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EF1" w14:textId="5CEDA8CF" w:rsidR="001C7362" w:rsidRPr="0001081A" w:rsidRDefault="001C7362" w:rsidP="00994903">
      <w:pPr>
        <w:jc w:val="center"/>
        <w:rPr>
          <w:rFonts w:ascii="UD デジタル 教科書体 NK-B" w:eastAsia="UD デジタル 教科書体 NK-B" w:hAnsi="BIZ UDPゴシック"/>
          <w:bCs/>
          <w:sz w:val="24"/>
        </w:rPr>
      </w:pPr>
      <w:r w:rsidRPr="00D94E0C">
        <w:rPr>
          <w:rFonts w:ascii="UD デジタル 教科書体 NK-B" w:eastAsia="UD デジタル 教科書体 NK-B" w:hAnsi="BIZ UDPゴシック" w:hint="eastAsia"/>
          <w:bCs/>
          <w:sz w:val="24"/>
        </w:rPr>
        <w:t>点検・評価報告書を作成する際の注意事項</w:t>
      </w:r>
    </w:p>
    <w:p w14:paraId="49518D34" w14:textId="77777777" w:rsidR="001C7362" w:rsidRPr="00D50DB6" w:rsidRDefault="001C7362" w:rsidP="001C7362">
      <w:pPr>
        <w:ind w:leftChars="86" w:left="181"/>
        <w:rPr>
          <w:rFonts w:hAnsi="ＭＳ 明朝"/>
          <w:bCs/>
        </w:rPr>
      </w:pPr>
    </w:p>
    <w:p w14:paraId="3899400B" w14:textId="77777777" w:rsidR="00AF2A6D" w:rsidRPr="00D50DB6" w:rsidRDefault="00AF2A6D"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全般</w:t>
      </w:r>
    </w:p>
    <w:p w14:paraId="58A2F2EF" w14:textId="5C0D40EA" w:rsidR="001C7362" w:rsidRPr="00D50DB6" w:rsidRDefault="009B7C80">
      <w:pPr>
        <w:ind w:leftChars="86" w:left="391" w:hangingChars="100" w:hanging="210"/>
        <w:rPr>
          <w:rFonts w:hAnsi="ＭＳ 明朝"/>
          <w:bCs/>
        </w:rPr>
      </w:pPr>
      <w:r w:rsidRPr="00D50DB6">
        <w:rPr>
          <w:rFonts w:hAnsi="ＭＳ 明朝" w:hint="eastAsia"/>
          <w:bCs/>
        </w:rPr>
        <w:t>・</w:t>
      </w:r>
      <w:r w:rsidR="00AF2A6D" w:rsidRPr="00D50DB6">
        <w:rPr>
          <w:rFonts w:hAnsi="ＭＳ 明朝" w:hint="eastAsia"/>
          <w:bCs/>
        </w:rPr>
        <w:t>表紙には</w:t>
      </w:r>
      <w:r w:rsidR="00B24879" w:rsidRPr="00D50DB6">
        <w:rPr>
          <w:rFonts w:hAnsi="ＭＳ 明朝" w:hint="eastAsia"/>
          <w:bCs/>
        </w:rPr>
        <w:t>評価実施</w:t>
      </w:r>
      <w:r w:rsidR="009B4112" w:rsidRPr="00D50DB6">
        <w:rPr>
          <w:rFonts w:hAnsi="ＭＳ 明朝" w:hint="eastAsia"/>
          <w:bCs/>
        </w:rPr>
        <w:t>年度</w:t>
      </w:r>
      <w:r w:rsidR="00BA5E58" w:rsidRPr="00D50DB6">
        <w:rPr>
          <w:rFonts w:hAnsi="ＭＳ 明朝" w:hint="eastAsia"/>
          <w:bCs/>
        </w:rPr>
        <w:t>（評価結果を受領する年度）</w:t>
      </w:r>
      <w:r w:rsidR="009B4112" w:rsidRPr="00D50DB6">
        <w:rPr>
          <w:rFonts w:hAnsi="ＭＳ 明朝" w:hint="eastAsia"/>
          <w:bCs/>
        </w:rPr>
        <w:t>、認証評価の分野</w:t>
      </w:r>
      <w:r w:rsidR="00AF2A6D" w:rsidRPr="00D50DB6">
        <w:rPr>
          <w:rFonts w:hAnsi="ＭＳ 明朝" w:hint="eastAsia"/>
          <w:bCs/>
        </w:rPr>
        <w:t>、</w:t>
      </w:r>
      <w:r w:rsidR="009B4112" w:rsidRPr="00D50DB6">
        <w:rPr>
          <w:rFonts w:hAnsi="ＭＳ 明朝" w:hint="eastAsia"/>
          <w:bCs/>
        </w:rPr>
        <w:t>専攻名</w:t>
      </w:r>
      <w:r w:rsidR="001310A0" w:rsidRPr="00D50DB6">
        <w:rPr>
          <w:rFonts w:hAnsi="ＭＳ 明朝" w:hint="eastAsia"/>
          <w:bCs/>
        </w:rPr>
        <w:t>を必ず記載すること。</w:t>
      </w:r>
    </w:p>
    <w:p w14:paraId="1FE55988" w14:textId="2EA24642" w:rsidR="00AF2A6D" w:rsidRPr="00D50DB6" w:rsidRDefault="009B7C80" w:rsidP="001C7362">
      <w:pPr>
        <w:ind w:leftChars="86" w:left="181"/>
        <w:rPr>
          <w:rFonts w:hAnsi="ＭＳ 明朝"/>
          <w:bCs/>
        </w:rPr>
      </w:pPr>
      <w:r w:rsidRPr="00D50DB6">
        <w:rPr>
          <w:rFonts w:hAnsi="ＭＳ 明朝" w:hint="eastAsia"/>
          <w:bCs/>
        </w:rPr>
        <w:t>・</w:t>
      </w:r>
      <w:r w:rsidR="005412A4" w:rsidRPr="00D50DB6">
        <w:rPr>
          <w:rFonts w:hAnsi="ＭＳ 明朝" w:hint="eastAsia"/>
          <w:bCs/>
        </w:rPr>
        <w:t>全体にページ番号を入れ、</w:t>
      </w:r>
      <w:r w:rsidR="00AF2A6D" w:rsidRPr="00D50DB6">
        <w:rPr>
          <w:rFonts w:hAnsi="ＭＳ 明朝" w:hint="eastAsia"/>
          <w:bCs/>
        </w:rPr>
        <w:t>目次を</w:t>
      </w:r>
      <w:r w:rsidR="005412A4" w:rsidRPr="00D50DB6">
        <w:rPr>
          <w:rFonts w:hAnsi="ＭＳ 明朝" w:hint="eastAsia"/>
          <w:bCs/>
        </w:rPr>
        <w:t>つけること</w:t>
      </w:r>
      <w:r w:rsidR="004F0DFA" w:rsidRPr="00D50DB6">
        <w:rPr>
          <w:rFonts w:hAnsi="ＭＳ 明朝" w:hint="eastAsia"/>
          <w:bCs/>
        </w:rPr>
        <w:t>。</w:t>
      </w:r>
    </w:p>
    <w:p w14:paraId="2B6F7DA2" w14:textId="0A5B11AD" w:rsidR="005412A4" w:rsidRPr="00D50DB6" w:rsidRDefault="005412A4" w:rsidP="004F0DFA">
      <w:pPr>
        <w:ind w:leftChars="86" w:left="391" w:hangingChars="100" w:hanging="210"/>
        <w:rPr>
          <w:rFonts w:hAnsi="ＭＳ 明朝"/>
          <w:bCs/>
        </w:rPr>
      </w:pPr>
      <w:r w:rsidRPr="00D50DB6">
        <w:rPr>
          <w:rFonts w:hAnsi="ＭＳ 明朝" w:hint="eastAsia"/>
          <w:bCs/>
        </w:rPr>
        <w:t>・</w:t>
      </w:r>
      <w:r w:rsidR="004F0DFA" w:rsidRPr="00D50DB6">
        <w:rPr>
          <w:rFonts w:hAnsi="ＭＳ 明朝" w:hint="eastAsia"/>
          <w:bCs/>
        </w:rPr>
        <w:t>点検・評価報告書全体の文字数は、評価の視点や根拠資料の名称・該当する頁の記載に要する字数を差し引いて40,000字程度以内にまとめること。</w:t>
      </w:r>
    </w:p>
    <w:p w14:paraId="417417BA" w14:textId="77777777" w:rsidR="004F0DFA" w:rsidRPr="00D50DB6" w:rsidRDefault="004F0DFA" w:rsidP="004F0DFA">
      <w:pPr>
        <w:ind w:leftChars="86" w:left="181"/>
        <w:rPr>
          <w:rFonts w:hAnsi="ＭＳ 明朝"/>
          <w:bCs/>
        </w:rPr>
      </w:pPr>
      <w:r w:rsidRPr="00D50DB6">
        <w:rPr>
          <w:rFonts w:hAnsi="ＭＳ 明朝" w:hint="eastAsia"/>
          <w:bCs/>
        </w:rPr>
        <w:t>・フォントサイズは、原則として10.5ポイントとすること。</w:t>
      </w:r>
    </w:p>
    <w:p w14:paraId="3BB0A1BC" w14:textId="14C65BE2" w:rsidR="004F0DFA" w:rsidRPr="00D50DB6" w:rsidRDefault="004F0DFA">
      <w:pPr>
        <w:ind w:leftChars="86" w:left="181"/>
        <w:rPr>
          <w:rFonts w:hAnsi="ＭＳ 明朝"/>
          <w:bCs/>
        </w:rPr>
      </w:pPr>
      <w:r w:rsidRPr="00D50DB6">
        <w:rPr>
          <w:rFonts w:hAnsi="ＭＳ 明朝" w:hint="eastAsia"/>
          <w:bCs/>
        </w:rPr>
        <w:t>・印刷はＡ４版両面とし、加除が可能なファイルに綴じること。</w:t>
      </w:r>
    </w:p>
    <w:p w14:paraId="3E63B44E" w14:textId="7A1F0D9B" w:rsidR="006E389A" w:rsidRPr="00D50DB6" w:rsidRDefault="009B7C80" w:rsidP="001C7362">
      <w:pPr>
        <w:ind w:leftChars="86" w:left="181"/>
        <w:rPr>
          <w:rFonts w:hAnsi="ＭＳ 明朝"/>
          <w:bCs/>
        </w:rPr>
      </w:pPr>
      <w:r w:rsidRPr="00D50DB6">
        <w:rPr>
          <w:rFonts w:hAnsi="ＭＳ 明朝" w:hint="eastAsia"/>
          <w:bCs/>
        </w:rPr>
        <w:t>・</w:t>
      </w:r>
      <w:r w:rsidR="00AF2A6D" w:rsidRPr="00D50DB6">
        <w:rPr>
          <w:rFonts w:hAnsi="ＭＳ 明朝" w:hint="eastAsia"/>
          <w:bCs/>
        </w:rPr>
        <w:t>提出時は本注意事項</w:t>
      </w:r>
      <w:r w:rsidR="00B24879" w:rsidRPr="00D50DB6">
        <w:rPr>
          <w:rFonts w:hAnsi="ＭＳ 明朝" w:hint="eastAsia"/>
          <w:bCs/>
        </w:rPr>
        <w:t>を</w:t>
      </w:r>
      <w:r w:rsidR="00AF2A6D" w:rsidRPr="00D50DB6">
        <w:rPr>
          <w:rFonts w:hAnsi="ＭＳ 明朝" w:hint="eastAsia"/>
          <w:bCs/>
        </w:rPr>
        <w:t>削除して提出</w:t>
      </w:r>
      <w:r w:rsidR="00B24879" w:rsidRPr="00D50DB6">
        <w:rPr>
          <w:rFonts w:hAnsi="ＭＳ 明朝" w:hint="eastAsia"/>
          <w:bCs/>
        </w:rPr>
        <w:t>すること</w:t>
      </w:r>
      <w:r w:rsidR="005412A4" w:rsidRPr="00D50DB6">
        <w:rPr>
          <w:rFonts w:hAnsi="ＭＳ 明朝" w:hint="eastAsia"/>
          <w:bCs/>
        </w:rPr>
        <w:t>。</w:t>
      </w:r>
    </w:p>
    <w:p w14:paraId="7A1D6139" w14:textId="77777777" w:rsidR="006E389A" w:rsidRPr="00D50DB6" w:rsidRDefault="006E389A" w:rsidP="001C7362">
      <w:pPr>
        <w:ind w:leftChars="86" w:left="181"/>
        <w:rPr>
          <w:rFonts w:hAnsi="ＭＳ 明朝"/>
          <w:bCs/>
        </w:rPr>
      </w:pPr>
    </w:p>
    <w:p w14:paraId="791351A2"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序章</w:t>
      </w:r>
    </w:p>
    <w:p w14:paraId="752FA6CA" w14:textId="46E0ED08" w:rsidR="001C7362" w:rsidRPr="00D50DB6" w:rsidRDefault="001C7362" w:rsidP="001C7362">
      <w:pPr>
        <w:ind w:leftChars="86" w:left="181"/>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4F729352" w14:textId="7041B995" w:rsidR="00D50DB6" w:rsidRPr="00D50DB6" w:rsidRDefault="001C7362" w:rsidP="001C7362">
      <w:pPr>
        <w:pStyle w:val="af2"/>
        <w:numPr>
          <w:ilvl w:val="0"/>
          <w:numId w:val="1"/>
        </w:numPr>
        <w:ind w:leftChars="186" w:left="751"/>
        <w:rPr>
          <w:rFonts w:hAnsi="ＭＳ 明朝"/>
          <w:bCs/>
        </w:rPr>
      </w:pPr>
      <w:r w:rsidRPr="00D50DB6">
        <w:rPr>
          <w:rFonts w:hAnsi="ＭＳ 明朝" w:hint="eastAsia"/>
          <w:bCs/>
        </w:rPr>
        <w:t>専攻の設立経緯、沿革・実績</w:t>
      </w:r>
      <w:r w:rsidRPr="00D50DB6" w:rsidDel="00036DC8">
        <w:rPr>
          <w:rFonts w:hAnsi="ＭＳ 明朝"/>
          <w:bCs/>
        </w:rPr>
        <w:t xml:space="preserve"> </w:t>
      </w:r>
    </w:p>
    <w:p w14:paraId="28306689" w14:textId="24798B22" w:rsidR="00D50DB6" w:rsidRPr="00D50DB6" w:rsidRDefault="001C7362" w:rsidP="00D50DB6">
      <w:pPr>
        <w:pStyle w:val="af2"/>
        <w:numPr>
          <w:ilvl w:val="0"/>
          <w:numId w:val="1"/>
        </w:numPr>
        <w:ind w:leftChars="186" w:left="751"/>
      </w:pPr>
      <w:r w:rsidRPr="00D50DB6">
        <w:rPr>
          <w:rFonts w:hAnsi="ＭＳ 明朝" w:hint="eastAsia"/>
          <w:bCs/>
        </w:rPr>
        <w:t>この５年間に特に力を入れて取り組んだこと（前回認証評価を受けている場合、それ以降の教育課程や教員組織等における主要な変更点</w:t>
      </w:r>
      <w:r w:rsidR="004330D8" w:rsidRPr="00D50DB6">
        <w:rPr>
          <w:rFonts w:hAnsi="ＭＳ 明朝" w:hint="eastAsia"/>
          <w:bCs/>
        </w:rPr>
        <w:t>の説明</w:t>
      </w:r>
      <w:r w:rsidRPr="00D50DB6">
        <w:rPr>
          <w:rFonts w:hAnsi="ＭＳ 明朝" w:hint="eastAsia"/>
          <w:bCs/>
        </w:rPr>
        <w:t>を含む）</w:t>
      </w:r>
    </w:p>
    <w:p w14:paraId="1AA307C3" w14:textId="7F75D3F4" w:rsidR="00F01874" w:rsidRPr="00D50DB6" w:rsidRDefault="001C7362" w:rsidP="00D50DB6">
      <w:pPr>
        <w:pStyle w:val="af2"/>
        <w:numPr>
          <w:ilvl w:val="0"/>
          <w:numId w:val="1"/>
        </w:numPr>
        <w:ind w:leftChars="186" w:left="751"/>
      </w:pPr>
      <w:r w:rsidRPr="00D50DB6">
        <w:rPr>
          <w:rFonts w:hint="eastAsia"/>
        </w:rPr>
        <w:t>今回の認証評価に臨むにあたっての姿勢</w:t>
      </w:r>
    </w:p>
    <w:p w14:paraId="3E2FDD38" w14:textId="4710AEA3" w:rsidR="00F01874" w:rsidRPr="00D50DB6" w:rsidRDefault="00F01874" w:rsidP="003A37BE">
      <w:pPr>
        <w:ind w:firstLineChars="100" w:firstLine="210"/>
      </w:pPr>
      <w:r w:rsidRPr="00D50DB6">
        <w:rPr>
          <w:rFonts w:hint="eastAsia"/>
        </w:rPr>
        <w:t>・根拠資料については、以下のとおりとすること（</w:t>
      </w:r>
      <w:r w:rsidRPr="00D50DB6">
        <w:rPr>
          <w:rFonts w:ascii="UD デジタル 教科書体 NK-B" w:eastAsia="UD デジタル 教科書体 NK-B" w:hint="eastAsia"/>
          <w:u w:val="single"/>
        </w:rPr>
        <w:t>本章</w:t>
      </w:r>
      <w:r w:rsidRPr="00D50DB6">
        <w:rPr>
          <w:rFonts w:hint="eastAsia"/>
          <w:u w:val="single"/>
        </w:rPr>
        <w:t>・</w:t>
      </w:r>
      <w:r w:rsidRPr="00D50DB6">
        <w:rPr>
          <w:rFonts w:ascii="UD デジタル 教科書体 NK-B" w:eastAsia="UD デジタル 教科書体 NK-B" w:hint="eastAsia"/>
          <w:u w:val="single"/>
        </w:rPr>
        <w:t>終章</w:t>
      </w:r>
      <w:r w:rsidRPr="00D50DB6">
        <w:rPr>
          <w:rFonts w:hint="eastAsia"/>
          <w:u w:val="single"/>
        </w:rPr>
        <w:t>も同様</w:t>
      </w:r>
      <w:r w:rsidRPr="00D50DB6">
        <w:rPr>
          <w:rFonts w:hint="eastAsia"/>
        </w:rPr>
        <w:t>）。</w:t>
      </w:r>
    </w:p>
    <w:p w14:paraId="570B4851" w14:textId="29ACEEDC" w:rsidR="00F01874" w:rsidRPr="00D50DB6" w:rsidRDefault="001F79D9" w:rsidP="00F01874">
      <w:pPr>
        <w:pStyle w:val="af2"/>
        <w:numPr>
          <w:ilvl w:val="0"/>
          <w:numId w:val="4"/>
        </w:numPr>
        <w:ind w:leftChars="0"/>
        <w:rPr>
          <w:rFonts w:hAnsi="ＭＳ 明朝"/>
          <w:bCs/>
        </w:rPr>
      </w:pPr>
      <w:r w:rsidRPr="00D50DB6">
        <w:rPr>
          <w:rFonts w:hAnsi="ＭＳ 明朝" w:hint="eastAsia"/>
          <w:bCs/>
        </w:rPr>
        <w:t>記載</w:t>
      </w:r>
      <w:r w:rsidR="00F01874" w:rsidRPr="00D50DB6">
        <w:rPr>
          <w:rFonts w:hAnsi="ＭＳ 明朝" w:hint="eastAsia"/>
          <w:bCs/>
        </w:rPr>
        <w:t>に</w:t>
      </w:r>
      <w:r w:rsidR="00C3529A" w:rsidRPr="00D50DB6">
        <w:rPr>
          <w:rFonts w:hAnsi="ＭＳ 明朝" w:hint="eastAsia"/>
          <w:bCs/>
        </w:rPr>
        <w:t>係る</w:t>
      </w:r>
      <w:r w:rsidR="00F01874" w:rsidRPr="00D50DB6">
        <w:rPr>
          <w:rFonts w:hAnsi="ＭＳ 明朝" w:hint="eastAsia"/>
          <w:bCs/>
        </w:rPr>
        <w:t>根拠資料がある場合、該当の</w:t>
      </w:r>
      <w:r w:rsidR="00C3529A" w:rsidRPr="00D50DB6">
        <w:rPr>
          <w:rFonts w:hAnsi="ＭＳ 明朝" w:hint="eastAsia"/>
          <w:bCs/>
        </w:rPr>
        <w:t>文章</w:t>
      </w:r>
      <w:r w:rsidRPr="00D50DB6">
        <w:rPr>
          <w:rFonts w:hAnsi="ＭＳ 明朝" w:hint="eastAsia"/>
          <w:bCs/>
        </w:rPr>
        <w:t>末尾に資料番号を明示すること</w:t>
      </w:r>
      <w:r w:rsidR="00FC0CAD" w:rsidRPr="00D50DB6">
        <w:rPr>
          <w:rFonts w:hAnsi="ＭＳ 明朝" w:hint="eastAsia"/>
          <w:bCs/>
        </w:rPr>
        <w:t>（資料番号の</w:t>
      </w:r>
      <w:r w:rsidR="00C3529A" w:rsidRPr="00D50DB6">
        <w:rPr>
          <w:rFonts w:hAnsi="ＭＳ 明朝" w:hint="eastAsia"/>
          <w:bCs/>
        </w:rPr>
        <w:t>設定方法</w:t>
      </w:r>
      <w:r w:rsidR="00FC0CAD" w:rsidRPr="00D50DB6">
        <w:rPr>
          <w:rFonts w:hAnsi="ＭＳ 明朝" w:hint="eastAsia"/>
          <w:bCs/>
        </w:rPr>
        <w:t>は「提出資料一覧」</w:t>
      </w:r>
      <w:r w:rsidR="00273F2E" w:rsidRPr="00D50DB6">
        <w:rPr>
          <w:rFonts w:hAnsi="ＭＳ 明朝" w:hint="eastAsia"/>
          <w:bCs/>
        </w:rPr>
        <w:t>の</w:t>
      </w:r>
      <w:r w:rsidR="00FC0CAD" w:rsidRPr="00D50DB6">
        <w:rPr>
          <w:rFonts w:hAnsi="ＭＳ 明朝" w:hint="eastAsia"/>
          <w:bCs/>
        </w:rPr>
        <w:t>様式</w:t>
      </w:r>
      <w:r w:rsidR="00273F2E" w:rsidRPr="00D50DB6">
        <w:rPr>
          <w:rFonts w:hAnsi="ＭＳ 明朝" w:hint="eastAsia"/>
          <w:bCs/>
        </w:rPr>
        <w:t>を</w:t>
      </w:r>
      <w:r w:rsidR="00FC0CAD" w:rsidRPr="00D50DB6">
        <w:rPr>
          <w:rFonts w:hAnsi="ＭＳ 明朝" w:hint="eastAsia"/>
          <w:bCs/>
        </w:rPr>
        <w:t>参照。</w:t>
      </w:r>
      <w:r w:rsidR="007D33D2" w:rsidRPr="00D50DB6">
        <w:rPr>
          <w:rFonts w:hAnsi="ＭＳ 明朝" w:hint="eastAsia"/>
          <w:bCs/>
        </w:rPr>
        <w:t>基礎要件データが根拠資料である</w:t>
      </w:r>
      <w:r w:rsidR="004330D8" w:rsidRPr="00D50DB6">
        <w:rPr>
          <w:rFonts w:hAnsi="ＭＳ 明朝" w:hint="eastAsia"/>
          <w:bCs/>
        </w:rPr>
        <w:t>場合は</w:t>
      </w:r>
      <w:r w:rsidR="007D33D2" w:rsidRPr="00D50DB6">
        <w:rPr>
          <w:rFonts w:hAnsi="ＭＳ 明朝" w:hint="eastAsia"/>
          <w:bCs/>
        </w:rPr>
        <w:t>、資料番号に代えて「基礎要件データ表１」の様に記載すること。</w:t>
      </w:r>
    </w:p>
    <w:p w14:paraId="3C16E7BC" w14:textId="0B3197B8" w:rsidR="00F01874" w:rsidRPr="00D50DB6" w:rsidRDefault="00F01874" w:rsidP="00F01874">
      <w:pPr>
        <w:pStyle w:val="af2"/>
        <w:numPr>
          <w:ilvl w:val="0"/>
          <w:numId w:val="4"/>
        </w:numPr>
        <w:ind w:leftChars="186"/>
        <w:rPr>
          <w:rFonts w:hAnsi="ＭＳ 明朝"/>
          <w:bCs/>
        </w:rPr>
      </w:pPr>
      <w:r w:rsidRPr="00D50DB6">
        <w:rPr>
          <w:rFonts w:hAnsi="ＭＳ 明朝" w:hint="eastAsia"/>
          <w:bCs/>
        </w:rPr>
        <w:t>最後に</w:t>
      </w:r>
      <w:r w:rsidR="001F79D9" w:rsidRPr="00D50DB6">
        <w:rPr>
          <w:rFonts w:ascii="UD デジタル 教科書体 NK-B" w:eastAsia="UD デジタル 教科書体 NK-B" w:hAnsi="ＭＳ 明朝" w:hint="eastAsia"/>
          <w:bCs/>
        </w:rPr>
        <w:t>＜根拠資料＞</w:t>
      </w:r>
      <w:r w:rsidRPr="00D50DB6">
        <w:rPr>
          <w:rFonts w:hAnsi="ＭＳ 明朝" w:hint="eastAsia"/>
          <w:bCs/>
        </w:rPr>
        <w:t>欄</w:t>
      </w:r>
      <w:r w:rsidR="001F79D9" w:rsidRPr="00D50DB6">
        <w:rPr>
          <w:rFonts w:hAnsi="ＭＳ 明朝" w:hint="eastAsia"/>
          <w:bCs/>
        </w:rPr>
        <w:t>を設け、資料番号、資料名称を</w:t>
      </w:r>
      <w:r w:rsidR="007D33D2" w:rsidRPr="00D50DB6">
        <w:rPr>
          <w:rFonts w:hAnsi="ＭＳ 明朝" w:hint="eastAsia"/>
          <w:bCs/>
        </w:rPr>
        <w:t>登場順に</w:t>
      </w:r>
      <w:r w:rsidR="001F79D9" w:rsidRPr="00D50DB6">
        <w:rPr>
          <w:rFonts w:hAnsi="ＭＳ 明朝" w:hint="eastAsia"/>
          <w:bCs/>
        </w:rPr>
        <w:t>列記すること（参照すべき条項やページがある場合は併せて記載）。</w:t>
      </w:r>
      <w:r w:rsidR="007D33D2" w:rsidRPr="00D50DB6">
        <w:rPr>
          <w:rFonts w:hAnsi="ＭＳ 明朝" w:hint="eastAsia"/>
          <w:bCs/>
        </w:rPr>
        <w:t>ただし、基礎要件データは本欄に記載しないこと。</w:t>
      </w:r>
    </w:p>
    <w:p w14:paraId="2526FE42" w14:textId="28EB91E4" w:rsidR="001F79D9" w:rsidRPr="00D50DB6" w:rsidRDefault="001F79D9" w:rsidP="006D6D85">
      <w:pPr>
        <w:pStyle w:val="af2"/>
        <w:numPr>
          <w:ilvl w:val="0"/>
          <w:numId w:val="4"/>
        </w:numPr>
        <w:ind w:leftChars="186"/>
        <w:rPr>
          <w:rFonts w:hAnsi="ＭＳ 明朝"/>
          <w:bCs/>
        </w:rPr>
      </w:pPr>
      <w:r w:rsidRPr="00D50DB6">
        <w:rPr>
          <w:rFonts w:hAnsi="ＭＳ 明朝" w:hint="eastAsia"/>
          <w:bCs/>
        </w:rPr>
        <w:t>ウェブサイトを根拠</w:t>
      </w:r>
      <w:r w:rsidR="00F01874" w:rsidRPr="00D50DB6">
        <w:rPr>
          <w:rFonts w:hAnsi="ＭＳ 明朝" w:hint="eastAsia"/>
          <w:bCs/>
        </w:rPr>
        <w:t>資料</w:t>
      </w:r>
      <w:r w:rsidRPr="00D50DB6">
        <w:rPr>
          <w:rFonts w:hAnsi="ＭＳ 明朝" w:hint="eastAsia"/>
          <w:bCs/>
        </w:rPr>
        <w:t>とする場合は、</w:t>
      </w:r>
      <w:r w:rsidR="00F01874" w:rsidRPr="00D50DB6">
        <w:rPr>
          <w:rFonts w:hAnsi="ＭＳ 明朝" w:hint="eastAsia"/>
          <w:bCs/>
        </w:rPr>
        <w:t>上記</w:t>
      </w:r>
      <w:r w:rsidR="007D33D2" w:rsidRPr="00D50DB6">
        <w:rPr>
          <w:rFonts w:hAnsi="ＭＳ 明朝" w:hint="eastAsia"/>
          <w:bCs/>
        </w:rPr>
        <w:t>②</w:t>
      </w:r>
      <w:r w:rsidR="00F01874" w:rsidRPr="00D50DB6">
        <w:rPr>
          <w:rFonts w:hAnsi="ＭＳ 明朝" w:hint="eastAsia"/>
          <w:bCs/>
        </w:rPr>
        <w:t>に加え</w:t>
      </w:r>
      <w:r w:rsidRPr="00D50DB6">
        <w:rPr>
          <w:rFonts w:hAnsi="ＭＳ 明朝" w:hint="eastAsia"/>
          <w:bCs/>
        </w:rPr>
        <w:t>ＵＲＬを記載し、リンク</w:t>
      </w:r>
      <w:r w:rsidR="00F01874" w:rsidRPr="00D50DB6">
        <w:rPr>
          <w:rFonts w:hAnsi="ＭＳ 明朝" w:hint="eastAsia"/>
          <w:bCs/>
        </w:rPr>
        <w:t>設定を</w:t>
      </w:r>
      <w:r w:rsidRPr="00D50DB6">
        <w:rPr>
          <w:rFonts w:hAnsi="ＭＳ 明朝" w:hint="eastAsia"/>
          <w:bCs/>
        </w:rPr>
        <w:t>しておくこと。</w:t>
      </w:r>
    </w:p>
    <w:p w14:paraId="4039F8D3" w14:textId="77777777" w:rsidR="001F79D9" w:rsidRPr="00D50DB6" w:rsidRDefault="001F79D9" w:rsidP="001C7362">
      <w:pPr>
        <w:ind w:leftChars="86" w:left="181" w:firstLineChars="100" w:firstLine="210"/>
        <w:rPr>
          <w:rFonts w:hAnsi="ＭＳ 明朝"/>
          <w:bCs/>
        </w:rPr>
      </w:pPr>
    </w:p>
    <w:p w14:paraId="54236A35"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本章</w:t>
      </w:r>
    </w:p>
    <w:p w14:paraId="7A4AECF1" w14:textId="397C12A8" w:rsidR="00904935" w:rsidRPr="00D50DB6" w:rsidRDefault="00904935" w:rsidP="00904935">
      <w:pPr>
        <w:ind w:leftChars="86" w:left="359" w:hangingChars="85" w:hanging="178"/>
        <w:rPr>
          <w:rFonts w:hAnsi="ＭＳ 明朝"/>
          <w:bCs/>
        </w:rPr>
      </w:pPr>
      <w:r w:rsidRPr="00D50DB6">
        <w:rPr>
          <w:rFonts w:hAnsi="ＭＳ 明朝" w:hint="eastAsia"/>
          <w:bCs/>
        </w:rPr>
        <w:t>・大項目ごとに章立てを行い、各章を</w:t>
      </w:r>
      <w:r w:rsidR="00D70792" w:rsidRPr="00D50DB6">
        <w:rPr>
          <w:rFonts w:ascii="UD デジタル 教科書体 NK-B" w:eastAsia="UD デジタル 教科書体 NK-B" w:hAnsi="ＭＳ 明朝" w:hint="eastAsia"/>
          <w:bCs/>
        </w:rPr>
        <w:t>【現状の説明】</w:t>
      </w:r>
      <w:r w:rsidRPr="00D50DB6">
        <w:rPr>
          <w:rFonts w:hAnsi="ＭＳ 明朝" w:hint="eastAsia"/>
          <w:bCs/>
        </w:rPr>
        <w:t>と</w:t>
      </w:r>
      <w:r w:rsidR="00D70792" w:rsidRPr="00D50DB6">
        <w:rPr>
          <w:rFonts w:ascii="UD デジタル 教科書体 NK-B" w:eastAsia="UD デジタル 教科書体 NK-B" w:hAnsi="ＭＳ 明朝" w:hint="eastAsia"/>
          <w:bCs/>
        </w:rPr>
        <w:t>【点検・評価】</w:t>
      </w:r>
      <w:r w:rsidRPr="00D50DB6">
        <w:rPr>
          <w:rFonts w:hAnsi="ＭＳ 明朝" w:hint="eastAsia"/>
          <w:bCs/>
        </w:rPr>
        <w:t>で構成すること。</w:t>
      </w:r>
      <w:r w:rsidR="00D70792" w:rsidRPr="00D50DB6">
        <w:rPr>
          <w:rFonts w:hAnsi="ＭＳ 明朝" w:hint="eastAsia"/>
          <w:bCs/>
        </w:rPr>
        <w:t>それぞれの記載</w:t>
      </w:r>
      <w:r w:rsidRPr="00D50DB6">
        <w:rPr>
          <w:rFonts w:hAnsi="ＭＳ 明朝" w:hint="eastAsia"/>
          <w:bCs/>
        </w:rPr>
        <w:t>については、以下のとおりとすること。</w:t>
      </w:r>
    </w:p>
    <w:p w14:paraId="61161BD6" w14:textId="77777777" w:rsidR="00904935" w:rsidRPr="00D50DB6" w:rsidRDefault="00904935" w:rsidP="001C7362">
      <w:pPr>
        <w:ind w:leftChars="86" w:left="181"/>
        <w:rPr>
          <w:rFonts w:ascii="UD デジタル 教科書体 NK-B" w:eastAsia="UD デジタル 教科書体 NK-B" w:hAnsi="ＭＳ 明朝"/>
          <w:bCs/>
        </w:rPr>
      </w:pPr>
    </w:p>
    <w:p w14:paraId="6DAE533C" w14:textId="5A0085B3" w:rsidR="001C7362" w:rsidRPr="00D50DB6" w:rsidRDefault="00406346"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現状の説明</w:t>
      </w:r>
      <w:r w:rsidRPr="00D50DB6">
        <w:rPr>
          <w:rFonts w:ascii="UD デジタル 教科書体 NK-B" w:eastAsia="UD デジタル 教科書体 NK-B" w:hAnsi="ＭＳ 明朝" w:hint="eastAsia"/>
          <w:bCs/>
        </w:rPr>
        <w:t>】</w:t>
      </w:r>
    </w:p>
    <w:p w14:paraId="296D17D0" w14:textId="70236F5B" w:rsidR="00A738E0" w:rsidRPr="00D50DB6" w:rsidRDefault="001C7362" w:rsidP="00DB5136">
      <w:pPr>
        <w:ind w:leftChars="100" w:left="420" w:hangingChars="100" w:hanging="210"/>
        <w:rPr>
          <w:rFonts w:hAnsi="ＭＳ 明朝"/>
          <w:bCs/>
        </w:rPr>
      </w:pPr>
      <w:r w:rsidRPr="00D50DB6">
        <w:rPr>
          <w:rFonts w:hAnsi="ＭＳ 明朝" w:hint="eastAsia"/>
          <w:bCs/>
        </w:rPr>
        <w:t>・</w:t>
      </w:r>
      <w:r w:rsidRPr="00D50DB6">
        <w:rPr>
          <w:rFonts w:hAnsi="ＭＳ 明朝" w:hint="eastAsia"/>
          <w:szCs w:val="21"/>
          <w:u w:val="single"/>
        </w:rPr>
        <w:t>評価の視点ごと</w:t>
      </w:r>
      <w:r w:rsidRPr="00D50DB6">
        <w:rPr>
          <w:rFonts w:hAnsi="ＭＳ 明朝" w:hint="eastAsia"/>
          <w:szCs w:val="21"/>
        </w:rPr>
        <w:t>に記載すること</w:t>
      </w:r>
      <w:r w:rsidR="00FC0CAD" w:rsidRPr="00D50DB6">
        <w:rPr>
          <w:rFonts w:hAnsi="ＭＳ 明朝" w:hint="eastAsia"/>
          <w:szCs w:val="21"/>
        </w:rPr>
        <w:t>（</w:t>
      </w:r>
      <w:r w:rsidR="00FC0CAD" w:rsidRPr="00D50DB6">
        <w:rPr>
          <w:rFonts w:ascii="UD デジタル 教科書体 NK-B" w:eastAsia="UD デジタル 教科書体 NK-B" w:hAnsi="ＭＳ 明朝" w:hint="eastAsia"/>
          <w:bCs/>
        </w:rPr>
        <w:t>＜根拠資料＞</w:t>
      </w:r>
      <w:r w:rsidR="00FC0CAD" w:rsidRPr="00D50DB6">
        <w:rPr>
          <w:rFonts w:hAnsi="ＭＳ 明朝" w:hint="eastAsia"/>
          <w:bCs/>
        </w:rPr>
        <w:t>欄も同様</w:t>
      </w:r>
      <w:r w:rsidR="00FC0CAD" w:rsidRPr="00D50DB6">
        <w:rPr>
          <w:rFonts w:hAnsi="ＭＳ 明朝" w:hint="eastAsia"/>
          <w:szCs w:val="21"/>
        </w:rPr>
        <w:t>）</w:t>
      </w:r>
      <w:r w:rsidRPr="00D50DB6">
        <w:rPr>
          <w:rFonts w:hAnsi="ＭＳ 明朝" w:hint="eastAsia"/>
          <w:bCs/>
        </w:rPr>
        <w:t>。</w:t>
      </w:r>
    </w:p>
    <w:p w14:paraId="77267008" w14:textId="75B13DCA" w:rsidR="001C7362" w:rsidRPr="00D50DB6" w:rsidRDefault="001C7362" w:rsidP="009C5D12">
      <w:pPr>
        <w:ind w:leftChars="86" w:left="391" w:hangingChars="100" w:hanging="210"/>
        <w:rPr>
          <w:rFonts w:hAnsi="ＭＳ 明朝"/>
          <w:bCs/>
        </w:rPr>
      </w:pPr>
      <w:bookmarkStart w:id="0" w:name="_Hlk184724468"/>
      <w:r w:rsidRPr="00D50DB6">
        <w:rPr>
          <w:rFonts w:hAnsi="ＭＳ 明朝" w:hint="eastAsia"/>
          <w:bCs/>
        </w:rPr>
        <w:t>・評価者が読んで、現状について具体的なイメージを持つことができるよう、根拠</w:t>
      </w:r>
      <w:r w:rsidR="00913138" w:rsidRPr="00D50DB6">
        <w:rPr>
          <w:rFonts w:hAnsi="ＭＳ 明朝" w:hint="eastAsia"/>
          <w:bCs/>
        </w:rPr>
        <w:t>資料</w:t>
      </w:r>
      <w:r w:rsidRPr="00D50DB6">
        <w:rPr>
          <w:rFonts w:hAnsi="ＭＳ 明朝" w:hint="eastAsia"/>
          <w:bCs/>
        </w:rPr>
        <w:t>に基づく実証的な</w:t>
      </w:r>
      <w:r w:rsidR="00C3529A" w:rsidRPr="00D50DB6">
        <w:rPr>
          <w:rFonts w:hAnsi="ＭＳ 明朝" w:hint="eastAsia"/>
          <w:bCs/>
        </w:rPr>
        <w:t>記載</w:t>
      </w:r>
      <w:r w:rsidRPr="00D50DB6">
        <w:rPr>
          <w:rFonts w:hAnsi="ＭＳ 明朝" w:hint="eastAsia"/>
          <w:bCs/>
        </w:rPr>
        <w:t>を心がけ、可能な限り客観的なデータ</w:t>
      </w:r>
      <w:r w:rsidR="005412A4" w:rsidRPr="00D50DB6">
        <w:rPr>
          <w:rFonts w:hAnsi="ＭＳ 明朝" w:hint="eastAsia"/>
          <w:bCs/>
        </w:rPr>
        <w:t>等</w:t>
      </w:r>
      <w:r w:rsidRPr="00D50DB6">
        <w:rPr>
          <w:rFonts w:hAnsi="ＭＳ 明朝" w:hint="eastAsia"/>
          <w:bCs/>
        </w:rPr>
        <w:t>を</w:t>
      </w:r>
      <w:r w:rsidR="00735992" w:rsidRPr="00D50DB6">
        <w:rPr>
          <w:rFonts w:hAnsi="ＭＳ 明朝" w:hint="eastAsia"/>
          <w:bCs/>
        </w:rPr>
        <w:t>用いる</w:t>
      </w:r>
      <w:r w:rsidRPr="00D50DB6">
        <w:rPr>
          <w:rFonts w:hAnsi="ＭＳ 明朝" w:hint="eastAsia"/>
          <w:bCs/>
        </w:rPr>
        <w:t>こと。</w:t>
      </w:r>
    </w:p>
    <w:bookmarkEnd w:id="0"/>
    <w:p w14:paraId="19266D7F" w14:textId="49A55C3D" w:rsidR="00876EA0" w:rsidRPr="00D50DB6" w:rsidRDefault="00876EA0" w:rsidP="009C5D12">
      <w:pPr>
        <w:ind w:leftChars="86" w:left="391" w:hangingChars="100" w:hanging="210"/>
        <w:rPr>
          <w:rFonts w:hAnsi="ＭＳ 明朝"/>
          <w:bCs/>
        </w:rPr>
      </w:pPr>
      <w:r w:rsidRPr="00D50DB6">
        <w:rPr>
          <w:rFonts w:hAnsi="ＭＳ 明朝" w:hint="eastAsia"/>
          <w:bCs/>
        </w:rPr>
        <w:lastRenderedPageBreak/>
        <w:t>・</w:t>
      </w:r>
      <w:r w:rsidR="005F2310" w:rsidRPr="00D50DB6">
        <w:rPr>
          <w:rFonts w:hAnsi="ＭＳ 明朝" w:hint="eastAsia"/>
          <w:bCs/>
        </w:rPr>
        <w:t>具体的な評価の視点の記載事項例や想定される根拠資料</w:t>
      </w:r>
      <w:r w:rsidR="00923967" w:rsidRPr="00D50DB6">
        <w:rPr>
          <w:rFonts w:hAnsi="ＭＳ 明朝" w:hint="eastAsia"/>
          <w:bCs/>
        </w:rPr>
        <w:t>等</w:t>
      </w:r>
      <w:r w:rsidR="005F2310" w:rsidRPr="00D50DB6">
        <w:rPr>
          <w:rFonts w:hAnsi="ＭＳ 明朝" w:hint="eastAsia"/>
          <w:bCs/>
        </w:rPr>
        <w:t>については、</w:t>
      </w:r>
      <w:r w:rsidR="00913138" w:rsidRPr="00D50DB6">
        <w:rPr>
          <w:rFonts w:hAnsi="ＭＳ 明朝" w:hint="eastAsia"/>
          <w:bCs/>
        </w:rPr>
        <w:t>「</w:t>
      </w:r>
      <w:r w:rsidR="00923967" w:rsidRPr="00D50DB6">
        <w:rPr>
          <w:rFonts w:hAnsi="ＭＳ 明朝" w:hint="eastAsia"/>
          <w:bCs/>
        </w:rPr>
        <w:t>評価の視点の記載事項例</w:t>
      </w:r>
      <w:r w:rsidR="00913138" w:rsidRPr="00D50DB6">
        <w:rPr>
          <w:rFonts w:hAnsi="ＭＳ 明朝" w:hint="eastAsia"/>
          <w:bCs/>
        </w:rPr>
        <w:t>」</w:t>
      </w:r>
      <w:r w:rsidR="005F2310" w:rsidRPr="00D50DB6">
        <w:rPr>
          <w:rFonts w:hAnsi="ＭＳ 明朝" w:hint="eastAsia"/>
          <w:bCs/>
        </w:rPr>
        <w:t>（資料編）</w:t>
      </w:r>
      <w:r w:rsidR="00923967" w:rsidRPr="00D50DB6">
        <w:rPr>
          <w:rFonts w:hAnsi="ＭＳ 明朝" w:hint="eastAsia"/>
          <w:bCs/>
        </w:rPr>
        <w:t>にまとめているので、適宜参照すること。</w:t>
      </w:r>
    </w:p>
    <w:p w14:paraId="234DB2BB" w14:textId="77777777" w:rsidR="00876EA0" w:rsidRPr="00D50DB6" w:rsidRDefault="00876EA0" w:rsidP="001C7362">
      <w:pPr>
        <w:ind w:leftChars="86" w:left="359" w:hangingChars="85" w:hanging="178"/>
        <w:rPr>
          <w:rFonts w:hAnsi="ＭＳ 明朝"/>
          <w:bCs/>
        </w:rPr>
      </w:pPr>
    </w:p>
    <w:p w14:paraId="18A4EC7A" w14:textId="705E7D6B" w:rsidR="001C7362" w:rsidRPr="00D50DB6" w:rsidRDefault="00904935"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点検・評価</w:t>
      </w:r>
      <w:r w:rsidRPr="00D50DB6">
        <w:rPr>
          <w:rFonts w:ascii="UD デジタル 教科書体 NK-B" w:eastAsia="UD デジタル 教科書体 NK-B" w:hAnsi="ＭＳ 明朝" w:hint="eastAsia"/>
          <w:bCs/>
        </w:rPr>
        <w:t>】</w:t>
      </w:r>
    </w:p>
    <w:p w14:paraId="34C13D52" w14:textId="0BAD8C00" w:rsidR="009B7C80" w:rsidRPr="00D50DB6" w:rsidRDefault="00FC0CAD" w:rsidP="006D6D85">
      <w:pPr>
        <w:ind w:leftChars="86" w:left="359" w:hangingChars="85" w:hanging="178"/>
        <w:rPr>
          <w:rFonts w:hAnsi="ＭＳ 明朝"/>
          <w:bCs/>
        </w:rPr>
      </w:pPr>
      <w:r w:rsidRPr="00D50DB6">
        <w:rPr>
          <w:rFonts w:hAnsi="ＭＳ 明朝" w:hint="eastAsia"/>
          <w:bCs/>
        </w:rPr>
        <w:t>・</w:t>
      </w:r>
      <w:r w:rsidRPr="00D50DB6">
        <w:rPr>
          <w:rFonts w:hAnsi="ＭＳ 明朝" w:hint="eastAsia"/>
          <w:bCs/>
          <w:u w:val="single"/>
        </w:rPr>
        <w:t>大項目</w:t>
      </w:r>
      <w:r w:rsidR="00D70792" w:rsidRPr="00D50DB6">
        <w:rPr>
          <w:rFonts w:hAnsi="ＭＳ 明朝" w:hint="eastAsia"/>
          <w:bCs/>
          <w:u w:val="single"/>
        </w:rPr>
        <w:t>（章）</w:t>
      </w:r>
      <w:r w:rsidRPr="00D50DB6">
        <w:rPr>
          <w:rFonts w:hAnsi="ＭＳ 明朝" w:hint="eastAsia"/>
          <w:bCs/>
          <w:u w:val="single"/>
        </w:rPr>
        <w:t>ごと</w:t>
      </w:r>
      <w:r w:rsidRPr="00D50DB6">
        <w:rPr>
          <w:rFonts w:hAnsi="ＭＳ 明朝" w:hint="eastAsia"/>
          <w:bCs/>
        </w:rPr>
        <w:t>に、以下の点</w:t>
      </w:r>
      <w:r w:rsidR="009E38D7" w:rsidRPr="00D50DB6">
        <w:rPr>
          <w:rFonts w:hAnsi="ＭＳ 明朝" w:hint="eastAsia"/>
          <w:bCs/>
        </w:rPr>
        <w:t>について</w:t>
      </w:r>
      <w:r w:rsidR="009B7C80" w:rsidRPr="00D50DB6">
        <w:rPr>
          <w:rFonts w:hAnsi="ＭＳ 明朝" w:hint="eastAsia"/>
          <w:bCs/>
        </w:rPr>
        <w:t>記載</w:t>
      </w:r>
      <w:r w:rsidR="00C3529A" w:rsidRPr="00D50DB6">
        <w:rPr>
          <w:rFonts w:hAnsi="ＭＳ 明朝" w:hint="eastAsia"/>
          <w:bCs/>
        </w:rPr>
        <w:t>し、その後ろに</w:t>
      </w:r>
      <w:r w:rsidR="00DC07B9" w:rsidRPr="00D50DB6">
        <w:rPr>
          <w:rFonts w:ascii="UD デジタル 教科書体 NK-B" w:eastAsia="UD デジタル 教科書体 NK-B" w:hAnsi="ＭＳ 明朝" w:hint="eastAsia"/>
          <w:bCs/>
        </w:rPr>
        <w:t>＜根拠資料＞</w:t>
      </w:r>
      <w:r w:rsidR="00C3529A" w:rsidRPr="00D50DB6">
        <w:rPr>
          <w:rFonts w:hAnsi="ＭＳ 明朝" w:hint="eastAsia"/>
          <w:bCs/>
        </w:rPr>
        <w:t>欄を設ける</w:t>
      </w:r>
      <w:r w:rsidRPr="00D50DB6">
        <w:rPr>
          <w:rFonts w:hAnsi="ＭＳ 明朝" w:hint="eastAsia"/>
          <w:bCs/>
        </w:rPr>
        <w:t>こと</w:t>
      </w:r>
      <w:r w:rsidR="009B7C80" w:rsidRPr="00D50DB6">
        <w:rPr>
          <w:rFonts w:hAnsi="ＭＳ 明朝" w:hint="eastAsia"/>
          <w:bCs/>
        </w:rPr>
        <w:t>（</w:t>
      </w:r>
      <w:r w:rsidR="00735992" w:rsidRPr="00D50DB6">
        <w:rPr>
          <w:rFonts w:hAnsi="ＭＳ 明朝" w:hint="eastAsia"/>
          <w:bCs/>
        </w:rPr>
        <w:t>優れた点、</w:t>
      </w:r>
      <w:r w:rsidR="0019034A">
        <w:rPr>
          <w:rFonts w:hAnsi="ＭＳ 明朝" w:hint="eastAsia"/>
          <w:bCs/>
        </w:rPr>
        <w:t>課題・</w:t>
      </w:r>
      <w:r w:rsidR="00735992" w:rsidRPr="00D50DB6">
        <w:rPr>
          <w:rFonts w:hAnsi="ＭＳ 明朝" w:hint="eastAsia"/>
          <w:bCs/>
        </w:rPr>
        <w:t>問題点は、</w:t>
      </w:r>
      <w:r w:rsidR="009B7C80" w:rsidRPr="00D50DB6">
        <w:rPr>
          <w:rFonts w:hAnsi="ＭＳ 明朝" w:hint="eastAsia"/>
          <w:bCs/>
        </w:rPr>
        <w:t>該当する事項についてのみ記載すればよく、</w:t>
      </w:r>
      <w:r w:rsidR="00B53AB3">
        <w:rPr>
          <w:rFonts w:hAnsi="ＭＳ 明朝" w:hint="eastAsia"/>
          <w:bCs/>
        </w:rPr>
        <w:t>全</w:t>
      </w:r>
      <w:r w:rsidR="009B7C80" w:rsidRPr="00D50DB6">
        <w:rPr>
          <w:rFonts w:hAnsi="ＭＳ 明朝" w:hint="eastAsia"/>
          <w:bCs/>
        </w:rPr>
        <w:t>ての評価の視点について</w:t>
      </w:r>
      <w:r w:rsidR="00735992" w:rsidRPr="00D50DB6">
        <w:rPr>
          <w:rFonts w:hAnsi="ＭＳ 明朝" w:hint="eastAsia"/>
          <w:bCs/>
        </w:rPr>
        <w:t>これらを</w:t>
      </w:r>
      <w:r w:rsidR="009B7C80" w:rsidRPr="00D50DB6">
        <w:rPr>
          <w:rFonts w:hAnsi="ＭＳ 明朝" w:hint="eastAsia"/>
          <w:bCs/>
        </w:rPr>
        <w:t>記載する必要はない）</w:t>
      </w:r>
      <w:r w:rsidRPr="00D50DB6">
        <w:rPr>
          <w:rFonts w:hAnsi="ＭＳ 明朝" w:hint="eastAsia"/>
          <w:bCs/>
        </w:rPr>
        <w:t>。</w:t>
      </w:r>
    </w:p>
    <w:p w14:paraId="0A10CAAE" w14:textId="2556A2B0"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（１）</w:t>
      </w:r>
      <w:bookmarkStart w:id="1" w:name="_Hlk184664987"/>
      <w:r w:rsidRPr="00D50DB6">
        <w:rPr>
          <w:rFonts w:ascii="UD デジタル 教科書体 NK-B" w:eastAsia="UD デジタル 教科書体 NK-B" w:hint="eastAsia"/>
        </w:rPr>
        <w:t>優れた点</w:t>
      </w:r>
      <w:bookmarkEnd w:id="1"/>
      <w:r w:rsidRPr="00D50DB6">
        <w:rPr>
          <w:rFonts w:ascii="UD デジタル 教科書体 NK-B" w:eastAsia="UD デジタル 教科書体 NK-B" w:hint="eastAsia"/>
        </w:rPr>
        <w:t>と</w:t>
      </w:r>
      <w:r w:rsidR="00D50DB6" w:rsidRPr="00D50DB6">
        <w:rPr>
          <w:rFonts w:ascii="UD デジタル 教科書体 NK-B" w:eastAsia="UD デジタル 教科書体 NK-B" w:hint="eastAsia"/>
        </w:rPr>
        <w:t>その伸長に向けたプラン</w:t>
      </w:r>
    </w:p>
    <w:p w14:paraId="413C3E31" w14:textId="07AC12F5" w:rsidR="001C7362" w:rsidRPr="00D50DB6" w:rsidRDefault="001C7362" w:rsidP="006D6D85">
      <w:pPr>
        <w:ind w:leftChars="186" w:left="601" w:hangingChars="100" w:hanging="210"/>
        <w:rPr>
          <w:rFonts w:hAnsi="ＭＳ 明朝"/>
          <w:bCs/>
        </w:rPr>
      </w:pPr>
      <w:bookmarkStart w:id="2" w:name="_Hlk184723654"/>
      <w:r w:rsidRPr="00D50DB6">
        <w:rPr>
          <w:rFonts w:hAnsi="ＭＳ 明朝" w:hint="eastAsia"/>
          <w:bCs/>
        </w:rPr>
        <w:t>・</w:t>
      </w:r>
      <w:bookmarkStart w:id="3" w:name="_Hlk184743212"/>
      <w:r w:rsidR="00735992" w:rsidRPr="00D50DB6">
        <w:rPr>
          <w:rFonts w:ascii="UD デジタル 教科書体 NK-B" w:eastAsia="UD デジタル 教科書体 NK-B" w:hAnsi="ＭＳ 明朝" w:hint="eastAsia"/>
          <w:bCs/>
          <w:u w:val="single"/>
        </w:rPr>
        <w:t>【現状の説明】</w:t>
      </w:r>
      <w:bookmarkEnd w:id="3"/>
      <w:r w:rsidR="00735992" w:rsidRPr="00D50DB6">
        <w:rPr>
          <w:rFonts w:hAnsi="ＭＳ 明朝" w:hint="eastAsia"/>
          <w:bCs/>
          <w:u w:val="single"/>
        </w:rPr>
        <w:t>の中から</w:t>
      </w:r>
      <w:r w:rsidR="00735992" w:rsidRPr="00D50DB6">
        <w:rPr>
          <w:rFonts w:hAnsi="ＭＳ 明朝" w:hint="eastAsia"/>
          <w:bCs/>
        </w:rPr>
        <w:t>、</w:t>
      </w:r>
      <w:r w:rsidRPr="00D50DB6">
        <w:rPr>
          <w:rFonts w:hAnsi="ＭＳ 明朝" w:hint="eastAsia"/>
          <w:bCs/>
        </w:rPr>
        <w:t>優れた点</w:t>
      </w:r>
      <w:r w:rsidR="00735992" w:rsidRPr="00D50DB6">
        <w:rPr>
          <w:rFonts w:hAnsi="ＭＳ 明朝" w:hint="eastAsia"/>
          <w:bCs/>
        </w:rPr>
        <w:t>であると判断した事項について、</w:t>
      </w:r>
      <w:r w:rsidR="00782773">
        <w:rPr>
          <w:rFonts w:hAnsi="ＭＳ 明朝" w:hint="eastAsia"/>
          <w:bCs/>
        </w:rPr>
        <w:t>対応する評価の視点を明示したうえで、</w:t>
      </w:r>
      <w:r w:rsidR="003F7802" w:rsidRPr="00D50DB6">
        <w:rPr>
          <w:rFonts w:hAnsi="ＭＳ 明朝" w:hint="eastAsia"/>
          <w:bCs/>
        </w:rPr>
        <w:t>その理由を含めて具体的に説明し、適宜根拠資料も示す</w:t>
      </w:r>
      <w:r w:rsidRPr="00D50DB6">
        <w:rPr>
          <w:rFonts w:hAnsi="ＭＳ 明朝" w:hint="eastAsia"/>
          <w:bCs/>
        </w:rPr>
        <w:t>こと</w:t>
      </w:r>
      <w:r w:rsidR="00242EA9" w:rsidRPr="00D50DB6">
        <w:rPr>
          <w:rFonts w:hAnsi="ＭＳ 明朝" w:hint="eastAsia"/>
          <w:bCs/>
        </w:rPr>
        <w:t>（</w:t>
      </w:r>
      <w:r w:rsidR="002F78D3" w:rsidRPr="00D50DB6">
        <w:rPr>
          <w:rFonts w:hAnsi="ＭＳ 明朝" w:hint="eastAsia"/>
          <w:bCs/>
        </w:rPr>
        <w:t>ここで取り上げる事項は、必ず</w:t>
      </w:r>
      <w:r w:rsidR="00242EA9" w:rsidRPr="00D50DB6">
        <w:rPr>
          <w:rFonts w:ascii="UD デジタル 教科書体 NK-B" w:eastAsia="UD デジタル 教科書体 NK-B" w:hAnsi="ＭＳ 明朝" w:hint="eastAsia"/>
          <w:bCs/>
        </w:rPr>
        <w:t>【現状の説明】</w:t>
      </w:r>
      <w:r w:rsidR="002F78D3" w:rsidRPr="00D50DB6">
        <w:rPr>
          <w:rFonts w:hAnsi="ＭＳ 明朝" w:hint="eastAsia"/>
          <w:bCs/>
        </w:rPr>
        <w:t>にも記載</w:t>
      </w:r>
      <w:r w:rsidR="00D337B7" w:rsidRPr="00D50DB6">
        <w:rPr>
          <w:rFonts w:hAnsi="ＭＳ 明朝" w:hint="eastAsia"/>
          <w:bCs/>
        </w:rPr>
        <w:t>があることを確認</w:t>
      </w:r>
      <w:r w:rsidR="002F78D3" w:rsidRPr="00D50DB6">
        <w:rPr>
          <w:rFonts w:hAnsi="ＭＳ 明朝" w:hint="eastAsia"/>
          <w:bCs/>
        </w:rPr>
        <w:t>すること</w:t>
      </w:r>
      <w:r w:rsidR="00242EA9" w:rsidRPr="00D50DB6">
        <w:rPr>
          <w:rFonts w:hAnsi="ＭＳ 明朝" w:hint="eastAsia"/>
          <w:bCs/>
        </w:rPr>
        <w:t>）</w:t>
      </w:r>
      <w:r w:rsidRPr="00D50DB6">
        <w:rPr>
          <w:rFonts w:hAnsi="ＭＳ 明朝" w:hint="eastAsia"/>
          <w:bCs/>
        </w:rPr>
        <w:t>。</w:t>
      </w:r>
    </w:p>
    <w:p w14:paraId="2B933D30" w14:textId="77777777" w:rsidR="00D50DB6" w:rsidRPr="00D50DB6" w:rsidRDefault="00D50DB6" w:rsidP="00D50DB6">
      <w:pPr>
        <w:ind w:leftChars="186" w:left="601" w:hangingChars="100" w:hanging="210"/>
        <w:rPr>
          <w:rFonts w:hAnsi="ＭＳ 明朝"/>
          <w:bCs/>
        </w:rPr>
      </w:pPr>
      <w:r w:rsidRPr="00D50DB6">
        <w:rPr>
          <w:rFonts w:hAnsi="ＭＳ 明朝" w:hint="eastAsia"/>
          <w:bCs/>
        </w:rPr>
        <w:t>・優れた点について、その更なる伸張のためのプランを記載すること（記載した優れた点全てについて、必ずプランを記載すること）。</w:t>
      </w:r>
    </w:p>
    <w:p w14:paraId="281AD232" w14:textId="2267F671" w:rsidR="00D50DB6" w:rsidRPr="00D50DB6" w:rsidRDefault="00D50DB6" w:rsidP="00D50DB6">
      <w:pPr>
        <w:ind w:leftChars="186" w:left="601" w:hangingChars="100" w:hanging="210"/>
        <w:rPr>
          <w:rFonts w:hAnsi="ＭＳ 明朝"/>
          <w:bCs/>
        </w:rPr>
      </w:pPr>
      <w:r w:rsidRPr="00D50DB6">
        <w:rPr>
          <w:rFonts w:hAnsi="ＭＳ 明朝" w:hint="eastAsia"/>
          <w:bCs/>
        </w:rPr>
        <w:t>・プランの記載にあたっては、取組み内容、実施手順、完了目途等を可能な限り具体的に記載すること。</w:t>
      </w:r>
    </w:p>
    <w:p w14:paraId="7DA3B855" w14:textId="77777777" w:rsidR="00D50DB6" w:rsidRPr="00D50DB6" w:rsidRDefault="00D50DB6" w:rsidP="006D6D85">
      <w:pPr>
        <w:ind w:leftChars="186" w:left="601" w:hangingChars="100" w:hanging="210"/>
        <w:rPr>
          <w:rFonts w:hAnsi="ＭＳ 明朝"/>
          <w:bCs/>
        </w:rPr>
      </w:pPr>
    </w:p>
    <w:bookmarkEnd w:id="2"/>
    <w:p w14:paraId="645B25AE" w14:textId="30755418"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（２）</w:t>
      </w:r>
      <w:bookmarkStart w:id="4" w:name="_Hlk184742581"/>
      <w:r w:rsidR="0019034A">
        <w:rPr>
          <w:rFonts w:ascii="UD デジタル 教科書体 NK-B" w:eastAsia="UD デジタル 教科書体 NK-B" w:hint="eastAsia"/>
        </w:rPr>
        <w:t>課題・</w:t>
      </w:r>
      <w:r w:rsidR="00D50DB6" w:rsidRPr="00D50DB6">
        <w:rPr>
          <w:rFonts w:ascii="UD デジタル 教科書体 NK-B" w:eastAsia="UD デジタル 教科書体 NK-B" w:hint="eastAsia"/>
        </w:rPr>
        <w:t>問題点とその</w:t>
      </w:r>
      <w:r w:rsidR="00C943D8">
        <w:rPr>
          <w:rFonts w:ascii="UD デジタル 教科書体 NK-B" w:eastAsia="UD デジタル 教科書体 NK-B" w:hint="eastAsia"/>
        </w:rPr>
        <w:t>解決・</w:t>
      </w:r>
      <w:r w:rsidRPr="00D50DB6">
        <w:rPr>
          <w:rFonts w:ascii="UD デジタル 教科書体 NK-B" w:eastAsia="UD デジタル 教科書体 NK-B" w:hint="eastAsia"/>
        </w:rPr>
        <w:t>改善に向けたプラン</w:t>
      </w:r>
      <w:bookmarkEnd w:id="4"/>
    </w:p>
    <w:p w14:paraId="5A9F09BD" w14:textId="154EAC6D" w:rsidR="00D50DB6" w:rsidRPr="00D50DB6" w:rsidRDefault="00D50DB6" w:rsidP="00D50DB6">
      <w:pPr>
        <w:ind w:leftChars="186" w:left="601" w:hangingChars="100" w:hanging="210"/>
        <w:rPr>
          <w:rFonts w:hAnsi="ＭＳ 明朝"/>
          <w:bCs/>
        </w:rPr>
      </w:pPr>
      <w:r w:rsidRPr="00D50DB6">
        <w:rPr>
          <w:rFonts w:hAnsi="ＭＳ 明朝" w:hint="eastAsia"/>
          <w:bCs/>
        </w:rPr>
        <w:t>・</w:t>
      </w:r>
      <w:r w:rsidRPr="00D50DB6">
        <w:rPr>
          <w:rFonts w:ascii="UD デジタル 教科書体 NK-B" w:eastAsia="UD デジタル 教科書体 NK-B" w:hAnsi="ＭＳ 明朝" w:hint="eastAsia"/>
          <w:bCs/>
          <w:u w:val="single"/>
        </w:rPr>
        <w:t>【現状の説明】</w:t>
      </w:r>
      <w:r w:rsidRPr="00D50DB6">
        <w:rPr>
          <w:rFonts w:hAnsi="ＭＳ 明朝" w:hint="eastAsia"/>
          <w:bCs/>
          <w:u w:val="single"/>
        </w:rPr>
        <w:t>の中から</w:t>
      </w:r>
      <w:r w:rsidRPr="00D50DB6">
        <w:rPr>
          <w:rFonts w:hAnsi="ＭＳ 明朝" w:hint="eastAsia"/>
          <w:bCs/>
        </w:rPr>
        <w:t>、</w:t>
      </w:r>
      <w:r w:rsidR="0019034A">
        <w:rPr>
          <w:rFonts w:hAnsi="ＭＳ 明朝" w:hint="eastAsia"/>
          <w:bCs/>
        </w:rPr>
        <w:t>課題・</w:t>
      </w:r>
      <w:r w:rsidRPr="00D50DB6">
        <w:rPr>
          <w:rFonts w:hAnsi="ＭＳ 明朝" w:hint="eastAsia"/>
          <w:bCs/>
        </w:rPr>
        <w:t>問題点であると判断した事項について、</w:t>
      </w:r>
      <w:r w:rsidR="00782773">
        <w:rPr>
          <w:rFonts w:hAnsi="ＭＳ 明朝" w:hint="eastAsia"/>
          <w:bCs/>
        </w:rPr>
        <w:t>対応する評価の視点を明示したうえで、</w:t>
      </w:r>
      <w:r w:rsidRPr="00D50DB6">
        <w:rPr>
          <w:rFonts w:hAnsi="ＭＳ 明朝" w:hint="eastAsia"/>
          <w:bCs/>
        </w:rPr>
        <w:t>その理由を含めて具体的に説明し、適宜根拠資料も示すこと（ここで取り上げる事項は、必ず</w:t>
      </w:r>
      <w:r w:rsidRPr="00D50DB6">
        <w:rPr>
          <w:rFonts w:ascii="UD デジタル 教科書体 NK-B" w:eastAsia="UD デジタル 教科書体 NK-B" w:hAnsi="ＭＳ 明朝" w:hint="eastAsia"/>
          <w:bCs/>
        </w:rPr>
        <w:t>【現状の説明】</w:t>
      </w:r>
      <w:r w:rsidRPr="00D50DB6">
        <w:rPr>
          <w:rFonts w:hAnsi="ＭＳ 明朝" w:hint="eastAsia"/>
          <w:bCs/>
        </w:rPr>
        <w:t>にも記載があることを確認すること）。</w:t>
      </w:r>
    </w:p>
    <w:p w14:paraId="17C1713C" w14:textId="59DB9545" w:rsidR="001C7362" w:rsidRPr="00D50DB6" w:rsidRDefault="001C7362" w:rsidP="006D6D85">
      <w:pPr>
        <w:ind w:leftChars="186" w:left="601" w:hangingChars="100" w:hanging="210"/>
        <w:rPr>
          <w:rFonts w:hAnsi="ＭＳ 明朝"/>
          <w:bCs/>
        </w:rPr>
      </w:pPr>
      <w:r w:rsidRPr="00D50DB6">
        <w:rPr>
          <w:rFonts w:hAnsi="ＭＳ 明朝" w:hint="eastAsia"/>
          <w:bCs/>
        </w:rPr>
        <w:t>・</w:t>
      </w:r>
      <w:r w:rsidR="0019034A">
        <w:rPr>
          <w:rFonts w:hAnsi="ＭＳ 明朝" w:hint="eastAsia"/>
          <w:bCs/>
        </w:rPr>
        <w:t>課題・</w:t>
      </w:r>
      <w:r w:rsidR="00D6680E" w:rsidRPr="00D50DB6">
        <w:rPr>
          <w:rFonts w:hAnsi="ＭＳ 明朝" w:hint="eastAsia"/>
          <w:bCs/>
        </w:rPr>
        <w:t>問題点について</w:t>
      </w:r>
      <w:r w:rsidR="00D50DB6" w:rsidRPr="00D50DB6">
        <w:rPr>
          <w:rFonts w:hAnsi="ＭＳ 明朝" w:hint="eastAsia"/>
          <w:bCs/>
        </w:rPr>
        <w:t>、</w:t>
      </w:r>
      <w:r w:rsidR="00D6680E" w:rsidRPr="00D50DB6">
        <w:rPr>
          <w:rFonts w:hAnsi="ＭＳ 明朝" w:hint="eastAsia"/>
          <w:bCs/>
        </w:rPr>
        <w:t>その</w:t>
      </w:r>
      <w:r w:rsidR="00C943D8">
        <w:rPr>
          <w:rFonts w:hAnsi="ＭＳ 明朝" w:hint="eastAsia"/>
          <w:bCs/>
        </w:rPr>
        <w:t>解決・</w:t>
      </w:r>
      <w:r w:rsidR="00D6680E" w:rsidRPr="00D50DB6">
        <w:rPr>
          <w:rFonts w:hAnsi="ＭＳ 明朝" w:hint="eastAsia"/>
          <w:bCs/>
        </w:rPr>
        <w:t>改善のためのプラン</w:t>
      </w:r>
      <w:r w:rsidR="00D50DB6" w:rsidRPr="00D50DB6">
        <w:rPr>
          <w:rFonts w:hAnsi="ＭＳ 明朝" w:hint="eastAsia"/>
          <w:bCs/>
        </w:rPr>
        <w:t>を</w:t>
      </w:r>
      <w:r w:rsidR="00C3529A" w:rsidRPr="00D50DB6">
        <w:rPr>
          <w:rFonts w:hAnsi="ＭＳ 明朝" w:hint="eastAsia"/>
          <w:bCs/>
        </w:rPr>
        <w:t>記載</w:t>
      </w:r>
      <w:r w:rsidRPr="00D50DB6">
        <w:rPr>
          <w:rFonts w:hAnsi="ＭＳ 明朝" w:hint="eastAsia"/>
          <w:bCs/>
        </w:rPr>
        <w:t>すること</w:t>
      </w:r>
      <w:r w:rsidR="00D6680E" w:rsidRPr="00D50DB6">
        <w:rPr>
          <w:rFonts w:hAnsi="ＭＳ 明朝" w:hint="eastAsia"/>
          <w:bCs/>
        </w:rPr>
        <w:t>（記載した</w:t>
      </w:r>
      <w:r w:rsidR="0019034A">
        <w:rPr>
          <w:rFonts w:hAnsi="ＭＳ 明朝" w:hint="eastAsia"/>
          <w:bCs/>
        </w:rPr>
        <w:t>課題・</w:t>
      </w:r>
      <w:r w:rsidR="00D6680E" w:rsidRPr="00D50DB6">
        <w:rPr>
          <w:rFonts w:hAnsi="ＭＳ 明朝" w:hint="eastAsia"/>
          <w:bCs/>
        </w:rPr>
        <w:t>問題点</w:t>
      </w:r>
      <w:r w:rsidR="00D50DB6" w:rsidRPr="00D50DB6">
        <w:rPr>
          <w:rFonts w:hAnsi="ＭＳ 明朝" w:hint="eastAsia"/>
          <w:bCs/>
        </w:rPr>
        <w:t>全</w:t>
      </w:r>
      <w:r w:rsidR="00D6680E" w:rsidRPr="00D50DB6">
        <w:rPr>
          <w:rFonts w:hAnsi="ＭＳ 明朝" w:hint="eastAsia"/>
          <w:bCs/>
        </w:rPr>
        <w:t>てについて、必ずプランを記載すること）</w:t>
      </w:r>
      <w:r w:rsidRPr="00D50DB6">
        <w:rPr>
          <w:rFonts w:hAnsi="ＭＳ 明朝" w:hint="eastAsia"/>
          <w:bCs/>
        </w:rPr>
        <w:t>。</w:t>
      </w:r>
    </w:p>
    <w:p w14:paraId="7321C949" w14:textId="0936E33D" w:rsidR="001C7362" w:rsidRPr="00D50DB6" w:rsidRDefault="001C7362" w:rsidP="006D6D85">
      <w:pPr>
        <w:ind w:leftChars="186" w:left="601" w:hangingChars="100" w:hanging="210"/>
        <w:rPr>
          <w:rFonts w:hAnsi="ＭＳ 明朝"/>
          <w:bCs/>
        </w:rPr>
      </w:pPr>
      <w:r w:rsidRPr="00D50DB6">
        <w:rPr>
          <w:rFonts w:hAnsi="ＭＳ 明朝" w:hint="eastAsia"/>
          <w:bCs/>
        </w:rPr>
        <w:t>・</w:t>
      </w:r>
      <w:r w:rsidR="00D50DB6" w:rsidRPr="00D50DB6">
        <w:rPr>
          <w:rFonts w:hAnsi="ＭＳ 明朝" w:hint="eastAsia"/>
          <w:bCs/>
        </w:rPr>
        <w:t>プランの記載にあたっては、</w:t>
      </w:r>
      <w:r w:rsidR="00D6680E" w:rsidRPr="00D50DB6">
        <w:rPr>
          <w:rFonts w:hAnsi="ＭＳ 明朝" w:hint="eastAsia"/>
          <w:bCs/>
        </w:rPr>
        <w:t>取組み内容、実施手順、完了目途等</w:t>
      </w:r>
      <w:r w:rsidRPr="00D50DB6">
        <w:rPr>
          <w:rFonts w:hAnsi="ＭＳ 明朝" w:hint="eastAsia"/>
          <w:bCs/>
        </w:rPr>
        <w:t>を可能な限り具体的に</w:t>
      </w:r>
      <w:r w:rsidR="00C3529A" w:rsidRPr="00D50DB6">
        <w:rPr>
          <w:rFonts w:hAnsi="ＭＳ 明朝" w:hint="eastAsia"/>
          <w:bCs/>
        </w:rPr>
        <w:t>記載</w:t>
      </w:r>
      <w:r w:rsidRPr="00D50DB6">
        <w:rPr>
          <w:rFonts w:hAnsi="ＭＳ 明朝" w:hint="eastAsia"/>
          <w:bCs/>
        </w:rPr>
        <w:t>すること。</w:t>
      </w:r>
    </w:p>
    <w:p w14:paraId="7233E217" w14:textId="77777777" w:rsidR="001C7362" w:rsidRPr="00D50DB6" w:rsidRDefault="001C7362" w:rsidP="001C7362">
      <w:pPr>
        <w:ind w:leftChars="86" w:left="181"/>
        <w:rPr>
          <w:rFonts w:hAnsi="ＭＳ 明朝"/>
          <w:bCs/>
        </w:rPr>
      </w:pPr>
    </w:p>
    <w:p w14:paraId="4B756DD6"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終章</w:t>
      </w:r>
    </w:p>
    <w:p w14:paraId="730390B8" w14:textId="6D141FA6" w:rsidR="001C7362" w:rsidRPr="00D50DB6" w:rsidRDefault="001C7362" w:rsidP="001C7362">
      <w:pPr>
        <w:ind w:leftChars="86" w:left="359" w:hangingChars="85" w:hanging="178"/>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6AD3C4D9" w14:textId="4FB28FA4" w:rsidR="001C7362" w:rsidRPr="00D50DB6" w:rsidRDefault="001C7362" w:rsidP="001C7362">
      <w:pPr>
        <w:pStyle w:val="af2"/>
        <w:numPr>
          <w:ilvl w:val="0"/>
          <w:numId w:val="2"/>
        </w:numPr>
        <w:ind w:leftChars="186" w:left="751"/>
        <w:rPr>
          <w:rFonts w:hAnsi="ＭＳ 明朝"/>
          <w:bCs/>
        </w:rPr>
      </w:pPr>
      <w:r w:rsidRPr="00D50DB6">
        <w:rPr>
          <w:rFonts w:hAnsi="ＭＳ 明朝" w:hint="eastAsia"/>
          <w:bCs/>
        </w:rPr>
        <w:t>現状</w:t>
      </w:r>
      <w:r w:rsidR="005412A4" w:rsidRPr="00D50DB6">
        <w:rPr>
          <w:rFonts w:hAnsi="ＭＳ 明朝" w:hint="eastAsia"/>
          <w:bCs/>
        </w:rPr>
        <w:t>に係る</w:t>
      </w:r>
      <w:r w:rsidRPr="00D50DB6">
        <w:rPr>
          <w:rFonts w:hAnsi="ＭＳ 明朝" w:hint="eastAsia"/>
          <w:bCs/>
        </w:rPr>
        <w:t>総括</w:t>
      </w:r>
      <w:r w:rsidR="005412A4" w:rsidRPr="00D50DB6">
        <w:rPr>
          <w:rFonts w:hAnsi="ＭＳ 明朝" w:hint="eastAsia"/>
          <w:bCs/>
        </w:rPr>
        <w:t>的な評価</w:t>
      </w:r>
    </w:p>
    <w:p w14:paraId="6211DCFF" w14:textId="70BD5708" w:rsidR="009B4112" w:rsidRPr="00D50DB6" w:rsidRDefault="001C7362" w:rsidP="006D6D85">
      <w:pPr>
        <w:pStyle w:val="af2"/>
        <w:numPr>
          <w:ilvl w:val="0"/>
          <w:numId w:val="2"/>
        </w:numPr>
        <w:ind w:leftChars="186" w:left="751"/>
        <w:rPr>
          <w:rFonts w:hAnsi="ＭＳ 明朝"/>
          <w:bCs/>
        </w:rPr>
      </w:pPr>
      <w:r w:rsidRPr="00D50DB6">
        <w:rPr>
          <w:rFonts w:hAnsi="ＭＳ 明朝" w:hint="eastAsia"/>
          <w:bCs/>
        </w:rPr>
        <w:t>各章の</w:t>
      </w:r>
      <w:r w:rsidR="00B50FC1" w:rsidRPr="00D50DB6">
        <w:rPr>
          <w:rFonts w:ascii="UD デジタル 教科書体 NK-B" w:eastAsia="UD デジタル 教科書体 NK-B" w:hint="eastAsia"/>
        </w:rPr>
        <w:t>優れた点の伸長</w:t>
      </w:r>
      <w:r w:rsidR="0019034A">
        <w:rPr>
          <w:rFonts w:ascii="UD デジタル 教科書体 NK-B" w:eastAsia="UD デジタル 教科書体 NK-B" w:hint="eastAsia"/>
        </w:rPr>
        <w:t>、課題・</w:t>
      </w:r>
      <w:r w:rsidR="00B50FC1" w:rsidRPr="00D50DB6">
        <w:rPr>
          <w:rFonts w:ascii="UD デジタル 教科書体 NK-B" w:eastAsia="UD デジタル 教科書体 NK-B" w:hint="eastAsia"/>
        </w:rPr>
        <w:t>問題点の</w:t>
      </w:r>
      <w:r w:rsidR="00C943D8">
        <w:rPr>
          <w:rFonts w:ascii="UD デジタル 教科書体 NK-B" w:eastAsia="UD デジタル 教科書体 NK-B" w:hint="eastAsia"/>
        </w:rPr>
        <w:t>解決・</w:t>
      </w:r>
      <w:r w:rsidR="00B50FC1" w:rsidRPr="00D50DB6">
        <w:rPr>
          <w:rFonts w:ascii="UD デジタル 教科書体 NK-B" w:eastAsia="UD デジタル 教科書体 NK-B" w:hint="eastAsia"/>
        </w:rPr>
        <w:t>改善に向けたプラン</w:t>
      </w:r>
      <w:r w:rsidR="00735992" w:rsidRPr="00D50DB6">
        <w:rPr>
          <w:rFonts w:hAnsi="ＭＳ 明朝" w:hint="eastAsia"/>
          <w:bCs/>
        </w:rPr>
        <w:t>の優先順位</w:t>
      </w:r>
      <w:r w:rsidR="00D6680E" w:rsidRPr="00D50DB6">
        <w:rPr>
          <w:rFonts w:hAnsi="ＭＳ 明朝" w:hint="eastAsia"/>
          <w:bCs/>
        </w:rPr>
        <w:t>、実施</w:t>
      </w:r>
      <w:r w:rsidR="00272D7B" w:rsidRPr="00D50DB6">
        <w:rPr>
          <w:rFonts w:hAnsi="ＭＳ 明朝" w:hint="eastAsia"/>
          <w:bCs/>
        </w:rPr>
        <w:t>計画</w:t>
      </w:r>
      <w:r w:rsidR="00D6680E" w:rsidRPr="00D50DB6">
        <w:rPr>
          <w:rFonts w:hAnsi="ＭＳ 明朝" w:hint="eastAsia"/>
          <w:bCs/>
        </w:rPr>
        <w:t>等</w:t>
      </w:r>
    </w:p>
    <w:p w14:paraId="7A398B4D" w14:textId="7D5346F5" w:rsidR="00D775FB" w:rsidRPr="00D50DB6" w:rsidRDefault="00D775FB">
      <w:pPr>
        <w:widowControl/>
        <w:ind w:leftChars="86" w:left="181"/>
        <w:jc w:val="left"/>
        <w:rPr>
          <w:rFonts w:ascii="ＭＳ ゴシック" w:eastAsia="ＭＳ ゴシック" w:hAnsi="ＭＳ ゴシック"/>
          <w:b/>
          <w:spacing w:val="128"/>
          <w:kern w:val="0"/>
          <w:sz w:val="32"/>
          <w:szCs w:val="32"/>
        </w:rPr>
      </w:pPr>
      <w:r w:rsidRPr="00D50DB6">
        <w:rPr>
          <w:rFonts w:ascii="ＭＳ ゴシック" w:eastAsia="ＭＳ ゴシック" w:hAnsi="ＭＳ ゴシック"/>
          <w:b/>
          <w:spacing w:val="128"/>
          <w:kern w:val="0"/>
          <w:sz w:val="32"/>
          <w:szCs w:val="32"/>
        </w:rPr>
        <w:br w:type="page"/>
      </w:r>
    </w:p>
    <w:p w14:paraId="7ED62F65" w14:textId="1CAF3023" w:rsidR="001C7362" w:rsidRPr="00D50DB6" w:rsidRDefault="001C7362">
      <w:pPr>
        <w:widowControl/>
        <w:ind w:leftChars="86" w:left="181"/>
        <w:jc w:val="left"/>
        <w:rPr>
          <w:rFonts w:ascii="ＭＳ ゴシック" w:eastAsia="ＭＳ ゴシック" w:hAnsi="ＭＳ ゴシック"/>
          <w:b/>
          <w:spacing w:val="128"/>
          <w:kern w:val="0"/>
          <w:sz w:val="32"/>
          <w:szCs w:val="32"/>
        </w:rPr>
      </w:pPr>
    </w:p>
    <w:p w14:paraId="53E7D29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231A2CEF" w14:textId="7B943A0A" w:rsidR="00F61899" w:rsidRPr="00D50DB6" w:rsidRDefault="009B4112" w:rsidP="009B4112">
      <w:pPr>
        <w:jc w:val="center"/>
        <w:rPr>
          <w:rFonts w:ascii="ＭＳ ゴシック" w:eastAsia="ＭＳ ゴシック" w:hAnsi="ＭＳ ゴシック"/>
          <w:b/>
          <w:sz w:val="32"/>
          <w:szCs w:val="32"/>
        </w:rPr>
      </w:pPr>
      <w:r w:rsidRPr="00D50DB6">
        <w:rPr>
          <w:rFonts w:ascii="ＭＳ ゴシック" w:eastAsia="ＭＳ ゴシック" w:hAnsi="ＭＳ ゴシック" w:hint="eastAsia"/>
          <w:b/>
          <w:kern w:val="0"/>
          <w:sz w:val="32"/>
          <w:szCs w:val="32"/>
        </w:rPr>
        <w:t>20XX年度</w:t>
      </w:r>
      <w:r w:rsidR="009C5D12">
        <w:rPr>
          <w:rFonts w:ascii="ＭＳ ゴシック" w:eastAsia="ＭＳ ゴシック" w:hAnsi="ＭＳ ゴシック" w:hint="eastAsia"/>
          <w:b/>
          <w:kern w:val="0"/>
          <w:sz w:val="32"/>
          <w:szCs w:val="32"/>
        </w:rPr>
        <w:t>公衆衛生系専門職大学院</w:t>
      </w:r>
      <w:r w:rsidR="005B1D45" w:rsidRPr="00D50DB6">
        <w:rPr>
          <w:rFonts w:ascii="ＭＳ ゴシック" w:eastAsia="ＭＳ ゴシック" w:hAnsi="ＭＳ ゴシック" w:hint="eastAsia"/>
          <w:b/>
          <w:kern w:val="0"/>
          <w:sz w:val="32"/>
          <w:szCs w:val="32"/>
        </w:rPr>
        <w:t>認証評価</w:t>
      </w:r>
    </w:p>
    <w:p w14:paraId="265E523B" w14:textId="77777777" w:rsidR="00DF2B64" w:rsidRPr="00D50DB6" w:rsidRDefault="00DF2B64" w:rsidP="00DF2B64">
      <w:pPr>
        <w:rPr>
          <w:rFonts w:ascii="ＭＳ ゴシック" w:eastAsia="ＭＳ ゴシック" w:hAnsi="ＭＳ ゴシック"/>
          <w:b/>
          <w:sz w:val="32"/>
          <w:szCs w:val="32"/>
        </w:rPr>
      </w:pPr>
    </w:p>
    <w:p w14:paraId="0B855716" w14:textId="77777777" w:rsidR="00DF2B64" w:rsidRPr="00D50DB6" w:rsidRDefault="00DF2B64" w:rsidP="00DF2B64">
      <w:pPr>
        <w:jc w:val="center"/>
        <w:rPr>
          <w:rFonts w:ascii="ＭＳ ゴシック" w:eastAsia="ＭＳ ゴシック" w:hAnsi="ＭＳ ゴシック"/>
          <w:b/>
          <w:sz w:val="24"/>
        </w:rPr>
      </w:pPr>
      <w:r w:rsidRPr="00D50DB6">
        <w:rPr>
          <w:rFonts w:ascii="ＭＳ ゴシック" w:eastAsia="ＭＳ ゴシック" w:hAnsi="ＭＳ ゴシック" w:hint="eastAsia"/>
          <w:b/>
          <w:sz w:val="32"/>
          <w:szCs w:val="32"/>
        </w:rPr>
        <w:t>点　　検　　・　　評　　価　　報　　告　　書</w:t>
      </w:r>
    </w:p>
    <w:p w14:paraId="156A9C92" w14:textId="77777777" w:rsidR="00DF2B64" w:rsidRPr="00D50DB6" w:rsidRDefault="00DF2B64" w:rsidP="00DF2B64">
      <w:pPr>
        <w:rPr>
          <w:rFonts w:ascii="ＭＳ ゴシック" w:eastAsia="ＭＳ ゴシック" w:hAnsi="ＭＳ ゴシック"/>
          <w:b/>
          <w:sz w:val="24"/>
        </w:rPr>
      </w:pPr>
    </w:p>
    <w:p w14:paraId="36053BA5" w14:textId="215541BF" w:rsidR="00DF2B64" w:rsidRPr="00D50DB6" w:rsidRDefault="00DF2B64" w:rsidP="00DF2B64">
      <w:pPr>
        <w:jc w:val="center"/>
        <w:rPr>
          <w:rFonts w:ascii="ＭＳ ゴシック" w:eastAsia="ＭＳ ゴシック" w:hAnsi="ＭＳ ゴシック"/>
          <w:bCs/>
          <w:szCs w:val="21"/>
          <w:lang w:eastAsia="zh-CN"/>
        </w:rPr>
      </w:pPr>
      <w:r w:rsidRPr="00D50DB6">
        <w:rPr>
          <w:rFonts w:ascii="ＭＳ ゴシック" w:eastAsia="ＭＳ ゴシック" w:hAnsi="ＭＳ ゴシック" w:hint="eastAsia"/>
          <w:bCs/>
          <w:szCs w:val="21"/>
        </w:rPr>
        <w:t>＜申請大学用（様式例）＞</w:t>
      </w:r>
    </w:p>
    <w:p w14:paraId="01CE0209" w14:textId="77777777" w:rsidR="00DF2B64" w:rsidRPr="00D50DB6" w:rsidRDefault="00DF2B64" w:rsidP="00DF2B64">
      <w:pPr>
        <w:tabs>
          <w:tab w:val="left" w:pos="3840"/>
        </w:tabs>
        <w:rPr>
          <w:rFonts w:ascii="ＭＳ ゴシック" w:eastAsia="ＭＳ ゴシック" w:hAnsi="ＭＳ ゴシック"/>
          <w:b/>
          <w:sz w:val="24"/>
          <w:lang w:eastAsia="zh-CN"/>
        </w:rPr>
      </w:pPr>
    </w:p>
    <w:p w14:paraId="5730C59F" w14:textId="751B7379" w:rsidR="00DF2B64" w:rsidRPr="00D50DB6" w:rsidRDefault="00DF2B64" w:rsidP="00DF2B64">
      <w:pPr>
        <w:rPr>
          <w:rFonts w:ascii="ＭＳ ゴシック" w:eastAsia="DengXian" w:hAnsi="ＭＳ ゴシック"/>
          <w:b/>
          <w:sz w:val="24"/>
          <w:lang w:eastAsia="zh-CN"/>
        </w:rPr>
      </w:pPr>
    </w:p>
    <w:p w14:paraId="3929D42E" w14:textId="14BDBFDB" w:rsidR="00DF2B64" w:rsidRPr="00D50DB6" w:rsidRDefault="00DF2B64" w:rsidP="00DF2B64">
      <w:pPr>
        <w:rPr>
          <w:rFonts w:ascii="ＭＳ ゴシック" w:eastAsia="DengXian" w:hAnsi="ＭＳ ゴシック"/>
          <w:b/>
          <w:sz w:val="24"/>
          <w:lang w:eastAsia="zh-CN"/>
        </w:rPr>
      </w:pPr>
    </w:p>
    <w:p w14:paraId="4E75F18D" w14:textId="1DC08285" w:rsidR="00DF2B64" w:rsidRPr="00D50DB6" w:rsidRDefault="00DF2B64" w:rsidP="00DF2B64">
      <w:pPr>
        <w:rPr>
          <w:rFonts w:ascii="ＭＳ ゴシック" w:eastAsia="DengXian" w:hAnsi="ＭＳ ゴシック"/>
          <w:b/>
          <w:sz w:val="24"/>
          <w:lang w:eastAsia="zh-CN"/>
        </w:rPr>
      </w:pPr>
    </w:p>
    <w:p w14:paraId="7D5BE90D" w14:textId="4A089587" w:rsidR="00DF2B64" w:rsidRPr="00D50DB6" w:rsidRDefault="00DF2B64" w:rsidP="00DF2B64">
      <w:pPr>
        <w:rPr>
          <w:rFonts w:ascii="ＭＳ ゴシック" w:eastAsia="DengXian" w:hAnsi="ＭＳ ゴシック"/>
          <w:b/>
          <w:sz w:val="24"/>
          <w:lang w:eastAsia="zh-CN"/>
        </w:rPr>
      </w:pPr>
    </w:p>
    <w:p w14:paraId="465D34FC" w14:textId="51A41A51" w:rsidR="00DF2B64" w:rsidRPr="00D50DB6" w:rsidRDefault="00DF2B64" w:rsidP="00DF2B64">
      <w:pPr>
        <w:rPr>
          <w:rFonts w:ascii="ＭＳ ゴシック" w:eastAsia="DengXian" w:hAnsi="ＭＳ ゴシック"/>
          <w:b/>
          <w:sz w:val="24"/>
          <w:lang w:eastAsia="zh-CN"/>
        </w:rPr>
      </w:pPr>
    </w:p>
    <w:p w14:paraId="581CBEA1" w14:textId="1B3C38A8" w:rsidR="00DF2B64" w:rsidRPr="00D50DB6" w:rsidRDefault="00DF2B64" w:rsidP="00DF2B64">
      <w:pPr>
        <w:rPr>
          <w:rFonts w:ascii="ＭＳ ゴシック" w:eastAsia="DengXian" w:hAnsi="ＭＳ ゴシック"/>
          <w:b/>
          <w:sz w:val="24"/>
          <w:lang w:eastAsia="zh-CN"/>
        </w:rPr>
      </w:pPr>
    </w:p>
    <w:p w14:paraId="20D12D3E" w14:textId="5C22B985" w:rsidR="00DF2B64" w:rsidRPr="00D50DB6" w:rsidRDefault="00DF2B64" w:rsidP="00DF2B64">
      <w:pPr>
        <w:rPr>
          <w:rFonts w:ascii="ＭＳ ゴシック" w:eastAsia="DengXian" w:hAnsi="ＭＳ ゴシック"/>
          <w:b/>
          <w:sz w:val="24"/>
          <w:lang w:eastAsia="zh-CN"/>
        </w:rPr>
      </w:pPr>
    </w:p>
    <w:p w14:paraId="003B32BD" w14:textId="5731E40F" w:rsidR="00DF2B64" w:rsidRPr="00D50DB6" w:rsidRDefault="00DF2B64" w:rsidP="00DF2B64">
      <w:pPr>
        <w:rPr>
          <w:rFonts w:ascii="ＭＳ ゴシック" w:eastAsia="DengXian" w:hAnsi="ＭＳ ゴシック"/>
          <w:b/>
          <w:sz w:val="24"/>
          <w:lang w:eastAsia="zh-CN"/>
        </w:rPr>
      </w:pPr>
    </w:p>
    <w:p w14:paraId="3F784971" w14:textId="70080A80" w:rsidR="00DF2B64" w:rsidRPr="00D50DB6" w:rsidRDefault="00DF2B64" w:rsidP="00DF2B64">
      <w:pPr>
        <w:rPr>
          <w:rFonts w:ascii="ＭＳ ゴシック" w:eastAsia="DengXian" w:hAnsi="ＭＳ ゴシック"/>
          <w:b/>
          <w:sz w:val="24"/>
          <w:lang w:eastAsia="zh-CN"/>
        </w:rPr>
      </w:pPr>
    </w:p>
    <w:p w14:paraId="79B8E3BD" w14:textId="2737799F" w:rsidR="00F61899" w:rsidRPr="00D50DB6" w:rsidRDefault="00F61899" w:rsidP="00DF2B64">
      <w:pPr>
        <w:rPr>
          <w:rFonts w:ascii="ＭＳ ゴシック" w:eastAsia="DengXian" w:hAnsi="ＭＳ ゴシック"/>
          <w:b/>
          <w:sz w:val="24"/>
          <w:lang w:eastAsia="zh-CN"/>
        </w:rPr>
      </w:pPr>
    </w:p>
    <w:p w14:paraId="06FEE487" w14:textId="16EB7938" w:rsidR="00F61899" w:rsidRPr="00D50DB6" w:rsidRDefault="00F61899" w:rsidP="00DF2B64">
      <w:pPr>
        <w:rPr>
          <w:rFonts w:ascii="ＭＳ ゴシック" w:eastAsia="DengXian" w:hAnsi="ＭＳ ゴシック"/>
          <w:b/>
          <w:sz w:val="24"/>
          <w:lang w:eastAsia="zh-CN"/>
        </w:rPr>
      </w:pPr>
    </w:p>
    <w:p w14:paraId="21E8D99A" w14:textId="3CEDC476" w:rsidR="00F61899" w:rsidRPr="00D50DB6" w:rsidRDefault="00F61899" w:rsidP="00DF2B64">
      <w:pPr>
        <w:rPr>
          <w:rFonts w:ascii="ＭＳ ゴシック" w:eastAsia="DengXian" w:hAnsi="ＭＳ ゴシック"/>
          <w:b/>
          <w:sz w:val="24"/>
          <w:lang w:eastAsia="zh-CN"/>
        </w:rPr>
      </w:pPr>
    </w:p>
    <w:p w14:paraId="3984C0AD" w14:textId="0E1BD7F0" w:rsidR="00F61899" w:rsidRPr="00D50DB6" w:rsidRDefault="00F61899" w:rsidP="00DF2B64">
      <w:pPr>
        <w:rPr>
          <w:rFonts w:ascii="ＭＳ ゴシック" w:eastAsia="DengXian" w:hAnsi="ＭＳ ゴシック"/>
          <w:b/>
          <w:sz w:val="24"/>
          <w:lang w:eastAsia="zh-CN"/>
        </w:rPr>
      </w:pPr>
    </w:p>
    <w:p w14:paraId="22138F58" w14:textId="77777777" w:rsidR="00F61899" w:rsidRPr="00D50DB6" w:rsidRDefault="00F61899" w:rsidP="00F61899">
      <w:pPr>
        <w:rPr>
          <w:rFonts w:ascii="ＭＳ ゴシック" w:eastAsia="ＭＳ ゴシック" w:hAnsi="ＭＳ ゴシック"/>
          <w:b/>
          <w:sz w:val="24"/>
          <w:lang w:eastAsia="zh-CN"/>
        </w:rPr>
      </w:pPr>
    </w:p>
    <w:p w14:paraId="636EF46A" w14:textId="260BCF0F" w:rsidR="00F61899" w:rsidRPr="00D50DB6" w:rsidRDefault="00F61899" w:rsidP="00F61899">
      <w:pPr>
        <w:rPr>
          <w:rFonts w:ascii="ＭＳ ゴシック" w:eastAsia="DengXian" w:hAnsi="ＭＳ ゴシック"/>
          <w:b/>
          <w:sz w:val="24"/>
          <w:lang w:eastAsia="zh-CN"/>
        </w:rPr>
      </w:pPr>
    </w:p>
    <w:p w14:paraId="203EC39E" w14:textId="77777777" w:rsidR="00F61899" w:rsidRPr="00D50DB6" w:rsidRDefault="00F61899" w:rsidP="00F61899">
      <w:pPr>
        <w:rPr>
          <w:rFonts w:ascii="ＭＳ ゴシック" w:eastAsia="DengXian" w:hAnsi="ＭＳ ゴシック"/>
          <w:b/>
          <w:sz w:val="24"/>
          <w:lang w:eastAsia="zh-CN"/>
        </w:rPr>
      </w:pPr>
    </w:p>
    <w:p w14:paraId="32D07A7C" w14:textId="3FB3DAC2" w:rsidR="00DF2B64" w:rsidRPr="00D50DB6" w:rsidRDefault="00F61899" w:rsidP="006D6D85">
      <w:pPr>
        <w:ind w:firstLineChars="149" w:firstLine="359"/>
        <w:jc w:val="center"/>
        <w:rPr>
          <w:rFonts w:ascii="ＭＳ ゴシック" w:eastAsia="DengXian" w:hAnsi="ＭＳ ゴシック"/>
          <w:b/>
          <w:lang w:eastAsia="zh-CN"/>
        </w:rPr>
      </w:pPr>
      <w:r w:rsidRPr="00D50DB6">
        <w:rPr>
          <w:rFonts w:ascii="ＭＳ ゴシック" w:eastAsia="ＭＳ ゴシック" w:hAnsi="ＭＳ ゴシック" w:hint="eastAsia"/>
          <w:b/>
          <w:sz w:val="24"/>
          <w:lang w:eastAsia="zh-CN"/>
        </w:rPr>
        <w:t xml:space="preserve">名称　：　</w:t>
      </w:r>
      <w:r w:rsidRPr="00D50DB6">
        <w:rPr>
          <w:rFonts w:ascii="ＭＳ ゴシック" w:eastAsia="ＭＳ ゴシック" w:hAnsi="ＭＳ ゴシック" w:hint="eastAsia"/>
          <w:b/>
          <w:kern w:val="0"/>
          <w:sz w:val="24"/>
          <w:lang w:eastAsia="zh-CN"/>
        </w:rPr>
        <w:t>○○大学大学院○○研究科○○専攻</w:t>
      </w:r>
    </w:p>
    <w:p w14:paraId="02F7A4DE" w14:textId="3AFC1A34" w:rsidR="00DF2B64" w:rsidRPr="00D50DB6" w:rsidRDefault="00DF2B64" w:rsidP="00DF2B64">
      <w:pPr>
        <w:rPr>
          <w:rFonts w:ascii="ＭＳ ゴシック" w:eastAsia="ＭＳ ゴシック" w:hAnsi="ＭＳ ゴシック"/>
          <w:b/>
          <w:sz w:val="24"/>
          <w:lang w:eastAsia="zh-CN"/>
        </w:rPr>
      </w:pPr>
      <w:r w:rsidRPr="00D50DB6">
        <w:rPr>
          <w:rFonts w:ascii="ＭＳ ゴシック" w:eastAsia="ＭＳ ゴシック" w:hAnsi="ＭＳ ゴシック"/>
          <w:b/>
          <w:sz w:val="24"/>
          <w:lang w:eastAsia="zh-CN"/>
        </w:rPr>
        <w:br w:type="page"/>
      </w:r>
    </w:p>
    <w:p w14:paraId="19DC73AD" w14:textId="23C063E5" w:rsidR="002F78D3" w:rsidRPr="00D50DB6" w:rsidRDefault="001C7362" w:rsidP="002F78D3">
      <w:pPr>
        <w:jc w:val="center"/>
        <w:rPr>
          <w:rFonts w:ascii="ＭＳ ゴシック" w:eastAsia="ＭＳ ゴシック" w:hAnsi="ＭＳ ゴシック"/>
          <w:b/>
          <w:sz w:val="24"/>
        </w:rPr>
      </w:pPr>
      <w:r w:rsidRPr="00D50DB6">
        <w:rPr>
          <w:rFonts w:ascii="ＭＳ ゴシック" w:eastAsia="ＭＳ ゴシック" w:hAnsi="ＭＳ ゴシック" w:hint="eastAsia"/>
          <w:b/>
          <w:sz w:val="24"/>
        </w:rPr>
        <w:lastRenderedPageBreak/>
        <w:t>目</w:t>
      </w:r>
      <w:r w:rsidR="002F78D3" w:rsidRPr="00D50DB6">
        <w:rPr>
          <w:rFonts w:ascii="ＭＳ ゴシック" w:eastAsia="ＭＳ ゴシック" w:hAnsi="ＭＳ ゴシック" w:hint="eastAsia"/>
          <w:b/>
          <w:sz w:val="24"/>
        </w:rPr>
        <w:t xml:space="preserve">　</w:t>
      </w:r>
      <w:r w:rsidRPr="00D50DB6">
        <w:rPr>
          <w:rFonts w:ascii="ＭＳ ゴシック" w:eastAsia="ＭＳ ゴシック" w:hAnsi="ＭＳ ゴシック" w:hint="eastAsia"/>
          <w:b/>
          <w:sz w:val="24"/>
        </w:rPr>
        <w:t>次</w:t>
      </w:r>
    </w:p>
    <w:p w14:paraId="6B0BA814" w14:textId="77777777" w:rsidR="002F78D3" w:rsidRPr="00D50DB6" w:rsidRDefault="002F78D3" w:rsidP="002F78D3">
      <w:pPr>
        <w:jc w:val="left"/>
        <w:rPr>
          <w:rFonts w:hAnsi="ＭＳ 明朝"/>
          <w:bCs/>
          <w:szCs w:val="21"/>
        </w:rPr>
      </w:pPr>
    </w:p>
    <w:p w14:paraId="0E5A444C" w14:textId="77777777" w:rsidR="002F78D3" w:rsidRPr="00D50DB6" w:rsidRDefault="002F78D3" w:rsidP="002F78D3">
      <w:pPr>
        <w:jc w:val="left"/>
        <w:rPr>
          <w:rFonts w:hAnsi="ＭＳ 明朝"/>
          <w:bCs/>
          <w:szCs w:val="21"/>
        </w:rPr>
      </w:pPr>
    </w:p>
    <w:p w14:paraId="0C9545B5" w14:textId="77777777" w:rsidR="002F78D3" w:rsidRPr="00D50DB6" w:rsidRDefault="002F78D3" w:rsidP="002F78D3">
      <w:pPr>
        <w:jc w:val="left"/>
        <w:rPr>
          <w:rFonts w:hAnsi="ＭＳ 明朝"/>
          <w:bCs/>
          <w:szCs w:val="21"/>
        </w:rPr>
      </w:pPr>
    </w:p>
    <w:p w14:paraId="6A03CFCE" w14:textId="77777777" w:rsidR="002F78D3" w:rsidRPr="00D50DB6" w:rsidRDefault="002F78D3" w:rsidP="006D6D85">
      <w:pPr>
        <w:jc w:val="left"/>
        <w:rPr>
          <w:rFonts w:hAnsi="ＭＳ 明朝"/>
          <w:bCs/>
          <w:szCs w:val="21"/>
        </w:rPr>
      </w:pPr>
    </w:p>
    <w:p w14:paraId="360028C3" w14:textId="5A6B1C48" w:rsidR="002C15AD" w:rsidRPr="00D50DB6" w:rsidRDefault="002C15AD" w:rsidP="00DF2B64">
      <w:pPr>
        <w:widowControl/>
        <w:jc w:val="left"/>
        <w:rPr>
          <w:rFonts w:hAnsi="ＭＳ 明朝"/>
          <w:bCs/>
        </w:rPr>
        <w:sectPr w:rsidR="002C15AD" w:rsidRPr="00D50DB6" w:rsidSect="00674741">
          <w:headerReference w:type="default" r:id="rId8"/>
          <w:footerReference w:type="default" r:id="rId9"/>
          <w:headerReference w:type="first" r:id="rId10"/>
          <w:type w:val="continuous"/>
          <w:pgSz w:w="11906" w:h="16838"/>
          <w:pgMar w:top="1418" w:right="1418" w:bottom="1418" w:left="1418" w:header="851" w:footer="454" w:gutter="0"/>
          <w:cols w:space="720"/>
          <w:titlePg/>
          <w:docGrid w:type="lines" w:linePitch="350"/>
        </w:sectPr>
      </w:pPr>
    </w:p>
    <w:p w14:paraId="5C204879" w14:textId="372D673B" w:rsidR="002D6687" w:rsidRPr="00D50DB6" w:rsidRDefault="00DF2B64" w:rsidP="002D6687">
      <w:pPr>
        <w:rPr>
          <w:rFonts w:ascii="ＭＳ ゴシック" w:hAnsi="ＭＳ ゴシック"/>
          <w:b/>
          <w:sz w:val="22"/>
          <w:szCs w:val="22"/>
        </w:rPr>
      </w:pPr>
      <w:r w:rsidRPr="00D50DB6">
        <w:rPr>
          <w:rFonts w:ascii="ＭＳ ゴシック" w:eastAsia="ＭＳ ゴシック" w:hAnsi="ＭＳ ゴシック" w:hint="eastAsia"/>
          <w:b/>
          <w:sz w:val="24"/>
        </w:rPr>
        <w:lastRenderedPageBreak/>
        <w:t>序　章</w:t>
      </w:r>
    </w:p>
    <w:p w14:paraId="7B2EA5A8" w14:textId="595BA7F9" w:rsidR="00162F51" w:rsidRPr="00D50DB6" w:rsidRDefault="004C222D" w:rsidP="006D6D85">
      <w:pPr>
        <w:ind w:firstLineChars="100" w:firstLine="210"/>
        <w:rPr>
          <w:rFonts w:ascii="ＭＳ ゴシック" w:hAnsi="ＭＳ ゴシック"/>
          <w:bCs/>
          <w:szCs w:val="21"/>
        </w:rPr>
      </w:pPr>
      <w:r w:rsidRPr="00D50DB6">
        <w:rPr>
          <w:rFonts w:ascii="ＭＳ ゴシック" w:hAnsi="ＭＳ ゴシック" w:hint="eastAsia"/>
          <w:bCs/>
          <w:szCs w:val="21"/>
        </w:rPr>
        <w:t>○○○○○</w:t>
      </w:r>
      <w:r w:rsidR="002D6687" w:rsidRPr="00D50DB6">
        <w:rPr>
          <w:rFonts w:ascii="ＭＳ ゴシック" w:hAnsi="ＭＳ ゴシック" w:hint="eastAsia"/>
          <w:bCs/>
          <w:szCs w:val="21"/>
        </w:rPr>
        <w:t>○○○○○○○○○○○○○○○○○○○○○○○○○○○○○○○○○○○○○○○○○○○○○○○○○○</w:t>
      </w:r>
      <w:r w:rsidR="00537665"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0-02-001</w:t>
      </w:r>
      <w:r w:rsidR="00537665" w:rsidRPr="00D50DB6">
        <w:rPr>
          <w:rFonts w:ascii="ＭＳ ゴシック" w:hAnsi="ＭＳ ゴシック" w:hint="eastAsia"/>
          <w:bCs/>
          <w:szCs w:val="21"/>
        </w:rPr>
        <w:t>）</w:t>
      </w:r>
      <w:r w:rsidR="002D6687" w:rsidRPr="00D50DB6">
        <w:rPr>
          <w:rFonts w:ascii="ＭＳ ゴシック" w:hAnsi="ＭＳ ゴシック" w:hint="eastAsia"/>
          <w:bCs/>
          <w:szCs w:val="21"/>
        </w:rPr>
        <w:t>。</w:t>
      </w:r>
    </w:p>
    <w:p w14:paraId="33F82C66" w14:textId="77F09E27" w:rsidR="002D6687" w:rsidRPr="00D50DB6" w:rsidRDefault="002D6687" w:rsidP="002D6687">
      <w:pPr>
        <w:ind w:firstLineChars="100" w:firstLine="210"/>
        <w:rPr>
          <w:rFonts w:ascii="ＭＳ ゴシック" w:hAnsi="ＭＳ ゴシック"/>
          <w:bCs/>
          <w:szCs w:val="21"/>
        </w:rPr>
      </w:pPr>
      <w:r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0-02-002</w:t>
      </w:r>
      <w:r w:rsidR="004D0EB1" w:rsidRPr="00D50DB6">
        <w:rPr>
          <w:rFonts w:ascii="ＭＳ ゴシック" w:hAnsi="ＭＳ ゴシック" w:hint="eastAsia"/>
          <w:bCs/>
          <w:szCs w:val="21"/>
        </w:rPr>
        <w:t>）</w:t>
      </w:r>
      <w:r w:rsidRPr="00D50DB6">
        <w:rPr>
          <w:rFonts w:ascii="ＭＳ ゴシック" w:hAnsi="ＭＳ ゴシック" w:hint="eastAsia"/>
          <w:bCs/>
          <w:szCs w:val="21"/>
        </w:rPr>
        <w:t>。</w:t>
      </w:r>
    </w:p>
    <w:p w14:paraId="50D96EDC" w14:textId="39F2B7C7" w:rsidR="005F2310" w:rsidRPr="00D50DB6" w:rsidRDefault="005F2310" w:rsidP="005F2310">
      <w:pPr>
        <w:ind w:firstLineChars="100" w:firstLine="210"/>
        <w:rPr>
          <w:rFonts w:hAnsi="ＭＳ 明朝"/>
          <w:bCs/>
          <w:szCs w:val="21"/>
        </w:rPr>
      </w:pPr>
      <w:r w:rsidRPr="00D50DB6">
        <w:rPr>
          <w:rFonts w:ascii="ＭＳ ゴシック" w:hAnsi="ＭＳ ゴシック" w:hint="eastAsia"/>
          <w:bCs/>
          <w:szCs w:val="21"/>
        </w:rPr>
        <w:t>○○○○○○○○○○○○○○○○○○○○○○○○○○○○○○○○○○○○○○○○○○○○○○○○○○○○○○○</w:t>
      </w:r>
      <w:r w:rsidR="004D0EB1" w:rsidRPr="00D50DB6">
        <w:rPr>
          <w:rFonts w:hAnsi="ＭＳ 明朝" w:hint="eastAsia"/>
          <w:bCs/>
          <w:szCs w:val="21"/>
        </w:rPr>
        <w:t>（資料</w:t>
      </w:r>
      <w:r w:rsidR="004D0EB1" w:rsidRPr="00D50DB6">
        <w:rPr>
          <w:rFonts w:hAnsi="ＭＳ 明朝"/>
          <w:bCs/>
          <w:szCs w:val="21"/>
        </w:rPr>
        <w:t>0-02-003</w:t>
      </w:r>
      <w:r w:rsidR="004D0EB1" w:rsidRPr="00D50DB6">
        <w:rPr>
          <w:rFonts w:hAnsi="ＭＳ 明朝" w:hint="eastAsia"/>
          <w:bCs/>
          <w:szCs w:val="21"/>
        </w:rPr>
        <w:t>）</w:t>
      </w:r>
      <w:r w:rsidRPr="00D50DB6">
        <w:rPr>
          <w:rFonts w:hAnsi="ＭＳ 明朝" w:hint="eastAsia"/>
          <w:bCs/>
          <w:szCs w:val="21"/>
        </w:rPr>
        <w:t>。</w:t>
      </w:r>
    </w:p>
    <w:p w14:paraId="018A8318" w14:textId="77777777" w:rsidR="00FC0CAD" w:rsidRPr="00D50DB6" w:rsidRDefault="00FC0CAD" w:rsidP="00DF2B64">
      <w:pPr>
        <w:rPr>
          <w:rFonts w:hAnsi="ＭＳ 明朝"/>
          <w:bCs/>
          <w:szCs w:val="21"/>
        </w:rPr>
      </w:pPr>
    </w:p>
    <w:p w14:paraId="366154A7" w14:textId="77777777" w:rsidR="00DF2B64" w:rsidRPr="00D50DB6" w:rsidRDefault="00DF2B64" w:rsidP="00DF2B64">
      <w:pPr>
        <w:rPr>
          <w:rFonts w:hAnsi="ＭＳ 明朝"/>
          <w:bCs/>
          <w:szCs w:val="21"/>
        </w:rPr>
      </w:pPr>
    </w:p>
    <w:p w14:paraId="5E0D798E" w14:textId="77777777" w:rsidR="006603AB" w:rsidRPr="00D50DB6" w:rsidRDefault="006603AB" w:rsidP="006603AB">
      <w:pPr>
        <w:rPr>
          <w:rFonts w:hAnsi="ＭＳ 明朝"/>
          <w:b/>
          <w:bCs/>
        </w:rPr>
      </w:pPr>
      <w:r w:rsidRPr="00D50DB6">
        <w:rPr>
          <w:rFonts w:hAnsi="ＭＳ 明朝" w:hint="eastAsia"/>
          <w:b/>
          <w:bCs/>
        </w:rPr>
        <w:t>＜根拠資料＞</w:t>
      </w:r>
    </w:p>
    <w:p w14:paraId="45FD1347" w14:textId="68A7C191"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004D0EB1" w:rsidRPr="00D50DB6">
        <w:rPr>
          <w:rFonts w:hAnsi="ＭＳ 明朝" w:hint="eastAsia"/>
        </w:rPr>
        <w:t>-02</w:t>
      </w:r>
      <w:r w:rsidRPr="00D50DB6">
        <w:rPr>
          <w:rFonts w:hAnsi="ＭＳ 明朝" w:hint="eastAsia"/>
        </w:rPr>
        <w:t>-</w:t>
      </w:r>
      <w:r w:rsidR="004D0EB1" w:rsidRPr="00D50DB6">
        <w:rPr>
          <w:rFonts w:hAnsi="ＭＳ 明朝" w:hint="eastAsia"/>
        </w:rPr>
        <w:t>00</w:t>
      </w:r>
      <w:r w:rsidRPr="00D50DB6">
        <w:rPr>
          <w:rFonts w:hAnsi="ＭＳ 明朝" w:hint="eastAsia"/>
        </w:rPr>
        <w:t>1：「○○大学大学院○○研究科規則」（第○条）</w:t>
      </w:r>
    </w:p>
    <w:p w14:paraId="18D96AB4" w14:textId="6E2C139A"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hint="eastAsia"/>
        </w:rPr>
        <w:t>-</w:t>
      </w:r>
      <w:r w:rsidR="004D0EB1" w:rsidRPr="00D50DB6">
        <w:rPr>
          <w:rFonts w:hAnsi="ＭＳ 明朝" w:hint="eastAsia"/>
        </w:rPr>
        <w:t>0</w:t>
      </w:r>
      <w:r w:rsidRPr="00D50DB6">
        <w:rPr>
          <w:rFonts w:hAnsi="ＭＳ 明朝" w:hint="eastAsia"/>
        </w:rPr>
        <w:t>2</w:t>
      </w:r>
      <w:r w:rsidR="004D0EB1" w:rsidRPr="00D50DB6">
        <w:rPr>
          <w:rFonts w:hAnsi="ＭＳ 明朝" w:hint="eastAsia"/>
        </w:rPr>
        <w:t>-002</w:t>
      </w:r>
      <w:r w:rsidRPr="00D50DB6">
        <w:rPr>
          <w:rFonts w:hAnsi="ＭＳ 明朝" w:hint="eastAsia"/>
        </w:rPr>
        <w:t>：「○○大学大学院○○研究科便覧」（○～○頁）</w:t>
      </w:r>
    </w:p>
    <w:p w14:paraId="67DF420C" w14:textId="3C28BC58"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rPr>
        <w:t>-</w:t>
      </w:r>
      <w:r w:rsidR="004D0EB1" w:rsidRPr="00D50DB6">
        <w:rPr>
          <w:rFonts w:hAnsi="ＭＳ 明朝" w:hint="eastAsia"/>
        </w:rPr>
        <w:t>02-003</w:t>
      </w:r>
      <w:r w:rsidRPr="00D50DB6">
        <w:rPr>
          <w:rFonts w:hAnsi="ＭＳ 明朝" w:hint="eastAsia"/>
        </w:rPr>
        <w:t>：○○研究科ホームページ（</w:t>
      </w:r>
      <w:hyperlink r:id="rId11" w:history="1">
        <w:r w:rsidRPr="00D50DB6">
          <w:rPr>
            <w:rStyle w:val="a4"/>
            <w:rFonts w:hAnsi="ＭＳ 明朝" w:hint="eastAsia"/>
          </w:rPr>
          <w:t>h</w:t>
        </w:r>
        <w:r w:rsidRPr="00D50DB6">
          <w:rPr>
            <w:rStyle w:val="a4"/>
            <w:rFonts w:hAnsi="ＭＳ 明朝"/>
          </w:rPr>
          <w:t>ttp://www.xxx.ac.jp/xxxx</w:t>
        </w:r>
      </w:hyperlink>
      <w:r w:rsidRPr="00D50DB6">
        <w:rPr>
          <w:rFonts w:hAnsi="ＭＳ 明朝" w:hint="eastAsia"/>
        </w:rPr>
        <w:t>）</w:t>
      </w:r>
    </w:p>
    <w:p w14:paraId="4EF94C9B" w14:textId="77777777" w:rsidR="00DF2B64" w:rsidRPr="00D50DB6" w:rsidRDefault="00DF2B64" w:rsidP="00DF2B64">
      <w:pPr>
        <w:rPr>
          <w:rFonts w:hAnsi="ＭＳ 明朝"/>
          <w:bCs/>
          <w:szCs w:val="21"/>
        </w:rPr>
      </w:pPr>
    </w:p>
    <w:p w14:paraId="0A9FD176" w14:textId="56DBA01E" w:rsidR="00DF2B64" w:rsidRPr="00D50DB6" w:rsidRDefault="00DF2B64" w:rsidP="00031F8F">
      <w:pPr>
        <w:rPr>
          <w:rFonts w:ascii="ＭＳ ゴシック" w:eastAsia="ＭＳ ゴシック" w:hAnsi="ＭＳ ゴシック"/>
          <w:b/>
          <w:sz w:val="24"/>
        </w:rPr>
      </w:pPr>
      <w:r w:rsidRPr="00D50DB6">
        <w:rPr>
          <w:rFonts w:ascii="ＭＳ ゴシック" w:hAnsi="ＭＳ ゴシック" w:hint="eastAsia"/>
          <w:b/>
        </w:rPr>
        <w:br w:type="page"/>
      </w:r>
      <w:r w:rsidRPr="00D50DB6">
        <w:rPr>
          <w:rFonts w:ascii="ＭＳ ゴシック" w:eastAsia="ＭＳ ゴシック" w:hAnsi="ＭＳ ゴシック" w:hint="eastAsia"/>
          <w:b/>
          <w:sz w:val="24"/>
        </w:rPr>
        <w:lastRenderedPageBreak/>
        <w:t>本　章</w:t>
      </w:r>
    </w:p>
    <w:p w14:paraId="717C8680" w14:textId="44B45BA2" w:rsidR="00DF2B64" w:rsidRPr="00D50DB6" w:rsidRDefault="00031F8F" w:rsidP="00B56257">
      <w:pPr>
        <w:pStyle w:val="1"/>
        <w:rPr>
          <w:sz w:val="18"/>
          <w:szCs w:val="18"/>
        </w:rPr>
      </w:pPr>
      <w:r w:rsidRPr="00D50DB6">
        <w:rPr>
          <w:rFonts w:hint="eastAsia"/>
        </w:rPr>
        <w:t>１　使命・目的</w:t>
      </w:r>
    </w:p>
    <w:p w14:paraId="577CD213" w14:textId="40CC0664" w:rsidR="00406346" w:rsidRPr="00D50DB6" w:rsidRDefault="00406346" w:rsidP="006D6D85">
      <w:pPr>
        <w:pStyle w:val="2"/>
      </w:pPr>
      <w:r w:rsidRPr="00D50DB6">
        <w:rPr>
          <w:rFonts w:hint="eastAsia"/>
        </w:rPr>
        <w:t>【現状の説明】</w:t>
      </w:r>
    </w:p>
    <w:p w14:paraId="734CED6C" w14:textId="37121BBF" w:rsidR="00031F8F" w:rsidRPr="00D50DB6" w:rsidRDefault="00031F8F" w:rsidP="006D6D85">
      <w:pPr>
        <w:pStyle w:val="3"/>
        <w:ind w:left="210" w:right="210"/>
      </w:pPr>
      <w:r w:rsidRPr="00D50DB6">
        <w:rPr>
          <w:rFonts w:hint="eastAsia"/>
        </w:rPr>
        <w:t>・項目：目的</w:t>
      </w:r>
      <w:r w:rsidR="00DD2FA2" w:rsidRPr="00D50DB6">
        <w:rPr>
          <w:rFonts w:hint="eastAsia"/>
        </w:rPr>
        <w:t>の設定</w:t>
      </w:r>
    </w:p>
    <w:tbl>
      <w:tblPr>
        <w:tblStyle w:val="a3"/>
        <w:tblW w:w="8500" w:type="dxa"/>
        <w:tblLook w:val="04A0" w:firstRow="1" w:lastRow="0" w:firstColumn="1" w:lastColumn="0" w:noHBand="0" w:noVBand="1"/>
      </w:tblPr>
      <w:tblGrid>
        <w:gridCol w:w="795"/>
        <w:gridCol w:w="7705"/>
      </w:tblGrid>
      <w:tr w:rsidR="00DD2FA2" w:rsidRPr="00D50DB6" w14:paraId="52E2451D" w14:textId="77777777" w:rsidTr="00DD2FA2">
        <w:tc>
          <w:tcPr>
            <w:tcW w:w="8500" w:type="dxa"/>
            <w:gridSpan w:val="2"/>
            <w:shd w:val="clear" w:color="auto" w:fill="E7E6E6" w:themeFill="background2"/>
          </w:tcPr>
          <w:p w14:paraId="203EEAA2" w14:textId="2BEC108A" w:rsidR="00DD2FA2" w:rsidRPr="00D50DB6" w:rsidRDefault="00DD2FA2" w:rsidP="00031F8F">
            <w:pPr>
              <w:jc w:val="center"/>
              <w:rPr>
                <w:rFonts w:ascii="UD デジタル 教科書体 NP-R" w:eastAsia="UD デジタル 教科書体 NP-R" w:hAnsi="BIZ UDPゴシック"/>
                <w:b/>
                <w:sz w:val="20"/>
                <w:szCs w:val="20"/>
              </w:rPr>
            </w:pPr>
            <w:bookmarkStart w:id="5" w:name="_Hlk46661504"/>
            <w:r w:rsidRPr="00D50DB6">
              <w:rPr>
                <w:rFonts w:ascii="UD デジタル 教科書体 NP-R" w:eastAsia="UD デジタル 教科書体 NP-R" w:hAnsi="BIZ UDPゴシック" w:hint="eastAsia"/>
                <w:b/>
                <w:sz w:val="20"/>
                <w:szCs w:val="20"/>
              </w:rPr>
              <w:t>評価の視点</w:t>
            </w:r>
          </w:p>
        </w:tc>
      </w:tr>
      <w:tr w:rsidR="00DD2FA2" w:rsidRPr="00D50DB6" w14:paraId="05855598" w14:textId="77777777" w:rsidTr="00DD2FA2">
        <w:tc>
          <w:tcPr>
            <w:tcW w:w="795" w:type="dxa"/>
            <w:tcBorders>
              <w:right w:val="nil"/>
            </w:tcBorders>
          </w:tcPr>
          <w:p w14:paraId="7741B20C" w14:textId="5C18D661" w:rsidR="00DD2FA2" w:rsidRPr="00D50DB6"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206F25DF" w:rsidR="00DD2FA2" w:rsidRPr="00D50DB6" w:rsidRDefault="00EF17C5" w:rsidP="00332C13">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公衆衛生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5"/>
    <w:p w14:paraId="3F529757" w14:textId="76ECB31D" w:rsidR="00031F8F" w:rsidRPr="00D50DB6" w:rsidRDefault="00406346" w:rsidP="00031F8F">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r w:rsidR="00782773">
        <w:rPr>
          <w:rFonts w:hAnsi="ＭＳ 明朝" w:hint="eastAsia"/>
        </w:rPr>
        <w:t>（資料1-01-001）。</w:t>
      </w:r>
    </w:p>
    <w:p w14:paraId="16A0A293" w14:textId="77777777" w:rsidR="00031F8F" w:rsidRPr="00D50DB6" w:rsidRDefault="00031F8F" w:rsidP="00031F8F">
      <w:pPr>
        <w:rPr>
          <w:rFonts w:hAnsi="ＭＳ 明朝"/>
        </w:rPr>
      </w:pPr>
    </w:p>
    <w:p w14:paraId="2B89AF41" w14:textId="77777777" w:rsidR="00031F8F" w:rsidRPr="00D50DB6" w:rsidRDefault="00031F8F" w:rsidP="00031F8F">
      <w:pPr>
        <w:rPr>
          <w:rFonts w:hAnsi="ＭＳ 明朝"/>
          <w:b/>
          <w:bCs/>
        </w:rPr>
      </w:pPr>
      <w:r w:rsidRPr="00D50DB6">
        <w:rPr>
          <w:rFonts w:hAnsi="ＭＳ 明朝" w:hint="eastAsia"/>
          <w:b/>
          <w:bCs/>
        </w:rPr>
        <w:t>＜根拠資料＞</w:t>
      </w:r>
    </w:p>
    <w:p w14:paraId="5FBFF5FF" w14:textId="77777777" w:rsidR="009B7C80" w:rsidRPr="00D50DB6" w:rsidRDefault="009B7C80" w:rsidP="009B7C80">
      <w:pPr>
        <w:rPr>
          <w:rFonts w:hAnsi="ＭＳ 明朝"/>
        </w:rPr>
      </w:pPr>
      <w:r w:rsidRPr="00D50DB6">
        <w:rPr>
          <w:rFonts w:hAnsi="ＭＳ 明朝" w:hint="eastAsia"/>
        </w:rPr>
        <w:t>・</w:t>
      </w:r>
    </w:p>
    <w:p w14:paraId="624D3092" w14:textId="77777777" w:rsidR="009B7C80" w:rsidRPr="00D50DB6" w:rsidRDefault="009B7C80" w:rsidP="009B7C80">
      <w:pPr>
        <w:rPr>
          <w:rFonts w:hAnsi="ＭＳ 明朝"/>
        </w:rPr>
      </w:pPr>
      <w:r w:rsidRPr="00D50DB6">
        <w:rPr>
          <w:rFonts w:hAnsi="ＭＳ 明朝" w:hint="eastAsia"/>
        </w:rPr>
        <w:t>・</w:t>
      </w:r>
    </w:p>
    <w:p w14:paraId="4F6F5751" w14:textId="77777777" w:rsidR="009B7C80" w:rsidRPr="00D50DB6" w:rsidRDefault="009B7C80" w:rsidP="003A3BF1">
      <w:pPr>
        <w:rPr>
          <w:rFonts w:hAnsi="ＭＳ 明朝"/>
        </w:rPr>
      </w:pPr>
    </w:p>
    <w:p w14:paraId="73C14412" w14:textId="585D49BE" w:rsidR="005030D4" w:rsidRPr="00D50DB6" w:rsidRDefault="005030D4" w:rsidP="00031F8F">
      <w:pPr>
        <w:rPr>
          <w:rFonts w:ascii="ＭＳ ゴシック" w:eastAsia="ＭＳ ゴシック" w:hAnsi="ＭＳ ゴシック"/>
          <w:sz w:val="20"/>
          <w:szCs w:val="20"/>
        </w:rPr>
      </w:pPr>
    </w:p>
    <w:p w14:paraId="506B3785" w14:textId="0CE07218" w:rsidR="005030D4" w:rsidRPr="00D50DB6" w:rsidRDefault="005030D4" w:rsidP="006D6D85">
      <w:pPr>
        <w:pStyle w:val="3"/>
        <w:ind w:left="210" w:right="210"/>
      </w:pPr>
      <w:r w:rsidRPr="00D50DB6">
        <w:rPr>
          <w:rFonts w:hint="eastAsia"/>
        </w:rPr>
        <w:t>・項目：</w:t>
      </w:r>
      <w:r w:rsidR="00DD2FA2" w:rsidRPr="00D50DB6">
        <w:rPr>
          <w:rFonts w:hint="eastAsia"/>
        </w:rPr>
        <w:t>中・長期ビジョン、方策</w:t>
      </w:r>
    </w:p>
    <w:tbl>
      <w:tblPr>
        <w:tblStyle w:val="a3"/>
        <w:tblW w:w="8505" w:type="dxa"/>
        <w:tblInd w:w="-5" w:type="dxa"/>
        <w:tblLook w:val="04A0" w:firstRow="1" w:lastRow="0" w:firstColumn="1" w:lastColumn="0" w:noHBand="0" w:noVBand="1"/>
      </w:tblPr>
      <w:tblGrid>
        <w:gridCol w:w="887"/>
        <w:gridCol w:w="7618"/>
      </w:tblGrid>
      <w:tr w:rsidR="00DD2FA2" w:rsidRPr="00D50DB6" w14:paraId="1A7D4AB6" w14:textId="77777777" w:rsidTr="00DD2FA2">
        <w:tc>
          <w:tcPr>
            <w:tcW w:w="8505" w:type="dxa"/>
            <w:gridSpan w:val="2"/>
            <w:shd w:val="clear" w:color="auto" w:fill="E7E6E6" w:themeFill="background2"/>
          </w:tcPr>
          <w:p w14:paraId="528A30C1"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2674B189" w14:textId="77777777" w:rsidTr="00DD2FA2">
        <w:tc>
          <w:tcPr>
            <w:tcW w:w="887" w:type="dxa"/>
            <w:tcBorders>
              <w:right w:val="nil"/>
            </w:tcBorders>
          </w:tcPr>
          <w:p w14:paraId="53A7DF7D" w14:textId="73A4569D" w:rsidR="00DD2FA2" w:rsidRPr="00D50DB6"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２</w:t>
            </w:r>
          </w:p>
        </w:tc>
        <w:tc>
          <w:tcPr>
            <w:tcW w:w="7618" w:type="dxa"/>
            <w:tcBorders>
              <w:left w:val="nil"/>
            </w:tcBorders>
            <w:vAlign w:val="center"/>
          </w:tcPr>
          <w:p w14:paraId="6A35A12A" w14:textId="1A67ACCD" w:rsidR="00DD2FA2" w:rsidRPr="00041F89" w:rsidRDefault="00EF17C5" w:rsidP="00BA136C">
            <w:pPr>
              <w:spacing w:line="0" w:lineRule="atLeast"/>
              <w:ind w:left="1"/>
              <w:rPr>
                <w:rFonts w:ascii="UD デジタル 教科書体 NP-R" w:eastAsia="UD デジタル 教科書体 NP-R" w:hAnsi="BIZ UDPゴシック"/>
                <w:b/>
                <w:bCs/>
                <w:szCs w:val="21"/>
              </w:rPr>
            </w:pPr>
            <w:bookmarkStart w:id="6" w:name="_Hlk183690276"/>
            <w:r w:rsidRPr="00041F89">
              <w:rPr>
                <w:rFonts w:ascii="UD デジタル 教科書体 NP-R" w:eastAsia="UD デジタル 教科書体 NP-R" w:hint="eastAsia"/>
                <w:b/>
                <w:bCs/>
                <w:szCs w:val="21"/>
              </w:rPr>
              <w:t>当該専門職大学院の目的の実現に向けた、中・長期ビジョン又はこれに類するものとともに、それに係る資源配分、組織能力、価値創造等を方向付ける具体的方策を明らかにしていること。またそれを実行するとともに、中・長期ビジョン、方策等について、その進捗状況を把握し、明確な手続、責任ある体制の下で必要に応じて見直していること。</w:t>
            </w:r>
            <w:bookmarkEnd w:id="6"/>
          </w:p>
        </w:tc>
      </w:tr>
    </w:tbl>
    <w:p w14:paraId="3DA280F1" w14:textId="36847D81" w:rsidR="00406346" w:rsidRPr="00D50DB6" w:rsidRDefault="00406346" w:rsidP="00406346">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r w:rsidR="00782773">
        <w:rPr>
          <w:rFonts w:hAnsi="ＭＳ 明朝" w:hint="eastAsia"/>
        </w:rPr>
        <w:t>（資料1-0</w:t>
      </w:r>
      <w:r w:rsidR="00070E4F">
        <w:rPr>
          <w:rFonts w:hAnsi="ＭＳ 明朝" w:hint="eastAsia"/>
        </w:rPr>
        <w:t>2</w:t>
      </w:r>
      <w:r w:rsidR="00782773">
        <w:rPr>
          <w:rFonts w:hAnsi="ＭＳ 明朝" w:hint="eastAsia"/>
        </w:rPr>
        <w:t>-00</w:t>
      </w:r>
      <w:r w:rsidR="00070E4F">
        <w:rPr>
          <w:rFonts w:hAnsi="ＭＳ 明朝" w:hint="eastAsia"/>
        </w:rPr>
        <w:t>1</w:t>
      </w:r>
      <w:r w:rsidR="00782773">
        <w:rPr>
          <w:rFonts w:hAnsi="ＭＳ 明朝" w:hint="eastAsia"/>
        </w:rPr>
        <w:t>）</w:t>
      </w:r>
      <w:r w:rsidRPr="00D50DB6">
        <w:rPr>
          <w:rFonts w:hAnsi="ＭＳ 明朝" w:hint="eastAsia"/>
        </w:rPr>
        <w:t>。</w:t>
      </w:r>
    </w:p>
    <w:p w14:paraId="5292B4FE" w14:textId="77777777" w:rsidR="005030D4" w:rsidRPr="00D50DB6" w:rsidRDefault="005030D4" w:rsidP="005030D4">
      <w:pPr>
        <w:rPr>
          <w:rFonts w:hAnsi="ＭＳ 明朝"/>
        </w:rPr>
      </w:pPr>
    </w:p>
    <w:p w14:paraId="613648CA" w14:textId="77777777" w:rsidR="005030D4" w:rsidRPr="00D50DB6" w:rsidRDefault="005030D4" w:rsidP="005030D4">
      <w:pPr>
        <w:rPr>
          <w:rFonts w:hAnsi="ＭＳ 明朝"/>
        </w:rPr>
      </w:pPr>
    </w:p>
    <w:p w14:paraId="15DAB83B" w14:textId="26B4D825" w:rsidR="009B7C80" w:rsidRPr="00D50DB6" w:rsidRDefault="005030D4" w:rsidP="005030D4">
      <w:pPr>
        <w:rPr>
          <w:rFonts w:hAnsi="ＭＳ 明朝"/>
          <w:b/>
          <w:bCs/>
        </w:rPr>
      </w:pPr>
      <w:r w:rsidRPr="00D50DB6">
        <w:rPr>
          <w:rFonts w:hAnsi="ＭＳ 明朝" w:hint="eastAsia"/>
          <w:b/>
          <w:bCs/>
        </w:rPr>
        <w:t>＜根拠資料＞</w:t>
      </w:r>
    </w:p>
    <w:p w14:paraId="043EEC69" w14:textId="5747AFC7" w:rsidR="005030D4" w:rsidRPr="00D50DB6" w:rsidRDefault="005030D4" w:rsidP="005030D4">
      <w:pPr>
        <w:rPr>
          <w:rFonts w:hAnsi="ＭＳ 明朝"/>
        </w:rPr>
      </w:pPr>
      <w:r w:rsidRPr="00D50DB6">
        <w:rPr>
          <w:rFonts w:hAnsi="ＭＳ 明朝" w:hint="eastAsia"/>
        </w:rPr>
        <w:t>・</w:t>
      </w:r>
    </w:p>
    <w:p w14:paraId="7D002BEB" w14:textId="079DB1E6" w:rsidR="005030D4" w:rsidRPr="00D50DB6" w:rsidRDefault="005030D4" w:rsidP="005030D4">
      <w:pPr>
        <w:rPr>
          <w:rFonts w:hAnsi="ＭＳ 明朝"/>
        </w:rPr>
      </w:pPr>
      <w:r w:rsidRPr="00D50DB6">
        <w:rPr>
          <w:rFonts w:hAnsi="ＭＳ 明朝" w:hint="eastAsia"/>
        </w:rPr>
        <w:t>・</w:t>
      </w:r>
    </w:p>
    <w:p w14:paraId="139A0473" w14:textId="77777777" w:rsidR="00031F8F" w:rsidRPr="00D50DB6" w:rsidRDefault="00031F8F" w:rsidP="00031F8F">
      <w:pPr>
        <w:rPr>
          <w:rFonts w:ascii="ＭＳ ゴシック" w:eastAsia="ＭＳ ゴシック" w:hAnsi="ＭＳ ゴシック"/>
          <w:szCs w:val="21"/>
        </w:rPr>
      </w:pPr>
    </w:p>
    <w:p w14:paraId="16A97876" w14:textId="02791F11" w:rsidR="00031F8F" w:rsidRPr="00D50DB6" w:rsidRDefault="00031F8F" w:rsidP="006D6D85">
      <w:pPr>
        <w:pStyle w:val="2"/>
      </w:pPr>
      <w:r w:rsidRPr="00D50DB6">
        <w:rPr>
          <w:rFonts w:hint="eastAsia"/>
        </w:rPr>
        <w:t>【点検・評価】</w:t>
      </w:r>
    </w:p>
    <w:p w14:paraId="7E7F01AF" w14:textId="2C47CF27" w:rsidR="00031F8F" w:rsidRPr="00D50DB6" w:rsidRDefault="00031F8F" w:rsidP="00031F8F">
      <w:r w:rsidRPr="00D50DB6">
        <w:rPr>
          <w:rFonts w:hint="eastAsia"/>
        </w:rPr>
        <w:t>（１）</w:t>
      </w:r>
      <w:r w:rsidR="009B7C80" w:rsidRPr="00D50DB6">
        <w:rPr>
          <w:rFonts w:hint="eastAsia"/>
        </w:rPr>
        <w:t>優れた点</w:t>
      </w:r>
      <w:r w:rsidR="000D6744" w:rsidRPr="00D50DB6">
        <w:rPr>
          <w:rFonts w:hint="eastAsia"/>
        </w:rPr>
        <w:t>と</w:t>
      </w:r>
      <w:r w:rsidR="00D50DB6">
        <w:rPr>
          <w:rFonts w:hint="eastAsia"/>
        </w:rPr>
        <w:t>その伸長に向けたプラン</w:t>
      </w:r>
    </w:p>
    <w:p w14:paraId="2750095E" w14:textId="540C1FE1" w:rsidR="00D70792" w:rsidRPr="00D50DB6" w:rsidRDefault="009B7C80">
      <w:pPr>
        <w:rPr>
          <w:rFonts w:hAnsi="ＭＳ 明朝"/>
        </w:rPr>
      </w:pPr>
      <w:r w:rsidRPr="00D50DB6">
        <w:rPr>
          <w:rFonts w:hAnsi="ＭＳ 明朝" w:hint="eastAsia"/>
        </w:rPr>
        <w:t>＜優れた点＞</w:t>
      </w:r>
    </w:p>
    <w:p w14:paraId="6B2A605E" w14:textId="7988D89F" w:rsidR="009B7C80" w:rsidRPr="00D50DB6" w:rsidRDefault="00D6680E" w:rsidP="00031F8F">
      <w:pPr>
        <w:pStyle w:val="af2"/>
        <w:numPr>
          <w:ilvl w:val="0"/>
          <w:numId w:val="6"/>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（評価の視点○-○）（資料1-03-001）</w:t>
      </w:r>
      <w:r w:rsidRPr="00D50DB6">
        <w:rPr>
          <w:rFonts w:hAnsi="ＭＳ 明朝" w:hint="eastAsia"/>
        </w:rPr>
        <w:t>。</w:t>
      </w:r>
    </w:p>
    <w:p w14:paraId="1135DB72" w14:textId="4778495E" w:rsidR="00D6680E" w:rsidRPr="00D50DB6" w:rsidRDefault="00D6680E" w:rsidP="006D6D85">
      <w:pPr>
        <w:pStyle w:val="af2"/>
        <w:numPr>
          <w:ilvl w:val="0"/>
          <w:numId w:val="6"/>
        </w:numPr>
        <w:ind w:leftChars="86" w:left="541"/>
        <w:rPr>
          <w:rFonts w:hAnsi="ＭＳ 明朝"/>
        </w:rPr>
      </w:pPr>
      <w:r w:rsidRPr="00D50DB6">
        <w:rPr>
          <w:rFonts w:hAnsi="ＭＳ 明朝" w:hint="eastAsia"/>
        </w:rPr>
        <w:lastRenderedPageBreak/>
        <w:t>〇〇〇〇〇〇〇〇〇〇〇〇〇〇〇〇〇〇〇〇〇〇〇〇〇〇〇〇〇〇〇〇〇〇〇〇〇〇〇〇〇〇〇〇〇〇〇〇</w:t>
      </w:r>
      <w:r w:rsidR="00782773">
        <w:rPr>
          <w:rFonts w:hAnsi="ＭＳ 明朝" w:hint="eastAsia"/>
        </w:rPr>
        <w:t>（評価の視点○-○）（資料1-03-002）</w:t>
      </w:r>
      <w:r w:rsidRPr="00D50DB6">
        <w:rPr>
          <w:rFonts w:hAnsi="ＭＳ 明朝" w:hint="eastAsia"/>
        </w:rPr>
        <w:t>。</w:t>
      </w:r>
    </w:p>
    <w:p w14:paraId="79E8F8A9" w14:textId="77777777" w:rsidR="009B7C80" w:rsidRDefault="009B7C80" w:rsidP="00031F8F">
      <w:pPr>
        <w:ind w:leftChars="86" w:left="181"/>
      </w:pPr>
    </w:p>
    <w:p w14:paraId="26FFEB0D" w14:textId="77777777" w:rsidR="00D50DB6" w:rsidRPr="00D50DB6" w:rsidRDefault="00D50DB6" w:rsidP="00D50DB6">
      <w:r w:rsidRPr="00D50DB6">
        <w:rPr>
          <w:rFonts w:hAnsi="ＭＳ 明朝" w:hint="eastAsia"/>
        </w:rPr>
        <w:t>＜優れた点の伸長に向けたプラン＞</w:t>
      </w:r>
    </w:p>
    <w:p w14:paraId="42E915E8" w14:textId="58F8BE52" w:rsidR="00D50DB6" w:rsidRPr="00D50DB6" w:rsidRDefault="00D50DB6" w:rsidP="00D50DB6">
      <w:pPr>
        <w:pStyle w:val="af2"/>
        <w:numPr>
          <w:ilvl w:val="0"/>
          <w:numId w:val="8"/>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（資料1-03-003）</w:t>
      </w:r>
      <w:r w:rsidRPr="00D50DB6">
        <w:rPr>
          <w:rFonts w:hAnsi="ＭＳ 明朝" w:hint="eastAsia"/>
        </w:rPr>
        <w:t>。</w:t>
      </w:r>
    </w:p>
    <w:p w14:paraId="02FA4A5D" w14:textId="60ACF382" w:rsidR="00D50DB6" w:rsidRPr="00D50DB6" w:rsidRDefault="00D50DB6" w:rsidP="00D50DB6">
      <w:pPr>
        <w:pStyle w:val="af2"/>
        <w:numPr>
          <w:ilvl w:val="0"/>
          <w:numId w:val="8"/>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（資料1-03-004）</w:t>
      </w:r>
      <w:r w:rsidRPr="00D50DB6">
        <w:rPr>
          <w:rFonts w:hAnsi="ＭＳ 明朝" w:hint="eastAsia"/>
        </w:rPr>
        <w:t>。</w:t>
      </w:r>
    </w:p>
    <w:p w14:paraId="1CF69D41" w14:textId="77777777" w:rsidR="00031F8F" w:rsidRPr="00D50DB6" w:rsidRDefault="00031F8F" w:rsidP="00031F8F"/>
    <w:p w14:paraId="3BFB9331" w14:textId="7A6A6F6D" w:rsidR="00031F8F" w:rsidRPr="00D50DB6" w:rsidRDefault="00031F8F" w:rsidP="00031F8F">
      <w:r w:rsidRPr="00D50DB6">
        <w:rPr>
          <w:rFonts w:hint="eastAsia"/>
        </w:rPr>
        <w:t>（２）</w:t>
      </w:r>
      <w:r w:rsidR="0019034A">
        <w:rPr>
          <w:rFonts w:hint="eastAsia"/>
        </w:rPr>
        <w:t>課題・</w:t>
      </w:r>
      <w:r w:rsidR="000D6744" w:rsidRPr="00D50DB6">
        <w:rPr>
          <w:rFonts w:hint="eastAsia"/>
        </w:rPr>
        <w:t>問題点</w:t>
      </w:r>
      <w:r w:rsidR="00D50DB6">
        <w:rPr>
          <w:rFonts w:hint="eastAsia"/>
        </w:rPr>
        <w:t>とそ</w:t>
      </w:r>
      <w:r w:rsidR="000D6744" w:rsidRPr="00D50DB6">
        <w:rPr>
          <w:rFonts w:hint="eastAsia"/>
        </w:rPr>
        <w:t>の</w:t>
      </w:r>
      <w:r w:rsidR="0019034A">
        <w:rPr>
          <w:rFonts w:hint="eastAsia"/>
        </w:rPr>
        <w:t>解決・</w:t>
      </w:r>
      <w:r w:rsidR="000D6744" w:rsidRPr="00D50DB6">
        <w:rPr>
          <w:rFonts w:hint="eastAsia"/>
        </w:rPr>
        <w:t>改善に向けたプラン</w:t>
      </w:r>
    </w:p>
    <w:p w14:paraId="14BD4C54" w14:textId="3B484EC8" w:rsidR="00D50DB6" w:rsidRPr="00D50DB6" w:rsidRDefault="00D50DB6" w:rsidP="00D50DB6">
      <w:r w:rsidRPr="00D50DB6">
        <w:rPr>
          <w:rFonts w:hint="eastAsia"/>
        </w:rPr>
        <w:t>＜</w:t>
      </w:r>
      <w:r w:rsidR="0019034A">
        <w:rPr>
          <w:rFonts w:hint="eastAsia"/>
        </w:rPr>
        <w:t>課題・</w:t>
      </w:r>
      <w:r w:rsidRPr="00D50DB6">
        <w:rPr>
          <w:rFonts w:hint="eastAsia"/>
        </w:rPr>
        <w:t>問題点＞</w:t>
      </w:r>
    </w:p>
    <w:p w14:paraId="3D25F773" w14:textId="022E63CA"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（評価の視点○-○）（資料1-03-005）</w:t>
      </w:r>
      <w:r w:rsidRPr="00D50DB6">
        <w:rPr>
          <w:rFonts w:hAnsi="ＭＳ 明朝" w:hint="eastAsia"/>
        </w:rPr>
        <w:t>。</w:t>
      </w:r>
    </w:p>
    <w:p w14:paraId="7492D4CF" w14:textId="592AA841"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（評価の視点○-○）（資料1-03-006）</w:t>
      </w:r>
      <w:r w:rsidRPr="00D50DB6">
        <w:rPr>
          <w:rFonts w:hAnsi="ＭＳ 明朝" w:hint="eastAsia"/>
        </w:rPr>
        <w:t>。</w:t>
      </w:r>
    </w:p>
    <w:p w14:paraId="731DE675" w14:textId="77777777" w:rsidR="009B7C80" w:rsidRPr="00D50DB6" w:rsidRDefault="009B7C80" w:rsidP="009B7C80">
      <w:pPr>
        <w:ind w:leftChars="86" w:left="181"/>
      </w:pPr>
    </w:p>
    <w:p w14:paraId="12B3C7BC" w14:textId="70EDD308" w:rsidR="009B7C80" w:rsidRPr="00D50DB6" w:rsidRDefault="009B7C80" w:rsidP="006D6D85">
      <w:r w:rsidRPr="00D50DB6">
        <w:rPr>
          <w:rFonts w:hint="eastAsia"/>
        </w:rPr>
        <w:t>＜</w:t>
      </w:r>
      <w:r w:rsidR="0019034A">
        <w:rPr>
          <w:rFonts w:hint="eastAsia"/>
        </w:rPr>
        <w:t>課題・</w:t>
      </w:r>
      <w:r w:rsidRPr="00D50DB6">
        <w:rPr>
          <w:rFonts w:hint="eastAsia"/>
        </w:rPr>
        <w:t>問題点の</w:t>
      </w:r>
      <w:r w:rsidR="00C943D8">
        <w:rPr>
          <w:rFonts w:hint="eastAsia"/>
        </w:rPr>
        <w:t>解決・</w:t>
      </w:r>
      <w:r w:rsidRPr="00D50DB6">
        <w:rPr>
          <w:rFonts w:hint="eastAsia"/>
        </w:rPr>
        <w:t>改善に向けたプラン＞</w:t>
      </w:r>
    </w:p>
    <w:p w14:paraId="5477BCA1" w14:textId="3A7C9058"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（資料1-03-007）</w:t>
      </w:r>
      <w:r w:rsidRPr="00D50DB6">
        <w:rPr>
          <w:rFonts w:hAnsi="ＭＳ 明朝" w:hint="eastAsia"/>
        </w:rPr>
        <w:t>。</w:t>
      </w:r>
    </w:p>
    <w:p w14:paraId="108C480E" w14:textId="4E9FA94C"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（資料1-03-008）</w:t>
      </w:r>
      <w:r w:rsidRPr="00D50DB6">
        <w:rPr>
          <w:rFonts w:hAnsi="ＭＳ 明朝" w:hint="eastAsia"/>
        </w:rPr>
        <w:t>。</w:t>
      </w:r>
    </w:p>
    <w:p w14:paraId="60FEEB7E" w14:textId="70B4F336" w:rsidR="009B7C80" w:rsidRPr="00D50DB6" w:rsidRDefault="009B7C80" w:rsidP="00D6680E">
      <w:pPr>
        <w:ind w:leftChars="86" w:left="181"/>
      </w:pPr>
    </w:p>
    <w:p w14:paraId="6585F205" w14:textId="77777777" w:rsidR="009B7C80" w:rsidRPr="00D50DB6" w:rsidRDefault="009B7C80" w:rsidP="00031F8F"/>
    <w:p w14:paraId="71381C25" w14:textId="77777777" w:rsidR="000E5C1A" w:rsidRPr="00D50DB6" w:rsidRDefault="000E5C1A" w:rsidP="000E5C1A">
      <w:pPr>
        <w:rPr>
          <w:rFonts w:hAnsi="ＭＳ 明朝"/>
          <w:b/>
          <w:bCs/>
        </w:rPr>
      </w:pPr>
      <w:r w:rsidRPr="00D50DB6">
        <w:rPr>
          <w:rFonts w:hAnsi="ＭＳ 明朝" w:hint="eastAsia"/>
          <w:b/>
          <w:bCs/>
        </w:rPr>
        <w:t>＜根拠資料＞</w:t>
      </w:r>
    </w:p>
    <w:p w14:paraId="5B945E88" w14:textId="1649F7C3" w:rsidR="000E5C1A" w:rsidRPr="00D50DB6" w:rsidRDefault="000E5C1A" w:rsidP="00DD1292">
      <w:pPr>
        <w:rPr>
          <w:rFonts w:hAnsi="ＭＳ 明朝"/>
        </w:rPr>
      </w:pPr>
      <w:r w:rsidRPr="00D50DB6">
        <w:rPr>
          <w:rFonts w:hAnsi="ＭＳ 明朝" w:hint="eastAsia"/>
        </w:rPr>
        <w:t>・</w:t>
      </w:r>
    </w:p>
    <w:p w14:paraId="7F4A89F9" w14:textId="77777777" w:rsidR="00031F8F" w:rsidRPr="00D50DB6" w:rsidRDefault="00031F8F" w:rsidP="00031F8F"/>
    <w:p w14:paraId="699C1129" w14:textId="77777777" w:rsidR="00031F8F" w:rsidRPr="00D50DB6" w:rsidRDefault="00031F8F" w:rsidP="00031F8F">
      <w:pPr>
        <w:rPr>
          <w:rFonts w:ascii="ＭＳ ゴシック" w:eastAsia="ＭＳ ゴシック" w:hAnsi="ＭＳ ゴシック"/>
          <w:bCs/>
        </w:rPr>
      </w:pPr>
    </w:p>
    <w:p w14:paraId="234B4DE7" w14:textId="7E098EE4" w:rsidR="002F5A83" w:rsidRPr="00D50DB6" w:rsidRDefault="002F5A83" w:rsidP="00031F8F">
      <w:pPr>
        <w:rPr>
          <w:szCs w:val="21"/>
        </w:rPr>
      </w:pPr>
      <w:r w:rsidRPr="00D50DB6">
        <w:rPr>
          <w:szCs w:val="21"/>
        </w:rPr>
        <w:br w:type="page"/>
      </w:r>
    </w:p>
    <w:p w14:paraId="2155CA9F" w14:textId="6E8E1854" w:rsidR="002F5A83" w:rsidRPr="00D50DB6" w:rsidRDefault="002F5A83" w:rsidP="00B56257">
      <w:pPr>
        <w:pStyle w:val="1"/>
      </w:pPr>
      <w:r w:rsidRPr="00D50DB6">
        <w:rPr>
          <w:rFonts w:hint="eastAsia"/>
        </w:rPr>
        <w:lastRenderedPageBreak/>
        <w:t xml:space="preserve">２　</w:t>
      </w:r>
      <w:r w:rsidR="00FF63AE" w:rsidRPr="00D50DB6">
        <w:rPr>
          <w:rFonts w:hint="eastAsia"/>
        </w:rPr>
        <w:t>教育課程・学習成果、学生</w:t>
      </w:r>
    </w:p>
    <w:p w14:paraId="5BF6B4B9" w14:textId="3611BC1F" w:rsidR="00D52D5E" w:rsidRPr="00D50DB6" w:rsidRDefault="00D52D5E" w:rsidP="006D6D85">
      <w:pPr>
        <w:pStyle w:val="2"/>
      </w:pPr>
      <w:r w:rsidRPr="00D50DB6">
        <w:rPr>
          <w:rFonts w:hint="eastAsia"/>
        </w:rPr>
        <w:t>【現状の説明】</w:t>
      </w:r>
    </w:p>
    <w:p w14:paraId="138ECB0C" w14:textId="6835773C" w:rsidR="002F5A83" w:rsidRPr="00D50DB6" w:rsidRDefault="002F5A83" w:rsidP="006D6D85">
      <w:pPr>
        <w:pStyle w:val="3"/>
        <w:ind w:left="210" w:right="210"/>
      </w:pPr>
      <w:r w:rsidRPr="00D50DB6">
        <w:rPr>
          <w:rFonts w:hint="eastAsia"/>
        </w:rPr>
        <w:t>・項目：学位授与方針及び教育課程の編成・実施方針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rsidRPr="00D50DB6" w14:paraId="0757EF98" w14:textId="77777777" w:rsidTr="00BA136C">
        <w:tc>
          <w:tcPr>
            <w:tcW w:w="8505" w:type="dxa"/>
            <w:gridSpan w:val="2"/>
            <w:shd w:val="clear" w:color="auto" w:fill="E7E6E6" w:themeFill="background2"/>
          </w:tcPr>
          <w:p w14:paraId="6F68176F"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0C0FCB6B" w14:textId="77777777" w:rsidTr="00BA136C">
        <w:tc>
          <w:tcPr>
            <w:tcW w:w="887" w:type="dxa"/>
            <w:tcBorders>
              <w:right w:val="nil"/>
            </w:tcBorders>
          </w:tcPr>
          <w:p w14:paraId="538F4DD8" w14:textId="2CEDF02A" w:rsidR="00DD2FA2" w:rsidRPr="00D50DB6" w:rsidRDefault="00DD2FA2" w:rsidP="00DD2FA2">
            <w:pPr>
              <w:spacing w:line="0" w:lineRule="atLeast"/>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4DF5FC3D" w:rsidR="00DD2FA2" w:rsidRPr="00041F89" w:rsidRDefault="00EF17C5" w:rsidP="00BA136C">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公衆衛生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4471A6E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71BA7FB" w14:textId="77777777" w:rsidR="00E06DB0" w:rsidRPr="00D50DB6" w:rsidRDefault="00E06DB0" w:rsidP="00E06DB0">
      <w:pPr>
        <w:ind w:leftChars="86" w:left="181"/>
        <w:rPr>
          <w:rFonts w:hAnsi="ＭＳ 明朝"/>
        </w:rPr>
      </w:pPr>
    </w:p>
    <w:p w14:paraId="5B082265" w14:textId="77777777" w:rsidR="00E06DB0" w:rsidRPr="00D50DB6" w:rsidRDefault="00E06DB0" w:rsidP="00E06DB0">
      <w:pPr>
        <w:ind w:leftChars="86" w:left="181"/>
        <w:rPr>
          <w:rFonts w:hAnsi="ＭＳ 明朝"/>
        </w:rPr>
      </w:pPr>
    </w:p>
    <w:p w14:paraId="621C7134"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82FC309" w14:textId="77777777" w:rsidR="00E06DB0" w:rsidRPr="00D50DB6" w:rsidRDefault="00E06DB0" w:rsidP="00E06DB0">
      <w:pPr>
        <w:ind w:leftChars="86" w:left="181"/>
        <w:rPr>
          <w:rFonts w:hAnsi="ＭＳ 明朝"/>
        </w:rPr>
      </w:pPr>
      <w:r w:rsidRPr="00D50DB6">
        <w:rPr>
          <w:rFonts w:hAnsi="ＭＳ 明朝" w:hint="eastAsia"/>
        </w:rPr>
        <w:t>・</w:t>
      </w:r>
    </w:p>
    <w:p w14:paraId="5B5A26BB" w14:textId="77777777" w:rsidR="00E06DB0" w:rsidRPr="00D50DB6" w:rsidRDefault="00E06DB0" w:rsidP="00E06DB0">
      <w:pPr>
        <w:ind w:leftChars="86" w:left="181"/>
        <w:rPr>
          <w:rFonts w:hAnsi="ＭＳ 明朝"/>
        </w:rPr>
      </w:pPr>
      <w:r w:rsidRPr="00D50DB6">
        <w:rPr>
          <w:rFonts w:hAnsi="ＭＳ 明朝" w:hint="eastAsia"/>
        </w:rPr>
        <w:t>・</w:t>
      </w:r>
    </w:p>
    <w:p w14:paraId="2C8CB485" w14:textId="77777777" w:rsidR="00E06DB0" w:rsidRPr="00D50DB6" w:rsidRDefault="00E06DB0" w:rsidP="00E06DB0">
      <w:pPr>
        <w:ind w:leftChars="86" w:left="181"/>
        <w:rPr>
          <w:rFonts w:ascii="ＭＳ ゴシック" w:eastAsia="ＭＳ ゴシック" w:hAnsi="ＭＳ ゴシック"/>
          <w:szCs w:val="21"/>
        </w:rPr>
      </w:pPr>
    </w:p>
    <w:p w14:paraId="288EA72A" w14:textId="77777777" w:rsidR="002F5A83" w:rsidRPr="00D50DB6" w:rsidRDefault="002F5A83" w:rsidP="00031F8F">
      <w:pPr>
        <w:rPr>
          <w:szCs w:val="21"/>
        </w:rPr>
      </w:pPr>
    </w:p>
    <w:p w14:paraId="57767697" w14:textId="5554024E" w:rsidR="002F5A83" w:rsidRPr="00D50DB6" w:rsidRDefault="002F5A83" w:rsidP="006D6D85">
      <w:pPr>
        <w:pStyle w:val="3"/>
        <w:ind w:left="210" w:right="210"/>
      </w:pPr>
      <w:r w:rsidRPr="00D50DB6">
        <w:rPr>
          <w:rFonts w:hint="eastAsia"/>
        </w:rPr>
        <w:t>・項目：</w:t>
      </w:r>
      <w:r w:rsidRPr="00D50DB6">
        <w:t xml:space="preserve"> </w:t>
      </w:r>
      <w:r w:rsidR="00E6320A" w:rsidRPr="00D50DB6">
        <w:rPr>
          <w:rFonts w:hint="eastAsia"/>
        </w:rPr>
        <w:t>教育課程の</w:t>
      </w:r>
      <w:r w:rsidR="00DD2FA2" w:rsidRPr="00D50DB6">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rsidRPr="00D50DB6" w14:paraId="6F95BEEF" w14:textId="77777777" w:rsidTr="00BA136C">
        <w:tc>
          <w:tcPr>
            <w:tcW w:w="8505" w:type="dxa"/>
            <w:gridSpan w:val="2"/>
            <w:shd w:val="clear" w:color="auto" w:fill="E7E6E6" w:themeFill="background2"/>
          </w:tcPr>
          <w:p w14:paraId="07DE209C"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171C4D49" w14:textId="77777777" w:rsidTr="00BA136C">
        <w:tc>
          <w:tcPr>
            <w:tcW w:w="887" w:type="dxa"/>
            <w:tcBorders>
              <w:right w:val="nil"/>
            </w:tcBorders>
          </w:tcPr>
          <w:p w14:paraId="5ECAD4DA" w14:textId="135706AA" w:rsidR="00DD2FA2" w:rsidRPr="00D50DB6"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A58F8B7" w14:textId="77777777" w:rsidR="00EF17C5" w:rsidRPr="00041F89" w:rsidRDefault="00EF17C5" w:rsidP="00EF17C5">
            <w:pPr>
              <w:pStyle w:val="X-X"/>
              <w:spacing w:line="240" w:lineRule="atLeast"/>
              <w:ind w:left="0" w:firstLineChars="0" w:firstLine="0"/>
              <w:rPr>
                <w:rFonts w:ascii="UD デジタル 教科書体 NP-R" w:eastAsia="UD デジタル 教科書体 NP-R" w:hAnsiTheme="minorEastAsia"/>
                <w:b/>
                <w:bCs/>
                <w:sz w:val="21"/>
                <w:szCs w:val="21"/>
              </w:rPr>
            </w:pPr>
            <w:r w:rsidRPr="00041F89">
              <w:rPr>
                <w:rFonts w:ascii="UD デジタル 教科書体 NP-R" w:eastAsia="UD デジタル 教科書体 NP-R" w:hAnsiTheme="minorEastAsia" w:hint="eastAsia"/>
                <w:b/>
                <w:bCs/>
                <w:sz w:val="21"/>
                <w:szCs w:val="21"/>
              </w:rPr>
              <w:t>基本的な使命及び固有の目的を実現し、理論に裏打ちされた実践ができる高度専門職業人を養成するために、期待する学習成果の達成に必要な授業科目を開設していること。その際、次に掲げる事項を踏まえ、各授業科目を配置していること。</w:t>
            </w:r>
          </w:p>
          <w:p w14:paraId="324A504F" w14:textId="77777777" w:rsidR="00EF17C5" w:rsidRPr="00041F89" w:rsidRDefault="00EF17C5" w:rsidP="00EF17C5">
            <w:pPr>
              <w:ind w:leftChars="25" w:left="683" w:hangingChars="300" w:hanging="630"/>
              <w:rPr>
                <w:rFonts w:ascii="UD デジタル 教科書体 NP-R" w:eastAsia="UD デジタル 教科書体 NP-R"/>
                <w:b/>
                <w:bCs/>
              </w:rPr>
            </w:pPr>
            <w:r w:rsidRPr="00041F89">
              <w:rPr>
                <w:rFonts w:ascii="UD デジタル 教科書体 NP-R" w:eastAsia="UD デジタル 教科書体 NP-R" w:hint="eastAsia"/>
                <w:b/>
                <w:bCs/>
              </w:rPr>
              <w:t>（１）授与する学位にふさわしい基本専門５領域に係る授業科目の配置。</w:t>
            </w:r>
          </w:p>
          <w:p w14:paraId="67F7B9A5" w14:textId="77777777" w:rsidR="00EF17C5" w:rsidRPr="00041F89" w:rsidRDefault="00EF17C5" w:rsidP="00EF17C5">
            <w:pPr>
              <w:ind w:leftChars="25" w:left="683" w:hangingChars="300" w:hanging="630"/>
              <w:rPr>
                <w:rFonts w:ascii="UD デジタル 教科書体 NP-R" w:eastAsia="UD デジタル 教科書体 NP-R"/>
                <w:b/>
                <w:bCs/>
              </w:rPr>
            </w:pPr>
            <w:r w:rsidRPr="00041F89">
              <w:rPr>
                <w:rFonts w:ascii="UD デジタル 教科書体 NP-R" w:eastAsia="UD デジタル 教科書体 NP-R" w:hint="eastAsia"/>
                <w:b/>
                <w:bCs/>
              </w:rPr>
              <w:t>（２）コミュニケーション能力、マネジメント能力、多様性の受容と理解・配慮、公共に資する職業倫理観、そして課題解決に向けてステイクホルダーを巻き込みながら動きを興す能力（アドボカシー）の涵養。</w:t>
            </w:r>
          </w:p>
          <w:p w14:paraId="2599CBB4" w14:textId="77777777" w:rsidR="00EF17C5" w:rsidRPr="00041F89" w:rsidRDefault="00EF17C5" w:rsidP="00EF17C5">
            <w:pPr>
              <w:ind w:leftChars="25" w:left="683" w:hangingChars="300" w:hanging="630"/>
              <w:rPr>
                <w:rFonts w:ascii="UD デジタル 教科書体 NP-R" w:eastAsia="UD デジタル 教科書体 NP-R"/>
                <w:b/>
                <w:bCs/>
              </w:rPr>
            </w:pPr>
            <w:r w:rsidRPr="00041F89">
              <w:rPr>
                <w:rFonts w:ascii="UD デジタル 教科書体 NP-R" w:eastAsia="UD デジタル 教科書体 NP-R" w:hint="eastAsia"/>
                <w:b/>
                <w:bCs/>
              </w:rPr>
              <w:t>（３）グローバルで俯瞰的な視点と多領域に及ぶ関係者との協働、自らが取り組む課題を国際的観点から分析しうる能力・態度の涵養。</w:t>
            </w:r>
          </w:p>
          <w:p w14:paraId="26549D1E" w14:textId="18288D4A" w:rsidR="00DD2FA2" w:rsidRPr="00D50DB6" w:rsidRDefault="00EF17C5" w:rsidP="00EF17C5">
            <w:pPr>
              <w:spacing w:line="0" w:lineRule="atLeast"/>
              <w:rPr>
                <w:rFonts w:ascii="UD デジタル 教科書体 NP-R" w:eastAsia="UD デジタル 教科書体 NP-R" w:hAnsi="BIZ UDPゴシック"/>
                <w:b/>
                <w:szCs w:val="21"/>
              </w:rPr>
            </w:pPr>
            <w:r w:rsidRPr="00041F89">
              <w:rPr>
                <w:rFonts w:ascii="UD デジタル 教科書体 NP-R" w:eastAsia="UD デジタル 教科書体 NP-R" w:hint="eastAsia"/>
                <w:b/>
                <w:bCs/>
              </w:rPr>
              <w:t>（４）教育課程の系統性・段階性。</w:t>
            </w:r>
          </w:p>
        </w:tc>
      </w:tr>
    </w:tbl>
    <w:p w14:paraId="6D1FFC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F243CAF" w14:textId="77777777" w:rsidR="00E06DB0" w:rsidRPr="00D50DB6" w:rsidRDefault="00E06DB0" w:rsidP="00E06DB0">
      <w:pPr>
        <w:ind w:leftChars="86" w:left="181"/>
        <w:rPr>
          <w:rFonts w:hAnsi="ＭＳ 明朝"/>
        </w:rPr>
      </w:pPr>
    </w:p>
    <w:p w14:paraId="2C390A46" w14:textId="77777777" w:rsidR="00E06DB0" w:rsidRPr="00D50DB6" w:rsidRDefault="00E06DB0" w:rsidP="00E06DB0">
      <w:pPr>
        <w:ind w:leftChars="86" w:left="181"/>
        <w:rPr>
          <w:rFonts w:hAnsi="ＭＳ 明朝"/>
        </w:rPr>
      </w:pPr>
    </w:p>
    <w:p w14:paraId="234BED48"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32DAB26E" w14:textId="77777777" w:rsidR="00E06DB0" w:rsidRPr="00D50DB6" w:rsidRDefault="00E06DB0" w:rsidP="00E06DB0">
      <w:pPr>
        <w:ind w:leftChars="86" w:left="181"/>
        <w:rPr>
          <w:rFonts w:hAnsi="ＭＳ 明朝"/>
        </w:rPr>
      </w:pPr>
      <w:r w:rsidRPr="00D50DB6">
        <w:rPr>
          <w:rFonts w:hAnsi="ＭＳ 明朝" w:hint="eastAsia"/>
        </w:rPr>
        <w:lastRenderedPageBreak/>
        <w:t>・</w:t>
      </w:r>
    </w:p>
    <w:p w14:paraId="0AFC068C" w14:textId="77777777" w:rsidR="00E06DB0" w:rsidRPr="00D50DB6" w:rsidRDefault="00E06DB0" w:rsidP="00E06DB0">
      <w:pPr>
        <w:ind w:leftChars="86" w:left="181"/>
        <w:rPr>
          <w:rFonts w:hAnsi="ＭＳ 明朝"/>
        </w:rPr>
      </w:pPr>
      <w:r w:rsidRPr="00D50DB6">
        <w:rPr>
          <w:rFonts w:hAnsi="ＭＳ 明朝" w:hint="eastAsia"/>
        </w:rPr>
        <w:t>・</w:t>
      </w:r>
    </w:p>
    <w:p w14:paraId="0193E182" w14:textId="77777777" w:rsidR="00E06DB0" w:rsidRPr="00D50DB6" w:rsidRDefault="00E06DB0" w:rsidP="00E06DB0">
      <w:pPr>
        <w:ind w:leftChars="86" w:left="181"/>
        <w:rPr>
          <w:rFonts w:ascii="ＭＳ ゴシック" w:eastAsia="ＭＳ ゴシック" w:hAnsi="ＭＳ ゴシック"/>
          <w:szCs w:val="21"/>
        </w:rPr>
      </w:pPr>
    </w:p>
    <w:p w14:paraId="34B71493" w14:textId="77777777" w:rsidR="00E06DB0" w:rsidRPr="00D50DB6" w:rsidRDefault="00E06DB0" w:rsidP="002F5A83">
      <w:pPr>
        <w:rPr>
          <w:rFonts w:hAnsi="ＭＳ 明朝"/>
          <w:b/>
          <w:bCs/>
        </w:rPr>
      </w:pPr>
    </w:p>
    <w:p w14:paraId="7662F866"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78"/>
        <w:gridCol w:w="7627"/>
      </w:tblGrid>
      <w:tr w:rsidR="00E06DB0" w:rsidRPr="00D50DB6" w14:paraId="5695C19A" w14:textId="77777777" w:rsidTr="006435D9">
        <w:tc>
          <w:tcPr>
            <w:tcW w:w="8505" w:type="dxa"/>
            <w:gridSpan w:val="2"/>
            <w:shd w:val="clear" w:color="auto" w:fill="E7E6E6" w:themeFill="background2"/>
          </w:tcPr>
          <w:p w14:paraId="40C81335"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E06DB0" w:rsidRPr="00D50DB6" w14:paraId="33BA94E2" w14:textId="77777777" w:rsidTr="00BA6C0A">
        <w:tc>
          <w:tcPr>
            <w:tcW w:w="851" w:type="dxa"/>
            <w:tcBorders>
              <w:right w:val="nil"/>
            </w:tcBorders>
          </w:tcPr>
          <w:p w14:paraId="5B8374C4" w14:textId="77777777" w:rsidR="00E06DB0" w:rsidRPr="00D50DB6" w:rsidRDefault="00E06DB0" w:rsidP="00BA6C0A">
            <w:pPr>
              <w:spacing w:line="0" w:lineRule="atLeast"/>
              <w:ind w:leftChars="7" w:left="461"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２-３</w:t>
            </w:r>
          </w:p>
        </w:tc>
        <w:tc>
          <w:tcPr>
            <w:tcW w:w="7654" w:type="dxa"/>
            <w:tcBorders>
              <w:left w:val="nil"/>
            </w:tcBorders>
            <w:vAlign w:val="center"/>
          </w:tcPr>
          <w:p w14:paraId="5D237133" w14:textId="560BEA80" w:rsidR="00E06DB0" w:rsidRPr="00041F89" w:rsidRDefault="00EF17C5" w:rsidP="00BA6C0A">
            <w:pPr>
              <w:spacing w:line="0" w:lineRule="atLeast"/>
              <w:ind w:leftChars="-10" w:left="-2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当該専門職大学院固有の目的に基づき、特色ある教育課程を編成していること。</w:t>
            </w:r>
          </w:p>
        </w:tc>
      </w:tr>
    </w:tbl>
    <w:p w14:paraId="25B8BA33" w14:textId="77777777" w:rsidR="00E06DB0" w:rsidRPr="00D50DB6" w:rsidRDefault="00E06DB0" w:rsidP="00E06DB0">
      <w:pPr>
        <w:ind w:leftChars="86" w:left="181"/>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CBF458" w14:textId="77777777" w:rsidR="00E06DB0" w:rsidRPr="00D50DB6" w:rsidRDefault="00E06DB0" w:rsidP="00E06DB0">
      <w:pPr>
        <w:ind w:leftChars="86" w:left="181"/>
        <w:rPr>
          <w:rFonts w:hAnsi="ＭＳ 明朝"/>
        </w:rPr>
      </w:pPr>
    </w:p>
    <w:p w14:paraId="3D69A830" w14:textId="77777777" w:rsidR="00E06DB0" w:rsidRPr="00D50DB6" w:rsidRDefault="00E06DB0" w:rsidP="00E06DB0">
      <w:pPr>
        <w:ind w:leftChars="86" w:left="181"/>
        <w:rPr>
          <w:rFonts w:hAnsi="ＭＳ 明朝"/>
        </w:rPr>
      </w:pPr>
    </w:p>
    <w:p w14:paraId="19661993"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CEFD199" w14:textId="77777777" w:rsidR="00E06DB0" w:rsidRPr="00D50DB6" w:rsidRDefault="00E06DB0" w:rsidP="00E06DB0">
      <w:pPr>
        <w:ind w:leftChars="86" w:left="181"/>
        <w:rPr>
          <w:rFonts w:hAnsi="ＭＳ 明朝"/>
        </w:rPr>
      </w:pPr>
      <w:r w:rsidRPr="00D50DB6">
        <w:rPr>
          <w:rFonts w:hAnsi="ＭＳ 明朝" w:hint="eastAsia"/>
        </w:rPr>
        <w:t>・</w:t>
      </w:r>
    </w:p>
    <w:p w14:paraId="1748D970" w14:textId="77777777" w:rsidR="00E06DB0" w:rsidRPr="00D50DB6" w:rsidRDefault="00E06DB0" w:rsidP="00E06DB0">
      <w:pPr>
        <w:ind w:leftChars="86" w:left="181"/>
        <w:rPr>
          <w:rFonts w:hAnsi="ＭＳ 明朝"/>
        </w:rPr>
      </w:pPr>
      <w:r w:rsidRPr="00D50DB6">
        <w:rPr>
          <w:rFonts w:hAnsi="ＭＳ 明朝" w:hint="eastAsia"/>
        </w:rPr>
        <w:t>・</w:t>
      </w:r>
    </w:p>
    <w:p w14:paraId="60CA6518" w14:textId="77777777" w:rsidR="00E06DB0" w:rsidRPr="00D50DB6" w:rsidRDefault="00E06DB0" w:rsidP="00E06DB0">
      <w:pPr>
        <w:ind w:leftChars="86" w:left="181"/>
        <w:rPr>
          <w:rFonts w:ascii="ＭＳ ゴシック" w:eastAsia="ＭＳ ゴシック" w:hAnsi="ＭＳ ゴシック"/>
          <w:szCs w:val="21"/>
        </w:rPr>
      </w:pPr>
    </w:p>
    <w:p w14:paraId="4DE0642E"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7C31CDE" w14:textId="77777777" w:rsidTr="006435D9">
        <w:tc>
          <w:tcPr>
            <w:tcW w:w="8505" w:type="dxa"/>
            <w:gridSpan w:val="2"/>
            <w:shd w:val="clear" w:color="auto" w:fill="E7E6E6" w:themeFill="background2"/>
          </w:tcPr>
          <w:p w14:paraId="39AA5D1E"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7429F1B" w14:textId="77777777" w:rsidTr="006435D9">
        <w:tc>
          <w:tcPr>
            <w:tcW w:w="887" w:type="dxa"/>
            <w:tcBorders>
              <w:right w:val="nil"/>
            </w:tcBorders>
          </w:tcPr>
          <w:p w14:paraId="092FB818" w14:textId="77777777" w:rsidR="00D05E72" w:rsidRPr="00D50DB6" w:rsidRDefault="00D05E72" w:rsidP="00D05E72">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06B63602" w14:textId="03610C39" w:rsidR="00D05E72" w:rsidRPr="00041F89" w:rsidRDefault="00EF17C5" w:rsidP="00D05E72">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社会的・国際的に活躍できる高度専門職業人を養成し続けていくために、</w:t>
            </w:r>
            <w:bookmarkStart w:id="7" w:name="_Hlk160462476"/>
            <w:r w:rsidRPr="00041F89">
              <w:rPr>
                <w:rFonts w:ascii="UD デジタル 教科書体 NP-R" w:eastAsia="UD デジタル 教科書体 NP-R" w:hAnsiTheme="minorEastAsia" w:hint="eastAsia"/>
                <w:b/>
                <w:bCs/>
                <w:szCs w:val="21"/>
              </w:rPr>
              <w:t>固有の目的や中・長期ビジョン等に基づき、技術革新や社会の変化を踏まえた教育</w:t>
            </w:r>
            <w:bookmarkEnd w:id="7"/>
            <w:r w:rsidRPr="00041F89">
              <w:rPr>
                <w:rFonts w:ascii="UD デジタル 教科書体 NP-R" w:eastAsia="UD デジタル 教科書体 NP-R" w:hAnsiTheme="minorEastAsia" w:hint="eastAsia"/>
                <w:b/>
                <w:bCs/>
                <w:szCs w:val="21"/>
              </w:rPr>
              <w:t>となるよう努めていること。</w:t>
            </w:r>
          </w:p>
        </w:tc>
      </w:tr>
    </w:tbl>
    <w:p w14:paraId="7568D0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11141D0" w14:textId="77777777" w:rsidR="00E06DB0" w:rsidRPr="00D50DB6" w:rsidRDefault="00E06DB0" w:rsidP="00E06DB0">
      <w:pPr>
        <w:rPr>
          <w:rFonts w:hAnsi="ＭＳ 明朝"/>
        </w:rPr>
      </w:pPr>
    </w:p>
    <w:p w14:paraId="1E169C69" w14:textId="77777777" w:rsidR="00E06DB0" w:rsidRPr="00D50DB6" w:rsidRDefault="00E06DB0" w:rsidP="00E06DB0">
      <w:pPr>
        <w:rPr>
          <w:rFonts w:hAnsi="ＭＳ 明朝"/>
        </w:rPr>
      </w:pPr>
    </w:p>
    <w:p w14:paraId="647B256F" w14:textId="77777777" w:rsidR="00E06DB0" w:rsidRPr="00D50DB6" w:rsidRDefault="00E06DB0" w:rsidP="00E06DB0">
      <w:pPr>
        <w:rPr>
          <w:rFonts w:hAnsi="ＭＳ 明朝"/>
          <w:b/>
          <w:bCs/>
        </w:rPr>
      </w:pPr>
      <w:r w:rsidRPr="00D50DB6">
        <w:rPr>
          <w:rFonts w:hAnsi="ＭＳ 明朝" w:hint="eastAsia"/>
          <w:b/>
          <w:bCs/>
        </w:rPr>
        <w:t>＜根拠資料＞</w:t>
      </w:r>
    </w:p>
    <w:p w14:paraId="6358037D" w14:textId="77777777" w:rsidR="00E06DB0" w:rsidRPr="00D50DB6" w:rsidRDefault="00E06DB0" w:rsidP="00E06DB0">
      <w:pPr>
        <w:rPr>
          <w:rFonts w:hAnsi="ＭＳ 明朝"/>
        </w:rPr>
      </w:pPr>
      <w:r w:rsidRPr="00D50DB6">
        <w:rPr>
          <w:rFonts w:hAnsi="ＭＳ 明朝" w:hint="eastAsia"/>
        </w:rPr>
        <w:t>・</w:t>
      </w:r>
    </w:p>
    <w:p w14:paraId="0601F39B" w14:textId="7A178A45" w:rsidR="002F5A83" w:rsidRPr="00D50DB6" w:rsidRDefault="00E06DB0" w:rsidP="002F5A83">
      <w:pPr>
        <w:rPr>
          <w:rFonts w:hAnsi="ＭＳ 明朝"/>
        </w:rPr>
      </w:pPr>
      <w:r w:rsidRPr="00D50DB6">
        <w:rPr>
          <w:rFonts w:hAnsi="ＭＳ 明朝" w:hint="eastAsia"/>
        </w:rPr>
        <w:t>・</w:t>
      </w:r>
    </w:p>
    <w:p w14:paraId="13EB3E01" w14:textId="7E57D476" w:rsidR="002F5A83" w:rsidRPr="00D50DB6" w:rsidRDefault="002F5A83" w:rsidP="002F5A83">
      <w:pPr>
        <w:rPr>
          <w:szCs w:val="21"/>
        </w:rPr>
      </w:pPr>
    </w:p>
    <w:p w14:paraId="0FE4376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363EDA3" w14:textId="77777777" w:rsidTr="0015669D">
        <w:tc>
          <w:tcPr>
            <w:tcW w:w="8505" w:type="dxa"/>
            <w:gridSpan w:val="2"/>
            <w:shd w:val="clear" w:color="auto" w:fill="E7E6E6" w:themeFill="background2"/>
          </w:tcPr>
          <w:p w14:paraId="42E6980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3C29F45E" w14:textId="77777777" w:rsidTr="0015669D">
        <w:tc>
          <w:tcPr>
            <w:tcW w:w="887" w:type="dxa"/>
            <w:tcBorders>
              <w:right w:val="nil"/>
            </w:tcBorders>
          </w:tcPr>
          <w:p w14:paraId="4BA0418F" w14:textId="4E0517EF"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２-5</w:t>
            </w:r>
          </w:p>
        </w:tc>
        <w:tc>
          <w:tcPr>
            <w:tcW w:w="7618" w:type="dxa"/>
            <w:tcBorders>
              <w:left w:val="nil"/>
            </w:tcBorders>
            <w:vAlign w:val="center"/>
          </w:tcPr>
          <w:p w14:paraId="5DFFDF64" w14:textId="0F021DE2"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授業時間帯や時間割は、学生の履修に支障がないものであること。</w:t>
            </w:r>
          </w:p>
        </w:tc>
      </w:tr>
    </w:tbl>
    <w:p w14:paraId="30908959"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3F1F4F3" w14:textId="77777777" w:rsidR="00D05E72" w:rsidRPr="00D50DB6" w:rsidRDefault="00D05E72" w:rsidP="00D05E72">
      <w:pPr>
        <w:rPr>
          <w:rFonts w:hAnsi="ＭＳ 明朝"/>
        </w:rPr>
      </w:pPr>
    </w:p>
    <w:p w14:paraId="644ECB0B" w14:textId="77777777" w:rsidR="00D05E72" w:rsidRPr="00D50DB6" w:rsidRDefault="00D05E72" w:rsidP="00D05E72">
      <w:pPr>
        <w:rPr>
          <w:rFonts w:hAnsi="ＭＳ 明朝"/>
        </w:rPr>
      </w:pPr>
    </w:p>
    <w:p w14:paraId="3DD04AC0" w14:textId="77777777" w:rsidR="00D05E72" w:rsidRPr="00D50DB6" w:rsidRDefault="00D05E72" w:rsidP="00D05E72">
      <w:pPr>
        <w:rPr>
          <w:rFonts w:hAnsi="ＭＳ 明朝"/>
          <w:b/>
          <w:bCs/>
        </w:rPr>
      </w:pPr>
      <w:r w:rsidRPr="00D50DB6">
        <w:rPr>
          <w:rFonts w:hAnsi="ＭＳ 明朝" w:hint="eastAsia"/>
          <w:b/>
          <w:bCs/>
        </w:rPr>
        <w:lastRenderedPageBreak/>
        <w:t>＜根拠資料＞</w:t>
      </w:r>
    </w:p>
    <w:p w14:paraId="7AD074D9" w14:textId="77777777" w:rsidR="00D05E72" w:rsidRPr="00D50DB6" w:rsidRDefault="00D05E72" w:rsidP="00D05E72">
      <w:pPr>
        <w:rPr>
          <w:rFonts w:hAnsi="ＭＳ 明朝"/>
        </w:rPr>
      </w:pPr>
      <w:r w:rsidRPr="00D50DB6">
        <w:rPr>
          <w:rFonts w:hAnsi="ＭＳ 明朝" w:hint="eastAsia"/>
        </w:rPr>
        <w:t>・</w:t>
      </w:r>
    </w:p>
    <w:p w14:paraId="2A1FA584" w14:textId="77777777" w:rsidR="00D05E72" w:rsidRPr="00D50DB6" w:rsidRDefault="00D05E72" w:rsidP="00D05E72">
      <w:pPr>
        <w:rPr>
          <w:rFonts w:hAnsi="ＭＳ 明朝"/>
        </w:rPr>
      </w:pPr>
      <w:r w:rsidRPr="00D50DB6">
        <w:rPr>
          <w:rFonts w:hAnsi="ＭＳ 明朝" w:hint="eastAsia"/>
        </w:rPr>
        <w:t>・</w:t>
      </w:r>
    </w:p>
    <w:p w14:paraId="1B1D7606" w14:textId="77777777" w:rsidR="00D05E72" w:rsidRPr="00D50DB6" w:rsidRDefault="00D05E72" w:rsidP="00D05E72">
      <w:pPr>
        <w:rPr>
          <w:szCs w:val="21"/>
        </w:rPr>
      </w:pPr>
    </w:p>
    <w:p w14:paraId="20845BEF" w14:textId="77777777" w:rsidR="00D05E72" w:rsidRPr="00D50DB6" w:rsidRDefault="00D05E72" w:rsidP="002F5A83">
      <w:pPr>
        <w:rPr>
          <w:szCs w:val="21"/>
        </w:rPr>
      </w:pPr>
    </w:p>
    <w:p w14:paraId="339DB169" w14:textId="7E87902A"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教育の実施</w:t>
      </w:r>
    </w:p>
    <w:tbl>
      <w:tblPr>
        <w:tblStyle w:val="a3"/>
        <w:tblW w:w="8505" w:type="dxa"/>
        <w:tblInd w:w="-5" w:type="dxa"/>
        <w:tblLook w:val="04A0" w:firstRow="1" w:lastRow="0" w:firstColumn="1" w:lastColumn="0" w:noHBand="0" w:noVBand="1"/>
      </w:tblPr>
      <w:tblGrid>
        <w:gridCol w:w="887"/>
        <w:gridCol w:w="7618"/>
      </w:tblGrid>
      <w:tr w:rsidR="00D05E72" w:rsidRPr="00D50DB6" w14:paraId="193CFB22" w14:textId="77777777" w:rsidTr="0015669D">
        <w:tc>
          <w:tcPr>
            <w:tcW w:w="8505" w:type="dxa"/>
            <w:gridSpan w:val="2"/>
            <w:shd w:val="clear" w:color="auto" w:fill="E7E6E6" w:themeFill="background2"/>
          </w:tcPr>
          <w:p w14:paraId="3F1EBCC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62B2C61" w14:textId="77777777" w:rsidTr="0015669D">
        <w:tc>
          <w:tcPr>
            <w:tcW w:w="887" w:type="dxa"/>
            <w:tcBorders>
              <w:right w:val="nil"/>
            </w:tcBorders>
          </w:tcPr>
          <w:p w14:paraId="537AFCD9" w14:textId="448E434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２-6</w:t>
            </w:r>
          </w:p>
        </w:tc>
        <w:tc>
          <w:tcPr>
            <w:tcW w:w="7618" w:type="dxa"/>
            <w:tcBorders>
              <w:left w:val="nil"/>
            </w:tcBorders>
            <w:vAlign w:val="center"/>
          </w:tcPr>
          <w:p w14:paraId="30430532" w14:textId="48E67251"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学生に期待する学習成果を踏まえ、その達成にふさわしい授業形態（講義、演習、実習等）、方法（ケーススタディ、フィールドワーク、討論、質疑応答等）及び教材を用いていること。また、必要に応じてインターンシップを実施したり、ゲスト・スピーカーを招聘するなど当該職業分野の関係機関等と連携した教育上の工夫を行っていること。</w:t>
            </w:r>
          </w:p>
        </w:tc>
      </w:tr>
    </w:tbl>
    <w:p w14:paraId="115237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1A1D18BE" w14:textId="77777777" w:rsidR="00D05E72" w:rsidRPr="00D50DB6" w:rsidRDefault="00D05E72" w:rsidP="00D05E72">
      <w:pPr>
        <w:rPr>
          <w:rFonts w:hAnsi="ＭＳ 明朝"/>
        </w:rPr>
      </w:pPr>
    </w:p>
    <w:p w14:paraId="694AE9BE" w14:textId="77777777" w:rsidR="00D05E72" w:rsidRPr="00D50DB6" w:rsidRDefault="00D05E72" w:rsidP="00D05E72">
      <w:pPr>
        <w:rPr>
          <w:rFonts w:hAnsi="ＭＳ 明朝"/>
        </w:rPr>
      </w:pPr>
    </w:p>
    <w:p w14:paraId="79F60B1E" w14:textId="77777777" w:rsidR="00D05E72" w:rsidRPr="00D50DB6" w:rsidRDefault="00D05E72" w:rsidP="00D05E72">
      <w:pPr>
        <w:rPr>
          <w:rFonts w:hAnsi="ＭＳ 明朝"/>
          <w:b/>
          <w:bCs/>
        </w:rPr>
      </w:pPr>
      <w:r w:rsidRPr="00D50DB6">
        <w:rPr>
          <w:rFonts w:hAnsi="ＭＳ 明朝" w:hint="eastAsia"/>
          <w:b/>
          <w:bCs/>
        </w:rPr>
        <w:t>＜根拠資料＞</w:t>
      </w:r>
    </w:p>
    <w:p w14:paraId="6F1569B8" w14:textId="77777777" w:rsidR="00D05E72" w:rsidRPr="00D50DB6" w:rsidRDefault="00D05E72" w:rsidP="00D05E72">
      <w:pPr>
        <w:rPr>
          <w:rFonts w:hAnsi="ＭＳ 明朝"/>
        </w:rPr>
      </w:pPr>
      <w:r w:rsidRPr="00D50DB6">
        <w:rPr>
          <w:rFonts w:hAnsi="ＭＳ 明朝" w:hint="eastAsia"/>
        </w:rPr>
        <w:t>・</w:t>
      </w:r>
    </w:p>
    <w:p w14:paraId="2385A05F" w14:textId="77777777" w:rsidR="00D05E72" w:rsidRPr="00D50DB6" w:rsidRDefault="00D05E72" w:rsidP="00D05E72">
      <w:pPr>
        <w:rPr>
          <w:rFonts w:hAnsi="ＭＳ 明朝"/>
        </w:rPr>
      </w:pPr>
      <w:r w:rsidRPr="00D50DB6">
        <w:rPr>
          <w:rFonts w:hAnsi="ＭＳ 明朝" w:hint="eastAsia"/>
        </w:rPr>
        <w:t>・</w:t>
      </w:r>
    </w:p>
    <w:p w14:paraId="58661EF9" w14:textId="77777777" w:rsidR="00D05E72" w:rsidRPr="00D50DB6" w:rsidRDefault="00D05E72" w:rsidP="00D05E72">
      <w:pPr>
        <w:rPr>
          <w:szCs w:val="21"/>
        </w:rPr>
      </w:pPr>
    </w:p>
    <w:p w14:paraId="213F3FF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2F400BA" w14:textId="77777777" w:rsidTr="0015669D">
        <w:tc>
          <w:tcPr>
            <w:tcW w:w="8505" w:type="dxa"/>
            <w:gridSpan w:val="2"/>
            <w:shd w:val="clear" w:color="auto" w:fill="E7E6E6" w:themeFill="background2"/>
          </w:tcPr>
          <w:p w14:paraId="1ACD59A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173C38A" w14:textId="77777777" w:rsidTr="0015669D">
        <w:tc>
          <w:tcPr>
            <w:tcW w:w="887" w:type="dxa"/>
            <w:tcBorders>
              <w:right w:val="nil"/>
            </w:tcBorders>
          </w:tcPr>
          <w:p w14:paraId="75CCC2D9" w14:textId="37AA8CA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２-7</w:t>
            </w:r>
          </w:p>
        </w:tc>
        <w:tc>
          <w:tcPr>
            <w:tcW w:w="7618" w:type="dxa"/>
            <w:tcBorders>
              <w:left w:val="nil"/>
            </w:tcBorders>
            <w:vAlign w:val="center"/>
          </w:tcPr>
          <w:p w14:paraId="4B5BF285" w14:textId="51C8CB24"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通信教育やe-learning等の時間的・空間的に多様な形態で授業を行っている場合、使命・目的の達成につながる十分な教育効果を上げることのできる、適切な内容及び方法となっていること。</w:t>
            </w:r>
          </w:p>
        </w:tc>
      </w:tr>
    </w:tbl>
    <w:p w14:paraId="71215C32"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7DAECEA" w14:textId="77777777" w:rsidR="00D05E72" w:rsidRPr="00D50DB6" w:rsidRDefault="00D05E72" w:rsidP="00D05E72">
      <w:pPr>
        <w:rPr>
          <w:rFonts w:hAnsi="ＭＳ 明朝"/>
        </w:rPr>
      </w:pPr>
    </w:p>
    <w:p w14:paraId="14BFA580" w14:textId="77777777" w:rsidR="00D05E72" w:rsidRPr="00D50DB6" w:rsidRDefault="00D05E72" w:rsidP="00D05E72">
      <w:pPr>
        <w:rPr>
          <w:rFonts w:hAnsi="ＭＳ 明朝"/>
        </w:rPr>
      </w:pPr>
    </w:p>
    <w:p w14:paraId="173CE6D6" w14:textId="77777777" w:rsidR="00D05E72" w:rsidRPr="00D50DB6" w:rsidRDefault="00D05E72" w:rsidP="00D05E72">
      <w:pPr>
        <w:rPr>
          <w:rFonts w:hAnsi="ＭＳ 明朝"/>
          <w:b/>
          <w:bCs/>
        </w:rPr>
      </w:pPr>
      <w:r w:rsidRPr="00D50DB6">
        <w:rPr>
          <w:rFonts w:hAnsi="ＭＳ 明朝" w:hint="eastAsia"/>
          <w:b/>
          <w:bCs/>
        </w:rPr>
        <w:t>＜根拠資料＞</w:t>
      </w:r>
    </w:p>
    <w:p w14:paraId="16705039" w14:textId="77777777" w:rsidR="00D05E72" w:rsidRPr="00D50DB6" w:rsidRDefault="00D05E72" w:rsidP="00D05E72">
      <w:pPr>
        <w:rPr>
          <w:rFonts w:hAnsi="ＭＳ 明朝"/>
        </w:rPr>
      </w:pPr>
      <w:r w:rsidRPr="00D50DB6">
        <w:rPr>
          <w:rFonts w:hAnsi="ＭＳ 明朝" w:hint="eastAsia"/>
        </w:rPr>
        <w:t>・</w:t>
      </w:r>
    </w:p>
    <w:p w14:paraId="6DC26230" w14:textId="77777777" w:rsidR="00D05E72" w:rsidRPr="00D50DB6" w:rsidRDefault="00D05E72" w:rsidP="00D05E72">
      <w:pPr>
        <w:rPr>
          <w:rFonts w:hAnsi="ＭＳ 明朝"/>
        </w:rPr>
      </w:pPr>
      <w:r w:rsidRPr="00D50DB6">
        <w:rPr>
          <w:rFonts w:hAnsi="ＭＳ 明朝" w:hint="eastAsia"/>
        </w:rPr>
        <w:t>・</w:t>
      </w:r>
    </w:p>
    <w:p w14:paraId="553DB037" w14:textId="77777777" w:rsidR="00D05E72" w:rsidRPr="00D50DB6" w:rsidRDefault="00D05E72" w:rsidP="00D05E72">
      <w:pPr>
        <w:rPr>
          <w:szCs w:val="21"/>
        </w:rPr>
      </w:pPr>
    </w:p>
    <w:p w14:paraId="27287C5E"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665008F" w14:textId="77777777" w:rsidTr="0015669D">
        <w:tc>
          <w:tcPr>
            <w:tcW w:w="8505" w:type="dxa"/>
            <w:gridSpan w:val="2"/>
            <w:shd w:val="clear" w:color="auto" w:fill="E7E6E6" w:themeFill="background2"/>
          </w:tcPr>
          <w:p w14:paraId="776630A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12115C9" w14:textId="77777777" w:rsidTr="0015669D">
        <w:tc>
          <w:tcPr>
            <w:tcW w:w="887" w:type="dxa"/>
            <w:tcBorders>
              <w:right w:val="nil"/>
            </w:tcBorders>
          </w:tcPr>
          <w:p w14:paraId="0BD346E5" w14:textId="7336A5B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２-8</w:t>
            </w:r>
          </w:p>
        </w:tc>
        <w:tc>
          <w:tcPr>
            <w:tcW w:w="7618" w:type="dxa"/>
            <w:tcBorders>
              <w:left w:val="nil"/>
            </w:tcBorders>
            <w:vAlign w:val="center"/>
          </w:tcPr>
          <w:p w14:paraId="430A3498" w14:textId="77777777" w:rsidR="00EF17C5" w:rsidRPr="00EF17C5"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学生の円滑な学習のため、下記のような取組みを行っていること。</w:t>
            </w:r>
          </w:p>
          <w:p w14:paraId="79908282" w14:textId="77777777" w:rsidR="00EF17C5" w:rsidRPr="00EF17C5"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lastRenderedPageBreak/>
              <w:t>・シラバスの作成と活用</w:t>
            </w:r>
          </w:p>
          <w:p w14:paraId="4353639B" w14:textId="37EBA685" w:rsidR="00D05E72" w:rsidRPr="00D50DB6"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・履修指導、予習・復習等に係る相談・支援</w:t>
            </w:r>
          </w:p>
        </w:tc>
      </w:tr>
    </w:tbl>
    <w:p w14:paraId="1D4DB01D" w14:textId="77777777" w:rsidR="00D05E72" w:rsidRPr="00D50DB6" w:rsidRDefault="00D05E72" w:rsidP="00D05E72">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486A182F" w14:textId="77777777" w:rsidR="00D05E72" w:rsidRPr="00D50DB6" w:rsidRDefault="00D05E72" w:rsidP="00D05E72">
      <w:pPr>
        <w:rPr>
          <w:rFonts w:hAnsi="ＭＳ 明朝"/>
        </w:rPr>
      </w:pPr>
    </w:p>
    <w:p w14:paraId="292EA023" w14:textId="77777777" w:rsidR="00D05E72" w:rsidRPr="00D50DB6" w:rsidRDefault="00D05E72" w:rsidP="00D05E72">
      <w:pPr>
        <w:rPr>
          <w:rFonts w:hAnsi="ＭＳ 明朝"/>
        </w:rPr>
      </w:pPr>
    </w:p>
    <w:p w14:paraId="7CC2291E" w14:textId="77777777" w:rsidR="00D05E72" w:rsidRPr="00D50DB6" w:rsidRDefault="00D05E72" w:rsidP="00D05E72">
      <w:pPr>
        <w:rPr>
          <w:rFonts w:hAnsi="ＭＳ 明朝"/>
          <w:b/>
          <w:bCs/>
        </w:rPr>
      </w:pPr>
      <w:r w:rsidRPr="00D50DB6">
        <w:rPr>
          <w:rFonts w:hAnsi="ＭＳ 明朝" w:hint="eastAsia"/>
          <w:b/>
          <w:bCs/>
        </w:rPr>
        <w:t>＜根拠資料＞</w:t>
      </w:r>
    </w:p>
    <w:p w14:paraId="3FB04BE6" w14:textId="77777777" w:rsidR="00D05E72" w:rsidRPr="00D50DB6" w:rsidRDefault="00D05E72" w:rsidP="00D05E72">
      <w:pPr>
        <w:rPr>
          <w:rFonts w:hAnsi="ＭＳ 明朝"/>
        </w:rPr>
      </w:pPr>
      <w:r w:rsidRPr="00D50DB6">
        <w:rPr>
          <w:rFonts w:hAnsi="ＭＳ 明朝" w:hint="eastAsia"/>
        </w:rPr>
        <w:t>・</w:t>
      </w:r>
    </w:p>
    <w:p w14:paraId="695C94E3" w14:textId="77777777" w:rsidR="00D05E72" w:rsidRPr="00D50DB6" w:rsidRDefault="00D05E72" w:rsidP="00D05E72">
      <w:pPr>
        <w:rPr>
          <w:rFonts w:hAnsi="ＭＳ 明朝"/>
        </w:rPr>
      </w:pPr>
      <w:r w:rsidRPr="00D50DB6">
        <w:rPr>
          <w:rFonts w:hAnsi="ＭＳ 明朝" w:hint="eastAsia"/>
        </w:rPr>
        <w:t>・</w:t>
      </w:r>
    </w:p>
    <w:p w14:paraId="1FC8BC9B" w14:textId="77777777" w:rsidR="00D05E72" w:rsidRPr="00D50DB6" w:rsidRDefault="00D05E72" w:rsidP="00D05E72">
      <w:pPr>
        <w:rPr>
          <w:szCs w:val="21"/>
        </w:rPr>
      </w:pPr>
    </w:p>
    <w:p w14:paraId="57AB46A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C1D129A" w14:textId="77777777" w:rsidTr="0015669D">
        <w:tc>
          <w:tcPr>
            <w:tcW w:w="8505" w:type="dxa"/>
            <w:gridSpan w:val="2"/>
            <w:shd w:val="clear" w:color="auto" w:fill="E7E6E6" w:themeFill="background2"/>
          </w:tcPr>
          <w:p w14:paraId="7684B4E8"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43CED4B4" w14:textId="77777777" w:rsidTr="0015669D">
        <w:tc>
          <w:tcPr>
            <w:tcW w:w="887" w:type="dxa"/>
            <w:tcBorders>
              <w:right w:val="nil"/>
            </w:tcBorders>
          </w:tcPr>
          <w:p w14:paraId="625F948E" w14:textId="535BB70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２-9</w:t>
            </w:r>
          </w:p>
        </w:tc>
        <w:tc>
          <w:tcPr>
            <w:tcW w:w="7618" w:type="dxa"/>
            <w:tcBorders>
              <w:left w:val="nil"/>
            </w:tcBorders>
            <w:vAlign w:val="center"/>
          </w:tcPr>
          <w:p w14:paraId="07D2FA09" w14:textId="340211F4"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教育を実施するうえでふさわしい教室、その他必要な施設・設備を備え、かつ適正な学生数で教室等を利用していること。</w:t>
            </w:r>
          </w:p>
        </w:tc>
      </w:tr>
    </w:tbl>
    <w:p w14:paraId="70C2E86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05A067E" w14:textId="77777777" w:rsidR="00D05E72" w:rsidRPr="00D50DB6" w:rsidRDefault="00D05E72" w:rsidP="00D05E72">
      <w:pPr>
        <w:rPr>
          <w:rFonts w:hAnsi="ＭＳ 明朝"/>
        </w:rPr>
      </w:pPr>
    </w:p>
    <w:p w14:paraId="18B7D23D" w14:textId="77777777" w:rsidR="00D05E72" w:rsidRPr="00D50DB6" w:rsidRDefault="00D05E72" w:rsidP="00D05E72">
      <w:pPr>
        <w:rPr>
          <w:rFonts w:hAnsi="ＭＳ 明朝"/>
        </w:rPr>
      </w:pPr>
    </w:p>
    <w:p w14:paraId="5F09260E" w14:textId="77777777" w:rsidR="00D05E72" w:rsidRPr="00D50DB6" w:rsidRDefault="00D05E72" w:rsidP="00D05E72">
      <w:pPr>
        <w:rPr>
          <w:rFonts w:hAnsi="ＭＳ 明朝"/>
          <w:b/>
          <w:bCs/>
        </w:rPr>
      </w:pPr>
      <w:r w:rsidRPr="00D50DB6">
        <w:rPr>
          <w:rFonts w:hAnsi="ＭＳ 明朝" w:hint="eastAsia"/>
          <w:b/>
          <w:bCs/>
        </w:rPr>
        <w:t>＜根拠資料＞</w:t>
      </w:r>
    </w:p>
    <w:p w14:paraId="7D05E29F" w14:textId="77777777" w:rsidR="00D05E72" w:rsidRPr="00D50DB6" w:rsidRDefault="00D05E72" w:rsidP="00D05E72">
      <w:pPr>
        <w:rPr>
          <w:rFonts w:hAnsi="ＭＳ 明朝"/>
        </w:rPr>
      </w:pPr>
      <w:r w:rsidRPr="00D50DB6">
        <w:rPr>
          <w:rFonts w:hAnsi="ＭＳ 明朝" w:hint="eastAsia"/>
        </w:rPr>
        <w:t>・</w:t>
      </w:r>
    </w:p>
    <w:p w14:paraId="65D3E39F" w14:textId="77777777" w:rsidR="00D05E72" w:rsidRPr="00D50DB6" w:rsidRDefault="00D05E72" w:rsidP="00D05E72">
      <w:pPr>
        <w:rPr>
          <w:rFonts w:hAnsi="ＭＳ 明朝"/>
        </w:rPr>
      </w:pPr>
      <w:r w:rsidRPr="00D50DB6">
        <w:rPr>
          <w:rFonts w:hAnsi="ＭＳ 明朝" w:hint="eastAsia"/>
        </w:rPr>
        <w:t>・</w:t>
      </w:r>
    </w:p>
    <w:p w14:paraId="0CD04054" w14:textId="77777777" w:rsidR="00D05E72" w:rsidRPr="00D50DB6" w:rsidRDefault="00D05E72" w:rsidP="00D05E72">
      <w:pPr>
        <w:rPr>
          <w:szCs w:val="21"/>
        </w:rPr>
      </w:pPr>
    </w:p>
    <w:p w14:paraId="0F0909E2"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F70A4B2" w14:textId="77777777" w:rsidTr="0015669D">
        <w:tc>
          <w:tcPr>
            <w:tcW w:w="8505" w:type="dxa"/>
            <w:gridSpan w:val="2"/>
            <w:shd w:val="clear" w:color="auto" w:fill="E7E6E6" w:themeFill="background2"/>
          </w:tcPr>
          <w:p w14:paraId="70C4229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A098FD8" w14:textId="77777777" w:rsidTr="0015669D">
        <w:tc>
          <w:tcPr>
            <w:tcW w:w="887" w:type="dxa"/>
            <w:tcBorders>
              <w:right w:val="nil"/>
            </w:tcBorders>
          </w:tcPr>
          <w:p w14:paraId="0F6B1B68" w14:textId="264D82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1B0716FC" w14:textId="4FFE18F6"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学生の学習成果の向上に向け、自習室、学生相互の交流のためのラウンジ等を設けていること。</w:t>
            </w:r>
          </w:p>
        </w:tc>
      </w:tr>
    </w:tbl>
    <w:p w14:paraId="5BE04A8D"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98F171" w14:textId="77777777" w:rsidR="00D05E72" w:rsidRPr="00D50DB6" w:rsidRDefault="00D05E72" w:rsidP="00D05E72">
      <w:pPr>
        <w:rPr>
          <w:rFonts w:hAnsi="ＭＳ 明朝"/>
        </w:rPr>
      </w:pPr>
    </w:p>
    <w:p w14:paraId="74735D4E" w14:textId="77777777" w:rsidR="00D05E72" w:rsidRPr="00D50DB6" w:rsidRDefault="00D05E72" w:rsidP="00D05E72">
      <w:pPr>
        <w:rPr>
          <w:rFonts w:hAnsi="ＭＳ 明朝"/>
        </w:rPr>
      </w:pPr>
    </w:p>
    <w:p w14:paraId="08CF70B3" w14:textId="77777777" w:rsidR="00D05E72" w:rsidRPr="00D50DB6" w:rsidRDefault="00D05E72" w:rsidP="00D05E72">
      <w:pPr>
        <w:rPr>
          <w:rFonts w:hAnsi="ＭＳ 明朝"/>
          <w:b/>
          <w:bCs/>
        </w:rPr>
      </w:pPr>
      <w:r w:rsidRPr="00D50DB6">
        <w:rPr>
          <w:rFonts w:hAnsi="ＭＳ 明朝" w:hint="eastAsia"/>
          <w:b/>
          <w:bCs/>
        </w:rPr>
        <w:t>＜根拠資料＞</w:t>
      </w:r>
    </w:p>
    <w:p w14:paraId="19234425" w14:textId="77777777" w:rsidR="00D05E72" w:rsidRPr="00D50DB6" w:rsidRDefault="00D05E72" w:rsidP="00D05E72">
      <w:pPr>
        <w:rPr>
          <w:rFonts w:hAnsi="ＭＳ 明朝"/>
        </w:rPr>
      </w:pPr>
      <w:r w:rsidRPr="00D50DB6">
        <w:rPr>
          <w:rFonts w:hAnsi="ＭＳ 明朝" w:hint="eastAsia"/>
        </w:rPr>
        <w:t>・</w:t>
      </w:r>
    </w:p>
    <w:p w14:paraId="78F9ECFF" w14:textId="77777777" w:rsidR="00D05E72" w:rsidRPr="00D50DB6" w:rsidRDefault="00D05E72" w:rsidP="00D05E72">
      <w:pPr>
        <w:rPr>
          <w:rFonts w:hAnsi="ＭＳ 明朝"/>
        </w:rPr>
      </w:pPr>
      <w:r w:rsidRPr="00D50DB6">
        <w:rPr>
          <w:rFonts w:hAnsi="ＭＳ 明朝" w:hint="eastAsia"/>
        </w:rPr>
        <w:t>・</w:t>
      </w:r>
    </w:p>
    <w:p w14:paraId="2705DD43" w14:textId="77777777" w:rsidR="00D05E72" w:rsidRPr="00D50DB6" w:rsidRDefault="00D05E72" w:rsidP="00D05E72">
      <w:pPr>
        <w:rPr>
          <w:szCs w:val="21"/>
        </w:rPr>
      </w:pPr>
    </w:p>
    <w:p w14:paraId="47D6508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426EEF41" w14:textId="77777777" w:rsidTr="0015669D">
        <w:tc>
          <w:tcPr>
            <w:tcW w:w="8505" w:type="dxa"/>
            <w:gridSpan w:val="2"/>
            <w:shd w:val="clear" w:color="auto" w:fill="E7E6E6" w:themeFill="background2"/>
          </w:tcPr>
          <w:p w14:paraId="08FF3A5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評価の視点</w:t>
            </w:r>
          </w:p>
        </w:tc>
      </w:tr>
      <w:tr w:rsidR="00D05E72" w:rsidRPr="00D50DB6" w14:paraId="22E69ADA" w14:textId="77777777" w:rsidTr="0015669D">
        <w:tc>
          <w:tcPr>
            <w:tcW w:w="887" w:type="dxa"/>
            <w:tcBorders>
              <w:right w:val="nil"/>
            </w:tcBorders>
          </w:tcPr>
          <w:p w14:paraId="34DD78EA" w14:textId="28E5FEE7" w:rsidR="00D05E72" w:rsidRPr="00041F89"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041F89">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2F747CDB" w14:textId="216812EF" w:rsidR="00D05E72" w:rsidRPr="00041F89" w:rsidRDefault="00EF17C5" w:rsidP="0015669D">
            <w:pPr>
              <w:spacing w:line="0" w:lineRule="atLeast"/>
              <w:ind w:left="1"/>
              <w:rPr>
                <w:rFonts w:ascii="UD デジタル 教科書体 NP-R" w:eastAsia="UD デジタル 教科書体 NP-R" w:hAnsi="BIZ UDPゴシック"/>
                <w:b/>
                <w:szCs w:val="21"/>
              </w:rPr>
            </w:pPr>
            <w:r w:rsidRPr="00041F89">
              <w:rPr>
                <w:rFonts w:ascii="UD デジタル 教科書体 NP-R" w:eastAsia="UD デジタル 教科書体 NP-R" w:hint="eastAsia"/>
                <w:b/>
                <w:szCs w:val="21"/>
              </w:rPr>
              <w:t>図書館（図書室）は、学習及び教育研究活動に必要かつ十分な図書等を備え、かつ利用時間その他の利用環境が学習及び教育活動を支えるものとして十分なものであること。</w:t>
            </w:r>
          </w:p>
        </w:tc>
      </w:tr>
    </w:tbl>
    <w:p w14:paraId="03CF67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AF419E" w14:textId="77777777" w:rsidR="00D05E72" w:rsidRPr="00D50DB6" w:rsidRDefault="00D05E72" w:rsidP="00D05E72">
      <w:pPr>
        <w:rPr>
          <w:rFonts w:hAnsi="ＭＳ 明朝"/>
        </w:rPr>
      </w:pPr>
    </w:p>
    <w:p w14:paraId="4C752356" w14:textId="77777777" w:rsidR="00D05E72" w:rsidRPr="00D50DB6" w:rsidRDefault="00D05E72" w:rsidP="00D05E72">
      <w:pPr>
        <w:rPr>
          <w:rFonts w:hAnsi="ＭＳ 明朝"/>
        </w:rPr>
      </w:pPr>
    </w:p>
    <w:p w14:paraId="44D98B62" w14:textId="77777777" w:rsidR="00D05E72" w:rsidRPr="00D50DB6" w:rsidRDefault="00D05E72" w:rsidP="00D05E72">
      <w:pPr>
        <w:rPr>
          <w:rFonts w:hAnsi="ＭＳ 明朝"/>
          <w:b/>
          <w:bCs/>
        </w:rPr>
      </w:pPr>
      <w:r w:rsidRPr="00D50DB6">
        <w:rPr>
          <w:rFonts w:hAnsi="ＭＳ 明朝" w:hint="eastAsia"/>
          <w:b/>
          <w:bCs/>
        </w:rPr>
        <w:t>＜根拠資料＞</w:t>
      </w:r>
    </w:p>
    <w:p w14:paraId="68C51314" w14:textId="77777777" w:rsidR="00D05E72" w:rsidRPr="00D50DB6" w:rsidRDefault="00D05E72" w:rsidP="00D05E72">
      <w:pPr>
        <w:rPr>
          <w:rFonts w:hAnsi="ＭＳ 明朝"/>
        </w:rPr>
      </w:pPr>
      <w:r w:rsidRPr="00D50DB6">
        <w:rPr>
          <w:rFonts w:hAnsi="ＭＳ 明朝" w:hint="eastAsia"/>
        </w:rPr>
        <w:t>・</w:t>
      </w:r>
    </w:p>
    <w:p w14:paraId="6B79D65B" w14:textId="77777777" w:rsidR="00D05E72" w:rsidRPr="00D50DB6" w:rsidRDefault="00D05E72" w:rsidP="00D05E72">
      <w:pPr>
        <w:rPr>
          <w:rFonts w:hAnsi="ＭＳ 明朝"/>
        </w:rPr>
      </w:pPr>
      <w:r w:rsidRPr="00D50DB6">
        <w:rPr>
          <w:rFonts w:hAnsi="ＭＳ 明朝" w:hint="eastAsia"/>
        </w:rPr>
        <w:t>・</w:t>
      </w:r>
    </w:p>
    <w:p w14:paraId="3C215712" w14:textId="77777777" w:rsidR="00D05E72" w:rsidRPr="00D50DB6" w:rsidRDefault="00D05E72" w:rsidP="00D05E72">
      <w:pPr>
        <w:rPr>
          <w:szCs w:val="21"/>
        </w:rPr>
      </w:pPr>
    </w:p>
    <w:p w14:paraId="220A3923" w14:textId="77777777" w:rsidR="00D05E72" w:rsidRPr="00D50DB6" w:rsidRDefault="00D05E72" w:rsidP="002F5A83">
      <w:pPr>
        <w:rPr>
          <w:szCs w:val="21"/>
        </w:rPr>
      </w:pPr>
    </w:p>
    <w:p w14:paraId="138ABE20" w14:textId="60189236"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05E72" w:rsidRPr="00D50DB6" w14:paraId="44341203" w14:textId="77777777" w:rsidTr="0015669D">
        <w:tc>
          <w:tcPr>
            <w:tcW w:w="8505" w:type="dxa"/>
            <w:gridSpan w:val="2"/>
            <w:shd w:val="clear" w:color="auto" w:fill="E7E6E6" w:themeFill="background2"/>
          </w:tcPr>
          <w:p w14:paraId="3977CE59"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F613A7E" w14:textId="77777777" w:rsidTr="0015669D">
        <w:tc>
          <w:tcPr>
            <w:tcW w:w="887" w:type="dxa"/>
            <w:tcBorders>
              <w:right w:val="nil"/>
            </w:tcBorders>
          </w:tcPr>
          <w:p w14:paraId="1CA3C33A" w14:textId="56129E8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２-12</w:t>
            </w:r>
          </w:p>
        </w:tc>
        <w:tc>
          <w:tcPr>
            <w:tcW w:w="7618" w:type="dxa"/>
            <w:tcBorders>
              <w:left w:val="nil"/>
            </w:tcBorders>
            <w:vAlign w:val="center"/>
          </w:tcPr>
          <w:p w14:paraId="51853C25" w14:textId="4F5CBAB7"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授業科目の内容、形態に応じ、それぞれの目標の達成度を測るのにふさわしい方法・基準を設定し、これをあらかじめ学生に明示したうえで、学生の学習に係る評価を公正かつ厳格に行っていること。また、その結果について組織的に検証を行っていること。</w:t>
            </w:r>
          </w:p>
        </w:tc>
      </w:tr>
    </w:tbl>
    <w:p w14:paraId="500DF8EC"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3134708" w14:textId="77777777" w:rsidR="00D05E72" w:rsidRPr="00D50DB6" w:rsidRDefault="00D05E72" w:rsidP="00D05E72">
      <w:pPr>
        <w:rPr>
          <w:rFonts w:hAnsi="ＭＳ 明朝"/>
        </w:rPr>
      </w:pPr>
    </w:p>
    <w:p w14:paraId="5598DAD1" w14:textId="77777777" w:rsidR="00D05E72" w:rsidRPr="00D50DB6" w:rsidRDefault="00D05E72" w:rsidP="00D05E72">
      <w:pPr>
        <w:rPr>
          <w:rFonts w:hAnsi="ＭＳ 明朝"/>
        </w:rPr>
      </w:pPr>
    </w:p>
    <w:p w14:paraId="640F66C1" w14:textId="77777777" w:rsidR="00D05E72" w:rsidRPr="00D50DB6" w:rsidRDefault="00D05E72" w:rsidP="00D05E72">
      <w:pPr>
        <w:rPr>
          <w:rFonts w:hAnsi="ＭＳ 明朝"/>
          <w:b/>
          <w:bCs/>
        </w:rPr>
      </w:pPr>
      <w:r w:rsidRPr="00D50DB6">
        <w:rPr>
          <w:rFonts w:hAnsi="ＭＳ 明朝" w:hint="eastAsia"/>
          <w:b/>
          <w:bCs/>
        </w:rPr>
        <w:t>＜根拠資料＞</w:t>
      </w:r>
    </w:p>
    <w:p w14:paraId="3DE5EA5B" w14:textId="77777777" w:rsidR="00D05E72" w:rsidRPr="00D50DB6" w:rsidRDefault="00D05E72" w:rsidP="00D05E72">
      <w:pPr>
        <w:rPr>
          <w:rFonts w:hAnsi="ＭＳ 明朝"/>
        </w:rPr>
      </w:pPr>
      <w:r w:rsidRPr="00D50DB6">
        <w:rPr>
          <w:rFonts w:hAnsi="ＭＳ 明朝" w:hint="eastAsia"/>
        </w:rPr>
        <w:t>・</w:t>
      </w:r>
    </w:p>
    <w:p w14:paraId="385C82A5" w14:textId="77777777" w:rsidR="00D05E72" w:rsidRPr="00D50DB6" w:rsidRDefault="00D05E72" w:rsidP="00D05E72">
      <w:pPr>
        <w:rPr>
          <w:rFonts w:hAnsi="ＭＳ 明朝"/>
        </w:rPr>
      </w:pPr>
      <w:r w:rsidRPr="00D50DB6">
        <w:rPr>
          <w:rFonts w:hAnsi="ＭＳ 明朝" w:hint="eastAsia"/>
        </w:rPr>
        <w:t>・</w:t>
      </w:r>
    </w:p>
    <w:p w14:paraId="500CC8C2" w14:textId="77777777" w:rsidR="00D05E72" w:rsidRPr="00D50DB6" w:rsidRDefault="00D05E72" w:rsidP="00D05E72">
      <w:pPr>
        <w:rPr>
          <w:szCs w:val="21"/>
        </w:rPr>
      </w:pPr>
    </w:p>
    <w:p w14:paraId="668D04A8"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5D89530D" w14:textId="77777777" w:rsidTr="0015669D">
        <w:tc>
          <w:tcPr>
            <w:tcW w:w="8505" w:type="dxa"/>
            <w:gridSpan w:val="2"/>
            <w:shd w:val="clear" w:color="auto" w:fill="E7E6E6" w:themeFill="background2"/>
          </w:tcPr>
          <w:p w14:paraId="79B6312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79C4E5B" w14:textId="77777777" w:rsidTr="0015669D">
        <w:tc>
          <w:tcPr>
            <w:tcW w:w="887" w:type="dxa"/>
            <w:tcBorders>
              <w:right w:val="nil"/>
            </w:tcBorders>
          </w:tcPr>
          <w:p w14:paraId="7844137A" w14:textId="485D5D1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２-13</w:t>
            </w:r>
          </w:p>
        </w:tc>
        <w:tc>
          <w:tcPr>
            <w:tcW w:w="7618" w:type="dxa"/>
            <w:tcBorders>
              <w:left w:val="nil"/>
            </w:tcBorders>
            <w:vAlign w:val="center"/>
          </w:tcPr>
          <w:p w14:paraId="66AC35E4" w14:textId="517B9CB9"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成績評価の公正性・厳格性を担保するために、学生からの成績評価に関する問合せ等に対応する仕組みを整備し、かつ、学生に対して明示していること。また、その仕組みを適切に運用していること。</w:t>
            </w:r>
          </w:p>
        </w:tc>
      </w:tr>
    </w:tbl>
    <w:p w14:paraId="4276F3C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737A9A" w14:textId="77777777" w:rsidR="00D05E72" w:rsidRPr="00D50DB6" w:rsidRDefault="00D05E72" w:rsidP="00D05E72">
      <w:pPr>
        <w:rPr>
          <w:rFonts w:hAnsi="ＭＳ 明朝"/>
        </w:rPr>
      </w:pPr>
    </w:p>
    <w:p w14:paraId="31334734" w14:textId="77777777" w:rsidR="00D05E72" w:rsidRPr="00D50DB6" w:rsidRDefault="00D05E72" w:rsidP="00D05E72">
      <w:pPr>
        <w:rPr>
          <w:rFonts w:hAnsi="ＭＳ 明朝"/>
        </w:rPr>
      </w:pPr>
    </w:p>
    <w:p w14:paraId="173F66E4" w14:textId="77777777" w:rsidR="00D05E72" w:rsidRPr="00D50DB6" w:rsidRDefault="00D05E72" w:rsidP="00D05E72">
      <w:pPr>
        <w:rPr>
          <w:rFonts w:hAnsi="ＭＳ 明朝"/>
          <w:b/>
          <w:bCs/>
        </w:rPr>
      </w:pPr>
      <w:r w:rsidRPr="00D50DB6">
        <w:rPr>
          <w:rFonts w:hAnsi="ＭＳ 明朝" w:hint="eastAsia"/>
          <w:b/>
          <w:bCs/>
        </w:rPr>
        <w:lastRenderedPageBreak/>
        <w:t>＜根拠資料＞</w:t>
      </w:r>
    </w:p>
    <w:p w14:paraId="765AF9DD" w14:textId="77777777" w:rsidR="00D05E72" w:rsidRPr="00D50DB6" w:rsidRDefault="00D05E72" w:rsidP="00D05E72">
      <w:pPr>
        <w:rPr>
          <w:rFonts w:hAnsi="ＭＳ 明朝"/>
        </w:rPr>
      </w:pPr>
      <w:r w:rsidRPr="00D50DB6">
        <w:rPr>
          <w:rFonts w:hAnsi="ＭＳ 明朝" w:hint="eastAsia"/>
        </w:rPr>
        <w:t>・</w:t>
      </w:r>
    </w:p>
    <w:p w14:paraId="1B30869A" w14:textId="77777777" w:rsidR="00D05E72" w:rsidRPr="00D50DB6" w:rsidRDefault="00D05E72" w:rsidP="00D05E72">
      <w:pPr>
        <w:rPr>
          <w:rFonts w:hAnsi="ＭＳ 明朝"/>
        </w:rPr>
      </w:pPr>
      <w:r w:rsidRPr="00D50DB6">
        <w:rPr>
          <w:rFonts w:hAnsi="ＭＳ 明朝" w:hint="eastAsia"/>
        </w:rPr>
        <w:t>・</w:t>
      </w:r>
    </w:p>
    <w:p w14:paraId="2FA88A67" w14:textId="77777777" w:rsidR="00D05E72" w:rsidRPr="00D50DB6" w:rsidRDefault="00D05E72" w:rsidP="00D05E72">
      <w:pPr>
        <w:rPr>
          <w:szCs w:val="21"/>
        </w:rPr>
      </w:pPr>
    </w:p>
    <w:p w14:paraId="37F16D0D"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606DC024" w14:textId="77777777" w:rsidTr="0015669D">
        <w:tc>
          <w:tcPr>
            <w:tcW w:w="8505" w:type="dxa"/>
            <w:gridSpan w:val="2"/>
            <w:shd w:val="clear" w:color="auto" w:fill="E7E6E6" w:themeFill="background2"/>
          </w:tcPr>
          <w:p w14:paraId="45A184BA"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DCF96A" w14:textId="77777777" w:rsidTr="0015669D">
        <w:tc>
          <w:tcPr>
            <w:tcW w:w="887" w:type="dxa"/>
            <w:tcBorders>
              <w:right w:val="nil"/>
            </w:tcBorders>
          </w:tcPr>
          <w:p w14:paraId="6D71067C" w14:textId="6F256FA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２-14</w:t>
            </w:r>
          </w:p>
        </w:tc>
        <w:tc>
          <w:tcPr>
            <w:tcW w:w="7618" w:type="dxa"/>
            <w:tcBorders>
              <w:left w:val="nil"/>
            </w:tcBorders>
            <w:vAlign w:val="center"/>
          </w:tcPr>
          <w:p w14:paraId="2412A1FC" w14:textId="5EB2969A"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あらかじめ学生に明示した基準及び方法によって修了認定を行い、学位授与方針に定めた学習成果を達成した学生に対して適切に学位を授与していること。</w:t>
            </w:r>
          </w:p>
        </w:tc>
      </w:tr>
    </w:tbl>
    <w:p w14:paraId="2D59528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6C05BDC" w14:textId="77777777" w:rsidR="00D05E72" w:rsidRPr="00D50DB6" w:rsidRDefault="00D05E72" w:rsidP="00D05E72">
      <w:pPr>
        <w:rPr>
          <w:rFonts w:hAnsi="ＭＳ 明朝"/>
        </w:rPr>
      </w:pPr>
    </w:p>
    <w:p w14:paraId="2C90FE0F" w14:textId="77777777" w:rsidR="00D05E72" w:rsidRPr="00D50DB6" w:rsidRDefault="00D05E72" w:rsidP="00D05E72">
      <w:pPr>
        <w:rPr>
          <w:rFonts w:hAnsi="ＭＳ 明朝"/>
        </w:rPr>
      </w:pPr>
    </w:p>
    <w:p w14:paraId="516F57F2" w14:textId="77777777" w:rsidR="00D05E72" w:rsidRPr="00D50DB6" w:rsidRDefault="00D05E72" w:rsidP="00D05E72">
      <w:pPr>
        <w:rPr>
          <w:rFonts w:hAnsi="ＭＳ 明朝"/>
          <w:b/>
          <w:bCs/>
        </w:rPr>
      </w:pPr>
      <w:r w:rsidRPr="00D50DB6">
        <w:rPr>
          <w:rFonts w:hAnsi="ＭＳ 明朝" w:hint="eastAsia"/>
          <w:b/>
          <w:bCs/>
        </w:rPr>
        <w:t>＜根拠資料＞</w:t>
      </w:r>
    </w:p>
    <w:p w14:paraId="378DB83B" w14:textId="77777777" w:rsidR="00D05E72" w:rsidRPr="00D50DB6" w:rsidRDefault="00D05E72" w:rsidP="00D05E72">
      <w:pPr>
        <w:rPr>
          <w:rFonts w:hAnsi="ＭＳ 明朝"/>
        </w:rPr>
      </w:pPr>
      <w:r w:rsidRPr="00D50DB6">
        <w:rPr>
          <w:rFonts w:hAnsi="ＭＳ 明朝" w:hint="eastAsia"/>
        </w:rPr>
        <w:t>・</w:t>
      </w:r>
    </w:p>
    <w:p w14:paraId="52E176B1" w14:textId="77777777" w:rsidR="00D05E72" w:rsidRPr="00D50DB6" w:rsidRDefault="00D05E72" w:rsidP="00D05E72">
      <w:pPr>
        <w:rPr>
          <w:rFonts w:hAnsi="ＭＳ 明朝"/>
        </w:rPr>
      </w:pPr>
      <w:r w:rsidRPr="00D50DB6">
        <w:rPr>
          <w:rFonts w:hAnsi="ＭＳ 明朝" w:hint="eastAsia"/>
        </w:rPr>
        <w:t>・</w:t>
      </w:r>
    </w:p>
    <w:p w14:paraId="2E93342D" w14:textId="77777777" w:rsidR="00D05E72" w:rsidRPr="00D50DB6" w:rsidRDefault="00D05E72" w:rsidP="00D05E72">
      <w:pPr>
        <w:rPr>
          <w:szCs w:val="21"/>
        </w:rPr>
      </w:pPr>
    </w:p>
    <w:p w14:paraId="5B7FBFA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7987F646" w14:textId="77777777" w:rsidTr="0015669D">
        <w:tc>
          <w:tcPr>
            <w:tcW w:w="8505" w:type="dxa"/>
            <w:gridSpan w:val="2"/>
            <w:shd w:val="clear" w:color="auto" w:fill="E7E6E6" w:themeFill="background2"/>
          </w:tcPr>
          <w:p w14:paraId="5BA8E5E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83D479" w14:textId="77777777" w:rsidTr="0015669D">
        <w:tc>
          <w:tcPr>
            <w:tcW w:w="887" w:type="dxa"/>
            <w:tcBorders>
              <w:right w:val="nil"/>
            </w:tcBorders>
          </w:tcPr>
          <w:p w14:paraId="6FFFE033" w14:textId="43238707"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２-15</w:t>
            </w:r>
          </w:p>
        </w:tc>
        <w:tc>
          <w:tcPr>
            <w:tcW w:w="7618" w:type="dxa"/>
            <w:tcBorders>
              <w:left w:val="nil"/>
            </w:tcBorders>
            <w:vAlign w:val="center"/>
          </w:tcPr>
          <w:p w14:paraId="4648FFA2" w14:textId="55363226"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学生の学習成果を把握・評価していること。また、学習成果や修了者の進路状況等を踏まえ、当該専門職大学院における教育の適切性を検証していること。加えて、必要に応じ、それを踏まえて教育課程や授業方法の改善・向上策をとっていること。</w:t>
            </w:r>
          </w:p>
        </w:tc>
      </w:tr>
    </w:tbl>
    <w:p w14:paraId="517B12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96E8780" w14:textId="77777777" w:rsidR="00D05E72" w:rsidRPr="00D50DB6" w:rsidRDefault="00D05E72" w:rsidP="00D05E72">
      <w:pPr>
        <w:rPr>
          <w:rFonts w:hAnsi="ＭＳ 明朝"/>
        </w:rPr>
      </w:pPr>
    </w:p>
    <w:p w14:paraId="20514338" w14:textId="77777777" w:rsidR="00D05E72" w:rsidRPr="00D50DB6" w:rsidRDefault="00D05E72" w:rsidP="00D05E72">
      <w:pPr>
        <w:rPr>
          <w:rFonts w:hAnsi="ＭＳ 明朝"/>
        </w:rPr>
      </w:pPr>
    </w:p>
    <w:p w14:paraId="688C8FC9" w14:textId="77777777" w:rsidR="00D05E72" w:rsidRPr="00D50DB6" w:rsidRDefault="00D05E72" w:rsidP="00D05E72">
      <w:pPr>
        <w:rPr>
          <w:rFonts w:hAnsi="ＭＳ 明朝"/>
          <w:b/>
          <w:bCs/>
        </w:rPr>
      </w:pPr>
      <w:r w:rsidRPr="00D50DB6">
        <w:rPr>
          <w:rFonts w:hAnsi="ＭＳ 明朝" w:hint="eastAsia"/>
          <w:b/>
          <w:bCs/>
        </w:rPr>
        <w:t>＜根拠資料＞</w:t>
      </w:r>
    </w:p>
    <w:p w14:paraId="7375070E" w14:textId="77777777" w:rsidR="00D05E72" w:rsidRPr="00D50DB6" w:rsidRDefault="00D05E72" w:rsidP="00D05E72">
      <w:pPr>
        <w:rPr>
          <w:rFonts w:hAnsi="ＭＳ 明朝"/>
        </w:rPr>
      </w:pPr>
      <w:r w:rsidRPr="00D50DB6">
        <w:rPr>
          <w:rFonts w:hAnsi="ＭＳ 明朝" w:hint="eastAsia"/>
        </w:rPr>
        <w:t>・</w:t>
      </w:r>
    </w:p>
    <w:p w14:paraId="6B9C99A5" w14:textId="77777777" w:rsidR="00D05E72" w:rsidRPr="00D50DB6" w:rsidRDefault="00D05E72" w:rsidP="00D05E72">
      <w:pPr>
        <w:rPr>
          <w:rFonts w:hAnsi="ＭＳ 明朝"/>
        </w:rPr>
      </w:pPr>
      <w:r w:rsidRPr="00D50DB6">
        <w:rPr>
          <w:rFonts w:hAnsi="ＭＳ 明朝" w:hint="eastAsia"/>
        </w:rPr>
        <w:t>・</w:t>
      </w:r>
    </w:p>
    <w:p w14:paraId="71BF4EFE" w14:textId="77777777" w:rsidR="00D05E72" w:rsidRPr="00D50DB6" w:rsidRDefault="00D05E72" w:rsidP="00D05E72">
      <w:pPr>
        <w:rPr>
          <w:szCs w:val="21"/>
        </w:rPr>
      </w:pPr>
    </w:p>
    <w:p w14:paraId="314D70FA" w14:textId="77777777" w:rsidR="00D05E72" w:rsidRPr="00D50DB6" w:rsidRDefault="00D05E72" w:rsidP="002F5A83">
      <w:pPr>
        <w:rPr>
          <w:szCs w:val="21"/>
        </w:rPr>
      </w:pPr>
    </w:p>
    <w:p w14:paraId="33DAB740" w14:textId="72950963"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05E72" w:rsidRPr="00D50DB6" w14:paraId="39A5CD18" w14:textId="77777777" w:rsidTr="0015669D">
        <w:tc>
          <w:tcPr>
            <w:tcW w:w="8505" w:type="dxa"/>
            <w:gridSpan w:val="2"/>
            <w:shd w:val="clear" w:color="auto" w:fill="E7E6E6" w:themeFill="background2"/>
          </w:tcPr>
          <w:p w14:paraId="7AB9816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E3F237C" w14:textId="77777777" w:rsidTr="0015669D">
        <w:tc>
          <w:tcPr>
            <w:tcW w:w="887" w:type="dxa"/>
            <w:tcBorders>
              <w:right w:val="nil"/>
            </w:tcBorders>
          </w:tcPr>
          <w:p w14:paraId="28B9DD9F" w14:textId="1B210B2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２-16</w:t>
            </w:r>
          </w:p>
        </w:tc>
        <w:tc>
          <w:tcPr>
            <w:tcW w:w="7618" w:type="dxa"/>
            <w:tcBorders>
              <w:left w:val="nil"/>
            </w:tcBorders>
            <w:vAlign w:val="center"/>
          </w:tcPr>
          <w:p w14:paraId="7D77F6AC" w14:textId="733C20C2"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学位授与方針及び教育課程の編成・実施方針を踏まえて学生の受け入れ方針を定め、求める学生像や入学者に求める水準等の判定方法等を明確にしていること。</w:t>
            </w:r>
          </w:p>
        </w:tc>
      </w:tr>
    </w:tbl>
    <w:p w14:paraId="574147C1" w14:textId="77777777" w:rsidR="00D05E72" w:rsidRPr="00D50DB6" w:rsidRDefault="00D05E72" w:rsidP="00D05E72">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7E6A8CC1" w14:textId="77777777" w:rsidR="00D05E72" w:rsidRPr="00D50DB6" w:rsidRDefault="00D05E72" w:rsidP="00D05E72">
      <w:pPr>
        <w:rPr>
          <w:rFonts w:hAnsi="ＭＳ 明朝"/>
        </w:rPr>
      </w:pPr>
    </w:p>
    <w:p w14:paraId="58A6B98E" w14:textId="77777777" w:rsidR="00D05E72" w:rsidRPr="00D50DB6" w:rsidRDefault="00D05E72" w:rsidP="00D05E72">
      <w:pPr>
        <w:rPr>
          <w:rFonts w:hAnsi="ＭＳ 明朝"/>
        </w:rPr>
      </w:pPr>
    </w:p>
    <w:p w14:paraId="0F2956BA" w14:textId="77777777" w:rsidR="00D05E72" w:rsidRPr="00D50DB6" w:rsidRDefault="00D05E72" w:rsidP="00D05E72">
      <w:pPr>
        <w:rPr>
          <w:rFonts w:hAnsi="ＭＳ 明朝"/>
          <w:b/>
          <w:bCs/>
        </w:rPr>
      </w:pPr>
      <w:r w:rsidRPr="00D50DB6">
        <w:rPr>
          <w:rFonts w:hAnsi="ＭＳ 明朝" w:hint="eastAsia"/>
          <w:b/>
          <w:bCs/>
        </w:rPr>
        <w:t>＜根拠資料＞</w:t>
      </w:r>
    </w:p>
    <w:p w14:paraId="3FF0E4C1" w14:textId="77777777" w:rsidR="00D05E72" w:rsidRPr="00D50DB6" w:rsidRDefault="00D05E72" w:rsidP="00D05E72">
      <w:pPr>
        <w:rPr>
          <w:rFonts w:hAnsi="ＭＳ 明朝"/>
        </w:rPr>
      </w:pPr>
      <w:r w:rsidRPr="00D50DB6">
        <w:rPr>
          <w:rFonts w:hAnsi="ＭＳ 明朝" w:hint="eastAsia"/>
        </w:rPr>
        <w:t>・</w:t>
      </w:r>
    </w:p>
    <w:p w14:paraId="17848905" w14:textId="77777777" w:rsidR="00D05E72" w:rsidRPr="00D50DB6" w:rsidRDefault="00D05E72" w:rsidP="00D05E72">
      <w:pPr>
        <w:rPr>
          <w:rFonts w:hAnsi="ＭＳ 明朝"/>
        </w:rPr>
      </w:pPr>
      <w:r w:rsidRPr="00D50DB6">
        <w:rPr>
          <w:rFonts w:hAnsi="ＭＳ 明朝" w:hint="eastAsia"/>
        </w:rPr>
        <w:t>・</w:t>
      </w:r>
    </w:p>
    <w:p w14:paraId="5289548A" w14:textId="77777777" w:rsidR="00D05E72" w:rsidRPr="00D50DB6" w:rsidRDefault="00D05E72" w:rsidP="00D05E72">
      <w:pPr>
        <w:rPr>
          <w:szCs w:val="21"/>
        </w:rPr>
      </w:pPr>
    </w:p>
    <w:p w14:paraId="234C9169"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36AC05C8" w14:textId="77777777" w:rsidTr="0015669D">
        <w:tc>
          <w:tcPr>
            <w:tcW w:w="8505" w:type="dxa"/>
            <w:gridSpan w:val="2"/>
            <w:shd w:val="clear" w:color="auto" w:fill="E7E6E6" w:themeFill="background2"/>
          </w:tcPr>
          <w:p w14:paraId="0533FE36"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9A90275" w14:textId="77777777" w:rsidTr="0015669D">
        <w:tc>
          <w:tcPr>
            <w:tcW w:w="887" w:type="dxa"/>
            <w:tcBorders>
              <w:right w:val="nil"/>
            </w:tcBorders>
          </w:tcPr>
          <w:p w14:paraId="00668AEC" w14:textId="5069D06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２-17</w:t>
            </w:r>
          </w:p>
        </w:tc>
        <w:tc>
          <w:tcPr>
            <w:tcW w:w="7618" w:type="dxa"/>
            <w:tcBorders>
              <w:left w:val="nil"/>
            </w:tcBorders>
            <w:vAlign w:val="center"/>
          </w:tcPr>
          <w:p w14:paraId="78EC3B39" w14:textId="3F42674A"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選抜方法及び手続をあらかじめ公表したうえで、所定の選抜基準及び体制のもとで適切かつ公正に入学者を選抜していること。</w:t>
            </w:r>
          </w:p>
        </w:tc>
      </w:tr>
    </w:tbl>
    <w:p w14:paraId="03CFF10A"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B5EB864" w14:textId="77777777" w:rsidR="00D05E72" w:rsidRPr="00D50DB6" w:rsidRDefault="00D05E72" w:rsidP="00D05E72">
      <w:pPr>
        <w:rPr>
          <w:rFonts w:hAnsi="ＭＳ 明朝"/>
        </w:rPr>
      </w:pPr>
    </w:p>
    <w:p w14:paraId="5BD4B12A" w14:textId="77777777" w:rsidR="00D05E72" w:rsidRPr="00D50DB6" w:rsidRDefault="00D05E72" w:rsidP="00D05E72">
      <w:pPr>
        <w:rPr>
          <w:rFonts w:hAnsi="ＭＳ 明朝"/>
        </w:rPr>
      </w:pPr>
    </w:p>
    <w:p w14:paraId="099D7420" w14:textId="77777777" w:rsidR="00D05E72" w:rsidRPr="00D50DB6" w:rsidRDefault="00D05E72" w:rsidP="00D05E72">
      <w:pPr>
        <w:rPr>
          <w:rFonts w:hAnsi="ＭＳ 明朝"/>
          <w:b/>
          <w:bCs/>
        </w:rPr>
      </w:pPr>
      <w:r w:rsidRPr="00D50DB6">
        <w:rPr>
          <w:rFonts w:hAnsi="ＭＳ 明朝" w:hint="eastAsia"/>
          <w:b/>
          <w:bCs/>
        </w:rPr>
        <w:t>＜根拠資料＞</w:t>
      </w:r>
    </w:p>
    <w:p w14:paraId="787C9742" w14:textId="77777777" w:rsidR="00D05E72" w:rsidRPr="00D50DB6" w:rsidRDefault="00D05E72" w:rsidP="00D05E72">
      <w:pPr>
        <w:rPr>
          <w:rFonts w:hAnsi="ＭＳ 明朝"/>
        </w:rPr>
      </w:pPr>
      <w:r w:rsidRPr="00D50DB6">
        <w:rPr>
          <w:rFonts w:hAnsi="ＭＳ 明朝" w:hint="eastAsia"/>
        </w:rPr>
        <w:t>・</w:t>
      </w:r>
    </w:p>
    <w:p w14:paraId="5EC3C28D" w14:textId="77777777" w:rsidR="00D05E72" w:rsidRPr="00D50DB6" w:rsidRDefault="00D05E72" w:rsidP="00D05E72">
      <w:pPr>
        <w:rPr>
          <w:rFonts w:hAnsi="ＭＳ 明朝"/>
        </w:rPr>
      </w:pPr>
      <w:r w:rsidRPr="00D50DB6">
        <w:rPr>
          <w:rFonts w:hAnsi="ＭＳ 明朝" w:hint="eastAsia"/>
        </w:rPr>
        <w:t>・</w:t>
      </w:r>
    </w:p>
    <w:p w14:paraId="170B7391" w14:textId="77777777" w:rsidR="00D05E72" w:rsidRPr="00D50DB6" w:rsidRDefault="00D05E72" w:rsidP="00D05E72">
      <w:pPr>
        <w:rPr>
          <w:szCs w:val="21"/>
        </w:rPr>
      </w:pPr>
    </w:p>
    <w:p w14:paraId="46E5403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192CBE1E" w14:textId="77777777" w:rsidTr="0015669D">
        <w:tc>
          <w:tcPr>
            <w:tcW w:w="8505" w:type="dxa"/>
            <w:gridSpan w:val="2"/>
            <w:shd w:val="clear" w:color="auto" w:fill="E7E6E6" w:themeFill="background2"/>
          </w:tcPr>
          <w:p w14:paraId="58C859E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6F342EFF" w14:textId="77777777" w:rsidTr="0015669D">
        <w:tc>
          <w:tcPr>
            <w:tcW w:w="887" w:type="dxa"/>
            <w:tcBorders>
              <w:right w:val="nil"/>
            </w:tcBorders>
          </w:tcPr>
          <w:p w14:paraId="64865346" w14:textId="1517949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２-18</w:t>
            </w:r>
          </w:p>
        </w:tc>
        <w:tc>
          <w:tcPr>
            <w:tcW w:w="7618" w:type="dxa"/>
            <w:tcBorders>
              <w:left w:val="nil"/>
            </w:tcBorders>
            <w:vAlign w:val="center"/>
          </w:tcPr>
          <w:p w14:paraId="10357E1F" w14:textId="17C57C54"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入学定員に対する入学者数及び収容定員に対する在籍学生数を適正に管理していること。</w:t>
            </w:r>
          </w:p>
        </w:tc>
      </w:tr>
    </w:tbl>
    <w:p w14:paraId="3FFBCE45"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24FA9E" w14:textId="77777777" w:rsidR="00D05E72" w:rsidRPr="00D50DB6" w:rsidRDefault="00D05E72" w:rsidP="00D05E72">
      <w:pPr>
        <w:rPr>
          <w:rFonts w:hAnsi="ＭＳ 明朝"/>
        </w:rPr>
      </w:pPr>
    </w:p>
    <w:p w14:paraId="37AF592A" w14:textId="77777777" w:rsidR="00D05E72" w:rsidRPr="00D50DB6" w:rsidRDefault="00D05E72" w:rsidP="00D05E72">
      <w:pPr>
        <w:rPr>
          <w:rFonts w:hAnsi="ＭＳ 明朝"/>
        </w:rPr>
      </w:pPr>
    </w:p>
    <w:p w14:paraId="5CFC6AF6" w14:textId="77777777" w:rsidR="00D05E72" w:rsidRPr="00D50DB6" w:rsidRDefault="00D05E72" w:rsidP="00D05E72">
      <w:pPr>
        <w:rPr>
          <w:rFonts w:hAnsi="ＭＳ 明朝"/>
          <w:b/>
          <w:bCs/>
        </w:rPr>
      </w:pPr>
      <w:r w:rsidRPr="00D50DB6">
        <w:rPr>
          <w:rFonts w:hAnsi="ＭＳ 明朝" w:hint="eastAsia"/>
          <w:b/>
          <w:bCs/>
        </w:rPr>
        <w:t>＜根拠資料＞</w:t>
      </w:r>
    </w:p>
    <w:p w14:paraId="5AA03CE0" w14:textId="77777777" w:rsidR="00D05E72" w:rsidRPr="00D50DB6" w:rsidRDefault="00D05E72" w:rsidP="00D05E72">
      <w:pPr>
        <w:rPr>
          <w:rFonts w:hAnsi="ＭＳ 明朝"/>
        </w:rPr>
      </w:pPr>
      <w:r w:rsidRPr="00D50DB6">
        <w:rPr>
          <w:rFonts w:hAnsi="ＭＳ 明朝" w:hint="eastAsia"/>
        </w:rPr>
        <w:t>・</w:t>
      </w:r>
    </w:p>
    <w:p w14:paraId="504C5197" w14:textId="77777777" w:rsidR="00D05E72" w:rsidRPr="00D50DB6" w:rsidRDefault="00D05E72" w:rsidP="00D05E72">
      <w:pPr>
        <w:rPr>
          <w:rFonts w:hAnsi="ＭＳ 明朝"/>
        </w:rPr>
      </w:pPr>
      <w:r w:rsidRPr="00D50DB6">
        <w:rPr>
          <w:rFonts w:hAnsi="ＭＳ 明朝" w:hint="eastAsia"/>
        </w:rPr>
        <w:t>・</w:t>
      </w:r>
    </w:p>
    <w:p w14:paraId="1AE2DD22" w14:textId="77777777" w:rsidR="00D05E72" w:rsidRPr="00D50DB6" w:rsidRDefault="00D05E72" w:rsidP="00D05E72">
      <w:pPr>
        <w:rPr>
          <w:szCs w:val="21"/>
        </w:rPr>
      </w:pPr>
    </w:p>
    <w:p w14:paraId="4696FEEC" w14:textId="77777777" w:rsidR="00D05E72" w:rsidRPr="00D50DB6" w:rsidRDefault="00D05E72" w:rsidP="002F5A83">
      <w:pPr>
        <w:rPr>
          <w:szCs w:val="21"/>
        </w:rPr>
      </w:pPr>
    </w:p>
    <w:p w14:paraId="159C6A3E" w14:textId="15EC2796"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05E72" w:rsidRPr="00D50DB6" w14:paraId="2B76A23E" w14:textId="77777777" w:rsidTr="0015669D">
        <w:tc>
          <w:tcPr>
            <w:tcW w:w="8505" w:type="dxa"/>
            <w:gridSpan w:val="2"/>
            <w:shd w:val="clear" w:color="auto" w:fill="E7E6E6" w:themeFill="background2"/>
          </w:tcPr>
          <w:p w14:paraId="3D3B6AA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EB1CFD8" w14:textId="77777777" w:rsidTr="0015669D">
        <w:tc>
          <w:tcPr>
            <w:tcW w:w="887" w:type="dxa"/>
            <w:tcBorders>
              <w:right w:val="nil"/>
            </w:tcBorders>
          </w:tcPr>
          <w:p w14:paraId="013AF2C1" w14:textId="7113A7CA"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２-19</w:t>
            </w:r>
          </w:p>
        </w:tc>
        <w:tc>
          <w:tcPr>
            <w:tcW w:w="7618" w:type="dxa"/>
            <w:tcBorders>
              <w:left w:val="nil"/>
            </w:tcBorders>
            <w:vAlign w:val="center"/>
          </w:tcPr>
          <w:p w14:paraId="4D7F7B81" w14:textId="35ED2C09"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適切な体制のもと、教員と事務職員等の役割分担と協働により、進路選択・キャリア形成に関する相談・支援を行っていること。</w:t>
            </w:r>
          </w:p>
        </w:tc>
      </w:tr>
    </w:tbl>
    <w:p w14:paraId="767F577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E4AC9A5" w14:textId="77777777" w:rsidR="00D05E72" w:rsidRPr="00D50DB6" w:rsidRDefault="00D05E72" w:rsidP="00D05E72">
      <w:pPr>
        <w:rPr>
          <w:rFonts w:hAnsi="ＭＳ 明朝"/>
        </w:rPr>
      </w:pPr>
    </w:p>
    <w:p w14:paraId="662683F3" w14:textId="77777777" w:rsidR="00D05E72" w:rsidRPr="00D50DB6" w:rsidRDefault="00D05E72" w:rsidP="00D05E72">
      <w:pPr>
        <w:rPr>
          <w:rFonts w:hAnsi="ＭＳ 明朝"/>
        </w:rPr>
      </w:pPr>
    </w:p>
    <w:p w14:paraId="6EA0E647" w14:textId="77777777" w:rsidR="00D05E72" w:rsidRPr="00D50DB6" w:rsidRDefault="00D05E72" w:rsidP="00D05E72">
      <w:pPr>
        <w:rPr>
          <w:rFonts w:hAnsi="ＭＳ 明朝"/>
          <w:b/>
          <w:bCs/>
        </w:rPr>
      </w:pPr>
      <w:r w:rsidRPr="00D50DB6">
        <w:rPr>
          <w:rFonts w:hAnsi="ＭＳ 明朝" w:hint="eastAsia"/>
          <w:b/>
          <w:bCs/>
        </w:rPr>
        <w:t>＜根拠資料＞</w:t>
      </w:r>
    </w:p>
    <w:p w14:paraId="2DAF2C4D" w14:textId="77777777" w:rsidR="00D05E72" w:rsidRPr="00D50DB6" w:rsidRDefault="00D05E72" w:rsidP="00D05E72">
      <w:pPr>
        <w:rPr>
          <w:rFonts w:hAnsi="ＭＳ 明朝"/>
        </w:rPr>
      </w:pPr>
      <w:r w:rsidRPr="00D50DB6">
        <w:rPr>
          <w:rFonts w:hAnsi="ＭＳ 明朝" w:hint="eastAsia"/>
        </w:rPr>
        <w:t>・</w:t>
      </w:r>
    </w:p>
    <w:p w14:paraId="34435F37" w14:textId="77777777" w:rsidR="00D05E72" w:rsidRPr="00D50DB6" w:rsidRDefault="00D05E72" w:rsidP="00D05E72">
      <w:pPr>
        <w:rPr>
          <w:rFonts w:hAnsi="ＭＳ 明朝"/>
        </w:rPr>
      </w:pPr>
      <w:r w:rsidRPr="00D50DB6">
        <w:rPr>
          <w:rFonts w:hAnsi="ＭＳ 明朝" w:hint="eastAsia"/>
        </w:rPr>
        <w:t>・</w:t>
      </w:r>
    </w:p>
    <w:p w14:paraId="17A88146" w14:textId="77777777" w:rsidR="00D05E72" w:rsidRPr="00D50DB6" w:rsidRDefault="00D05E72" w:rsidP="00D05E72">
      <w:pPr>
        <w:rPr>
          <w:szCs w:val="21"/>
        </w:rPr>
      </w:pPr>
    </w:p>
    <w:p w14:paraId="3664415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C07B6E3" w14:textId="77777777" w:rsidTr="0015669D">
        <w:tc>
          <w:tcPr>
            <w:tcW w:w="8505" w:type="dxa"/>
            <w:gridSpan w:val="2"/>
            <w:shd w:val="clear" w:color="auto" w:fill="E7E6E6" w:themeFill="background2"/>
          </w:tcPr>
          <w:p w14:paraId="2AD4427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CAEC31C" w14:textId="77777777" w:rsidTr="0015669D">
        <w:tc>
          <w:tcPr>
            <w:tcW w:w="887" w:type="dxa"/>
            <w:tcBorders>
              <w:right w:val="nil"/>
            </w:tcBorders>
          </w:tcPr>
          <w:p w14:paraId="3EFFF782" w14:textId="21C21E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２-20</w:t>
            </w:r>
          </w:p>
        </w:tc>
        <w:tc>
          <w:tcPr>
            <w:tcW w:w="7618" w:type="dxa"/>
            <w:tcBorders>
              <w:left w:val="nil"/>
            </w:tcBorders>
            <w:vAlign w:val="center"/>
          </w:tcPr>
          <w:p w14:paraId="7CC71648" w14:textId="259E28C3"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適切な体制のもと、教員と事務職員等の役割分担と協働により、社会人、留学生、障がい者をはじめ、多様な学生が学習を行っていくための支援を行っていること。</w:t>
            </w:r>
          </w:p>
        </w:tc>
      </w:tr>
    </w:tbl>
    <w:p w14:paraId="57800C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661B4B5" w14:textId="77777777" w:rsidR="00D05E72" w:rsidRPr="00D50DB6" w:rsidRDefault="00D05E72" w:rsidP="00D05E72">
      <w:pPr>
        <w:rPr>
          <w:rFonts w:hAnsi="ＭＳ 明朝"/>
        </w:rPr>
      </w:pPr>
    </w:p>
    <w:p w14:paraId="4D5E60F7" w14:textId="77777777" w:rsidR="00D05E72" w:rsidRPr="00D50DB6" w:rsidRDefault="00D05E72" w:rsidP="00D05E72">
      <w:pPr>
        <w:rPr>
          <w:rFonts w:hAnsi="ＭＳ 明朝"/>
        </w:rPr>
      </w:pPr>
    </w:p>
    <w:p w14:paraId="38BABC12" w14:textId="77777777" w:rsidR="00D05E72" w:rsidRPr="00D50DB6" w:rsidRDefault="00D05E72" w:rsidP="00D05E72">
      <w:pPr>
        <w:rPr>
          <w:rFonts w:hAnsi="ＭＳ 明朝"/>
          <w:b/>
          <w:bCs/>
        </w:rPr>
      </w:pPr>
      <w:r w:rsidRPr="00D50DB6">
        <w:rPr>
          <w:rFonts w:hAnsi="ＭＳ 明朝" w:hint="eastAsia"/>
          <w:b/>
          <w:bCs/>
        </w:rPr>
        <w:t>＜根拠資料＞</w:t>
      </w:r>
    </w:p>
    <w:p w14:paraId="6ECDDE4B" w14:textId="77777777" w:rsidR="00D05E72" w:rsidRPr="00D50DB6" w:rsidRDefault="00D05E72" w:rsidP="00D05E72">
      <w:pPr>
        <w:rPr>
          <w:rFonts w:hAnsi="ＭＳ 明朝"/>
        </w:rPr>
      </w:pPr>
      <w:r w:rsidRPr="00D50DB6">
        <w:rPr>
          <w:rFonts w:hAnsi="ＭＳ 明朝" w:hint="eastAsia"/>
        </w:rPr>
        <w:t>・</w:t>
      </w:r>
    </w:p>
    <w:p w14:paraId="6AD5E8B1" w14:textId="77777777" w:rsidR="00D05E72" w:rsidRPr="00D50DB6" w:rsidRDefault="00D05E72" w:rsidP="00D05E72">
      <w:pPr>
        <w:rPr>
          <w:rFonts w:hAnsi="ＭＳ 明朝"/>
        </w:rPr>
      </w:pPr>
      <w:r w:rsidRPr="00D50DB6">
        <w:rPr>
          <w:rFonts w:hAnsi="ＭＳ 明朝" w:hint="eastAsia"/>
        </w:rPr>
        <w:t>・</w:t>
      </w:r>
    </w:p>
    <w:p w14:paraId="2B4CBB79" w14:textId="77777777" w:rsidR="00D05E72" w:rsidRPr="00D50DB6" w:rsidRDefault="00D05E72" w:rsidP="00D05E72">
      <w:pPr>
        <w:rPr>
          <w:szCs w:val="21"/>
        </w:rPr>
      </w:pPr>
    </w:p>
    <w:p w14:paraId="76F26AEC"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0BC65542" w14:textId="77777777" w:rsidTr="0015669D">
        <w:tc>
          <w:tcPr>
            <w:tcW w:w="8505" w:type="dxa"/>
            <w:gridSpan w:val="2"/>
            <w:shd w:val="clear" w:color="auto" w:fill="E7E6E6" w:themeFill="background2"/>
          </w:tcPr>
          <w:p w14:paraId="13C871E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01ACC2D7" w14:textId="77777777" w:rsidTr="0015669D">
        <w:tc>
          <w:tcPr>
            <w:tcW w:w="887" w:type="dxa"/>
            <w:tcBorders>
              <w:right w:val="nil"/>
            </w:tcBorders>
          </w:tcPr>
          <w:p w14:paraId="52C16A24" w14:textId="68A06EC3"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２-21</w:t>
            </w:r>
          </w:p>
        </w:tc>
        <w:tc>
          <w:tcPr>
            <w:tcW w:w="7618" w:type="dxa"/>
            <w:tcBorders>
              <w:left w:val="nil"/>
            </w:tcBorders>
            <w:vAlign w:val="center"/>
          </w:tcPr>
          <w:p w14:paraId="6111C483" w14:textId="71CAF662" w:rsidR="00D05E72"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適切な体制のもと、教員と事務職員等の役割分担と協働により、在学生の課外活動や修了生の卒後活動に対して必要な支援を行っていること。</w:t>
            </w:r>
          </w:p>
        </w:tc>
      </w:tr>
    </w:tbl>
    <w:p w14:paraId="5BBB5F2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E3DA1ED" w14:textId="77777777" w:rsidR="00D05E72" w:rsidRPr="00D50DB6" w:rsidRDefault="00D05E72" w:rsidP="00D05E72">
      <w:pPr>
        <w:rPr>
          <w:rFonts w:hAnsi="ＭＳ 明朝"/>
        </w:rPr>
      </w:pPr>
    </w:p>
    <w:p w14:paraId="5D79D444" w14:textId="77777777" w:rsidR="00D05E72" w:rsidRPr="00D50DB6" w:rsidRDefault="00D05E72" w:rsidP="00D05E72">
      <w:pPr>
        <w:rPr>
          <w:rFonts w:hAnsi="ＭＳ 明朝"/>
        </w:rPr>
      </w:pPr>
    </w:p>
    <w:p w14:paraId="25D1265F" w14:textId="77777777" w:rsidR="00D05E72" w:rsidRPr="00D50DB6" w:rsidRDefault="00D05E72" w:rsidP="00D05E72">
      <w:pPr>
        <w:rPr>
          <w:rFonts w:hAnsi="ＭＳ 明朝"/>
          <w:b/>
          <w:bCs/>
        </w:rPr>
      </w:pPr>
      <w:r w:rsidRPr="00D50DB6">
        <w:rPr>
          <w:rFonts w:hAnsi="ＭＳ 明朝" w:hint="eastAsia"/>
          <w:b/>
          <w:bCs/>
        </w:rPr>
        <w:t>＜根拠資料＞</w:t>
      </w:r>
    </w:p>
    <w:p w14:paraId="63B9D30A" w14:textId="77777777" w:rsidR="00D05E72" w:rsidRPr="00D50DB6" w:rsidRDefault="00D05E72" w:rsidP="00D05E72">
      <w:pPr>
        <w:rPr>
          <w:rFonts w:hAnsi="ＭＳ 明朝"/>
        </w:rPr>
      </w:pPr>
      <w:r w:rsidRPr="00D50DB6">
        <w:rPr>
          <w:rFonts w:hAnsi="ＭＳ 明朝" w:hint="eastAsia"/>
        </w:rPr>
        <w:t>・</w:t>
      </w:r>
    </w:p>
    <w:p w14:paraId="6AE2203D" w14:textId="77777777" w:rsidR="00D05E72" w:rsidRPr="00D50DB6" w:rsidRDefault="00D05E72" w:rsidP="00D05E72">
      <w:pPr>
        <w:rPr>
          <w:rFonts w:hAnsi="ＭＳ 明朝"/>
        </w:rPr>
      </w:pPr>
      <w:r w:rsidRPr="00D50DB6">
        <w:rPr>
          <w:rFonts w:hAnsi="ＭＳ 明朝" w:hint="eastAsia"/>
        </w:rPr>
        <w:t>・</w:t>
      </w:r>
    </w:p>
    <w:p w14:paraId="7FFBBCCB" w14:textId="77777777" w:rsidR="00D05E72" w:rsidRPr="00D50DB6" w:rsidRDefault="00D05E72" w:rsidP="00D05E72">
      <w:pPr>
        <w:rPr>
          <w:szCs w:val="21"/>
        </w:rPr>
      </w:pPr>
    </w:p>
    <w:p w14:paraId="7D717E80" w14:textId="77777777" w:rsidR="00D05E72" w:rsidRPr="00D50DB6" w:rsidRDefault="00D05E72" w:rsidP="00D05E72">
      <w:pPr>
        <w:rPr>
          <w:rFonts w:ascii="ＭＳ ゴシック" w:eastAsia="ＭＳ ゴシック" w:hAnsi="ＭＳ ゴシック"/>
          <w:szCs w:val="21"/>
        </w:rPr>
      </w:pPr>
    </w:p>
    <w:p w14:paraId="060EE4F9" w14:textId="0A6A7974" w:rsidR="00D05E72" w:rsidRPr="00D50DB6" w:rsidRDefault="00D05E72" w:rsidP="006D6D85">
      <w:pPr>
        <w:pStyle w:val="2"/>
      </w:pPr>
      <w:r w:rsidRPr="00D50DB6">
        <w:rPr>
          <w:rFonts w:hint="eastAsia"/>
          <w:szCs w:val="22"/>
        </w:rPr>
        <w:lastRenderedPageBreak/>
        <w:t>【</w:t>
      </w:r>
      <w:r w:rsidRPr="00D50DB6">
        <w:rPr>
          <w:rFonts w:hint="eastAsia"/>
        </w:rPr>
        <w:t>点検・評価】</w:t>
      </w:r>
    </w:p>
    <w:p w14:paraId="620E56A2" w14:textId="77777777" w:rsidR="00D50DB6" w:rsidRPr="00D50DB6" w:rsidRDefault="00D50DB6" w:rsidP="00D50DB6">
      <w:r w:rsidRPr="00D50DB6">
        <w:rPr>
          <w:rFonts w:hint="eastAsia"/>
        </w:rPr>
        <w:t>（１）優れた点と</w:t>
      </w:r>
      <w:r>
        <w:rPr>
          <w:rFonts w:hint="eastAsia"/>
        </w:rPr>
        <w:t>その伸長に向けたプラン</w:t>
      </w:r>
    </w:p>
    <w:p w14:paraId="5B1E73AB" w14:textId="77777777" w:rsidR="00D50DB6" w:rsidRPr="00D50DB6" w:rsidRDefault="00D50DB6" w:rsidP="00D50DB6">
      <w:pPr>
        <w:rPr>
          <w:rFonts w:hAnsi="ＭＳ 明朝"/>
        </w:rPr>
      </w:pPr>
      <w:r w:rsidRPr="00D50DB6">
        <w:rPr>
          <w:rFonts w:hAnsi="ＭＳ 明朝" w:hint="eastAsia"/>
        </w:rPr>
        <w:t>＜優れた点＞</w:t>
      </w:r>
    </w:p>
    <w:p w14:paraId="3A4859C3" w14:textId="60A14568" w:rsidR="00D50DB6" w:rsidRPr="00D50DB6" w:rsidRDefault="00D50DB6" w:rsidP="00D50DB6">
      <w:pPr>
        <w:pStyle w:val="af2"/>
        <w:numPr>
          <w:ilvl w:val="0"/>
          <w:numId w:val="2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4A8643C" w14:textId="77777777" w:rsidR="00D50DB6" w:rsidRPr="00D50DB6" w:rsidRDefault="00D50DB6" w:rsidP="00D50DB6">
      <w:pPr>
        <w:pStyle w:val="af2"/>
        <w:numPr>
          <w:ilvl w:val="0"/>
          <w:numId w:val="23"/>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B1A15D5" w14:textId="77777777" w:rsidR="00D50DB6" w:rsidRDefault="00D50DB6" w:rsidP="00D50DB6">
      <w:pPr>
        <w:ind w:leftChars="86" w:left="181"/>
      </w:pPr>
    </w:p>
    <w:p w14:paraId="42C46385" w14:textId="77777777" w:rsidR="00D50DB6" w:rsidRPr="00D50DB6" w:rsidRDefault="00D50DB6" w:rsidP="00D50DB6">
      <w:r w:rsidRPr="00D50DB6">
        <w:rPr>
          <w:rFonts w:hAnsi="ＭＳ 明朝" w:hint="eastAsia"/>
        </w:rPr>
        <w:t>＜優れた点の伸長に向けたプラン＞</w:t>
      </w:r>
    </w:p>
    <w:p w14:paraId="032AC8AD" w14:textId="77777777" w:rsidR="00D50DB6" w:rsidRPr="00D50DB6" w:rsidRDefault="00D50DB6" w:rsidP="00D50DB6">
      <w:pPr>
        <w:pStyle w:val="af2"/>
        <w:numPr>
          <w:ilvl w:val="0"/>
          <w:numId w:val="2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B6142C8" w14:textId="77777777" w:rsidR="00D50DB6" w:rsidRPr="00D50DB6" w:rsidRDefault="00D50DB6" w:rsidP="00D50DB6">
      <w:pPr>
        <w:pStyle w:val="af2"/>
        <w:numPr>
          <w:ilvl w:val="0"/>
          <w:numId w:val="2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D4BB365" w14:textId="77777777" w:rsidR="00D50DB6" w:rsidRPr="00D50DB6" w:rsidRDefault="00D50DB6" w:rsidP="00D50DB6"/>
    <w:p w14:paraId="5C2E1822" w14:textId="3F8BC6E9"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6F60C6A9" w14:textId="636249D4" w:rsidR="00D50DB6" w:rsidRPr="00D50DB6" w:rsidRDefault="00D50DB6" w:rsidP="00D50DB6">
      <w:r w:rsidRPr="00D50DB6">
        <w:rPr>
          <w:rFonts w:hint="eastAsia"/>
        </w:rPr>
        <w:t>＜</w:t>
      </w:r>
      <w:r w:rsidR="0019034A">
        <w:rPr>
          <w:rFonts w:hint="eastAsia"/>
        </w:rPr>
        <w:t>課題・</w:t>
      </w:r>
      <w:r w:rsidRPr="00D50DB6">
        <w:rPr>
          <w:rFonts w:hint="eastAsia"/>
        </w:rPr>
        <w:t>問題点＞</w:t>
      </w:r>
    </w:p>
    <w:p w14:paraId="6EB23A54" w14:textId="77777777" w:rsidR="00D50DB6" w:rsidRPr="00D50DB6" w:rsidRDefault="00D50DB6" w:rsidP="00D50DB6">
      <w:pPr>
        <w:pStyle w:val="af2"/>
        <w:numPr>
          <w:ilvl w:val="0"/>
          <w:numId w:val="25"/>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67488F3" w14:textId="77777777" w:rsidR="00D50DB6" w:rsidRPr="00D50DB6" w:rsidRDefault="00D50DB6" w:rsidP="00D50DB6">
      <w:pPr>
        <w:pStyle w:val="af2"/>
        <w:numPr>
          <w:ilvl w:val="0"/>
          <w:numId w:val="25"/>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FB6A36C" w14:textId="77777777" w:rsidR="00D50DB6" w:rsidRPr="00D50DB6" w:rsidRDefault="00D50DB6" w:rsidP="00D50DB6">
      <w:pPr>
        <w:ind w:leftChars="86" w:left="181"/>
      </w:pPr>
    </w:p>
    <w:p w14:paraId="1CA85B93" w14:textId="480E4F32"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7030E0F5" w14:textId="77777777" w:rsidR="00E7084B" w:rsidRDefault="00D50DB6" w:rsidP="00D50DB6">
      <w:pPr>
        <w:pStyle w:val="af2"/>
        <w:numPr>
          <w:ilvl w:val="0"/>
          <w:numId w:val="26"/>
        </w:numPr>
        <w:ind w:leftChars="100" w:left="57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597CA9E" w14:textId="256A0AE6" w:rsidR="00D05E72" w:rsidRPr="00E7084B" w:rsidRDefault="00D50DB6" w:rsidP="00D50DB6">
      <w:pPr>
        <w:pStyle w:val="af2"/>
        <w:numPr>
          <w:ilvl w:val="0"/>
          <w:numId w:val="26"/>
        </w:numPr>
        <w:ind w:leftChars="100" w:left="570"/>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6B44D8AD" w14:textId="77777777" w:rsidR="00D05E72" w:rsidRPr="00D50DB6" w:rsidRDefault="00D05E72" w:rsidP="00D05E72"/>
    <w:p w14:paraId="4B39576A" w14:textId="77777777" w:rsidR="00D05E72" w:rsidRPr="00D50DB6" w:rsidRDefault="00D05E72" w:rsidP="00D05E72"/>
    <w:p w14:paraId="71DB4D01" w14:textId="77777777" w:rsidR="00D05E72" w:rsidRPr="00D50DB6" w:rsidRDefault="00D05E72" w:rsidP="00D05E72">
      <w:pPr>
        <w:rPr>
          <w:rFonts w:hAnsi="ＭＳ 明朝"/>
          <w:b/>
          <w:bCs/>
        </w:rPr>
      </w:pPr>
      <w:r w:rsidRPr="00D50DB6">
        <w:rPr>
          <w:rFonts w:hAnsi="ＭＳ 明朝" w:hint="eastAsia"/>
          <w:b/>
          <w:bCs/>
        </w:rPr>
        <w:t>＜根拠資料＞</w:t>
      </w:r>
    </w:p>
    <w:p w14:paraId="052614DB" w14:textId="77777777" w:rsidR="00D05E72" w:rsidRPr="00D50DB6" w:rsidRDefault="00D05E72" w:rsidP="00D05E72">
      <w:pPr>
        <w:rPr>
          <w:rFonts w:hAnsi="ＭＳ 明朝"/>
        </w:rPr>
      </w:pPr>
      <w:r w:rsidRPr="00D50DB6">
        <w:rPr>
          <w:rFonts w:hAnsi="ＭＳ 明朝" w:hint="eastAsia"/>
        </w:rPr>
        <w:t>・</w:t>
      </w:r>
    </w:p>
    <w:p w14:paraId="20FAC1D8" w14:textId="77777777" w:rsidR="00D05E72" w:rsidRPr="00D50DB6" w:rsidRDefault="00D05E72" w:rsidP="00D05E72"/>
    <w:p w14:paraId="59F30533" w14:textId="77777777" w:rsidR="00D05E72" w:rsidRPr="00D50DB6" w:rsidRDefault="00D05E72" w:rsidP="00D05E72">
      <w:pPr>
        <w:rPr>
          <w:szCs w:val="21"/>
        </w:rPr>
      </w:pPr>
    </w:p>
    <w:p w14:paraId="582CE191" w14:textId="77777777" w:rsidR="002F5A83" w:rsidRPr="00D50DB6" w:rsidRDefault="002F5A83" w:rsidP="002F5A83"/>
    <w:p w14:paraId="53B01384" w14:textId="77777777" w:rsidR="00D05E72" w:rsidRPr="00D50DB6" w:rsidRDefault="00D05E72" w:rsidP="00B56257">
      <w:pPr>
        <w:pStyle w:val="1"/>
      </w:pPr>
      <w:r w:rsidRPr="00D50DB6">
        <w:br w:type="page"/>
      </w:r>
    </w:p>
    <w:p w14:paraId="65E981AA" w14:textId="4E16971D" w:rsidR="002F5A83" w:rsidRPr="00D50DB6" w:rsidRDefault="002F5A83" w:rsidP="00B56257">
      <w:pPr>
        <w:pStyle w:val="1"/>
      </w:pPr>
      <w:r w:rsidRPr="00D50DB6">
        <w:rPr>
          <w:rFonts w:hint="eastAsia"/>
        </w:rPr>
        <w:lastRenderedPageBreak/>
        <w:t xml:space="preserve">３　</w:t>
      </w:r>
      <w:r w:rsidR="002E5CAF" w:rsidRPr="00D50DB6">
        <w:rPr>
          <w:rFonts w:hint="eastAsia"/>
        </w:rPr>
        <w:t>教員・教員組織</w:t>
      </w:r>
    </w:p>
    <w:p w14:paraId="2C6BCB7E" w14:textId="77E8EDEA" w:rsidR="00D52D5E" w:rsidRPr="00D50DB6" w:rsidRDefault="00D52D5E" w:rsidP="006D6D85">
      <w:pPr>
        <w:pStyle w:val="2"/>
      </w:pPr>
      <w:r w:rsidRPr="00D50DB6">
        <w:rPr>
          <w:rFonts w:hint="eastAsia"/>
        </w:rPr>
        <w:t>【現状の説明】</w:t>
      </w:r>
    </w:p>
    <w:p w14:paraId="3CC3A179" w14:textId="71372977" w:rsidR="002F5A83" w:rsidRPr="00D50DB6" w:rsidRDefault="002F5A83" w:rsidP="006D6D85">
      <w:pPr>
        <w:pStyle w:val="3"/>
        <w:ind w:left="210" w:right="210"/>
      </w:pPr>
      <w:r w:rsidRPr="00D50DB6">
        <w:rPr>
          <w:rFonts w:hint="eastAsia"/>
        </w:rPr>
        <w:t>・項目：</w:t>
      </w:r>
      <w:r w:rsidRPr="00D50DB6">
        <w:t xml:space="preserve"> </w:t>
      </w:r>
      <w:r w:rsidR="002E5CAF" w:rsidRPr="00D50DB6">
        <w:rPr>
          <w:rFonts w:hint="eastAsia"/>
        </w:rPr>
        <w:t>教員組織の編</w:t>
      </w:r>
      <w:r w:rsidR="00FF63AE" w:rsidRPr="00D50DB6">
        <w:rPr>
          <w:rFonts w:hint="eastAsia"/>
        </w:rPr>
        <w:t>制</w:t>
      </w:r>
      <w:r w:rsidR="002E5CAF" w:rsidRPr="00D50DB6">
        <w:rPr>
          <w:rFonts w:hint="eastAsia"/>
        </w:rPr>
        <w:t>方針</w:t>
      </w:r>
    </w:p>
    <w:tbl>
      <w:tblPr>
        <w:tblStyle w:val="a3"/>
        <w:tblW w:w="8505" w:type="dxa"/>
        <w:tblInd w:w="-5" w:type="dxa"/>
        <w:tblLook w:val="04A0" w:firstRow="1" w:lastRow="0" w:firstColumn="1" w:lastColumn="0" w:noHBand="0" w:noVBand="1"/>
      </w:tblPr>
      <w:tblGrid>
        <w:gridCol w:w="887"/>
        <w:gridCol w:w="7618"/>
      </w:tblGrid>
      <w:tr w:rsidR="00D05E72" w:rsidRPr="00D50DB6" w14:paraId="110CBC57" w14:textId="77777777" w:rsidTr="0015669D">
        <w:tc>
          <w:tcPr>
            <w:tcW w:w="8505" w:type="dxa"/>
            <w:gridSpan w:val="2"/>
            <w:shd w:val="clear" w:color="auto" w:fill="E7E6E6" w:themeFill="background2"/>
          </w:tcPr>
          <w:p w14:paraId="6E10AEBF"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56D79EFF" w14:textId="77777777" w:rsidTr="0015669D">
        <w:tc>
          <w:tcPr>
            <w:tcW w:w="887" w:type="dxa"/>
            <w:tcBorders>
              <w:right w:val="nil"/>
            </w:tcBorders>
          </w:tcPr>
          <w:p w14:paraId="30A21F43" w14:textId="42FFACE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p>
        </w:tc>
        <w:tc>
          <w:tcPr>
            <w:tcW w:w="7618" w:type="dxa"/>
            <w:tcBorders>
              <w:left w:val="nil"/>
            </w:tcBorders>
            <w:vAlign w:val="center"/>
          </w:tcPr>
          <w:p w14:paraId="56961605" w14:textId="4C6E72AB" w:rsidR="00D05E72"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教員組織の編制方針を定め、当該専門職大学院の教育研究活動を推進するうえで必要となる教員組織の全体的なデザイン（教員数、分野構成、研究者教員と実務家教員のバランス等）を明確にしていること。</w:t>
            </w:r>
          </w:p>
        </w:tc>
      </w:tr>
    </w:tbl>
    <w:p w14:paraId="28FB8D0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55E3110" w14:textId="77777777" w:rsidR="00D05E72" w:rsidRPr="00D50DB6" w:rsidRDefault="00D05E72" w:rsidP="00D05E72">
      <w:pPr>
        <w:rPr>
          <w:rFonts w:hAnsi="ＭＳ 明朝"/>
        </w:rPr>
      </w:pPr>
    </w:p>
    <w:p w14:paraId="198D25C1" w14:textId="77777777" w:rsidR="00D05E72" w:rsidRPr="00D50DB6" w:rsidRDefault="00D05E72" w:rsidP="00D05E72">
      <w:pPr>
        <w:rPr>
          <w:rFonts w:hAnsi="ＭＳ 明朝"/>
        </w:rPr>
      </w:pPr>
    </w:p>
    <w:p w14:paraId="56EE2904" w14:textId="77777777" w:rsidR="00D05E72" w:rsidRPr="00D50DB6" w:rsidRDefault="00D05E72" w:rsidP="00D05E72">
      <w:pPr>
        <w:rPr>
          <w:rFonts w:hAnsi="ＭＳ 明朝"/>
          <w:b/>
          <w:bCs/>
        </w:rPr>
      </w:pPr>
      <w:r w:rsidRPr="00D50DB6">
        <w:rPr>
          <w:rFonts w:hAnsi="ＭＳ 明朝" w:hint="eastAsia"/>
          <w:b/>
          <w:bCs/>
        </w:rPr>
        <w:t>＜根拠資料＞</w:t>
      </w:r>
    </w:p>
    <w:p w14:paraId="09A8585F" w14:textId="77777777" w:rsidR="00D05E72" w:rsidRPr="00D50DB6" w:rsidRDefault="00D05E72" w:rsidP="00D05E72">
      <w:pPr>
        <w:rPr>
          <w:rFonts w:hAnsi="ＭＳ 明朝"/>
        </w:rPr>
      </w:pPr>
      <w:r w:rsidRPr="00D50DB6">
        <w:rPr>
          <w:rFonts w:hAnsi="ＭＳ 明朝" w:hint="eastAsia"/>
        </w:rPr>
        <w:t>・</w:t>
      </w:r>
    </w:p>
    <w:p w14:paraId="1A52E6CB" w14:textId="77777777" w:rsidR="00D05E72" w:rsidRPr="00D50DB6" w:rsidRDefault="00D05E72" w:rsidP="00D05E72">
      <w:pPr>
        <w:rPr>
          <w:rFonts w:hAnsi="ＭＳ 明朝"/>
        </w:rPr>
      </w:pPr>
      <w:r w:rsidRPr="00D50DB6">
        <w:rPr>
          <w:rFonts w:hAnsi="ＭＳ 明朝" w:hint="eastAsia"/>
        </w:rPr>
        <w:t>・</w:t>
      </w:r>
    </w:p>
    <w:p w14:paraId="796CA8A6" w14:textId="77777777" w:rsidR="00D05E72" w:rsidRPr="00D50DB6" w:rsidRDefault="00D05E72" w:rsidP="00D05E72"/>
    <w:p w14:paraId="2049D601" w14:textId="77777777" w:rsidR="00D05E72" w:rsidRPr="00D50DB6" w:rsidRDefault="00D05E72" w:rsidP="002F5A83">
      <w:pPr>
        <w:rPr>
          <w:rFonts w:hAnsi="ＭＳ 明朝"/>
          <w:b/>
          <w:bCs/>
        </w:rPr>
      </w:pPr>
    </w:p>
    <w:p w14:paraId="69B0C59D" w14:textId="63481C25"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52D5E" w:rsidRPr="00D50DB6" w14:paraId="5A9279FD" w14:textId="77777777" w:rsidTr="0015669D">
        <w:tc>
          <w:tcPr>
            <w:tcW w:w="8505" w:type="dxa"/>
            <w:gridSpan w:val="2"/>
            <w:shd w:val="clear" w:color="auto" w:fill="E7E6E6" w:themeFill="background2"/>
          </w:tcPr>
          <w:p w14:paraId="3D9A113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9F38ED0" w14:textId="77777777" w:rsidTr="0015669D">
        <w:tc>
          <w:tcPr>
            <w:tcW w:w="887" w:type="dxa"/>
            <w:tcBorders>
              <w:right w:val="nil"/>
            </w:tcBorders>
          </w:tcPr>
          <w:p w14:paraId="405EBC0C" w14:textId="5A9009D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3-2</w:t>
            </w:r>
          </w:p>
        </w:tc>
        <w:tc>
          <w:tcPr>
            <w:tcW w:w="7618" w:type="dxa"/>
            <w:tcBorders>
              <w:left w:val="nil"/>
            </w:tcBorders>
            <w:vAlign w:val="center"/>
          </w:tcPr>
          <w:p w14:paraId="0D60E9BC" w14:textId="0317F17C"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基本的な使命及び固有の目的を実現し、理論と実務を架橋する教育を十分に実施できるだけの専任教員を教員組織の編制方針に即して配置していること。</w:t>
            </w:r>
          </w:p>
        </w:tc>
      </w:tr>
    </w:tbl>
    <w:p w14:paraId="6FBAA04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5A367AF" w14:textId="77777777" w:rsidR="00D52D5E" w:rsidRPr="00D50DB6" w:rsidRDefault="00D52D5E" w:rsidP="00D52D5E">
      <w:pPr>
        <w:rPr>
          <w:rFonts w:hAnsi="ＭＳ 明朝"/>
        </w:rPr>
      </w:pPr>
    </w:p>
    <w:p w14:paraId="48CD7EB6" w14:textId="77777777" w:rsidR="00D52D5E" w:rsidRPr="00D50DB6" w:rsidRDefault="00D52D5E" w:rsidP="00D52D5E">
      <w:pPr>
        <w:rPr>
          <w:rFonts w:hAnsi="ＭＳ 明朝"/>
        </w:rPr>
      </w:pPr>
    </w:p>
    <w:p w14:paraId="0E82F9AA" w14:textId="77777777" w:rsidR="00D52D5E" w:rsidRPr="00D50DB6" w:rsidRDefault="00D52D5E" w:rsidP="00D52D5E">
      <w:pPr>
        <w:rPr>
          <w:rFonts w:hAnsi="ＭＳ 明朝"/>
          <w:b/>
          <w:bCs/>
        </w:rPr>
      </w:pPr>
      <w:r w:rsidRPr="00D50DB6">
        <w:rPr>
          <w:rFonts w:hAnsi="ＭＳ 明朝" w:hint="eastAsia"/>
          <w:b/>
          <w:bCs/>
        </w:rPr>
        <w:t>＜根拠資料＞</w:t>
      </w:r>
    </w:p>
    <w:p w14:paraId="51B0B7AA" w14:textId="77777777" w:rsidR="00D52D5E" w:rsidRPr="00D50DB6" w:rsidRDefault="00D52D5E" w:rsidP="00D52D5E">
      <w:pPr>
        <w:rPr>
          <w:rFonts w:hAnsi="ＭＳ 明朝"/>
        </w:rPr>
      </w:pPr>
      <w:r w:rsidRPr="00D50DB6">
        <w:rPr>
          <w:rFonts w:hAnsi="ＭＳ 明朝" w:hint="eastAsia"/>
        </w:rPr>
        <w:t>・</w:t>
      </w:r>
    </w:p>
    <w:p w14:paraId="0382C47C" w14:textId="77777777" w:rsidR="00D52D5E" w:rsidRPr="00D50DB6" w:rsidRDefault="00D52D5E" w:rsidP="00D52D5E">
      <w:pPr>
        <w:rPr>
          <w:rFonts w:hAnsi="ＭＳ 明朝"/>
        </w:rPr>
      </w:pPr>
      <w:r w:rsidRPr="00D50DB6">
        <w:rPr>
          <w:rFonts w:hAnsi="ＭＳ 明朝" w:hint="eastAsia"/>
        </w:rPr>
        <w:t>・</w:t>
      </w:r>
    </w:p>
    <w:p w14:paraId="35E70EA3" w14:textId="77777777" w:rsidR="00D52D5E" w:rsidRPr="00D50DB6" w:rsidRDefault="00D52D5E" w:rsidP="00D52D5E">
      <w:pPr>
        <w:rPr>
          <w:rFonts w:hAnsi="ＭＳ 明朝"/>
          <w:b/>
          <w:bCs/>
        </w:rPr>
      </w:pPr>
    </w:p>
    <w:p w14:paraId="2A1019CC"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390F90A4" w14:textId="77777777" w:rsidTr="0015669D">
        <w:tc>
          <w:tcPr>
            <w:tcW w:w="8505" w:type="dxa"/>
            <w:gridSpan w:val="2"/>
            <w:shd w:val="clear" w:color="auto" w:fill="E7E6E6" w:themeFill="background2"/>
          </w:tcPr>
          <w:p w14:paraId="1C6DBD9A"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68184E6" w14:textId="77777777" w:rsidTr="0015669D">
        <w:tc>
          <w:tcPr>
            <w:tcW w:w="887" w:type="dxa"/>
            <w:tcBorders>
              <w:right w:val="nil"/>
            </w:tcBorders>
          </w:tcPr>
          <w:p w14:paraId="252CB94C" w14:textId="4168DDB1"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3-3</w:t>
            </w:r>
          </w:p>
        </w:tc>
        <w:tc>
          <w:tcPr>
            <w:tcW w:w="7618" w:type="dxa"/>
            <w:tcBorders>
              <w:left w:val="nil"/>
            </w:tcBorders>
            <w:vAlign w:val="center"/>
          </w:tcPr>
          <w:p w14:paraId="267C97C5" w14:textId="77777777" w:rsidR="00F91F98" w:rsidRPr="00041F89" w:rsidRDefault="00F91F98" w:rsidP="00F91F98">
            <w:pPr>
              <w:pStyle w:val="X-X"/>
              <w:ind w:left="0" w:firstLineChars="0" w:firstLine="0"/>
              <w:rPr>
                <w:rFonts w:ascii="UD デジタル 教科書体 NP-R" w:eastAsia="UD デジタル 教科書体 NP-R"/>
                <w:b/>
                <w:bCs/>
                <w:sz w:val="21"/>
                <w:szCs w:val="21"/>
              </w:rPr>
            </w:pPr>
            <w:r w:rsidRPr="00041F89">
              <w:rPr>
                <w:rFonts w:ascii="UD デジタル 教科書体 NP-R" w:eastAsia="UD デジタル 教科書体 NP-R" w:hAnsiTheme="minorEastAsia" w:hint="eastAsia"/>
                <w:b/>
                <w:bCs/>
                <w:sz w:val="21"/>
                <w:szCs w:val="21"/>
              </w:rPr>
              <w:t>専任教員は、何れも</w:t>
            </w:r>
            <w:r w:rsidRPr="00041F89">
              <w:rPr>
                <w:rFonts w:ascii="UD デジタル 教科書体 NP-R" w:eastAsia="UD デジタル 教科書体 NP-R" w:hint="eastAsia"/>
                <w:b/>
                <w:bCs/>
                <w:sz w:val="21"/>
                <w:szCs w:val="21"/>
              </w:rPr>
              <w:t>以下のいずれかに該当し、かつ、その担当する専門分野に関し高度の教育上の指導能力を備えていること。</w:t>
            </w:r>
          </w:p>
          <w:p w14:paraId="14D72102" w14:textId="77777777" w:rsidR="00F91F98" w:rsidRPr="00041F89" w:rsidRDefault="00F91F98" w:rsidP="00F91F98">
            <w:pPr>
              <w:pStyle w:val="X-X"/>
              <w:ind w:leftChars="100" w:left="630" w:hanging="420"/>
              <w:rPr>
                <w:rFonts w:ascii="UD デジタル 教科書体 NP-R" w:eastAsia="UD デジタル 教科書体 NP-R"/>
                <w:b/>
                <w:bCs/>
                <w:sz w:val="21"/>
                <w:szCs w:val="21"/>
              </w:rPr>
            </w:pPr>
            <w:r w:rsidRPr="00041F89">
              <w:rPr>
                <w:rFonts w:ascii="UD デジタル 教科書体 NP-R" w:eastAsia="UD デジタル 教科書体 NP-R" w:hint="eastAsia"/>
                <w:b/>
                <w:bCs/>
                <w:sz w:val="21"/>
                <w:szCs w:val="21"/>
              </w:rPr>
              <w:t>・専攻分野について、教育上又は研究上の業績を有する者</w:t>
            </w:r>
          </w:p>
          <w:p w14:paraId="1C1A054C" w14:textId="77777777" w:rsidR="00F91F98" w:rsidRPr="00041F89" w:rsidRDefault="00F91F98" w:rsidP="00F91F98">
            <w:pPr>
              <w:pStyle w:val="X-X"/>
              <w:ind w:leftChars="100" w:left="630" w:hanging="420"/>
              <w:rPr>
                <w:rFonts w:ascii="UD デジタル 教科書体 NP-R" w:eastAsia="UD デジタル 教科書体 NP-R"/>
                <w:b/>
                <w:bCs/>
                <w:sz w:val="21"/>
                <w:szCs w:val="21"/>
              </w:rPr>
            </w:pPr>
            <w:r w:rsidRPr="00041F89">
              <w:rPr>
                <w:rFonts w:ascii="UD デジタル 教科書体 NP-R" w:eastAsia="UD デジタル 教科書体 NP-R" w:hint="eastAsia"/>
                <w:b/>
                <w:bCs/>
                <w:sz w:val="21"/>
                <w:szCs w:val="21"/>
              </w:rPr>
              <w:t>・専攻分野について、高度の技術・技能を有する者</w:t>
            </w:r>
          </w:p>
          <w:p w14:paraId="3FCD6AA8" w14:textId="2D49F799" w:rsidR="00D52D5E" w:rsidRPr="00D50DB6" w:rsidRDefault="00F91F98" w:rsidP="00F91F98">
            <w:pPr>
              <w:spacing w:line="0" w:lineRule="atLeast"/>
              <w:ind w:left="1" w:firstLineChars="100" w:firstLine="210"/>
              <w:rPr>
                <w:rFonts w:ascii="UD デジタル 教科書体 NP-R" w:eastAsia="UD デジタル 教科書体 NP-R" w:hAnsi="BIZ UDPゴシック"/>
                <w:b/>
                <w:szCs w:val="21"/>
              </w:rPr>
            </w:pPr>
            <w:r w:rsidRPr="00041F89">
              <w:rPr>
                <w:rFonts w:ascii="UD デジタル 教科書体 NP-R" w:eastAsia="UD デジタル 教科書体 NP-R" w:hint="eastAsia"/>
                <w:b/>
                <w:bCs/>
                <w:szCs w:val="21"/>
              </w:rPr>
              <w:t>・専攻分野について、特に優れた知識及び経験を有する者</w:t>
            </w:r>
          </w:p>
        </w:tc>
      </w:tr>
    </w:tbl>
    <w:p w14:paraId="71D44B89"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7862BAC1" w14:textId="77777777" w:rsidR="00D52D5E" w:rsidRPr="00D50DB6" w:rsidRDefault="00D52D5E" w:rsidP="00D52D5E">
      <w:pPr>
        <w:rPr>
          <w:rFonts w:hAnsi="ＭＳ 明朝"/>
        </w:rPr>
      </w:pPr>
    </w:p>
    <w:p w14:paraId="7EA38535" w14:textId="77777777" w:rsidR="00D52D5E" w:rsidRPr="00D50DB6" w:rsidRDefault="00D52D5E" w:rsidP="00D52D5E">
      <w:pPr>
        <w:rPr>
          <w:rFonts w:hAnsi="ＭＳ 明朝"/>
        </w:rPr>
      </w:pPr>
    </w:p>
    <w:p w14:paraId="623A2F46" w14:textId="77777777" w:rsidR="00D52D5E" w:rsidRPr="00D50DB6" w:rsidRDefault="00D52D5E" w:rsidP="00D52D5E">
      <w:pPr>
        <w:rPr>
          <w:rFonts w:hAnsi="ＭＳ 明朝"/>
          <w:b/>
          <w:bCs/>
        </w:rPr>
      </w:pPr>
      <w:r w:rsidRPr="00D50DB6">
        <w:rPr>
          <w:rFonts w:hAnsi="ＭＳ 明朝" w:hint="eastAsia"/>
          <w:b/>
          <w:bCs/>
        </w:rPr>
        <w:t>＜根拠資料＞</w:t>
      </w:r>
    </w:p>
    <w:p w14:paraId="6D34755B" w14:textId="77777777" w:rsidR="00D52D5E" w:rsidRPr="00D50DB6" w:rsidRDefault="00D52D5E" w:rsidP="00D52D5E">
      <w:pPr>
        <w:rPr>
          <w:rFonts w:hAnsi="ＭＳ 明朝"/>
        </w:rPr>
      </w:pPr>
      <w:r w:rsidRPr="00D50DB6">
        <w:rPr>
          <w:rFonts w:hAnsi="ＭＳ 明朝" w:hint="eastAsia"/>
        </w:rPr>
        <w:t>・</w:t>
      </w:r>
    </w:p>
    <w:p w14:paraId="1087179A" w14:textId="77777777" w:rsidR="00D52D5E" w:rsidRPr="00D50DB6" w:rsidRDefault="00D52D5E" w:rsidP="00D52D5E">
      <w:pPr>
        <w:rPr>
          <w:rFonts w:hAnsi="ＭＳ 明朝"/>
        </w:rPr>
      </w:pPr>
      <w:r w:rsidRPr="00D50DB6">
        <w:rPr>
          <w:rFonts w:hAnsi="ＭＳ 明朝" w:hint="eastAsia"/>
        </w:rPr>
        <w:t>・</w:t>
      </w:r>
    </w:p>
    <w:p w14:paraId="4AEB9F21" w14:textId="77777777" w:rsidR="00D52D5E" w:rsidRPr="00D50DB6" w:rsidRDefault="00D52D5E" w:rsidP="00D52D5E">
      <w:pPr>
        <w:rPr>
          <w:rFonts w:hAnsi="ＭＳ 明朝"/>
          <w:b/>
          <w:bCs/>
        </w:rPr>
      </w:pPr>
    </w:p>
    <w:p w14:paraId="38EFBC41"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7CC9319" w14:textId="77777777" w:rsidTr="0015669D">
        <w:tc>
          <w:tcPr>
            <w:tcW w:w="8505" w:type="dxa"/>
            <w:gridSpan w:val="2"/>
            <w:shd w:val="clear" w:color="auto" w:fill="E7E6E6" w:themeFill="background2"/>
          </w:tcPr>
          <w:p w14:paraId="5F0F44B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721FCA5" w14:textId="77777777" w:rsidTr="0015669D">
        <w:tc>
          <w:tcPr>
            <w:tcW w:w="887" w:type="dxa"/>
            <w:tcBorders>
              <w:right w:val="nil"/>
            </w:tcBorders>
          </w:tcPr>
          <w:p w14:paraId="2E3405C4" w14:textId="6D2E88A5"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3-4</w:t>
            </w:r>
          </w:p>
        </w:tc>
        <w:tc>
          <w:tcPr>
            <w:tcW w:w="7618" w:type="dxa"/>
            <w:tcBorders>
              <w:left w:val="nil"/>
            </w:tcBorders>
            <w:vAlign w:val="center"/>
          </w:tcPr>
          <w:p w14:paraId="1CCE0852" w14:textId="0FCFE6EE"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bl>
    <w:p w14:paraId="5DE60B0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D41D126" w14:textId="77777777" w:rsidR="00D52D5E" w:rsidRPr="00D50DB6" w:rsidRDefault="00D52D5E" w:rsidP="00D52D5E">
      <w:pPr>
        <w:rPr>
          <w:rFonts w:hAnsi="ＭＳ 明朝"/>
        </w:rPr>
      </w:pPr>
    </w:p>
    <w:p w14:paraId="41019531" w14:textId="77777777" w:rsidR="00D52D5E" w:rsidRPr="00D50DB6" w:rsidRDefault="00D52D5E" w:rsidP="00D52D5E">
      <w:pPr>
        <w:rPr>
          <w:rFonts w:hAnsi="ＭＳ 明朝"/>
        </w:rPr>
      </w:pPr>
    </w:p>
    <w:p w14:paraId="74C55256" w14:textId="77777777" w:rsidR="00D52D5E" w:rsidRPr="00D50DB6" w:rsidRDefault="00D52D5E" w:rsidP="00D52D5E">
      <w:pPr>
        <w:rPr>
          <w:rFonts w:hAnsi="ＭＳ 明朝"/>
          <w:b/>
          <w:bCs/>
        </w:rPr>
      </w:pPr>
      <w:r w:rsidRPr="00D50DB6">
        <w:rPr>
          <w:rFonts w:hAnsi="ＭＳ 明朝" w:hint="eastAsia"/>
          <w:b/>
          <w:bCs/>
        </w:rPr>
        <w:t>＜根拠資料＞</w:t>
      </w:r>
    </w:p>
    <w:p w14:paraId="50F4AFC4" w14:textId="77777777" w:rsidR="00D52D5E" w:rsidRPr="00D50DB6" w:rsidRDefault="00D52D5E" w:rsidP="00D52D5E">
      <w:pPr>
        <w:rPr>
          <w:rFonts w:hAnsi="ＭＳ 明朝"/>
        </w:rPr>
      </w:pPr>
      <w:r w:rsidRPr="00D50DB6">
        <w:rPr>
          <w:rFonts w:hAnsi="ＭＳ 明朝" w:hint="eastAsia"/>
        </w:rPr>
        <w:t>・</w:t>
      </w:r>
    </w:p>
    <w:p w14:paraId="5607DC3A" w14:textId="77777777" w:rsidR="00D52D5E" w:rsidRPr="00D50DB6" w:rsidRDefault="00D52D5E" w:rsidP="00D52D5E">
      <w:pPr>
        <w:rPr>
          <w:rFonts w:hAnsi="ＭＳ 明朝"/>
        </w:rPr>
      </w:pPr>
      <w:r w:rsidRPr="00D50DB6">
        <w:rPr>
          <w:rFonts w:hAnsi="ＭＳ 明朝" w:hint="eastAsia"/>
        </w:rPr>
        <w:t>・</w:t>
      </w:r>
    </w:p>
    <w:p w14:paraId="5D2171BD" w14:textId="77777777" w:rsidR="00D52D5E" w:rsidRPr="00D50DB6" w:rsidRDefault="00D52D5E" w:rsidP="00D52D5E">
      <w:pPr>
        <w:rPr>
          <w:rFonts w:hAnsi="ＭＳ 明朝"/>
          <w:b/>
          <w:bCs/>
        </w:rPr>
      </w:pPr>
    </w:p>
    <w:p w14:paraId="2BA7E24B"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04BAE105" w14:textId="77777777" w:rsidTr="0015669D">
        <w:tc>
          <w:tcPr>
            <w:tcW w:w="8505" w:type="dxa"/>
            <w:gridSpan w:val="2"/>
            <w:shd w:val="clear" w:color="auto" w:fill="E7E6E6" w:themeFill="background2"/>
          </w:tcPr>
          <w:p w14:paraId="0B9F98F0"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0779475" w14:textId="77777777" w:rsidTr="0015669D">
        <w:tc>
          <w:tcPr>
            <w:tcW w:w="887" w:type="dxa"/>
            <w:tcBorders>
              <w:right w:val="nil"/>
            </w:tcBorders>
          </w:tcPr>
          <w:p w14:paraId="10572847" w14:textId="7CE67F9F"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3-5</w:t>
            </w:r>
          </w:p>
        </w:tc>
        <w:tc>
          <w:tcPr>
            <w:tcW w:w="7618" w:type="dxa"/>
            <w:tcBorders>
              <w:left w:val="nil"/>
            </w:tcBorders>
            <w:vAlign w:val="center"/>
          </w:tcPr>
          <w:p w14:paraId="7AB0ECC1" w14:textId="46EEA6D2"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専任教員の構成は、特定の年齢層に著しく偏らないものであるとともに、当該専門職大学院の分野の特性を踏まえつつ、多様性に配慮したものであること。</w:t>
            </w:r>
          </w:p>
        </w:tc>
      </w:tr>
    </w:tbl>
    <w:p w14:paraId="36873F8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D9CA442" w14:textId="77777777" w:rsidR="00D52D5E" w:rsidRPr="00D50DB6" w:rsidRDefault="00D52D5E" w:rsidP="00D52D5E">
      <w:pPr>
        <w:rPr>
          <w:rFonts w:hAnsi="ＭＳ 明朝"/>
        </w:rPr>
      </w:pPr>
    </w:p>
    <w:p w14:paraId="7D567B19" w14:textId="77777777" w:rsidR="00D52D5E" w:rsidRPr="00D50DB6" w:rsidRDefault="00D52D5E" w:rsidP="00D52D5E">
      <w:pPr>
        <w:rPr>
          <w:rFonts w:hAnsi="ＭＳ 明朝"/>
        </w:rPr>
      </w:pPr>
    </w:p>
    <w:p w14:paraId="79BD697C" w14:textId="77777777" w:rsidR="00D52D5E" w:rsidRPr="00D50DB6" w:rsidRDefault="00D52D5E" w:rsidP="00D52D5E">
      <w:pPr>
        <w:rPr>
          <w:rFonts w:hAnsi="ＭＳ 明朝"/>
          <w:b/>
          <w:bCs/>
        </w:rPr>
      </w:pPr>
      <w:r w:rsidRPr="00D50DB6">
        <w:rPr>
          <w:rFonts w:hAnsi="ＭＳ 明朝" w:hint="eastAsia"/>
          <w:b/>
          <w:bCs/>
        </w:rPr>
        <w:t>＜根拠資料＞</w:t>
      </w:r>
    </w:p>
    <w:p w14:paraId="7284C08A" w14:textId="77777777" w:rsidR="00D52D5E" w:rsidRPr="00D50DB6" w:rsidRDefault="00D52D5E" w:rsidP="00D52D5E">
      <w:pPr>
        <w:rPr>
          <w:rFonts w:hAnsi="ＭＳ 明朝"/>
        </w:rPr>
      </w:pPr>
      <w:r w:rsidRPr="00D50DB6">
        <w:rPr>
          <w:rFonts w:hAnsi="ＭＳ 明朝" w:hint="eastAsia"/>
        </w:rPr>
        <w:t>・</w:t>
      </w:r>
    </w:p>
    <w:p w14:paraId="69DB7022" w14:textId="77777777" w:rsidR="00D52D5E" w:rsidRPr="00D50DB6" w:rsidRDefault="00D52D5E" w:rsidP="00D52D5E">
      <w:pPr>
        <w:rPr>
          <w:rFonts w:hAnsi="ＭＳ 明朝"/>
        </w:rPr>
      </w:pPr>
      <w:r w:rsidRPr="00D50DB6">
        <w:rPr>
          <w:rFonts w:hAnsi="ＭＳ 明朝" w:hint="eastAsia"/>
        </w:rPr>
        <w:t>・</w:t>
      </w:r>
    </w:p>
    <w:p w14:paraId="67CE498B" w14:textId="77777777" w:rsidR="00D52D5E" w:rsidRPr="00D50DB6" w:rsidRDefault="00D52D5E" w:rsidP="00D52D5E">
      <w:pPr>
        <w:rPr>
          <w:rFonts w:hAnsi="ＭＳ 明朝"/>
          <w:b/>
          <w:bCs/>
        </w:rPr>
      </w:pPr>
    </w:p>
    <w:p w14:paraId="3DE14AF4"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5175F074" w14:textId="77777777" w:rsidTr="0015669D">
        <w:tc>
          <w:tcPr>
            <w:tcW w:w="8505" w:type="dxa"/>
            <w:gridSpan w:val="2"/>
            <w:shd w:val="clear" w:color="auto" w:fill="E7E6E6" w:themeFill="background2"/>
          </w:tcPr>
          <w:p w14:paraId="1769D0A4"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415939D" w14:textId="77777777" w:rsidTr="0015669D">
        <w:tc>
          <w:tcPr>
            <w:tcW w:w="887" w:type="dxa"/>
            <w:tcBorders>
              <w:right w:val="nil"/>
            </w:tcBorders>
          </w:tcPr>
          <w:p w14:paraId="349679EB" w14:textId="1DDF37D0"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3-6</w:t>
            </w:r>
          </w:p>
        </w:tc>
        <w:tc>
          <w:tcPr>
            <w:tcW w:w="7618" w:type="dxa"/>
            <w:tcBorders>
              <w:left w:val="nil"/>
            </w:tcBorders>
            <w:vAlign w:val="center"/>
          </w:tcPr>
          <w:p w14:paraId="0BCFF5CE" w14:textId="03117748"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実務家教員をはじめ企業・団体等の業務と兼務する者が、当該専門職大学院において、授業の実施、教育課程の編成その他の専門職大学院の運営に関わる責任の遂行に十分な時間を確保できていること。</w:t>
            </w:r>
          </w:p>
        </w:tc>
      </w:tr>
    </w:tbl>
    <w:p w14:paraId="0ACCB538"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A50EE3F" w14:textId="77777777" w:rsidR="00D52D5E" w:rsidRPr="00D50DB6" w:rsidRDefault="00D52D5E" w:rsidP="00D52D5E">
      <w:pPr>
        <w:rPr>
          <w:rFonts w:hAnsi="ＭＳ 明朝"/>
        </w:rPr>
      </w:pPr>
    </w:p>
    <w:p w14:paraId="3DD0DCF9" w14:textId="77777777" w:rsidR="00D52D5E" w:rsidRPr="00D50DB6" w:rsidRDefault="00D52D5E" w:rsidP="00D52D5E">
      <w:pPr>
        <w:rPr>
          <w:rFonts w:hAnsi="ＭＳ 明朝"/>
        </w:rPr>
      </w:pPr>
    </w:p>
    <w:p w14:paraId="10BA207D" w14:textId="77777777" w:rsidR="00D52D5E" w:rsidRPr="00D50DB6" w:rsidRDefault="00D52D5E" w:rsidP="00D52D5E">
      <w:pPr>
        <w:rPr>
          <w:rFonts w:hAnsi="ＭＳ 明朝"/>
          <w:b/>
          <w:bCs/>
        </w:rPr>
      </w:pPr>
      <w:r w:rsidRPr="00D50DB6">
        <w:rPr>
          <w:rFonts w:hAnsi="ＭＳ 明朝" w:hint="eastAsia"/>
          <w:b/>
          <w:bCs/>
        </w:rPr>
        <w:t>＜根拠資料＞</w:t>
      </w:r>
    </w:p>
    <w:p w14:paraId="4F7D21B1" w14:textId="77777777" w:rsidR="00D52D5E" w:rsidRPr="00D50DB6" w:rsidRDefault="00D52D5E" w:rsidP="00D52D5E">
      <w:pPr>
        <w:rPr>
          <w:rFonts w:hAnsi="ＭＳ 明朝"/>
        </w:rPr>
      </w:pPr>
      <w:r w:rsidRPr="00D50DB6">
        <w:rPr>
          <w:rFonts w:hAnsi="ＭＳ 明朝" w:hint="eastAsia"/>
        </w:rPr>
        <w:t>・</w:t>
      </w:r>
    </w:p>
    <w:p w14:paraId="0E826BAE" w14:textId="77777777" w:rsidR="00D52D5E" w:rsidRPr="00D50DB6" w:rsidRDefault="00D52D5E" w:rsidP="00D52D5E">
      <w:pPr>
        <w:rPr>
          <w:rFonts w:hAnsi="ＭＳ 明朝"/>
        </w:rPr>
      </w:pPr>
      <w:r w:rsidRPr="00D50DB6">
        <w:rPr>
          <w:rFonts w:hAnsi="ＭＳ 明朝" w:hint="eastAsia"/>
        </w:rPr>
        <w:t>・</w:t>
      </w:r>
    </w:p>
    <w:p w14:paraId="34E2C5AB" w14:textId="77777777" w:rsidR="00D52D5E" w:rsidRPr="00D50DB6" w:rsidRDefault="00D52D5E" w:rsidP="00D52D5E">
      <w:pPr>
        <w:rPr>
          <w:rFonts w:hAnsi="ＭＳ 明朝"/>
          <w:b/>
          <w:bCs/>
        </w:rPr>
      </w:pPr>
    </w:p>
    <w:p w14:paraId="3396E882" w14:textId="77777777" w:rsidR="00D52D5E" w:rsidRPr="00D50DB6" w:rsidRDefault="00D52D5E" w:rsidP="00D52D5E">
      <w:pPr>
        <w:rPr>
          <w:rFonts w:hAnsi="ＭＳ 明朝"/>
          <w:b/>
          <w:bCs/>
        </w:rPr>
      </w:pPr>
    </w:p>
    <w:p w14:paraId="76201F9D" w14:textId="60FB3788"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D52D5E" w:rsidRPr="00D50DB6" w14:paraId="050CCD3A" w14:textId="77777777" w:rsidTr="0015669D">
        <w:tc>
          <w:tcPr>
            <w:tcW w:w="8505" w:type="dxa"/>
            <w:gridSpan w:val="2"/>
            <w:shd w:val="clear" w:color="auto" w:fill="E7E6E6" w:themeFill="background2"/>
          </w:tcPr>
          <w:p w14:paraId="29B7A39F"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FF24359" w14:textId="77777777" w:rsidTr="0015669D">
        <w:tc>
          <w:tcPr>
            <w:tcW w:w="887" w:type="dxa"/>
            <w:tcBorders>
              <w:right w:val="nil"/>
            </w:tcBorders>
          </w:tcPr>
          <w:p w14:paraId="5729E1F7" w14:textId="61C0C82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3-7</w:t>
            </w:r>
          </w:p>
        </w:tc>
        <w:tc>
          <w:tcPr>
            <w:tcW w:w="7618" w:type="dxa"/>
            <w:tcBorders>
              <w:left w:val="nil"/>
            </w:tcBorders>
            <w:vAlign w:val="center"/>
          </w:tcPr>
          <w:p w14:paraId="7CCEADE6" w14:textId="135EFB5E"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教員の募集、任免及び昇格について、適切な内容の基準及び手続を定め、それらに基づき公正に実施していること。</w:t>
            </w:r>
          </w:p>
        </w:tc>
      </w:tr>
    </w:tbl>
    <w:p w14:paraId="2C0E6B4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03724C4" w14:textId="77777777" w:rsidR="00D52D5E" w:rsidRPr="00D50DB6" w:rsidRDefault="00D52D5E" w:rsidP="00D52D5E">
      <w:pPr>
        <w:rPr>
          <w:rFonts w:hAnsi="ＭＳ 明朝"/>
        </w:rPr>
      </w:pPr>
    </w:p>
    <w:p w14:paraId="1E8A4B19" w14:textId="77777777" w:rsidR="00D52D5E" w:rsidRPr="00D50DB6" w:rsidRDefault="00D52D5E" w:rsidP="00D52D5E">
      <w:pPr>
        <w:rPr>
          <w:rFonts w:hAnsi="ＭＳ 明朝"/>
        </w:rPr>
      </w:pPr>
    </w:p>
    <w:p w14:paraId="3A6FB408" w14:textId="77777777" w:rsidR="00D52D5E" w:rsidRPr="00D50DB6" w:rsidRDefault="00D52D5E" w:rsidP="00D52D5E">
      <w:pPr>
        <w:rPr>
          <w:rFonts w:hAnsi="ＭＳ 明朝"/>
          <w:b/>
          <w:bCs/>
        </w:rPr>
      </w:pPr>
      <w:r w:rsidRPr="00D50DB6">
        <w:rPr>
          <w:rFonts w:hAnsi="ＭＳ 明朝" w:hint="eastAsia"/>
          <w:b/>
          <w:bCs/>
        </w:rPr>
        <w:t>＜根拠資料＞</w:t>
      </w:r>
    </w:p>
    <w:p w14:paraId="6A5A685A" w14:textId="77777777" w:rsidR="00D52D5E" w:rsidRPr="00D50DB6" w:rsidRDefault="00D52D5E" w:rsidP="00D52D5E">
      <w:pPr>
        <w:rPr>
          <w:rFonts w:hAnsi="ＭＳ 明朝"/>
        </w:rPr>
      </w:pPr>
      <w:r w:rsidRPr="00D50DB6">
        <w:rPr>
          <w:rFonts w:hAnsi="ＭＳ 明朝" w:hint="eastAsia"/>
        </w:rPr>
        <w:t>・</w:t>
      </w:r>
    </w:p>
    <w:p w14:paraId="29622F8B" w14:textId="77777777" w:rsidR="00D52D5E" w:rsidRPr="00D50DB6" w:rsidRDefault="00D52D5E" w:rsidP="00D52D5E">
      <w:pPr>
        <w:rPr>
          <w:rFonts w:hAnsi="ＭＳ 明朝"/>
        </w:rPr>
      </w:pPr>
      <w:r w:rsidRPr="00D50DB6">
        <w:rPr>
          <w:rFonts w:hAnsi="ＭＳ 明朝" w:hint="eastAsia"/>
        </w:rPr>
        <w:t>・</w:t>
      </w:r>
    </w:p>
    <w:p w14:paraId="4099B492" w14:textId="77777777" w:rsidR="00D52D5E" w:rsidRPr="00D50DB6" w:rsidRDefault="00D52D5E" w:rsidP="00D52D5E">
      <w:pPr>
        <w:rPr>
          <w:rFonts w:hAnsi="ＭＳ 明朝"/>
          <w:b/>
          <w:bCs/>
        </w:rPr>
      </w:pPr>
    </w:p>
    <w:p w14:paraId="03C7148C" w14:textId="77777777" w:rsidR="00D52D5E" w:rsidRPr="00D50DB6" w:rsidRDefault="00D52D5E" w:rsidP="00D52D5E">
      <w:pPr>
        <w:rPr>
          <w:rFonts w:hAnsi="ＭＳ 明朝"/>
          <w:b/>
          <w:bCs/>
        </w:rPr>
      </w:pPr>
    </w:p>
    <w:p w14:paraId="15F92ED8" w14:textId="35F22F9E"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D52D5E" w:rsidRPr="00D50DB6" w14:paraId="34EADE00" w14:textId="77777777" w:rsidTr="0015669D">
        <w:tc>
          <w:tcPr>
            <w:tcW w:w="8505" w:type="dxa"/>
            <w:gridSpan w:val="2"/>
            <w:shd w:val="clear" w:color="auto" w:fill="E7E6E6" w:themeFill="background2"/>
          </w:tcPr>
          <w:p w14:paraId="1386C97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A0BCA5" w14:textId="77777777" w:rsidTr="0015669D">
        <w:tc>
          <w:tcPr>
            <w:tcW w:w="887" w:type="dxa"/>
            <w:tcBorders>
              <w:right w:val="nil"/>
            </w:tcBorders>
          </w:tcPr>
          <w:p w14:paraId="315379B2" w14:textId="7B9BF70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3-8</w:t>
            </w:r>
          </w:p>
        </w:tc>
        <w:tc>
          <w:tcPr>
            <w:tcW w:w="7618" w:type="dxa"/>
            <w:tcBorders>
              <w:left w:val="nil"/>
            </w:tcBorders>
            <w:vAlign w:val="center"/>
          </w:tcPr>
          <w:p w14:paraId="6A707761" w14:textId="3A9B1E01"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bl>
    <w:p w14:paraId="6C72022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CCA321D" w14:textId="77777777" w:rsidR="00D52D5E" w:rsidRPr="00D50DB6" w:rsidRDefault="00D52D5E" w:rsidP="00D52D5E">
      <w:pPr>
        <w:rPr>
          <w:rFonts w:hAnsi="ＭＳ 明朝"/>
        </w:rPr>
      </w:pPr>
    </w:p>
    <w:p w14:paraId="23F1848A" w14:textId="77777777" w:rsidR="00D52D5E" w:rsidRPr="00D50DB6" w:rsidRDefault="00D52D5E" w:rsidP="00D52D5E">
      <w:pPr>
        <w:rPr>
          <w:rFonts w:hAnsi="ＭＳ 明朝"/>
        </w:rPr>
      </w:pPr>
    </w:p>
    <w:p w14:paraId="03765B4F" w14:textId="77777777" w:rsidR="00D52D5E" w:rsidRPr="00D50DB6" w:rsidRDefault="00D52D5E" w:rsidP="00D52D5E">
      <w:pPr>
        <w:rPr>
          <w:rFonts w:hAnsi="ＭＳ 明朝"/>
          <w:b/>
          <w:bCs/>
        </w:rPr>
      </w:pPr>
      <w:r w:rsidRPr="00D50DB6">
        <w:rPr>
          <w:rFonts w:hAnsi="ＭＳ 明朝" w:hint="eastAsia"/>
          <w:b/>
          <w:bCs/>
        </w:rPr>
        <w:t>＜根拠資料＞</w:t>
      </w:r>
    </w:p>
    <w:p w14:paraId="6E998983" w14:textId="77777777" w:rsidR="00D52D5E" w:rsidRPr="00D50DB6" w:rsidRDefault="00D52D5E" w:rsidP="00D52D5E">
      <w:pPr>
        <w:rPr>
          <w:rFonts w:hAnsi="ＭＳ 明朝"/>
        </w:rPr>
      </w:pPr>
      <w:r w:rsidRPr="00D50DB6">
        <w:rPr>
          <w:rFonts w:hAnsi="ＭＳ 明朝" w:hint="eastAsia"/>
        </w:rPr>
        <w:lastRenderedPageBreak/>
        <w:t>・</w:t>
      </w:r>
    </w:p>
    <w:p w14:paraId="133D600D" w14:textId="77777777" w:rsidR="00D52D5E" w:rsidRPr="00D50DB6" w:rsidRDefault="00D52D5E" w:rsidP="00D52D5E">
      <w:pPr>
        <w:rPr>
          <w:rFonts w:hAnsi="ＭＳ 明朝"/>
        </w:rPr>
      </w:pPr>
      <w:r w:rsidRPr="00D50DB6">
        <w:rPr>
          <w:rFonts w:hAnsi="ＭＳ 明朝" w:hint="eastAsia"/>
        </w:rPr>
        <w:t>・</w:t>
      </w:r>
    </w:p>
    <w:p w14:paraId="13ADB53C" w14:textId="77777777" w:rsidR="00D52D5E" w:rsidRPr="00D50DB6" w:rsidRDefault="00D52D5E" w:rsidP="00D52D5E">
      <w:pPr>
        <w:rPr>
          <w:rFonts w:hAnsi="ＭＳ 明朝"/>
          <w:b/>
          <w:bCs/>
        </w:rPr>
      </w:pPr>
    </w:p>
    <w:p w14:paraId="797D2714"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65F3F47" w14:textId="77777777" w:rsidTr="0015669D">
        <w:tc>
          <w:tcPr>
            <w:tcW w:w="8505" w:type="dxa"/>
            <w:gridSpan w:val="2"/>
            <w:shd w:val="clear" w:color="auto" w:fill="E7E6E6" w:themeFill="background2"/>
          </w:tcPr>
          <w:p w14:paraId="62796687"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638A36DC" w14:textId="77777777" w:rsidTr="0015669D">
        <w:tc>
          <w:tcPr>
            <w:tcW w:w="887" w:type="dxa"/>
            <w:tcBorders>
              <w:right w:val="nil"/>
            </w:tcBorders>
          </w:tcPr>
          <w:p w14:paraId="6F0B78C2" w14:textId="6022874D"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3-9</w:t>
            </w:r>
          </w:p>
        </w:tc>
        <w:tc>
          <w:tcPr>
            <w:tcW w:w="7618" w:type="dxa"/>
            <w:tcBorders>
              <w:left w:val="nil"/>
            </w:tcBorders>
            <w:vAlign w:val="center"/>
          </w:tcPr>
          <w:p w14:paraId="26248EE2" w14:textId="1DA092D3"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当該専門職大学院の教育や実社会への応用につなげていくため、当該専門職大学院としての研究のあり方を明らかにし、組織的な研究支援を行っていること。また、研究者教員にあっては専門分野の学術的研究に取り組み、実務家教員にあっては公衆衛生分野に関する知見の充実及び刷新を図り、実務に基づく研究等に継続的に取り組むよう促していること。</w:t>
            </w:r>
          </w:p>
        </w:tc>
      </w:tr>
    </w:tbl>
    <w:p w14:paraId="4867900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80E45C6" w14:textId="77777777" w:rsidR="00D52D5E" w:rsidRPr="00D50DB6" w:rsidRDefault="00D52D5E" w:rsidP="00D52D5E">
      <w:pPr>
        <w:rPr>
          <w:rFonts w:hAnsi="ＭＳ 明朝"/>
        </w:rPr>
      </w:pPr>
    </w:p>
    <w:p w14:paraId="66978ADA" w14:textId="77777777" w:rsidR="00D52D5E" w:rsidRPr="00D50DB6" w:rsidRDefault="00D52D5E" w:rsidP="00D52D5E">
      <w:pPr>
        <w:rPr>
          <w:rFonts w:hAnsi="ＭＳ 明朝"/>
        </w:rPr>
      </w:pPr>
    </w:p>
    <w:p w14:paraId="5EB6C9CD" w14:textId="77777777" w:rsidR="00D52D5E" w:rsidRPr="00D50DB6" w:rsidRDefault="00D52D5E" w:rsidP="00D52D5E">
      <w:pPr>
        <w:rPr>
          <w:rFonts w:hAnsi="ＭＳ 明朝"/>
          <w:b/>
          <w:bCs/>
        </w:rPr>
      </w:pPr>
      <w:r w:rsidRPr="00D50DB6">
        <w:rPr>
          <w:rFonts w:hAnsi="ＭＳ 明朝" w:hint="eastAsia"/>
          <w:b/>
          <w:bCs/>
        </w:rPr>
        <w:t>＜根拠資料＞</w:t>
      </w:r>
    </w:p>
    <w:p w14:paraId="256899F0" w14:textId="77777777" w:rsidR="00D52D5E" w:rsidRPr="00D50DB6" w:rsidRDefault="00D52D5E" w:rsidP="00D52D5E">
      <w:pPr>
        <w:rPr>
          <w:rFonts w:hAnsi="ＭＳ 明朝"/>
        </w:rPr>
      </w:pPr>
      <w:r w:rsidRPr="00D50DB6">
        <w:rPr>
          <w:rFonts w:hAnsi="ＭＳ 明朝" w:hint="eastAsia"/>
        </w:rPr>
        <w:t>・</w:t>
      </w:r>
    </w:p>
    <w:p w14:paraId="38E64535" w14:textId="77777777" w:rsidR="00D52D5E" w:rsidRPr="00D50DB6" w:rsidRDefault="00D52D5E" w:rsidP="00D52D5E">
      <w:pPr>
        <w:rPr>
          <w:rFonts w:hAnsi="ＭＳ 明朝"/>
        </w:rPr>
      </w:pPr>
      <w:r w:rsidRPr="00D50DB6">
        <w:rPr>
          <w:rFonts w:hAnsi="ＭＳ 明朝" w:hint="eastAsia"/>
        </w:rPr>
        <w:t>・</w:t>
      </w:r>
    </w:p>
    <w:p w14:paraId="74F9E4DB" w14:textId="77777777" w:rsidR="00D52D5E" w:rsidRPr="00D50DB6" w:rsidRDefault="00D52D5E" w:rsidP="00D52D5E">
      <w:pPr>
        <w:rPr>
          <w:rFonts w:hAnsi="ＭＳ 明朝"/>
          <w:b/>
          <w:bCs/>
        </w:rPr>
      </w:pPr>
    </w:p>
    <w:p w14:paraId="31CDA743"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927"/>
        <w:gridCol w:w="7578"/>
      </w:tblGrid>
      <w:tr w:rsidR="00D52D5E" w:rsidRPr="00D50DB6" w14:paraId="74DA939D" w14:textId="77777777" w:rsidTr="0015669D">
        <w:tc>
          <w:tcPr>
            <w:tcW w:w="8505" w:type="dxa"/>
            <w:gridSpan w:val="2"/>
            <w:shd w:val="clear" w:color="auto" w:fill="E7E6E6" w:themeFill="background2"/>
          </w:tcPr>
          <w:p w14:paraId="528FE1E9"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AF27417" w14:textId="77777777" w:rsidTr="0015669D">
        <w:tc>
          <w:tcPr>
            <w:tcW w:w="887" w:type="dxa"/>
            <w:tcBorders>
              <w:right w:val="nil"/>
            </w:tcBorders>
          </w:tcPr>
          <w:p w14:paraId="005DE46D" w14:textId="5C93C614"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3-10</w:t>
            </w:r>
          </w:p>
        </w:tc>
        <w:tc>
          <w:tcPr>
            <w:tcW w:w="7618" w:type="dxa"/>
            <w:tcBorders>
              <w:left w:val="nil"/>
            </w:tcBorders>
            <w:vAlign w:val="center"/>
          </w:tcPr>
          <w:p w14:paraId="2D10DCC6" w14:textId="5859C8E9"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int="eastAsia"/>
                <w:b/>
                <w:bCs/>
                <w:szCs w:val="21"/>
              </w:rPr>
              <w:t>専任教員の教育活動、研究活動、組織運営、社会との関係の形成・社会貢献等について、適切に評価していること。</w:t>
            </w:r>
          </w:p>
        </w:tc>
      </w:tr>
    </w:tbl>
    <w:p w14:paraId="425C8E9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3D80B67" w14:textId="77777777" w:rsidR="00D52D5E" w:rsidRPr="00D50DB6" w:rsidRDefault="00D52D5E" w:rsidP="00D52D5E">
      <w:pPr>
        <w:rPr>
          <w:rFonts w:hAnsi="ＭＳ 明朝"/>
        </w:rPr>
      </w:pPr>
    </w:p>
    <w:p w14:paraId="423A5D9D" w14:textId="77777777" w:rsidR="00D52D5E" w:rsidRPr="00D50DB6" w:rsidRDefault="00D52D5E" w:rsidP="00D52D5E">
      <w:pPr>
        <w:rPr>
          <w:rFonts w:hAnsi="ＭＳ 明朝"/>
        </w:rPr>
      </w:pPr>
    </w:p>
    <w:p w14:paraId="542618CA" w14:textId="77777777" w:rsidR="00D52D5E" w:rsidRPr="00D50DB6" w:rsidRDefault="00D52D5E" w:rsidP="00D52D5E">
      <w:pPr>
        <w:rPr>
          <w:rFonts w:hAnsi="ＭＳ 明朝"/>
          <w:b/>
          <w:bCs/>
        </w:rPr>
      </w:pPr>
      <w:r w:rsidRPr="00D50DB6">
        <w:rPr>
          <w:rFonts w:hAnsi="ＭＳ 明朝" w:hint="eastAsia"/>
          <w:b/>
          <w:bCs/>
        </w:rPr>
        <w:t>＜根拠資料＞</w:t>
      </w:r>
    </w:p>
    <w:p w14:paraId="5491E588" w14:textId="77777777" w:rsidR="00D52D5E" w:rsidRPr="00D50DB6" w:rsidRDefault="00D52D5E" w:rsidP="00D52D5E">
      <w:pPr>
        <w:rPr>
          <w:rFonts w:hAnsi="ＭＳ 明朝"/>
        </w:rPr>
      </w:pPr>
      <w:r w:rsidRPr="00D50DB6">
        <w:rPr>
          <w:rFonts w:hAnsi="ＭＳ 明朝" w:hint="eastAsia"/>
        </w:rPr>
        <w:t>・</w:t>
      </w:r>
    </w:p>
    <w:p w14:paraId="7C1F7EAD" w14:textId="77777777" w:rsidR="00D52D5E" w:rsidRPr="00D50DB6" w:rsidRDefault="00D52D5E" w:rsidP="00D52D5E">
      <w:pPr>
        <w:rPr>
          <w:rFonts w:hAnsi="ＭＳ 明朝"/>
        </w:rPr>
      </w:pPr>
      <w:r w:rsidRPr="00D50DB6">
        <w:rPr>
          <w:rFonts w:hAnsi="ＭＳ 明朝" w:hint="eastAsia"/>
        </w:rPr>
        <w:t>・</w:t>
      </w:r>
    </w:p>
    <w:p w14:paraId="7315CE70" w14:textId="77777777" w:rsidR="00D52D5E" w:rsidRPr="00D50DB6" w:rsidRDefault="00D52D5E" w:rsidP="00D52D5E">
      <w:pPr>
        <w:rPr>
          <w:rFonts w:hAnsi="ＭＳ 明朝"/>
          <w:b/>
          <w:bCs/>
        </w:rPr>
      </w:pPr>
    </w:p>
    <w:p w14:paraId="552C5271" w14:textId="77777777" w:rsidR="00D52D5E" w:rsidRPr="00D50DB6" w:rsidRDefault="00D52D5E" w:rsidP="00D52D5E">
      <w:pPr>
        <w:rPr>
          <w:rFonts w:hAnsi="ＭＳ 明朝"/>
          <w:b/>
          <w:bCs/>
        </w:rPr>
      </w:pPr>
    </w:p>
    <w:p w14:paraId="7C2966B7" w14:textId="28D6093D"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教育研究条件・環境及び人的支援</w:t>
      </w:r>
    </w:p>
    <w:tbl>
      <w:tblPr>
        <w:tblStyle w:val="a3"/>
        <w:tblW w:w="8505" w:type="dxa"/>
        <w:tblInd w:w="-5" w:type="dxa"/>
        <w:tblLook w:val="04A0" w:firstRow="1" w:lastRow="0" w:firstColumn="1" w:lastColumn="0" w:noHBand="0" w:noVBand="1"/>
      </w:tblPr>
      <w:tblGrid>
        <w:gridCol w:w="927"/>
        <w:gridCol w:w="7578"/>
      </w:tblGrid>
      <w:tr w:rsidR="00D52D5E" w:rsidRPr="00D50DB6" w14:paraId="20EF4ED7" w14:textId="77777777" w:rsidTr="0015669D">
        <w:tc>
          <w:tcPr>
            <w:tcW w:w="8505" w:type="dxa"/>
            <w:gridSpan w:val="2"/>
            <w:shd w:val="clear" w:color="auto" w:fill="E7E6E6" w:themeFill="background2"/>
          </w:tcPr>
          <w:p w14:paraId="5B56831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556A19" w14:textId="77777777" w:rsidTr="0015669D">
        <w:tc>
          <w:tcPr>
            <w:tcW w:w="887" w:type="dxa"/>
            <w:tcBorders>
              <w:right w:val="nil"/>
            </w:tcBorders>
          </w:tcPr>
          <w:p w14:paraId="17B046E7" w14:textId="45C68744"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3-11</w:t>
            </w:r>
          </w:p>
        </w:tc>
        <w:tc>
          <w:tcPr>
            <w:tcW w:w="7618" w:type="dxa"/>
            <w:tcBorders>
              <w:left w:val="nil"/>
            </w:tcBorders>
            <w:vAlign w:val="center"/>
          </w:tcPr>
          <w:p w14:paraId="609CD99E" w14:textId="7724ED5A"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73D429E7"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2D58879E" w14:textId="77777777" w:rsidR="00D52D5E" w:rsidRPr="00D50DB6" w:rsidRDefault="00D52D5E" w:rsidP="00D52D5E">
      <w:pPr>
        <w:rPr>
          <w:rFonts w:hAnsi="ＭＳ 明朝"/>
        </w:rPr>
      </w:pPr>
    </w:p>
    <w:p w14:paraId="38578640" w14:textId="77777777" w:rsidR="00D52D5E" w:rsidRPr="00D50DB6" w:rsidRDefault="00D52D5E" w:rsidP="00D52D5E">
      <w:pPr>
        <w:rPr>
          <w:rFonts w:hAnsi="ＭＳ 明朝"/>
        </w:rPr>
      </w:pPr>
    </w:p>
    <w:p w14:paraId="10C61487" w14:textId="77777777" w:rsidR="00D52D5E" w:rsidRPr="00D50DB6" w:rsidRDefault="00D52D5E" w:rsidP="00D52D5E">
      <w:pPr>
        <w:rPr>
          <w:rFonts w:hAnsi="ＭＳ 明朝"/>
          <w:b/>
          <w:bCs/>
        </w:rPr>
      </w:pPr>
      <w:r w:rsidRPr="00D50DB6">
        <w:rPr>
          <w:rFonts w:hAnsi="ＭＳ 明朝" w:hint="eastAsia"/>
          <w:b/>
          <w:bCs/>
        </w:rPr>
        <w:t>＜根拠資料＞</w:t>
      </w:r>
    </w:p>
    <w:p w14:paraId="1A0E3944" w14:textId="77777777" w:rsidR="00D52D5E" w:rsidRPr="00D50DB6" w:rsidRDefault="00D52D5E" w:rsidP="00D52D5E">
      <w:pPr>
        <w:rPr>
          <w:rFonts w:hAnsi="ＭＳ 明朝"/>
        </w:rPr>
      </w:pPr>
      <w:r w:rsidRPr="00D50DB6">
        <w:rPr>
          <w:rFonts w:hAnsi="ＭＳ 明朝" w:hint="eastAsia"/>
        </w:rPr>
        <w:t>・</w:t>
      </w:r>
    </w:p>
    <w:p w14:paraId="2EB79E5A" w14:textId="77777777" w:rsidR="00D52D5E" w:rsidRPr="00D50DB6" w:rsidRDefault="00D52D5E" w:rsidP="00D52D5E">
      <w:pPr>
        <w:rPr>
          <w:rFonts w:hAnsi="ＭＳ 明朝"/>
        </w:rPr>
      </w:pPr>
      <w:r w:rsidRPr="00D50DB6">
        <w:rPr>
          <w:rFonts w:hAnsi="ＭＳ 明朝" w:hint="eastAsia"/>
        </w:rPr>
        <w:t>・</w:t>
      </w:r>
    </w:p>
    <w:p w14:paraId="47BC583B" w14:textId="77777777" w:rsidR="00D52D5E" w:rsidRPr="00D50DB6" w:rsidRDefault="00D52D5E" w:rsidP="002F5A83">
      <w:pPr>
        <w:rPr>
          <w:rFonts w:hAnsi="ＭＳ 明朝"/>
          <w:b/>
          <w:bCs/>
        </w:rPr>
      </w:pPr>
    </w:p>
    <w:p w14:paraId="074CBD28" w14:textId="77777777" w:rsidR="00D52D5E" w:rsidRPr="00D50DB6" w:rsidRDefault="00D52D5E" w:rsidP="002F5A83">
      <w:pPr>
        <w:rPr>
          <w:rFonts w:hAnsi="ＭＳ 明朝"/>
          <w:b/>
          <w:bCs/>
        </w:rPr>
      </w:pPr>
    </w:p>
    <w:tbl>
      <w:tblPr>
        <w:tblStyle w:val="a3"/>
        <w:tblW w:w="8505" w:type="dxa"/>
        <w:tblInd w:w="-5" w:type="dxa"/>
        <w:tblLook w:val="04A0" w:firstRow="1" w:lastRow="0" w:firstColumn="1" w:lastColumn="0" w:noHBand="0" w:noVBand="1"/>
      </w:tblPr>
      <w:tblGrid>
        <w:gridCol w:w="927"/>
        <w:gridCol w:w="7578"/>
      </w:tblGrid>
      <w:tr w:rsidR="00D52D5E" w:rsidRPr="00D50DB6" w14:paraId="6015ED64" w14:textId="77777777" w:rsidTr="0015669D">
        <w:tc>
          <w:tcPr>
            <w:tcW w:w="8505" w:type="dxa"/>
            <w:gridSpan w:val="2"/>
            <w:shd w:val="clear" w:color="auto" w:fill="E7E6E6" w:themeFill="background2"/>
          </w:tcPr>
          <w:p w14:paraId="22E9029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04896E5" w14:textId="77777777" w:rsidTr="0015669D">
        <w:tc>
          <w:tcPr>
            <w:tcW w:w="887" w:type="dxa"/>
            <w:tcBorders>
              <w:right w:val="nil"/>
            </w:tcBorders>
          </w:tcPr>
          <w:p w14:paraId="4441038C" w14:textId="3D3A1E0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3-12</w:t>
            </w:r>
          </w:p>
        </w:tc>
        <w:tc>
          <w:tcPr>
            <w:tcW w:w="7618" w:type="dxa"/>
            <w:tcBorders>
              <w:left w:val="nil"/>
            </w:tcBorders>
            <w:vAlign w:val="center"/>
          </w:tcPr>
          <w:p w14:paraId="0D31F31F" w14:textId="3BDEBB92"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専門職大学院として継続的な研究成果を創出するため、若手教員が研究活動に必要な時間を確保できるようにすること。また、所属する教員が教育研究活動を継続できるよう、ライフステージに応じた支援をしていること。</w:t>
            </w:r>
          </w:p>
        </w:tc>
      </w:tr>
    </w:tbl>
    <w:p w14:paraId="0BD1B699"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CB5CAE2" w14:textId="77777777" w:rsidR="00D52D5E" w:rsidRPr="00D50DB6" w:rsidRDefault="00D52D5E" w:rsidP="00D52D5E">
      <w:pPr>
        <w:rPr>
          <w:rFonts w:hAnsi="ＭＳ 明朝"/>
        </w:rPr>
      </w:pPr>
    </w:p>
    <w:p w14:paraId="45352A93" w14:textId="77777777" w:rsidR="00D52D5E" w:rsidRPr="00D50DB6" w:rsidRDefault="00D52D5E" w:rsidP="00D52D5E">
      <w:pPr>
        <w:rPr>
          <w:rFonts w:hAnsi="ＭＳ 明朝"/>
        </w:rPr>
      </w:pPr>
    </w:p>
    <w:p w14:paraId="23AF2784" w14:textId="77777777" w:rsidR="00D52D5E" w:rsidRPr="00D50DB6" w:rsidRDefault="00D52D5E" w:rsidP="00D52D5E">
      <w:pPr>
        <w:rPr>
          <w:rFonts w:hAnsi="ＭＳ 明朝"/>
          <w:b/>
          <w:bCs/>
        </w:rPr>
      </w:pPr>
      <w:r w:rsidRPr="00D50DB6">
        <w:rPr>
          <w:rFonts w:hAnsi="ＭＳ 明朝" w:hint="eastAsia"/>
          <w:b/>
          <w:bCs/>
        </w:rPr>
        <w:t>＜根拠資料＞</w:t>
      </w:r>
    </w:p>
    <w:p w14:paraId="118BABD4" w14:textId="77777777" w:rsidR="00D52D5E" w:rsidRPr="00D50DB6" w:rsidRDefault="00D52D5E" w:rsidP="00D52D5E">
      <w:pPr>
        <w:rPr>
          <w:rFonts w:hAnsi="ＭＳ 明朝"/>
        </w:rPr>
      </w:pPr>
      <w:r w:rsidRPr="00D50DB6">
        <w:rPr>
          <w:rFonts w:hAnsi="ＭＳ 明朝" w:hint="eastAsia"/>
        </w:rPr>
        <w:t>・</w:t>
      </w:r>
    </w:p>
    <w:p w14:paraId="364B9252" w14:textId="77777777" w:rsidR="00D52D5E" w:rsidRPr="00D50DB6" w:rsidRDefault="00D52D5E" w:rsidP="00D52D5E">
      <w:pPr>
        <w:rPr>
          <w:rFonts w:hAnsi="ＭＳ 明朝"/>
        </w:rPr>
      </w:pPr>
      <w:r w:rsidRPr="00D50DB6">
        <w:rPr>
          <w:rFonts w:hAnsi="ＭＳ 明朝" w:hint="eastAsia"/>
        </w:rPr>
        <w:t>・</w:t>
      </w:r>
    </w:p>
    <w:p w14:paraId="0C39375F" w14:textId="77777777" w:rsidR="00D52D5E" w:rsidRPr="00D50DB6" w:rsidRDefault="00D52D5E" w:rsidP="00D52D5E">
      <w:pPr>
        <w:rPr>
          <w:rFonts w:hAnsi="ＭＳ 明朝"/>
          <w:b/>
          <w:bCs/>
        </w:rPr>
      </w:pPr>
    </w:p>
    <w:p w14:paraId="0A0DFA5A" w14:textId="77777777" w:rsidR="00D52D5E" w:rsidRPr="00D50DB6" w:rsidRDefault="00D52D5E" w:rsidP="00D52D5E">
      <w:pPr>
        <w:rPr>
          <w:rFonts w:hAnsi="ＭＳ 明朝"/>
          <w:b/>
          <w:bCs/>
        </w:rPr>
      </w:pPr>
    </w:p>
    <w:p w14:paraId="1F771898" w14:textId="77777777" w:rsidR="00D52D5E" w:rsidRPr="00D50DB6" w:rsidRDefault="00D52D5E" w:rsidP="006D6D85">
      <w:pPr>
        <w:pStyle w:val="2"/>
      </w:pPr>
      <w:r w:rsidRPr="00D50DB6">
        <w:rPr>
          <w:rFonts w:hint="eastAsia"/>
          <w:szCs w:val="22"/>
        </w:rPr>
        <w:t>【</w:t>
      </w:r>
      <w:r w:rsidRPr="00D50DB6">
        <w:rPr>
          <w:rFonts w:hint="eastAsia"/>
        </w:rPr>
        <w:t>点検・評価】</w:t>
      </w:r>
    </w:p>
    <w:p w14:paraId="11073DA9" w14:textId="77777777" w:rsidR="00D50DB6" w:rsidRPr="00D50DB6" w:rsidRDefault="00D50DB6" w:rsidP="00D50DB6">
      <w:r w:rsidRPr="00D50DB6">
        <w:rPr>
          <w:rFonts w:hint="eastAsia"/>
        </w:rPr>
        <w:t>（１）優れた点と</w:t>
      </w:r>
      <w:r>
        <w:rPr>
          <w:rFonts w:hint="eastAsia"/>
        </w:rPr>
        <w:t>その伸長に向けたプラン</w:t>
      </w:r>
    </w:p>
    <w:p w14:paraId="5DD53411" w14:textId="77777777" w:rsidR="00D50DB6" w:rsidRPr="00D50DB6" w:rsidRDefault="00D50DB6" w:rsidP="00D50DB6">
      <w:pPr>
        <w:rPr>
          <w:rFonts w:hAnsi="ＭＳ 明朝"/>
        </w:rPr>
      </w:pPr>
      <w:r w:rsidRPr="00D50DB6">
        <w:rPr>
          <w:rFonts w:hAnsi="ＭＳ 明朝" w:hint="eastAsia"/>
        </w:rPr>
        <w:t>＜優れた点＞</w:t>
      </w:r>
    </w:p>
    <w:p w14:paraId="573B4871" w14:textId="77777777" w:rsidR="00D50DB6" w:rsidRPr="00D50DB6" w:rsidRDefault="00D50DB6" w:rsidP="00E7084B">
      <w:pPr>
        <w:pStyle w:val="af2"/>
        <w:numPr>
          <w:ilvl w:val="0"/>
          <w:numId w:val="27"/>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856EFD8" w14:textId="77777777" w:rsidR="00D50DB6" w:rsidRPr="00D50DB6" w:rsidRDefault="00D50DB6" w:rsidP="00E7084B">
      <w:pPr>
        <w:pStyle w:val="af2"/>
        <w:numPr>
          <w:ilvl w:val="0"/>
          <w:numId w:val="27"/>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3BEE4F" w14:textId="77777777" w:rsidR="00D50DB6" w:rsidRDefault="00D50DB6" w:rsidP="00D50DB6">
      <w:pPr>
        <w:ind w:leftChars="86" w:left="181"/>
      </w:pPr>
    </w:p>
    <w:p w14:paraId="4832396C" w14:textId="77777777" w:rsidR="00D50DB6" w:rsidRPr="00D50DB6" w:rsidRDefault="00D50DB6" w:rsidP="00D50DB6">
      <w:r w:rsidRPr="00D50DB6">
        <w:rPr>
          <w:rFonts w:hAnsi="ＭＳ 明朝" w:hint="eastAsia"/>
        </w:rPr>
        <w:t>＜優れた点の伸長に向けたプラン＞</w:t>
      </w:r>
    </w:p>
    <w:p w14:paraId="49D1AD37" w14:textId="77777777" w:rsidR="00D50DB6" w:rsidRPr="00D50DB6" w:rsidRDefault="00D50DB6" w:rsidP="00E7084B">
      <w:pPr>
        <w:pStyle w:val="af2"/>
        <w:numPr>
          <w:ilvl w:val="0"/>
          <w:numId w:val="28"/>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BEEEDAD" w14:textId="77777777" w:rsidR="00D50DB6" w:rsidRPr="00D50DB6" w:rsidRDefault="00D50DB6" w:rsidP="00E7084B">
      <w:pPr>
        <w:pStyle w:val="af2"/>
        <w:numPr>
          <w:ilvl w:val="0"/>
          <w:numId w:val="28"/>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820BF64" w14:textId="77777777" w:rsidR="00D50DB6" w:rsidRPr="00D50DB6" w:rsidRDefault="00D50DB6" w:rsidP="00D50DB6"/>
    <w:p w14:paraId="4B5B4C59" w14:textId="25CEAF6A"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088CD730" w14:textId="2846A7D1" w:rsidR="00D50DB6" w:rsidRPr="00D50DB6" w:rsidRDefault="00D50DB6" w:rsidP="00D50DB6">
      <w:r w:rsidRPr="00D50DB6">
        <w:rPr>
          <w:rFonts w:hint="eastAsia"/>
        </w:rPr>
        <w:t>＜</w:t>
      </w:r>
      <w:r w:rsidR="0019034A">
        <w:rPr>
          <w:rFonts w:hint="eastAsia"/>
        </w:rPr>
        <w:t>課題・</w:t>
      </w:r>
      <w:r w:rsidRPr="00D50DB6">
        <w:rPr>
          <w:rFonts w:hint="eastAsia"/>
        </w:rPr>
        <w:t>問題点＞</w:t>
      </w:r>
    </w:p>
    <w:p w14:paraId="1E2812A6" w14:textId="77777777" w:rsidR="00D50DB6" w:rsidRPr="00D50DB6" w:rsidRDefault="00D50DB6" w:rsidP="00E7084B">
      <w:pPr>
        <w:pStyle w:val="af2"/>
        <w:numPr>
          <w:ilvl w:val="0"/>
          <w:numId w:val="29"/>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260255A" w14:textId="77777777" w:rsidR="00D50DB6" w:rsidRPr="00D50DB6" w:rsidRDefault="00D50DB6" w:rsidP="00E7084B">
      <w:pPr>
        <w:pStyle w:val="af2"/>
        <w:numPr>
          <w:ilvl w:val="0"/>
          <w:numId w:val="29"/>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85A644" w14:textId="77777777" w:rsidR="00D50DB6" w:rsidRPr="00D50DB6" w:rsidRDefault="00D50DB6" w:rsidP="00D50DB6">
      <w:pPr>
        <w:ind w:leftChars="86" w:left="181"/>
      </w:pPr>
    </w:p>
    <w:p w14:paraId="4B485DDD" w14:textId="02C54614"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47C536FE" w14:textId="77777777" w:rsidR="00E7084B" w:rsidRPr="00D50DB6" w:rsidRDefault="00E7084B" w:rsidP="00E7084B">
      <w:pPr>
        <w:pStyle w:val="af2"/>
        <w:numPr>
          <w:ilvl w:val="0"/>
          <w:numId w:val="31"/>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3DB7B5F" w14:textId="77777777" w:rsidR="00E7084B" w:rsidRPr="00D50DB6" w:rsidRDefault="00E7084B" w:rsidP="00E7084B">
      <w:pPr>
        <w:pStyle w:val="af2"/>
        <w:numPr>
          <w:ilvl w:val="0"/>
          <w:numId w:val="31"/>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0E42FED" w14:textId="77777777" w:rsidR="00D52D5E" w:rsidRPr="00E7084B" w:rsidRDefault="00D52D5E" w:rsidP="00D52D5E"/>
    <w:p w14:paraId="2D0F8EFC" w14:textId="77777777" w:rsidR="00D52D5E" w:rsidRPr="00D50DB6" w:rsidRDefault="00D52D5E" w:rsidP="00D52D5E"/>
    <w:p w14:paraId="48ED2500" w14:textId="77777777" w:rsidR="00D52D5E" w:rsidRPr="00D50DB6" w:rsidRDefault="00D52D5E" w:rsidP="00D52D5E">
      <w:pPr>
        <w:rPr>
          <w:rFonts w:hAnsi="ＭＳ 明朝"/>
          <w:b/>
          <w:bCs/>
        </w:rPr>
      </w:pPr>
      <w:r w:rsidRPr="00D50DB6">
        <w:rPr>
          <w:rFonts w:hAnsi="ＭＳ 明朝" w:hint="eastAsia"/>
          <w:b/>
          <w:bCs/>
        </w:rPr>
        <w:t>＜根拠資料＞</w:t>
      </w:r>
    </w:p>
    <w:p w14:paraId="4CB14778" w14:textId="77777777" w:rsidR="00D52D5E" w:rsidRPr="00D50DB6" w:rsidRDefault="00D52D5E" w:rsidP="00D52D5E">
      <w:pPr>
        <w:rPr>
          <w:rFonts w:hAnsi="ＭＳ 明朝"/>
        </w:rPr>
      </w:pPr>
      <w:r w:rsidRPr="00D50DB6">
        <w:rPr>
          <w:rFonts w:hAnsi="ＭＳ 明朝" w:hint="eastAsia"/>
        </w:rPr>
        <w:t>・</w:t>
      </w:r>
    </w:p>
    <w:p w14:paraId="480F9199" w14:textId="77777777" w:rsidR="00D52D5E" w:rsidRPr="00D50DB6" w:rsidRDefault="00D52D5E" w:rsidP="00D52D5E"/>
    <w:p w14:paraId="18516D9B" w14:textId="77777777" w:rsidR="00D52D5E" w:rsidRPr="00D50DB6" w:rsidRDefault="00D52D5E" w:rsidP="00D52D5E">
      <w:pPr>
        <w:rPr>
          <w:szCs w:val="21"/>
        </w:rPr>
      </w:pPr>
    </w:p>
    <w:p w14:paraId="06E690AE" w14:textId="77777777" w:rsidR="00D52D5E" w:rsidRPr="00D50DB6" w:rsidRDefault="00D52D5E" w:rsidP="00D52D5E"/>
    <w:p w14:paraId="122C707E" w14:textId="3F6BC7F5" w:rsidR="002F5A83" w:rsidRPr="00D50DB6" w:rsidRDefault="00D52D5E" w:rsidP="00D52D5E">
      <w:pPr>
        <w:pStyle w:val="1"/>
      </w:pPr>
      <w:r w:rsidRPr="00D50DB6">
        <w:br w:type="page"/>
      </w:r>
    </w:p>
    <w:p w14:paraId="52F716A3" w14:textId="2C0C053B" w:rsidR="002F5A83" w:rsidRPr="00D50DB6" w:rsidRDefault="008752F3" w:rsidP="00B56257">
      <w:pPr>
        <w:pStyle w:val="1"/>
      </w:pPr>
      <w:r w:rsidRPr="00D50DB6">
        <w:rPr>
          <w:rFonts w:hint="eastAsia"/>
        </w:rPr>
        <w:lastRenderedPageBreak/>
        <w:t xml:space="preserve">４　</w:t>
      </w:r>
      <w:r w:rsidR="00E149B6" w:rsidRPr="00D50DB6">
        <w:rPr>
          <w:rFonts w:hint="eastAsia"/>
        </w:rPr>
        <w:t>専門職大学院の運営と改善・向上</w:t>
      </w:r>
    </w:p>
    <w:p w14:paraId="0134E911" w14:textId="77777777" w:rsidR="00D52D5E" w:rsidRPr="00D50DB6" w:rsidRDefault="00D52D5E" w:rsidP="006D6D85">
      <w:pPr>
        <w:pStyle w:val="2"/>
      </w:pPr>
      <w:r w:rsidRPr="00D50DB6">
        <w:rPr>
          <w:rFonts w:hint="eastAsia"/>
        </w:rPr>
        <w:t>【現状の説明】</w:t>
      </w:r>
    </w:p>
    <w:p w14:paraId="65DDDDE8" w14:textId="0AD664CF"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52D5E" w:rsidRPr="00D50DB6" w14:paraId="39B4304D" w14:textId="77777777" w:rsidTr="0015669D">
        <w:tc>
          <w:tcPr>
            <w:tcW w:w="8505" w:type="dxa"/>
            <w:gridSpan w:val="2"/>
            <w:shd w:val="clear" w:color="auto" w:fill="E7E6E6" w:themeFill="background2"/>
          </w:tcPr>
          <w:p w14:paraId="0B96F7F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4DDB10D" w14:textId="77777777" w:rsidTr="0015669D">
        <w:tc>
          <w:tcPr>
            <w:tcW w:w="887" w:type="dxa"/>
            <w:tcBorders>
              <w:right w:val="nil"/>
            </w:tcBorders>
          </w:tcPr>
          <w:p w14:paraId="50ADC4D3" w14:textId="311798B7"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4-1</w:t>
            </w:r>
          </w:p>
        </w:tc>
        <w:tc>
          <w:tcPr>
            <w:tcW w:w="7618" w:type="dxa"/>
            <w:tcBorders>
              <w:left w:val="nil"/>
            </w:tcBorders>
            <w:vAlign w:val="center"/>
          </w:tcPr>
          <w:p w14:paraId="3564BE1A" w14:textId="0D93A318"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当該専門職大学院固有の意思決定及びその遂行を担う組織体制に加え、事務組織を整備し、教員と事務職員等の役割分担と協働により、専門職大学院の適切な運営を行っていること。</w:t>
            </w:r>
          </w:p>
        </w:tc>
      </w:tr>
    </w:tbl>
    <w:p w14:paraId="77DE361B"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CEA9B7" w14:textId="77777777" w:rsidR="00D52D5E" w:rsidRPr="00D50DB6" w:rsidRDefault="00D52D5E" w:rsidP="00D52D5E">
      <w:pPr>
        <w:rPr>
          <w:rFonts w:hAnsi="ＭＳ 明朝"/>
        </w:rPr>
      </w:pPr>
    </w:p>
    <w:p w14:paraId="6D51875A" w14:textId="77777777" w:rsidR="00D52D5E" w:rsidRPr="00D50DB6" w:rsidRDefault="00D52D5E" w:rsidP="00D52D5E">
      <w:pPr>
        <w:rPr>
          <w:rFonts w:hAnsi="ＭＳ 明朝"/>
        </w:rPr>
      </w:pPr>
    </w:p>
    <w:p w14:paraId="6BC27889" w14:textId="77777777" w:rsidR="00D52D5E" w:rsidRPr="00D50DB6" w:rsidRDefault="00D52D5E" w:rsidP="00D52D5E">
      <w:pPr>
        <w:rPr>
          <w:rFonts w:hAnsi="ＭＳ 明朝"/>
          <w:b/>
          <w:bCs/>
        </w:rPr>
      </w:pPr>
      <w:r w:rsidRPr="00D50DB6">
        <w:rPr>
          <w:rFonts w:hAnsi="ＭＳ 明朝" w:hint="eastAsia"/>
          <w:b/>
          <w:bCs/>
        </w:rPr>
        <w:t>＜根拠資料＞</w:t>
      </w:r>
    </w:p>
    <w:p w14:paraId="1E970EE4" w14:textId="77777777" w:rsidR="00D52D5E" w:rsidRPr="00D50DB6" w:rsidRDefault="00D52D5E" w:rsidP="00D52D5E">
      <w:pPr>
        <w:rPr>
          <w:rFonts w:hAnsi="ＭＳ 明朝"/>
        </w:rPr>
      </w:pPr>
      <w:r w:rsidRPr="00D50DB6">
        <w:rPr>
          <w:rFonts w:hAnsi="ＭＳ 明朝" w:hint="eastAsia"/>
        </w:rPr>
        <w:t>・</w:t>
      </w:r>
    </w:p>
    <w:p w14:paraId="242302B1" w14:textId="77777777" w:rsidR="00D52D5E" w:rsidRPr="00D50DB6" w:rsidRDefault="00D52D5E" w:rsidP="00D52D5E">
      <w:pPr>
        <w:rPr>
          <w:rFonts w:hAnsi="ＭＳ 明朝"/>
        </w:rPr>
      </w:pPr>
      <w:r w:rsidRPr="00D50DB6">
        <w:rPr>
          <w:rFonts w:hAnsi="ＭＳ 明朝" w:hint="eastAsia"/>
        </w:rPr>
        <w:t>・</w:t>
      </w:r>
    </w:p>
    <w:p w14:paraId="6E2B0D2D" w14:textId="77777777" w:rsidR="00D52D5E" w:rsidRPr="00D50DB6" w:rsidRDefault="00D52D5E" w:rsidP="00D52D5E"/>
    <w:p w14:paraId="7FDEB317"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68A807A5" w14:textId="77777777" w:rsidTr="0015669D">
        <w:tc>
          <w:tcPr>
            <w:tcW w:w="8505" w:type="dxa"/>
            <w:gridSpan w:val="2"/>
            <w:shd w:val="clear" w:color="auto" w:fill="E7E6E6" w:themeFill="background2"/>
          </w:tcPr>
          <w:p w14:paraId="657C3271"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AB5E239" w14:textId="77777777" w:rsidTr="0015669D">
        <w:tc>
          <w:tcPr>
            <w:tcW w:w="887" w:type="dxa"/>
            <w:tcBorders>
              <w:right w:val="nil"/>
            </w:tcBorders>
          </w:tcPr>
          <w:p w14:paraId="113A22AE" w14:textId="78CADA1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4-2</w:t>
            </w:r>
          </w:p>
        </w:tc>
        <w:tc>
          <w:tcPr>
            <w:tcW w:w="7618" w:type="dxa"/>
            <w:tcBorders>
              <w:left w:val="nil"/>
            </w:tcBorders>
            <w:vAlign w:val="center"/>
          </w:tcPr>
          <w:p w14:paraId="7E51299A" w14:textId="68D95659" w:rsidR="00D52D5E" w:rsidRPr="00344782" w:rsidRDefault="00F91F98" w:rsidP="00F91F98">
            <w:pPr>
              <w:spacing w:line="0" w:lineRule="atLeast"/>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教育の企画・設計等における責任体制が明確であること。</w:t>
            </w:r>
          </w:p>
        </w:tc>
      </w:tr>
    </w:tbl>
    <w:p w14:paraId="7EB4601F"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D88709" w14:textId="77777777" w:rsidR="00D52D5E" w:rsidRPr="00D50DB6" w:rsidRDefault="00D52D5E" w:rsidP="00D52D5E">
      <w:pPr>
        <w:rPr>
          <w:rFonts w:hAnsi="ＭＳ 明朝"/>
        </w:rPr>
      </w:pPr>
    </w:p>
    <w:p w14:paraId="55C1552F" w14:textId="77777777" w:rsidR="00D52D5E" w:rsidRPr="00D50DB6" w:rsidRDefault="00D52D5E" w:rsidP="00D52D5E">
      <w:pPr>
        <w:rPr>
          <w:rFonts w:hAnsi="ＭＳ 明朝"/>
        </w:rPr>
      </w:pPr>
    </w:p>
    <w:p w14:paraId="74EDE202" w14:textId="77777777" w:rsidR="00D52D5E" w:rsidRPr="00D50DB6" w:rsidRDefault="00D52D5E" w:rsidP="00D52D5E">
      <w:pPr>
        <w:rPr>
          <w:rFonts w:hAnsi="ＭＳ 明朝"/>
          <w:b/>
          <w:bCs/>
        </w:rPr>
      </w:pPr>
      <w:r w:rsidRPr="00D50DB6">
        <w:rPr>
          <w:rFonts w:hAnsi="ＭＳ 明朝" w:hint="eastAsia"/>
          <w:b/>
          <w:bCs/>
        </w:rPr>
        <w:t>＜根拠資料＞</w:t>
      </w:r>
    </w:p>
    <w:p w14:paraId="6504632E" w14:textId="77777777" w:rsidR="00D52D5E" w:rsidRPr="00D50DB6" w:rsidRDefault="00D52D5E" w:rsidP="00D52D5E">
      <w:pPr>
        <w:rPr>
          <w:rFonts w:hAnsi="ＭＳ 明朝"/>
        </w:rPr>
      </w:pPr>
      <w:r w:rsidRPr="00D50DB6">
        <w:rPr>
          <w:rFonts w:hAnsi="ＭＳ 明朝" w:hint="eastAsia"/>
        </w:rPr>
        <w:t>・</w:t>
      </w:r>
    </w:p>
    <w:p w14:paraId="745DD0AC" w14:textId="77777777" w:rsidR="00D52D5E" w:rsidRPr="00D50DB6" w:rsidRDefault="00D52D5E" w:rsidP="00D52D5E">
      <w:pPr>
        <w:rPr>
          <w:rFonts w:hAnsi="ＭＳ 明朝"/>
        </w:rPr>
      </w:pPr>
      <w:r w:rsidRPr="00D50DB6">
        <w:rPr>
          <w:rFonts w:hAnsi="ＭＳ 明朝" w:hint="eastAsia"/>
        </w:rPr>
        <w:t>・</w:t>
      </w:r>
    </w:p>
    <w:p w14:paraId="4E1B4514" w14:textId="77777777" w:rsidR="00D52D5E" w:rsidRPr="00D50DB6" w:rsidRDefault="00D52D5E" w:rsidP="00D52D5E"/>
    <w:p w14:paraId="0735EE01"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5B75D5EE" w14:textId="77777777" w:rsidTr="0015669D">
        <w:tc>
          <w:tcPr>
            <w:tcW w:w="8505" w:type="dxa"/>
            <w:gridSpan w:val="2"/>
            <w:shd w:val="clear" w:color="auto" w:fill="E7E6E6" w:themeFill="background2"/>
          </w:tcPr>
          <w:p w14:paraId="049ECEF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95815AC" w14:textId="77777777" w:rsidTr="0015669D">
        <w:tc>
          <w:tcPr>
            <w:tcW w:w="887" w:type="dxa"/>
            <w:tcBorders>
              <w:right w:val="nil"/>
            </w:tcBorders>
          </w:tcPr>
          <w:p w14:paraId="529CF842" w14:textId="56E5CE1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4-3</w:t>
            </w:r>
          </w:p>
        </w:tc>
        <w:tc>
          <w:tcPr>
            <w:tcW w:w="7618" w:type="dxa"/>
            <w:tcBorders>
              <w:left w:val="nil"/>
            </w:tcBorders>
            <w:vAlign w:val="center"/>
          </w:tcPr>
          <w:p w14:paraId="6AECCBEC" w14:textId="2C42A789"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教育内容、教員人事等において、関係する学部・研究科等がある場合、適切に連携等を行っていること。</w:t>
            </w:r>
          </w:p>
        </w:tc>
      </w:tr>
    </w:tbl>
    <w:p w14:paraId="6344218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7C815A8" w14:textId="77777777" w:rsidR="00D52D5E" w:rsidRPr="00D50DB6" w:rsidRDefault="00D52D5E" w:rsidP="00D52D5E">
      <w:pPr>
        <w:rPr>
          <w:rFonts w:hAnsi="ＭＳ 明朝"/>
        </w:rPr>
      </w:pPr>
    </w:p>
    <w:p w14:paraId="61F3BC66" w14:textId="77777777" w:rsidR="00D52D5E" w:rsidRPr="00D50DB6" w:rsidRDefault="00D52D5E" w:rsidP="00D52D5E">
      <w:pPr>
        <w:rPr>
          <w:rFonts w:hAnsi="ＭＳ 明朝"/>
        </w:rPr>
      </w:pPr>
    </w:p>
    <w:p w14:paraId="5E8F843F" w14:textId="77777777" w:rsidR="00D52D5E" w:rsidRPr="00D50DB6" w:rsidRDefault="00D52D5E" w:rsidP="00D52D5E">
      <w:pPr>
        <w:rPr>
          <w:rFonts w:hAnsi="ＭＳ 明朝"/>
          <w:b/>
          <w:bCs/>
        </w:rPr>
      </w:pPr>
      <w:r w:rsidRPr="00D50DB6">
        <w:rPr>
          <w:rFonts w:hAnsi="ＭＳ 明朝" w:hint="eastAsia"/>
          <w:b/>
          <w:bCs/>
        </w:rPr>
        <w:t>＜根拠資料＞</w:t>
      </w:r>
    </w:p>
    <w:p w14:paraId="42D15401" w14:textId="77777777" w:rsidR="00D52D5E" w:rsidRPr="00D50DB6" w:rsidRDefault="00D52D5E" w:rsidP="00D52D5E">
      <w:pPr>
        <w:rPr>
          <w:rFonts w:hAnsi="ＭＳ 明朝"/>
        </w:rPr>
      </w:pPr>
      <w:r w:rsidRPr="00D50DB6">
        <w:rPr>
          <w:rFonts w:hAnsi="ＭＳ 明朝" w:hint="eastAsia"/>
        </w:rPr>
        <w:lastRenderedPageBreak/>
        <w:t>・</w:t>
      </w:r>
    </w:p>
    <w:p w14:paraId="73909283" w14:textId="77777777" w:rsidR="00D52D5E" w:rsidRPr="00D50DB6" w:rsidRDefault="00D52D5E" w:rsidP="00D52D5E">
      <w:pPr>
        <w:rPr>
          <w:rFonts w:hAnsi="ＭＳ 明朝"/>
        </w:rPr>
      </w:pPr>
      <w:r w:rsidRPr="00D50DB6">
        <w:rPr>
          <w:rFonts w:hAnsi="ＭＳ 明朝" w:hint="eastAsia"/>
        </w:rPr>
        <w:t>・</w:t>
      </w:r>
    </w:p>
    <w:p w14:paraId="0C5197DD" w14:textId="77777777" w:rsidR="00D52D5E" w:rsidRPr="00D50DB6" w:rsidRDefault="00D52D5E" w:rsidP="00D52D5E"/>
    <w:p w14:paraId="313BBEE5" w14:textId="77777777" w:rsidR="00D52D5E" w:rsidRPr="00D50DB6" w:rsidRDefault="00D52D5E" w:rsidP="00D52D5E"/>
    <w:p w14:paraId="7FCBC7AC" w14:textId="611F91C7"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52D5E" w:rsidRPr="00D50DB6" w14:paraId="428AAB92" w14:textId="77777777" w:rsidTr="0015669D">
        <w:tc>
          <w:tcPr>
            <w:tcW w:w="8505" w:type="dxa"/>
            <w:gridSpan w:val="2"/>
            <w:shd w:val="clear" w:color="auto" w:fill="E7E6E6" w:themeFill="background2"/>
          </w:tcPr>
          <w:p w14:paraId="16B1EAD5"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0AF44E0" w14:textId="77777777" w:rsidTr="0015669D">
        <w:tc>
          <w:tcPr>
            <w:tcW w:w="887" w:type="dxa"/>
            <w:tcBorders>
              <w:right w:val="nil"/>
            </w:tcBorders>
          </w:tcPr>
          <w:p w14:paraId="5CE4D0BC" w14:textId="258C62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4-4</w:t>
            </w:r>
          </w:p>
        </w:tc>
        <w:tc>
          <w:tcPr>
            <w:tcW w:w="7618" w:type="dxa"/>
            <w:tcBorders>
              <w:left w:val="nil"/>
            </w:tcBorders>
            <w:vAlign w:val="center"/>
          </w:tcPr>
          <w:p w14:paraId="5128AE30" w14:textId="633746B9"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自己点検・評価のための手続を明確にし、かつ責任ある体制のもとで組織的・継続的な自己点検・評価を行っていること。その際、修了生等の意見や学生の意見を勘案するなど、多角的な視点に立つ工夫をしていること。また、その結果を教育研究の改善・向上に結び付けていること。</w:t>
            </w:r>
          </w:p>
        </w:tc>
      </w:tr>
    </w:tbl>
    <w:p w14:paraId="7EF20C41"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6CD1360" w14:textId="77777777" w:rsidR="00D52D5E" w:rsidRPr="00D50DB6" w:rsidRDefault="00D52D5E" w:rsidP="00D52D5E">
      <w:pPr>
        <w:rPr>
          <w:rFonts w:hAnsi="ＭＳ 明朝"/>
        </w:rPr>
      </w:pPr>
    </w:p>
    <w:p w14:paraId="246D03CC" w14:textId="77777777" w:rsidR="00D52D5E" w:rsidRPr="00D50DB6" w:rsidRDefault="00D52D5E" w:rsidP="00D52D5E">
      <w:pPr>
        <w:rPr>
          <w:rFonts w:hAnsi="ＭＳ 明朝"/>
        </w:rPr>
      </w:pPr>
    </w:p>
    <w:p w14:paraId="05376C40" w14:textId="77777777" w:rsidR="00D52D5E" w:rsidRPr="00D50DB6" w:rsidRDefault="00D52D5E" w:rsidP="00D52D5E">
      <w:pPr>
        <w:rPr>
          <w:rFonts w:hAnsi="ＭＳ 明朝"/>
          <w:b/>
          <w:bCs/>
        </w:rPr>
      </w:pPr>
      <w:r w:rsidRPr="00D50DB6">
        <w:rPr>
          <w:rFonts w:hAnsi="ＭＳ 明朝" w:hint="eastAsia"/>
          <w:b/>
          <w:bCs/>
        </w:rPr>
        <w:t>＜根拠資料＞</w:t>
      </w:r>
    </w:p>
    <w:p w14:paraId="3A407D23" w14:textId="77777777" w:rsidR="00D52D5E" w:rsidRPr="00D50DB6" w:rsidRDefault="00D52D5E" w:rsidP="00D52D5E">
      <w:pPr>
        <w:rPr>
          <w:rFonts w:hAnsi="ＭＳ 明朝"/>
        </w:rPr>
      </w:pPr>
      <w:r w:rsidRPr="00D50DB6">
        <w:rPr>
          <w:rFonts w:hAnsi="ＭＳ 明朝" w:hint="eastAsia"/>
        </w:rPr>
        <w:t>・</w:t>
      </w:r>
    </w:p>
    <w:p w14:paraId="570D6FCB" w14:textId="77777777" w:rsidR="00D52D5E" w:rsidRPr="00D50DB6" w:rsidRDefault="00D52D5E" w:rsidP="00D52D5E">
      <w:pPr>
        <w:rPr>
          <w:rFonts w:hAnsi="ＭＳ 明朝"/>
        </w:rPr>
      </w:pPr>
      <w:r w:rsidRPr="00D50DB6">
        <w:rPr>
          <w:rFonts w:hAnsi="ＭＳ 明朝" w:hint="eastAsia"/>
        </w:rPr>
        <w:t>・</w:t>
      </w:r>
    </w:p>
    <w:p w14:paraId="3986B4E9" w14:textId="77777777" w:rsidR="00D52D5E" w:rsidRPr="00D50DB6" w:rsidRDefault="00D52D5E" w:rsidP="00D52D5E"/>
    <w:p w14:paraId="7FD7134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11DEB0EB" w14:textId="77777777" w:rsidTr="0015669D">
        <w:tc>
          <w:tcPr>
            <w:tcW w:w="8505" w:type="dxa"/>
            <w:gridSpan w:val="2"/>
            <w:shd w:val="clear" w:color="auto" w:fill="E7E6E6" w:themeFill="background2"/>
          </w:tcPr>
          <w:p w14:paraId="1A7B93B8"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D3B7EE" w14:textId="77777777" w:rsidTr="0015669D">
        <w:tc>
          <w:tcPr>
            <w:tcW w:w="887" w:type="dxa"/>
            <w:tcBorders>
              <w:right w:val="nil"/>
            </w:tcBorders>
          </w:tcPr>
          <w:p w14:paraId="2735EE41" w14:textId="633C91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4-5</w:t>
            </w:r>
          </w:p>
        </w:tc>
        <w:tc>
          <w:tcPr>
            <w:tcW w:w="7618" w:type="dxa"/>
            <w:tcBorders>
              <w:left w:val="nil"/>
            </w:tcBorders>
            <w:vAlign w:val="center"/>
          </w:tcPr>
          <w:p w14:paraId="5B020702" w14:textId="2F1D0D32"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認証評価等において改善の必要性を指摘されたものについては、適切に対応していること。</w:t>
            </w:r>
          </w:p>
        </w:tc>
      </w:tr>
    </w:tbl>
    <w:p w14:paraId="10442E5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B32D81" w14:textId="77777777" w:rsidR="00D52D5E" w:rsidRPr="00D50DB6" w:rsidRDefault="00D52D5E" w:rsidP="00D52D5E">
      <w:pPr>
        <w:rPr>
          <w:rFonts w:hAnsi="ＭＳ 明朝"/>
        </w:rPr>
      </w:pPr>
    </w:p>
    <w:p w14:paraId="4EE57C8A" w14:textId="77777777" w:rsidR="00D52D5E" w:rsidRPr="00D50DB6" w:rsidRDefault="00D52D5E" w:rsidP="00D52D5E">
      <w:pPr>
        <w:rPr>
          <w:rFonts w:hAnsi="ＭＳ 明朝"/>
        </w:rPr>
      </w:pPr>
    </w:p>
    <w:p w14:paraId="54E78955" w14:textId="77777777" w:rsidR="00D52D5E" w:rsidRPr="00D50DB6" w:rsidRDefault="00D52D5E" w:rsidP="00D52D5E">
      <w:pPr>
        <w:rPr>
          <w:rFonts w:hAnsi="ＭＳ 明朝"/>
          <w:b/>
          <w:bCs/>
        </w:rPr>
      </w:pPr>
      <w:r w:rsidRPr="00D50DB6">
        <w:rPr>
          <w:rFonts w:hAnsi="ＭＳ 明朝" w:hint="eastAsia"/>
          <w:b/>
          <w:bCs/>
        </w:rPr>
        <w:t>＜根拠資料＞</w:t>
      </w:r>
    </w:p>
    <w:p w14:paraId="518C5B7E" w14:textId="77777777" w:rsidR="00D52D5E" w:rsidRPr="00D50DB6" w:rsidRDefault="00D52D5E" w:rsidP="00D52D5E">
      <w:pPr>
        <w:rPr>
          <w:rFonts w:hAnsi="ＭＳ 明朝"/>
        </w:rPr>
      </w:pPr>
      <w:r w:rsidRPr="00D50DB6">
        <w:rPr>
          <w:rFonts w:hAnsi="ＭＳ 明朝" w:hint="eastAsia"/>
        </w:rPr>
        <w:t>・</w:t>
      </w:r>
    </w:p>
    <w:p w14:paraId="109ED3E8" w14:textId="77777777" w:rsidR="00D52D5E" w:rsidRPr="00D50DB6" w:rsidRDefault="00D52D5E" w:rsidP="00D52D5E">
      <w:pPr>
        <w:rPr>
          <w:rFonts w:hAnsi="ＭＳ 明朝"/>
        </w:rPr>
      </w:pPr>
      <w:r w:rsidRPr="00D50DB6">
        <w:rPr>
          <w:rFonts w:hAnsi="ＭＳ 明朝" w:hint="eastAsia"/>
        </w:rPr>
        <w:t>・</w:t>
      </w:r>
    </w:p>
    <w:p w14:paraId="38342AAC" w14:textId="77777777" w:rsidR="00D52D5E" w:rsidRPr="00D50DB6" w:rsidRDefault="00D52D5E" w:rsidP="00D52D5E"/>
    <w:p w14:paraId="6F52A4D2" w14:textId="77777777" w:rsidR="002F5A83" w:rsidRPr="00D50DB6" w:rsidRDefault="002F5A83" w:rsidP="002F5A83">
      <w:pPr>
        <w:rPr>
          <w:rFonts w:hAnsi="ＭＳ 明朝"/>
        </w:rPr>
      </w:pPr>
    </w:p>
    <w:p w14:paraId="0DA593DB" w14:textId="203129DF" w:rsidR="00076DFA" w:rsidRPr="00D50DB6" w:rsidRDefault="00076DFA" w:rsidP="006D6D85">
      <w:pPr>
        <w:pStyle w:val="3"/>
        <w:ind w:left="210" w:right="210"/>
      </w:pPr>
      <w:r w:rsidRPr="00D50DB6">
        <w:rPr>
          <w:rFonts w:hint="eastAsia"/>
        </w:rPr>
        <w:t>・項目：</w:t>
      </w:r>
      <w:r w:rsidRPr="00D50DB6">
        <w:t xml:space="preserve"> </w:t>
      </w:r>
      <w:r w:rsidRPr="00D50DB6">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D52D5E" w:rsidRPr="00D50DB6" w14:paraId="1B89A5E7" w14:textId="77777777" w:rsidTr="0015669D">
        <w:tc>
          <w:tcPr>
            <w:tcW w:w="8505" w:type="dxa"/>
            <w:gridSpan w:val="2"/>
            <w:shd w:val="clear" w:color="auto" w:fill="E7E6E6" w:themeFill="background2"/>
          </w:tcPr>
          <w:p w14:paraId="13CF876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16D690E" w14:textId="77777777" w:rsidTr="0015669D">
        <w:tc>
          <w:tcPr>
            <w:tcW w:w="887" w:type="dxa"/>
            <w:tcBorders>
              <w:right w:val="nil"/>
            </w:tcBorders>
          </w:tcPr>
          <w:p w14:paraId="0AAE4698" w14:textId="3803117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4-6</w:t>
            </w:r>
          </w:p>
        </w:tc>
        <w:tc>
          <w:tcPr>
            <w:tcW w:w="7618" w:type="dxa"/>
            <w:tcBorders>
              <w:left w:val="nil"/>
            </w:tcBorders>
            <w:vAlign w:val="center"/>
          </w:tcPr>
          <w:p w14:paraId="5AD6E71F" w14:textId="4A9620E5" w:rsidR="00D52D5E" w:rsidRPr="00344782" w:rsidRDefault="00F91F98" w:rsidP="0015669D">
            <w:pPr>
              <w:spacing w:line="0" w:lineRule="atLeast"/>
              <w:ind w:left="1"/>
              <w:rPr>
                <w:rFonts w:ascii="UD デジタル 教科書体 NP-R" w:eastAsia="UD デジタル 教科書体 NP-R" w:hAnsi="BIZ UDPゴシック"/>
                <w:b/>
                <w:bCs/>
                <w:szCs w:val="21"/>
              </w:rPr>
            </w:pPr>
            <w:bookmarkStart w:id="8" w:name="_Hlk14874215"/>
            <w:r w:rsidRPr="00344782">
              <w:rPr>
                <w:rFonts w:ascii="UD デジタル 教科書体 NP-R" w:eastAsia="UD デジタル 教科書体 NP-R" w:hAnsiTheme="minorEastAsia" w:hint="eastAsia"/>
                <w:b/>
                <w:bCs/>
                <w:szCs w:val="21"/>
              </w:rPr>
              <w:t>教育課程連携協議会を活用するなど、社会の意見を当該専門職大学院の運営やその改善・向上において勘案</w:t>
            </w:r>
            <w:bookmarkEnd w:id="8"/>
            <w:r w:rsidRPr="00344782">
              <w:rPr>
                <w:rFonts w:ascii="UD デジタル 教科書体 NP-R" w:eastAsia="UD デジタル 教科書体 NP-R" w:hAnsiTheme="minorEastAsia" w:hint="eastAsia"/>
                <w:b/>
                <w:bCs/>
                <w:szCs w:val="21"/>
              </w:rPr>
              <w:t>していること。</w:t>
            </w:r>
          </w:p>
        </w:tc>
      </w:tr>
    </w:tbl>
    <w:p w14:paraId="5D63FAE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w:t>
      </w:r>
      <w:r w:rsidRPr="00D50DB6">
        <w:rPr>
          <w:rFonts w:hAnsi="ＭＳ 明朝" w:hint="eastAsia"/>
        </w:rPr>
        <w:lastRenderedPageBreak/>
        <w:t>〇〇〇〇〇〇〇〇〇。</w:t>
      </w:r>
    </w:p>
    <w:p w14:paraId="5F9E42D1" w14:textId="77777777" w:rsidR="00D52D5E" w:rsidRPr="00D50DB6" w:rsidRDefault="00D52D5E" w:rsidP="00D52D5E">
      <w:pPr>
        <w:rPr>
          <w:rFonts w:hAnsi="ＭＳ 明朝"/>
        </w:rPr>
      </w:pPr>
    </w:p>
    <w:p w14:paraId="557646BB" w14:textId="77777777" w:rsidR="00D52D5E" w:rsidRPr="00D50DB6" w:rsidRDefault="00D52D5E" w:rsidP="00D52D5E">
      <w:pPr>
        <w:rPr>
          <w:rFonts w:hAnsi="ＭＳ 明朝"/>
        </w:rPr>
      </w:pPr>
    </w:p>
    <w:p w14:paraId="358468F9" w14:textId="77777777" w:rsidR="00D52D5E" w:rsidRPr="00D50DB6" w:rsidRDefault="00D52D5E" w:rsidP="00D52D5E">
      <w:pPr>
        <w:rPr>
          <w:rFonts w:hAnsi="ＭＳ 明朝"/>
          <w:b/>
          <w:bCs/>
        </w:rPr>
      </w:pPr>
      <w:r w:rsidRPr="00D50DB6">
        <w:rPr>
          <w:rFonts w:hAnsi="ＭＳ 明朝" w:hint="eastAsia"/>
          <w:b/>
          <w:bCs/>
        </w:rPr>
        <w:t>＜根拠資料＞</w:t>
      </w:r>
    </w:p>
    <w:p w14:paraId="33BBE7A8" w14:textId="77777777" w:rsidR="00D52D5E" w:rsidRPr="00D50DB6" w:rsidRDefault="00D52D5E" w:rsidP="00D52D5E">
      <w:pPr>
        <w:rPr>
          <w:rFonts w:hAnsi="ＭＳ 明朝"/>
        </w:rPr>
      </w:pPr>
      <w:r w:rsidRPr="00D50DB6">
        <w:rPr>
          <w:rFonts w:hAnsi="ＭＳ 明朝" w:hint="eastAsia"/>
        </w:rPr>
        <w:t>・</w:t>
      </w:r>
    </w:p>
    <w:p w14:paraId="4AB2F1A5" w14:textId="77777777" w:rsidR="00D52D5E" w:rsidRPr="00D50DB6" w:rsidRDefault="00D52D5E" w:rsidP="00D52D5E">
      <w:pPr>
        <w:rPr>
          <w:rFonts w:hAnsi="ＭＳ 明朝"/>
        </w:rPr>
      </w:pPr>
      <w:r w:rsidRPr="00D50DB6">
        <w:rPr>
          <w:rFonts w:hAnsi="ＭＳ 明朝" w:hint="eastAsia"/>
        </w:rPr>
        <w:t>・</w:t>
      </w:r>
    </w:p>
    <w:p w14:paraId="4DED2A12" w14:textId="77777777" w:rsidR="00D52D5E" w:rsidRPr="00D50DB6" w:rsidRDefault="00D52D5E" w:rsidP="00D52D5E"/>
    <w:p w14:paraId="1E73DA4B"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09C11C23" w14:textId="77777777" w:rsidTr="0015669D">
        <w:tc>
          <w:tcPr>
            <w:tcW w:w="8505" w:type="dxa"/>
            <w:gridSpan w:val="2"/>
            <w:shd w:val="clear" w:color="auto" w:fill="E7E6E6" w:themeFill="background2"/>
          </w:tcPr>
          <w:p w14:paraId="1649013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7F1287B" w14:textId="77777777" w:rsidTr="0015669D">
        <w:tc>
          <w:tcPr>
            <w:tcW w:w="887" w:type="dxa"/>
            <w:tcBorders>
              <w:right w:val="nil"/>
            </w:tcBorders>
          </w:tcPr>
          <w:p w14:paraId="50612D2D" w14:textId="0AFBE97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4-7</w:t>
            </w:r>
          </w:p>
        </w:tc>
        <w:tc>
          <w:tcPr>
            <w:tcW w:w="7618" w:type="dxa"/>
            <w:tcBorders>
              <w:left w:val="nil"/>
            </w:tcBorders>
            <w:vAlign w:val="center"/>
          </w:tcPr>
          <w:p w14:paraId="3B0EF59C" w14:textId="7C81EB72" w:rsidR="00D52D5E" w:rsidRPr="00344782" w:rsidRDefault="00F91F98" w:rsidP="0015669D">
            <w:pPr>
              <w:spacing w:line="0" w:lineRule="atLeast"/>
              <w:ind w:left="1"/>
              <w:rPr>
                <w:rFonts w:ascii="UD デジタル 教科書体 NP-R" w:eastAsia="UD デジタル 教科書体 NP-R" w:hAnsi="BIZ UDPゴシック"/>
                <w:b/>
                <w:bCs/>
                <w:szCs w:val="21"/>
              </w:rPr>
            </w:pPr>
            <w:bookmarkStart w:id="9" w:name="_Hlk14874239"/>
            <w:r w:rsidRPr="00344782">
              <w:rPr>
                <w:rFonts w:ascii="UD デジタル 教科書体 NP-R" w:eastAsia="UD デジタル 教科書体 NP-R" w:hAnsiTheme="minorEastAsia" w:hint="eastAsia"/>
                <w:b/>
                <w:bCs/>
                <w:szCs w:val="21"/>
              </w:rPr>
              <w:t>当該専門職大学院の運営と諸活動の状況について情報を公開し、説明責任を果たしていること。また、その使命・目的や活動状況について社会からの理解を得るよう取り組んでいること。</w:t>
            </w:r>
            <w:bookmarkEnd w:id="9"/>
          </w:p>
        </w:tc>
      </w:tr>
    </w:tbl>
    <w:p w14:paraId="09AAC31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70BED7F" w14:textId="77777777" w:rsidR="00D52D5E" w:rsidRPr="00D50DB6" w:rsidRDefault="00D52D5E" w:rsidP="00D52D5E">
      <w:pPr>
        <w:rPr>
          <w:rFonts w:hAnsi="ＭＳ 明朝"/>
        </w:rPr>
      </w:pPr>
    </w:p>
    <w:p w14:paraId="1FA329A9" w14:textId="77777777" w:rsidR="00D52D5E" w:rsidRPr="00D50DB6" w:rsidRDefault="00D52D5E" w:rsidP="00D52D5E">
      <w:pPr>
        <w:rPr>
          <w:rFonts w:hAnsi="ＭＳ 明朝"/>
        </w:rPr>
      </w:pPr>
    </w:p>
    <w:p w14:paraId="5181EA12" w14:textId="77777777" w:rsidR="00D52D5E" w:rsidRPr="00D50DB6" w:rsidRDefault="00D52D5E" w:rsidP="00D52D5E">
      <w:pPr>
        <w:rPr>
          <w:rFonts w:hAnsi="ＭＳ 明朝"/>
          <w:b/>
          <w:bCs/>
        </w:rPr>
      </w:pPr>
      <w:r w:rsidRPr="00D50DB6">
        <w:rPr>
          <w:rFonts w:hAnsi="ＭＳ 明朝" w:hint="eastAsia"/>
          <w:b/>
          <w:bCs/>
        </w:rPr>
        <w:t>＜根拠資料＞</w:t>
      </w:r>
    </w:p>
    <w:p w14:paraId="7FFD9EC9" w14:textId="77777777" w:rsidR="00D52D5E" w:rsidRPr="00D50DB6" w:rsidRDefault="00D52D5E" w:rsidP="00D52D5E">
      <w:pPr>
        <w:rPr>
          <w:rFonts w:hAnsi="ＭＳ 明朝"/>
        </w:rPr>
      </w:pPr>
      <w:r w:rsidRPr="00D50DB6">
        <w:rPr>
          <w:rFonts w:hAnsi="ＭＳ 明朝" w:hint="eastAsia"/>
        </w:rPr>
        <w:t>・</w:t>
      </w:r>
    </w:p>
    <w:p w14:paraId="3FC17497" w14:textId="77777777" w:rsidR="00D52D5E" w:rsidRPr="00D50DB6" w:rsidRDefault="00D52D5E" w:rsidP="00D52D5E">
      <w:pPr>
        <w:rPr>
          <w:rFonts w:hAnsi="ＭＳ 明朝"/>
        </w:rPr>
      </w:pPr>
      <w:r w:rsidRPr="00D50DB6">
        <w:rPr>
          <w:rFonts w:hAnsi="ＭＳ 明朝" w:hint="eastAsia"/>
        </w:rPr>
        <w:t>・</w:t>
      </w:r>
    </w:p>
    <w:p w14:paraId="7BA28A29" w14:textId="77777777" w:rsidR="00D52D5E" w:rsidRPr="00D50DB6" w:rsidRDefault="00D52D5E" w:rsidP="00D52D5E"/>
    <w:p w14:paraId="259B47C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24690A6D" w14:textId="77777777" w:rsidTr="0015669D">
        <w:tc>
          <w:tcPr>
            <w:tcW w:w="8505" w:type="dxa"/>
            <w:gridSpan w:val="2"/>
            <w:shd w:val="clear" w:color="auto" w:fill="E7E6E6" w:themeFill="background2"/>
          </w:tcPr>
          <w:p w14:paraId="5060960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0002EB" w14:textId="77777777" w:rsidTr="0015669D">
        <w:tc>
          <w:tcPr>
            <w:tcW w:w="887" w:type="dxa"/>
            <w:tcBorders>
              <w:right w:val="nil"/>
            </w:tcBorders>
          </w:tcPr>
          <w:p w14:paraId="6CC1B6AF" w14:textId="3BB7215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4-8</w:t>
            </w:r>
          </w:p>
        </w:tc>
        <w:tc>
          <w:tcPr>
            <w:tcW w:w="7618" w:type="dxa"/>
            <w:tcBorders>
              <w:left w:val="nil"/>
            </w:tcBorders>
            <w:vAlign w:val="center"/>
          </w:tcPr>
          <w:p w14:paraId="5E8A5587" w14:textId="18A53273"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企業その他の外部機関との連携・協働を進めるための協定、契約等を結んでいる場合においては、その決定・承認を適正な手続で行い、また資金の授受・管理等を適切に行っていること。</w:t>
            </w:r>
          </w:p>
        </w:tc>
      </w:tr>
    </w:tbl>
    <w:p w14:paraId="277CDA4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BCE6E4B" w14:textId="77777777" w:rsidR="00D52D5E" w:rsidRPr="00D50DB6" w:rsidRDefault="00D52D5E" w:rsidP="00D52D5E">
      <w:pPr>
        <w:rPr>
          <w:rFonts w:hAnsi="ＭＳ 明朝"/>
        </w:rPr>
      </w:pPr>
    </w:p>
    <w:p w14:paraId="396A1C4C" w14:textId="77777777" w:rsidR="00D52D5E" w:rsidRPr="00D50DB6" w:rsidRDefault="00D52D5E" w:rsidP="00D52D5E">
      <w:pPr>
        <w:rPr>
          <w:rFonts w:hAnsi="ＭＳ 明朝"/>
        </w:rPr>
      </w:pPr>
    </w:p>
    <w:p w14:paraId="36CC5C90" w14:textId="77777777" w:rsidR="00D52D5E" w:rsidRPr="00D50DB6" w:rsidRDefault="00D52D5E" w:rsidP="00D52D5E">
      <w:pPr>
        <w:rPr>
          <w:rFonts w:hAnsi="ＭＳ 明朝"/>
          <w:b/>
          <w:bCs/>
        </w:rPr>
      </w:pPr>
      <w:r w:rsidRPr="00D50DB6">
        <w:rPr>
          <w:rFonts w:hAnsi="ＭＳ 明朝" w:hint="eastAsia"/>
          <w:b/>
          <w:bCs/>
        </w:rPr>
        <w:t>＜根拠資料＞</w:t>
      </w:r>
    </w:p>
    <w:p w14:paraId="5907C8B1" w14:textId="77777777" w:rsidR="00D52D5E" w:rsidRPr="00D50DB6" w:rsidRDefault="00D52D5E" w:rsidP="00D52D5E">
      <w:pPr>
        <w:rPr>
          <w:rFonts w:hAnsi="ＭＳ 明朝"/>
        </w:rPr>
      </w:pPr>
      <w:r w:rsidRPr="00D50DB6">
        <w:rPr>
          <w:rFonts w:hAnsi="ＭＳ 明朝" w:hint="eastAsia"/>
        </w:rPr>
        <w:t>・</w:t>
      </w:r>
    </w:p>
    <w:p w14:paraId="1AAB19FA" w14:textId="77777777" w:rsidR="00D52D5E" w:rsidRPr="00D50DB6" w:rsidRDefault="00D52D5E" w:rsidP="00D52D5E">
      <w:pPr>
        <w:rPr>
          <w:rFonts w:hAnsi="ＭＳ 明朝"/>
        </w:rPr>
      </w:pPr>
      <w:r w:rsidRPr="00D50DB6">
        <w:rPr>
          <w:rFonts w:hAnsi="ＭＳ 明朝" w:hint="eastAsia"/>
        </w:rPr>
        <w:t>・</w:t>
      </w:r>
    </w:p>
    <w:p w14:paraId="5CB4AEAB" w14:textId="77777777" w:rsidR="006D6D85" w:rsidRPr="00D50DB6" w:rsidRDefault="006D6D85" w:rsidP="006D6D85">
      <w:pPr>
        <w:rPr>
          <w:rFonts w:hAnsi="ＭＳ 明朝"/>
          <w:b/>
          <w:bCs/>
        </w:rPr>
      </w:pPr>
    </w:p>
    <w:p w14:paraId="7763DB67" w14:textId="77777777" w:rsidR="006D6D85" w:rsidRPr="00D50DB6" w:rsidRDefault="006D6D85" w:rsidP="006D6D85">
      <w:pPr>
        <w:rPr>
          <w:rFonts w:hAnsi="ＭＳ 明朝"/>
          <w:b/>
          <w:bCs/>
        </w:rPr>
      </w:pPr>
    </w:p>
    <w:p w14:paraId="1A9DABEB" w14:textId="77777777" w:rsidR="006D6D85" w:rsidRPr="00D50DB6" w:rsidRDefault="006D6D85" w:rsidP="006D6D85">
      <w:pPr>
        <w:pStyle w:val="2"/>
      </w:pPr>
      <w:r w:rsidRPr="00D50DB6">
        <w:rPr>
          <w:rFonts w:hint="eastAsia"/>
          <w:szCs w:val="22"/>
        </w:rPr>
        <w:lastRenderedPageBreak/>
        <w:t>【</w:t>
      </w:r>
      <w:r w:rsidRPr="00D50DB6">
        <w:rPr>
          <w:rFonts w:hint="eastAsia"/>
        </w:rPr>
        <w:t>点検・評価】</w:t>
      </w:r>
    </w:p>
    <w:p w14:paraId="0D9381BB" w14:textId="77777777" w:rsidR="00D50DB6" w:rsidRPr="00D50DB6" w:rsidRDefault="00D50DB6" w:rsidP="00D50DB6">
      <w:r w:rsidRPr="00D50DB6">
        <w:rPr>
          <w:rFonts w:hint="eastAsia"/>
        </w:rPr>
        <w:t>（１）優れた点と</w:t>
      </w:r>
      <w:r>
        <w:rPr>
          <w:rFonts w:hint="eastAsia"/>
        </w:rPr>
        <w:t>その伸長に向けたプラン</w:t>
      </w:r>
    </w:p>
    <w:p w14:paraId="6EE4AC49" w14:textId="77777777" w:rsidR="00D50DB6" w:rsidRPr="00D50DB6" w:rsidRDefault="00D50DB6" w:rsidP="00D50DB6">
      <w:pPr>
        <w:rPr>
          <w:rFonts w:hAnsi="ＭＳ 明朝"/>
        </w:rPr>
      </w:pPr>
      <w:r w:rsidRPr="00D50DB6">
        <w:rPr>
          <w:rFonts w:hAnsi="ＭＳ 明朝" w:hint="eastAsia"/>
        </w:rPr>
        <w:t>＜優れた点＞</w:t>
      </w:r>
    </w:p>
    <w:p w14:paraId="55B2660D" w14:textId="77777777" w:rsidR="00D50DB6" w:rsidRPr="00D50DB6" w:rsidRDefault="00D50DB6" w:rsidP="00E7084B">
      <w:pPr>
        <w:pStyle w:val="af2"/>
        <w:numPr>
          <w:ilvl w:val="0"/>
          <w:numId w:val="32"/>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801F28A" w14:textId="77777777" w:rsidR="00D50DB6" w:rsidRPr="00D50DB6" w:rsidRDefault="00D50DB6" w:rsidP="00E7084B">
      <w:pPr>
        <w:pStyle w:val="af2"/>
        <w:numPr>
          <w:ilvl w:val="0"/>
          <w:numId w:val="32"/>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C26E9A" w14:textId="77777777" w:rsidR="00D50DB6" w:rsidRDefault="00D50DB6" w:rsidP="00D50DB6">
      <w:pPr>
        <w:ind w:leftChars="86" w:left="181"/>
      </w:pPr>
    </w:p>
    <w:p w14:paraId="6719D4F2" w14:textId="77777777" w:rsidR="00D50DB6" w:rsidRPr="00D50DB6" w:rsidRDefault="00D50DB6" w:rsidP="00D50DB6">
      <w:r w:rsidRPr="00D50DB6">
        <w:rPr>
          <w:rFonts w:hAnsi="ＭＳ 明朝" w:hint="eastAsia"/>
        </w:rPr>
        <w:t>＜優れた点の伸長に向けたプラン＞</w:t>
      </w:r>
    </w:p>
    <w:p w14:paraId="650B414C" w14:textId="77777777" w:rsidR="00D50DB6" w:rsidRPr="00D50DB6" w:rsidRDefault="00D50DB6" w:rsidP="00E7084B">
      <w:pPr>
        <w:pStyle w:val="af2"/>
        <w:numPr>
          <w:ilvl w:val="0"/>
          <w:numId w:val="3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BD4E456" w14:textId="77777777" w:rsidR="00D50DB6" w:rsidRPr="00D50DB6" w:rsidRDefault="00D50DB6" w:rsidP="00E7084B">
      <w:pPr>
        <w:pStyle w:val="af2"/>
        <w:numPr>
          <w:ilvl w:val="0"/>
          <w:numId w:val="33"/>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148AE61" w14:textId="77777777" w:rsidR="00D50DB6" w:rsidRPr="00D50DB6" w:rsidRDefault="00D50DB6" w:rsidP="00D50DB6"/>
    <w:p w14:paraId="4C5691E2" w14:textId="5928BD3F"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3027725B" w14:textId="2DB25A97" w:rsidR="00D50DB6" w:rsidRPr="00D50DB6" w:rsidRDefault="00D50DB6" w:rsidP="00D50DB6">
      <w:r w:rsidRPr="00D50DB6">
        <w:rPr>
          <w:rFonts w:hint="eastAsia"/>
        </w:rPr>
        <w:t>＜</w:t>
      </w:r>
      <w:r w:rsidR="0019034A">
        <w:rPr>
          <w:rFonts w:hint="eastAsia"/>
        </w:rPr>
        <w:t>課題・</w:t>
      </w:r>
      <w:r w:rsidRPr="00D50DB6">
        <w:rPr>
          <w:rFonts w:hint="eastAsia"/>
        </w:rPr>
        <w:t>問題点＞</w:t>
      </w:r>
    </w:p>
    <w:p w14:paraId="745ACC12" w14:textId="77777777" w:rsidR="00D50DB6" w:rsidRPr="00D50DB6" w:rsidRDefault="00D50DB6" w:rsidP="00E7084B">
      <w:pPr>
        <w:pStyle w:val="af2"/>
        <w:numPr>
          <w:ilvl w:val="0"/>
          <w:numId w:val="3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53C586" w14:textId="77777777" w:rsidR="00D50DB6" w:rsidRPr="00D50DB6" w:rsidRDefault="00D50DB6" w:rsidP="00E7084B">
      <w:pPr>
        <w:pStyle w:val="af2"/>
        <w:numPr>
          <w:ilvl w:val="0"/>
          <w:numId w:val="3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CD909A" w14:textId="77777777" w:rsidR="00D50DB6" w:rsidRPr="00D50DB6" w:rsidRDefault="00D50DB6" w:rsidP="00D50DB6">
      <w:pPr>
        <w:ind w:leftChars="86" w:left="181"/>
      </w:pPr>
    </w:p>
    <w:p w14:paraId="1B314581" w14:textId="65D2193E"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5168EEA9" w14:textId="77777777" w:rsidR="00E7084B" w:rsidRDefault="00D50DB6" w:rsidP="00E7084B">
      <w:pPr>
        <w:pStyle w:val="af2"/>
        <w:numPr>
          <w:ilvl w:val="0"/>
          <w:numId w:val="30"/>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B4E133D" w14:textId="4381460B" w:rsidR="006D6D85" w:rsidRPr="00E7084B" w:rsidRDefault="00D50DB6" w:rsidP="00E7084B">
      <w:pPr>
        <w:pStyle w:val="af2"/>
        <w:numPr>
          <w:ilvl w:val="0"/>
          <w:numId w:val="30"/>
        </w:numPr>
        <w:ind w:leftChars="86" w:left="541"/>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2D44EB12" w14:textId="77777777" w:rsidR="006D6D85" w:rsidRPr="00D50DB6" w:rsidRDefault="006D6D85" w:rsidP="006D6D85"/>
    <w:p w14:paraId="47FAD832" w14:textId="77777777" w:rsidR="006D6D85" w:rsidRPr="00D50DB6" w:rsidRDefault="006D6D85" w:rsidP="006D6D85"/>
    <w:p w14:paraId="7D44DB04" w14:textId="77777777" w:rsidR="006D6D85" w:rsidRPr="00D50DB6" w:rsidRDefault="006D6D85" w:rsidP="006D6D85">
      <w:pPr>
        <w:rPr>
          <w:rFonts w:hAnsi="ＭＳ 明朝"/>
          <w:b/>
          <w:bCs/>
        </w:rPr>
      </w:pPr>
      <w:r w:rsidRPr="00D50DB6">
        <w:rPr>
          <w:rFonts w:hAnsi="ＭＳ 明朝" w:hint="eastAsia"/>
          <w:b/>
          <w:bCs/>
        </w:rPr>
        <w:t>＜根拠資料＞</w:t>
      </w:r>
    </w:p>
    <w:p w14:paraId="55931506" w14:textId="77777777" w:rsidR="006D6D85" w:rsidRPr="00D50DB6" w:rsidRDefault="006D6D85" w:rsidP="006D6D85">
      <w:pPr>
        <w:rPr>
          <w:rFonts w:hAnsi="ＭＳ 明朝"/>
        </w:rPr>
      </w:pPr>
      <w:r w:rsidRPr="00D50DB6">
        <w:rPr>
          <w:rFonts w:hAnsi="ＭＳ 明朝" w:hint="eastAsia"/>
        </w:rPr>
        <w:t>・</w:t>
      </w:r>
    </w:p>
    <w:p w14:paraId="069A68AA" w14:textId="77777777" w:rsidR="006D6D85" w:rsidRPr="00D50DB6" w:rsidRDefault="006D6D85" w:rsidP="006D6D85"/>
    <w:p w14:paraId="162F8BFA" w14:textId="77777777" w:rsidR="002F5A83" w:rsidRPr="00D50DB6" w:rsidRDefault="002F5A83" w:rsidP="002F5A83">
      <w:pPr>
        <w:rPr>
          <w:rFonts w:ascii="ＭＳ ゴシック" w:eastAsia="ＭＳ ゴシック" w:hAnsi="ＭＳ ゴシック"/>
          <w:bCs/>
        </w:rPr>
      </w:pPr>
    </w:p>
    <w:p w14:paraId="7076B823" w14:textId="7FE99A45" w:rsidR="008752F3" w:rsidRPr="00D50DB6" w:rsidRDefault="008752F3" w:rsidP="008752F3">
      <w:pPr>
        <w:tabs>
          <w:tab w:val="left" w:pos="1335"/>
        </w:tabs>
        <w:rPr>
          <w:szCs w:val="21"/>
        </w:rPr>
      </w:pPr>
      <w:r w:rsidRPr="00D50DB6">
        <w:rPr>
          <w:szCs w:val="21"/>
        </w:rPr>
        <w:br w:type="page"/>
      </w:r>
    </w:p>
    <w:p w14:paraId="61BF63B3" w14:textId="79D50D6C" w:rsidR="00031F8F" w:rsidRPr="00D50DB6" w:rsidRDefault="00031F8F" w:rsidP="006D6D85">
      <w:pPr>
        <w:pStyle w:val="1"/>
      </w:pPr>
      <w:r w:rsidRPr="00D50DB6">
        <w:rPr>
          <w:rFonts w:hint="eastAsia"/>
        </w:rPr>
        <w:lastRenderedPageBreak/>
        <w:t>終　章</w:t>
      </w:r>
    </w:p>
    <w:p w14:paraId="3294E491" w14:textId="7E15B9FC"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1511588F" w14:textId="71C182D9"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557F1D2C" w14:textId="1E450C62" w:rsidR="00EE3F54" w:rsidRPr="00D50DB6" w:rsidRDefault="00EE3F54" w:rsidP="00EE3F54">
      <w:pPr>
        <w:ind w:firstLineChars="100" w:firstLine="210"/>
        <w:rPr>
          <w:rFonts w:hAnsi="ＭＳ 明朝"/>
          <w:bCs/>
          <w:szCs w:val="21"/>
        </w:rPr>
      </w:pPr>
      <w:r w:rsidRPr="00D50DB6">
        <w:rPr>
          <w:rFonts w:ascii="ＭＳ ゴシック" w:hAnsi="ＭＳ ゴシック" w:hint="eastAsia"/>
          <w:bCs/>
          <w:szCs w:val="21"/>
        </w:rPr>
        <w:t>○○○○○○○○○○○○○○○○○○○○○○○○○○○○○○○○○○○○○○○○○○○○○○○○○○○○○○○</w:t>
      </w:r>
      <w:r w:rsidRPr="00D50DB6">
        <w:rPr>
          <w:rFonts w:hAnsi="ＭＳ 明朝" w:hint="eastAsia"/>
          <w:bCs/>
          <w:szCs w:val="21"/>
        </w:rPr>
        <w:t>。</w:t>
      </w:r>
    </w:p>
    <w:p w14:paraId="088EF5CF" w14:textId="77777777" w:rsidR="00EE3F54" w:rsidRPr="00D50DB6" w:rsidRDefault="00EE3F54" w:rsidP="00EE3F54">
      <w:pPr>
        <w:rPr>
          <w:rFonts w:hAnsi="ＭＳ 明朝"/>
          <w:bCs/>
          <w:szCs w:val="21"/>
        </w:rPr>
      </w:pPr>
    </w:p>
    <w:p w14:paraId="6F78AAFD" w14:textId="77777777" w:rsidR="00EE3F54" w:rsidRPr="00D50DB6" w:rsidRDefault="00EE3F54" w:rsidP="00EE3F54">
      <w:pPr>
        <w:rPr>
          <w:rFonts w:hAnsi="ＭＳ 明朝"/>
          <w:bCs/>
          <w:szCs w:val="21"/>
        </w:rPr>
      </w:pPr>
    </w:p>
    <w:p w14:paraId="03448CDF" w14:textId="77777777" w:rsidR="00EE3F54" w:rsidRPr="00D50DB6" w:rsidRDefault="00EE3F54" w:rsidP="00EE3F54">
      <w:pPr>
        <w:rPr>
          <w:rFonts w:hAnsi="ＭＳ 明朝"/>
          <w:b/>
          <w:bCs/>
        </w:rPr>
      </w:pPr>
      <w:r w:rsidRPr="00D50DB6">
        <w:rPr>
          <w:rFonts w:hAnsi="ＭＳ 明朝" w:hint="eastAsia"/>
          <w:b/>
          <w:bCs/>
        </w:rPr>
        <w:t>＜根拠資料＞</w:t>
      </w:r>
    </w:p>
    <w:p w14:paraId="77DCFC48" w14:textId="45A732AB" w:rsidR="00EE3F54" w:rsidRPr="00D50DB6" w:rsidRDefault="00EE3F54" w:rsidP="00EE3F54">
      <w:pPr>
        <w:rPr>
          <w:rFonts w:hAnsi="ＭＳ 明朝"/>
        </w:rPr>
      </w:pPr>
      <w:r w:rsidRPr="00D50DB6">
        <w:rPr>
          <w:rFonts w:hAnsi="ＭＳ 明朝" w:hint="eastAsia"/>
        </w:rPr>
        <w:t>・</w:t>
      </w:r>
    </w:p>
    <w:p w14:paraId="73C75BFA" w14:textId="62966563" w:rsidR="00EE3F54" w:rsidRPr="00494A36" w:rsidRDefault="00EE3F54" w:rsidP="00EE3F54">
      <w:pPr>
        <w:rPr>
          <w:rFonts w:hAnsi="ＭＳ 明朝"/>
        </w:rPr>
      </w:pPr>
      <w:r w:rsidRPr="00D50DB6">
        <w:rPr>
          <w:rFonts w:hAnsi="ＭＳ 明朝" w:hint="eastAsia"/>
        </w:rPr>
        <w:t>・</w:t>
      </w: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DE6E31">
      <w:pgSz w:w="11906" w:h="16838" w:code="9"/>
      <w:pgMar w:top="1985" w:right="1701" w:bottom="1701" w:left="1701"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D10C" w14:textId="77777777" w:rsidR="000C19DC" w:rsidRDefault="000C19DC" w:rsidP="00662965">
      <w:r>
        <w:separator/>
      </w:r>
    </w:p>
  </w:endnote>
  <w:endnote w:type="continuationSeparator" w:id="0">
    <w:p w14:paraId="503380F3" w14:textId="77777777" w:rsidR="000C19DC" w:rsidRDefault="000C19DC"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65972"/>
      <w:docPartObj>
        <w:docPartGallery w:val="Page Numbers (Bottom of Page)"/>
        <w:docPartUnique/>
      </w:docPartObj>
    </w:sdtPr>
    <w:sdtEndPr/>
    <w:sdtContent>
      <w:p w14:paraId="0CC4B71B" w14:textId="7F741E3E" w:rsidR="00DE6E31" w:rsidRDefault="00DE6E31">
        <w:pPr>
          <w:pStyle w:val="a8"/>
          <w:jc w:val="center"/>
        </w:pPr>
        <w:r>
          <w:fldChar w:fldCharType="begin"/>
        </w:r>
        <w:r>
          <w:instrText>PAGE   \* MERGEFORMAT</w:instrText>
        </w:r>
        <w:r>
          <w:fldChar w:fldCharType="separate"/>
        </w:r>
        <w:r>
          <w:rPr>
            <w:lang w:val="ja-JP"/>
          </w:rPr>
          <w:t>2</w:t>
        </w:r>
        <w:r>
          <w:fldChar w:fldCharType="end"/>
        </w:r>
      </w:p>
    </w:sdtContent>
  </w:sdt>
  <w:p w14:paraId="49311644" w14:textId="2B162032" w:rsidR="00DE6E31" w:rsidRDefault="00DE6E31" w:rsidP="00DE6E3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1EC6" w14:textId="77777777" w:rsidR="000C19DC" w:rsidRDefault="000C19DC" w:rsidP="00662965">
      <w:r>
        <w:separator/>
      </w:r>
    </w:p>
  </w:footnote>
  <w:footnote w:type="continuationSeparator" w:id="0">
    <w:p w14:paraId="7ED768FD" w14:textId="77777777" w:rsidR="000C19DC" w:rsidRDefault="000C19DC"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F8DB" w14:textId="72DDBD87" w:rsidR="009C5D12" w:rsidRDefault="009C5D12" w:rsidP="009C5D12">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18FF" w14:textId="66E69B8B" w:rsidR="00674741" w:rsidRDefault="00674741" w:rsidP="00674741">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8C"/>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D62C09"/>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857172B"/>
    <w:multiLevelType w:val="hybridMultilevel"/>
    <w:tmpl w:val="AB8CB56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F555D5F"/>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4" w15:restartNumberingAfterBreak="0">
    <w:nsid w:val="106D6A59"/>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5" w15:restartNumberingAfterBreak="0">
    <w:nsid w:val="14A24168"/>
    <w:multiLevelType w:val="hybridMultilevel"/>
    <w:tmpl w:val="DB1E9562"/>
    <w:lvl w:ilvl="0" w:tplc="55341DC6">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62A0F01"/>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7" w15:restartNumberingAfterBreak="0">
    <w:nsid w:val="200B77EA"/>
    <w:multiLevelType w:val="hybridMultilevel"/>
    <w:tmpl w:val="E76A7D5E"/>
    <w:lvl w:ilvl="0" w:tplc="7B54CA7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411AF3"/>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233A18"/>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A33FF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D4C07B2"/>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2" w15:restartNumberingAfterBreak="0">
    <w:nsid w:val="2DC527EF"/>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F27294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4" w15:restartNumberingAfterBreak="0">
    <w:nsid w:val="32603A31"/>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5" w15:restartNumberingAfterBreak="0">
    <w:nsid w:val="393E2EA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C124F6A"/>
    <w:multiLevelType w:val="hybridMultilevel"/>
    <w:tmpl w:val="D41CF33C"/>
    <w:lvl w:ilvl="0" w:tplc="788291E0">
      <w:start w:val="1"/>
      <w:numFmt w:val="decimalEnclosedCircle"/>
      <w:lvlText w:val="%1"/>
      <w:lvlJc w:val="left"/>
      <w:pPr>
        <w:ind w:left="570" w:hanging="360"/>
      </w:pPr>
      <w:rPr>
        <w:rFonts w:hint="default"/>
      </w:rPr>
    </w:lvl>
    <w:lvl w:ilvl="1" w:tplc="D65AB2E0">
      <w:start w:val="2"/>
      <w:numFmt w:val="bullet"/>
      <w:lvlText w:val="・"/>
      <w:lvlJc w:val="left"/>
      <w:pPr>
        <w:ind w:left="101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3071E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3C5FA5"/>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9" w15:restartNumberingAfterBreak="0">
    <w:nsid w:val="4A835434"/>
    <w:multiLevelType w:val="hybridMultilevel"/>
    <w:tmpl w:val="5D26E3CA"/>
    <w:lvl w:ilvl="0" w:tplc="948A0056">
      <w:start w:val="1"/>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0" w15:restartNumberingAfterBreak="0">
    <w:nsid w:val="4B7640CD"/>
    <w:multiLevelType w:val="hybridMultilevel"/>
    <w:tmpl w:val="968E629A"/>
    <w:lvl w:ilvl="0" w:tplc="D69E1492">
      <w:start w:val="1"/>
      <w:numFmt w:val="decimalEnclosedCircle"/>
      <w:lvlText w:val="%1"/>
      <w:lvlJc w:val="left"/>
      <w:pPr>
        <w:ind w:left="538" w:hanging="36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21" w15:restartNumberingAfterBreak="0">
    <w:nsid w:val="52AC47D6"/>
    <w:multiLevelType w:val="hybridMultilevel"/>
    <w:tmpl w:val="AB8CB568"/>
    <w:lvl w:ilvl="0" w:tplc="F14ECDEC">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4644B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5B0096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63865D3"/>
    <w:multiLevelType w:val="hybridMultilevel"/>
    <w:tmpl w:val="583421C8"/>
    <w:lvl w:ilvl="0" w:tplc="5A946394">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97C305D"/>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6" w15:restartNumberingAfterBreak="0">
    <w:nsid w:val="5A8B5994"/>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AE25A1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8" w15:restartNumberingAfterBreak="0">
    <w:nsid w:val="5FB43C69"/>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9" w15:restartNumberingAfterBreak="0">
    <w:nsid w:val="62330B9C"/>
    <w:multiLevelType w:val="hybridMultilevel"/>
    <w:tmpl w:val="3384A474"/>
    <w:lvl w:ilvl="0" w:tplc="788291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631F61C4"/>
    <w:multiLevelType w:val="hybridMultilevel"/>
    <w:tmpl w:val="CDBA0DBC"/>
    <w:lvl w:ilvl="0" w:tplc="6B0AE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0EC65E4"/>
    <w:multiLevelType w:val="hybridMultilevel"/>
    <w:tmpl w:val="5DA63DD2"/>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45003C0"/>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5A46084"/>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num w:numId="1" w16cid:durableId="1836067056">
    <w:abstractNumId w:val="16"/>
  </w:num>
  <w:num w:numId="2" w16cid:durableId="1262957021">
    <w:abstractNumId w:val="29"/>
  </w:num>
  <w:num w:numId="3" w16cid:durableId="582956204">
    <w:abstractNumId w:val="20"/>
  </w:num>
  <w:num w:numId="4" w16cid:durableId="988292466">
    <w:abstractNumId w:val="19"/>
  </w:num>
  <w:num w:numId="5" w16cid:durableId="1572739881">
    <w:abstractNumId w:val="30"/>
  </w:num>
  <w:num w:numId="6" w16cid:durableId="945966600">
    <w:abstractNumId w:val="7"/>
  </w:num>
  <w:num w:numId="7" w16cid:durableId="486943958">
    <w:abstractNumId w:val="31"/>
  </w:num>
  <w:num w:numId="8" w16cid:durableId="931815208">
    <w:abstractNumId w:val="14"/>
  </w:num>
  <w:num w:numId="9" w16cid:durableId="51740321">
    <w:abstractNumId w:val="8"/>
  </w:num>
  <w:num w:numId="10" w16cid:durableId="546911424">
    <w:abstractNumId w:val="21"/>
  </w:num>
  <w:num w:numId="11" w16cid:durableId="650907052">
    <w:abstractNumId w:val="24"/>
  </w:num>
  <w:num w:numId="12" w16cid:durableId="15354868">
    <w:abstractNumId w:val="5"/>
  </w:num>
  <w:num w:numId="13" w16cid:durableId="1639140304">
    <w:abstractNumId w:val="23"/>
  </w:num>
  <w:num w:numId="14" w16cid:durableId="175846919">
    <w:abstractNumId w:val="2"/>
  </w:num>
  <w:num w:numId="15" w16cid:durableId="1770158689">
    <w:abstractNumId w:val="22"/>
  </w:num>
  <w:num w:numId="16" w16cid:durableId="1837262538">
    <w:abstractNumId w:val="9"/>
  </w:num>
  <w:num w:numId="17" w16cid:durableId="1430351496">
    <w:abstractNumId w:val="0"/>
  </w:num>
  <w:num w:numId="18" w16cid:durableId="1006709366">
    <w:abstractNumId w:val="10"/>
  </w:num>
  <w:num w:numId="19" w16cid:durableId="153839336">
    <w:abstractNumId w:val="32"/>
  </w:num>
  <w:num w:numId="20" w16cid:durableId="2015108551">
    <w:abstractNumId w:val="17"/>
  </w:num>
  <w:num w:numId="21" w16cid:durableId="145320137">
    <w:abstractNumId w:val="1"/>
  </w:num>
  <w:num w:numId="22" w16cid:durableId="1090010479">
    <w:abstractNumId w:val="12"/>
  </w:num>
  <w:num w:numId="23" w16cid:durableId="1394043572">
    <w:abstractNumId w:val="3"/>
  </w:num>
  <w:num w:numId="24" w16cid:durableId="1214804228">
    <w:abstractNumId w:val="27"/>
  </w:num>
  <w:num w:numId="25" w16cid:durableId="59523126">
    <w:abstractNumId w:val="33"/>
  </w:num>
  <w:num w:numId="26" w16cid:durableId="1024133122">
    <w:abstractNumId w:val="26"/>
  </w:num>
  <w:num w:numId="27" w16cid:durableId="439759742">
    <w:abstractNumId w:val="18"/>
  </w:num>
  <w:num w:numId="28" w16cid:durableId="875311366">
    <w:abstractNumId w:val="13"/>
  </w:num>
  <w:num w:numId="29" w16cid:durableId="1807552937">
    <w:abstractNumId w:val="11"/>
  </w:num>
  <w:num w:numId="30" w16cid:durableId="341906290">
    <w:abstractNumId w:val="15"/>
  </w:num>
  <w:num w:numId="31" w16cid:durableId="249242305">
    <w:abstractNumId w:val="25"/>
  </w:num>
  <w:num w:numId="32" w16cid:durableId="1001086129">
    <w:abstractNumId w:val="28"/>
  </w:num>
  <w:num w:numId="33" w16cid:durableId="958268095">
    <w:abstractNumId w:val="4"/>
  </w:num>
  <w:num w:numId="34" w16cid:durableId="129841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trackRevisions/>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548F"/>
    <w:rsid w:val="00005E03"/>
    <w:rsid w:val="0001081A"/>
    <w:rsid w:val="00031F8F"/>
    <w:rsid w:val="00036DC8"/>
    <w:rsid w:val="00041F89"/>
    <w:rsid w:val="00064803"/>
    <w:rsid w:val="0006739B"/>
    <w:rsid w:val="00070E4F"/>
    <w:rsid w:val="00076DFA"/>
    <w:rsid w:val="000833F9"/>
    <w:rsid w:val="00096F72"/>
    <w:rsid w:val="000A4430"/>
    <w:rsid w:val="000A52A3"/>
    <w:rsid w:val="000C055D"/>
    <w:rsid w:val="000C19DC"/>
    <w:rsid w:val="000D6744"/>
    <w:rsid w:val="000E5C1A"/>
    <w:rsid w:val="00127DE4"/>
    <w:rsid w:val="001310A0"/>
    <w:rsid w:val="00137F60"/>
    <w:rsid w:val="00140B44"/>
    <w:rsid w:val="00157CED"/>
    <w:rsid w:val="00162F51"/>
    <w:rsid w:val="0019034A"/>
    <w:rsid w:val="001B0C5E"/>
    <w:rsid w:val="001B45BD"/>
    <w:rsid w:val="001B6608"/>
    <w:rsid w:val="001C7362"/>
    <w:rsid w:val="001F79D9"/>
    <w:rsid w:val="002022E4"/>
    <w:rsid w:val="00207ACC"/>
    <w:rsid w:val="002161AD"/>
    <w:rsid w:val="00237A4A"/>
    <w:rsid w:val="00241650"/>
    <w:rsid w:val="00242859"/>
    <w:rsid w:val="00242EA9"/>
    <w:rsid w:val="00272D7B"/>
    <w:rsid w:val="00273F2E"/>
    <w:rsid w:val="002A1E76"/>
    <w:rsid w:val="002A2B1E"/>
    <w:rsid w:val="002B21B8"/>
    <w:rsid w:val="002C15AD"/>
    <w:rsid w:val="002C2577"/>
    <w:rsid w:val="002D3E7C"/>
    <w:rsid w:val="002D4BFD"/>
    <w:rsid w:val="002D6687"/>
    <w:rsid w:val="002E0F33"/>
    <w:rsid w:val="002E5CAF"/>
    <w:rsid w:val="002F5A83"/>
    <w:rsid w:val="002F78D3"/>
    <w:rsid w:val="00300F39"/>
    <w:rsid w:val="0030528E"/>
    <w:rsid w:val="003107AC"/>
    <w:rsid w:val="0032150F"/>
    <w:rsid w:val="00332C13"/>
    <w:rsid w:val="00344782"/>
    <w:rsid w:val="003478BE"/>
    <w:rsid w:val="00370404"/>
    <w:rsid w:val="003A37BE"/>
    <w:rsid w:val="003A3BF1"/>
    <w:rsid w:val="003C3A28"/>
    <w:rsid w:val="003F3FA1"/>
    <w:rsid w:val="003F4C15"/>
    <w:rsid w:val="003F7802"/>
    <w:rsid w:val="004029B7"/>
    <w:rsid w:val="00406346"/>
    <w:rsid w:val="00422076"/>
    <w:rsid w:val="00424A86"/>
    <w:rsid w:val="0043229C"/>
    <w:rsid w:val="004330D8"/>
    <w:rsid w:val="00457119"/>
    <w:rsid w:val="00457CD7"/>
    <w:rsid w:val="0046751A"/>
    <w:rsid w:val="004833E6"/>
    <w:rsid w:val="004A4BFD"/>
    <w:rsid w:val="004A76F3"/>
    <w:rsid w:val="004C187D"/>
    <w:rsid w:val="004C222D"/>
    <w:rsid w:val="004D0EB1"/>
    <w:rsid w:val="004E2BF8"/>
    <w:rsid w:val="004E3C66"/>
    <w:rsid w:val="004F0DFA"/>
    <w:rsid w:val="0050117C"/>
    <w:rsid w:val="005030D4"/>
    <w:rsid w:val="00513A2E"/>
    <w:rsid w:val="0052764A"/>
    <w:rsid w:val="005373BD"/>
    <w:rsid w:val="00537665"/>
    <w:rsid w:val="005412A4"/>
    <w:rsid w:val="00552BEC"/>
    <w:rsid w:val="005825A6"/>
    <w:rsid w:val="00592E27"/>
    <w:rsid w:val="0059424B"/>
    <w:rsid w:val="00597B5F"/>
    <w:rsid w:val="005B1D45"/>
    <w:rsid w:val="005C3070"/>
    <w:rsid w:val="005F2310"/>
    <w:rsid w:val="006463AB"/>
    <w:rsid w:val="006603AB"/>
    <w:rsid w:val="00662965"/>
    <w:rsid w:val="00674741"/>
    <w:rsid w:val="00686C60"/>
    <w:rsid w:val="006908BA"/>
    <w:rsid w:val="00692A33"/>
    <w:rsid w:val="006D6D85"/>
    <w:rsid w:val="006E389A"/>
    <w:rsid w:val="006F43C8"/>
    <w:rsid w:val="00700E38"/>
    <w:rsid w:val="00712DFD"/>
    <w:rsid w:val="00724EEB"/>
    <w:rsid w:val="00725AD8"/>
    <w:rsid w:val="00735992"/>
    <w:rsid w:val="00763A6A"/>
    <w:rsid w:val="00781D6D"/>
    <w:rsid w:val="00782773"/>
    <w:rsid w:val="00790B70"/>
    <w:rsid w:val="007D33D2"/>
    <w:rsid w:val="007D5AB1"/>
    <w:rsid w:val="00812EC9"/>
    <w:rsid w:val="008334DC"/>
    <w:rsid w:val="008411D7"/>
    <w:rsid w:val="0086369B"/>
    <w:rsid w:val="00864912"/>
    <w:rsid w:val="0087082F"/>
    <w:rsid w:val="008752F3"/>
    <w:rsid w:val="00876EA0"/>
    <w:rsid w:val="00882A73"/>
    <w:rsid w:val="008904BC"/>
    <w:rsid w:val="0089789C"/>
    <w:rsid w:val="008A2243"/>
    <w:rsid w:val="008B3DFB"/>
    <w:rsid w:val="008B47AA"/>
    <w:rsid w:val="008E7B46"/>
    <w:rsid w:val="00904935"/>
    <w:rsid w:val="00906455"/>
    <w:rsid w:val="00913138"/>
    <w:rsid w:val="00923967"/>
    <w:rsid w:val="009239F0"/>
    <w:rsid w:val="00941356"/>
    <w:rsid w:val="00964E57"/>
    <w:rsid w:val="00971B85"/>
    <w:rsid w:val="00973F77"/>
    <w:rsid w:val="009815C7"/>
    <w:rsid w:val="00994903"/>
    <w:rsid w:val="009A305D"/>
    <w:rsid w:val="009A5E6D"/>
    <w:rsid w:val="009B4112"/>
    <w:rsid w:val="009B7C80"/>
    <w:rsid w:val="009C5D12"/>
    <w:rsid w:val="009C5E36"/>
    <w:rsid w:val="009D3DD3"/>
    <w:rsid w:val="009D5E98"/>
    <w:rsid w:val="009D60FA"/>
    <w:rsid w:val="009E38D7"/>
    <w:rsid w:val="009F52F0"/>
    <w:rsid w:val="00A11CEF"/>
    <w:rsid w:val="00A16E8A"/>
    <w:rsid w:val="00A17E1A"/>
    <w:rsid w:val="00A22F5D"/>
    <w:rsid w:val="00A268D4"/>
    <w:rsid w:val="00A27796"/>
    <w:rsid w:val="00A3429E"/>
    <w:rsid w:val="00A42CCC"/>
    <w:rsid w:val="00A42E49"/>
    <w:rsid w:val="00A738E0"/>
    <w:rsid w:val="00A7682E"/>
    <w:rsid w:val="00A85349"/>
    <w:rsid w:val="00AA6C80"/>
    <w:rsid w:val="00AF2A6D"/>
    <w:rsid w:val="00B1689A"/>
    <w:rsid w:val="00B179B9"/>
    <w:rsid w:val="00B24745"/>
    <w:rsid w:val="00B24879"/>
    <w:rsid w:val="00B2732E"/>
    <w:rsid w:val="00B44EAE"/>
    <w:rsid w:val="00B50FC1"/>
    <w:rsid w:val="00B53AB3"/>
    <w:rsid w:val="00B56257"/>
    <w:rsid w:val="00B6182E"/>
    <w:rsid w:val="00B660AE"/>
    <w:rsid w:val="00B85ECA"/>
    <w:rsid w:val="00B87D8A"/>
    <w:rsid w:val="00B95D02"/>
    <w:rsid w:val="00BA57B4"/>
    <w:rsid w:val="00BA5E58"/>
    <w:rsid w:val="00BA6C0A"/>
    <w:rsid w:val="00BB78E2"/>
    <w:rsid w:val="00BE27E5"/>
    <w:rsid w:val="00BE5223"/>
    <w:rsid w:val="00BF0732"/>
    <w:rsid w:val="00BF4D4B"/>
    <w:rsid w:val="00C05C7B"/>
    <w:rsid w:val="00C21C4B"/>
    <w:rsid w:val="00C3529A"/>
    <w:rsid w:val="00C61F95"/>
    <w:rsid w:val="00C70B57"/>
    <w:rsid w:val="00C83085"/>
    <w:rsid w:val="00C943D8"/>
    <w:rsid w:val="00C951CB"/>
    <w:rsid w:val="00CB0D49"/>
    <w:rsid w:val="00CB540E"/>
    <w:rsid w:val="00CD2F19"/>
    <w:rsid w:val="00CD372F"/>
    <w:rsid w:val="00CF01A5"/>
    <w:rsid w:val="00CF5D70"/>
    <w:rsid w:val="00D05E72"/>
    <w:rsid w:val="00D337B7"/>
    <w:rsid w:val="00D3508C"/>
    <w:rsid w:val="00D50DB6"/>
    <w:rsid w:val="00D52D5E"/>
    <w:rsid w:val="00D5458C"/>
    <w:rsid w:val="00D61938"/>
    <w:rsid w:val="00D6680E"/>
    <w:rsid w:val="00D70792"/>
    <w:rsid w:val="00D70A99"/>
    <w:rsid w:val="00D770F8"/>
    <w:rsid w:val="00D775FB"/>
    <w:rsid w:val="00D83A8A"/>
    <w:rsid w:val="00D94564"/>
    <w:rsid w:val="00DB5136"/>
    <w:rsid w:val="00DC07B9"/>
    <w:rsid w:val="00DC1DBA"/>
    <w:rsid w:val="00DD1292"/>
    <w:rsid w:val="00DD2FA2"/>
    <w:rsid w:val="00DE282F"/>
    <w:rsid w:val="00DE6E31"/>
    <w:rsid w:val="00DF2B64"/>
    <w:rsid w:val="00E06DB0"/>
    <w:rsid w:val="00E149B6"/>
    <w:rsid w:val="00E2004D"/>
    <w:rsid w:val="00E423C4"/>
    <w:rsid w:val="00E6320A"/>
    <w:rsid w:val="00E7084B"/>
    <w:rsid w:val="00E72D01"/>
    <w:rsid w:val="00E72F70"/>
    <w:rsid w:val="00EA2876"/>
    <w:rsid w:val="00ED1891"/>
    <w:rsid w:val="00ED7219"/>
    <w:rsid w:val="00ED7757"/>
    <w:rsid w:val="00EE2DC4"/>
    <w:rsid w:val="00EE3F54"/>
    <w:rsid w:val="00EF17C5"/>
    <w:rsid w:val="00F01874"/>
    <w:rsid w:val="00F33978"/>
    <w:rsid w:val="00F3448E"/>
    <w:rsid w:val="00F5362D"/>
    <w:rsid w:val="00F61899"/>
    <w:rsid w:val="00F84CC2"/>
    <w:rsid w:val="00F91F98"/>
    <w:rsid w:val="00FA3093"/>
    <w:rsid w:val="00FA485C"/>
    <w:rsid w:val="00FC0CAD"/>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6D6D85"/>
    <w:pPr>
      <w:keepNext/>
      <w:outlineLvl w:val="0"/>
    </w:pPr>
    <w:rPr>
      <w:rFonts w:asciiTheme="majorHAnsi" w:eastAsia="ＭＳ ゴシック" w:hAnsiTheme="majorHAnsi" w:cstheme="majorBidi"/>
      <w:b/>
      <w:sz w:val="22"/>
      <w:szCs w:val="22"/>
    </w:rPr>
  </w:style>
  <w:style w:type="paragraph" w:styleId="2">
    <w:name w:val="heading 2"/>
    <w:basedOn w:val="a"/>
    <w:next w:val="a"/>
    <w:link w:val="20"/>
    <w:autoRedefine/>
    <w:uiPriority w:val="9"/>
    <w:unhideWhenUsed/>
    <w:qFormat/>
    <w:rsid w:val="006D6D85"/>
    <w:pPr>
      <w:keepNext/>
      <w:ind w:leftChars="100" w:left="210" w:rightChars="100" w:right="210"/>
      <w:outlineLvl w:val="1"/>
    </w:pPr>
    <w:rPr>
      <w:rFonts w:asciiTheme="majorHAnsi" w:eastAsia="BIZ UDPゴシック" w:hAnsiTheme="majorHAnsi" w:cstheme="majorBidi"/>
      <w:b/>
    </w:rPr>
  </w:style>
  <w:style w:type="paragraph" w:styleId="3">
    <w:name w:val="heading 3"/>
    <w:basedOn w:val="a"/>
    <w:next w:val="a"/>
    <w:link w:val="30"/>
    <w:uiPriority w:val="9"/>
    <w:unhideWhenUsed/>
    <w:qFormat/>
    <w:rsid w:val="006D6D85"/>
    <w:pPr>
      <w:keepNext/>
      <w:ind w:leftChars="100" w:left="100" w:rightChars="100" w:right="100"/>
      <w:outlineLvl w:val="2"/>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6D6D85"/>
    <w:rPr>
      <w:rFonts w:asciiTheme="majorHAnsi" w:eastAsia="ＭＳ ゴシック" w:hAnsiTheme="majorHAnsi" w:cstheme="majorBidi"/>
      <w:b/>
      <w:sz w:val="22"/>
    </w:rPr>
  </w:style>
  <w:style w:type="character" w:customStyle="1" w:styleId="20">
    <w:name w:val="見出し 2 (文字)"/>
    <w:basedOn w:val="a0"/>
    <w:link w:val="2"/>
    <w:uiPriority w:val="9"/>
    <w:rsid w:val="006D6D85"/>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 w:type="paragraph" w:styleId="af2">
    <w:name w:val="List Paragraph"/>
    <w:basedOn w:val="a"/>
    <w:uiPriority w:val="34"/>
    <w:qFormat/>
    <w:rsid w:val="00036DC8"/>
    <w:pPr>
      <w:ind w:leftChars="400" w:left="840"/>
    </w:pPr>
  </w:style>
  <w:style w:type="character" w:customStyle="1" w:styleId="30">
    <w:name w:val="見出し 3 (文字)"/>
    <w:basedOn w:val="a0"/>
    <w:link w:val="3"/>
    <w:uiPriority w:val="9"/>
    <w:rsid w:val="006D6D85"/>
    <w:rPr>
      <w:rFonts w:asciiTheme="majorHAnsi" w:eastAsia="BIZ UDPゴシック" w:hAnsiTheme="majorHAnsi" w:cstheme="majorBidi"/>
      <w:b/>
      <w:szCs w:val="24"/>
    </w:rPr>
  </w:style>
  <w:style w:type="paragraph" w:customStyle="1" w:styleId="X-X">
    <w:name w:val="X-X　評価の視点"/>
    <w:basedOn w:val="a"/>
    <w:rsid w:val="00EF17C5"/>
    <w:pPr>
      <w:ind w:left="440" w:hangingChars="200" w:hanging="4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xx.ac.jp/xxx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AE6D-B58F-4A13-BC2E-B2994A7F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2025-05-30T01:04:00Z</dcterms:created>
  <dcterms:modified xsi:type="dcterms:W3CDTF">2025-05-30T01:04:00Z</dcterms:modified>
</cp:coreProperties>
</file>