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330" w:rsidRDefault="006F3330" w:rsidP="006F3330">
      <w:pPr>
        <w:widowControl/>
        <w:jc w:val="center"/>
        <w:rPr>
          <w:rFonts w:asciiTheme="minorEastAsia" w:hAnsiTheme="minorEastAsia" w:cstheme="majorHAnsi"/>
          <w:color w:val="000000" w:themeColor="text1"/>
          <w:sz w:val="28"/>
          <w:szCs w:val="28"/>
        </w:rPr>
      </w:pPr>
      <w:r w:rsidRPr="002E3E39">
        <w:rPr>
          <w:rFonts w:asciiTheme="minorEastAsia" w:hAnsiTheme="minorEastAsia" w:cstheme="majorHAnsi" w:hint="eastAsia"/>
          <w:color w:val="000000" w:themeColor="text1"/>
          <w:sz w:val="28"/>
          <w:szCs w:val="28"/>
        </w:rPr>
        <w:t>獣医学教育評価</w:t>
      </w:r>
    </w:p>
    <w:p w:rsidR="006F3330" w:rsidRDefault="006F3330" w:rsidP="006F3330">
      <w:pPr>
        <w:widowControl/>
        <w:jc w:val="center"/>
        <w:rPr>
          <w:rFonts w:asciiTheme="minorEastAsia" w:hAnsiTheme="minorEastAsia" w:cstheme="majorHAnsi"/>
          <w:color w:val="000000" w:themeColor="text1"/>
          <w:sz w:val="28"/>
          <w:szCs w:val="28"/>
        </w:rPr>
      </w:pPr>
      <w:r w:rsidRPr="002E3E39">
        <w:rPr>
          <w:rFonts w:asciiTheme="minorEastAsia" w:hAnsiTheme="minorEastAsia" w:cstheme="majorHAnsi" w:hint="eastAsia"/>
          <w:color w:val="000000" w:themeColor="text1"/>
          <w:sz w:val="28"/>
          <w:szCs w:val="28"/>
        </w:rPr>
        <w:t>自己点検・評価ワークシート</w:t>
      </w:r>
    </w:p>
    <w:p w:rsidR="006F3330" w:rsidRPr="002E3E39" w:rsidRDefault="006F3330" w:rsidP="006F3330">
      <w:pPr>
        <w:widowControl/>
        <w:jc w:val="center"/>
        <w:rPr>
          <w:rFonts w:asciiTheme="minorEastAsia" w:hAnsiTheme="minorEastAsia" w:cstheme="majorHAnsi"/>
          <w:color w:val="000000" w:themeColor="text1"/>
          <w:sz w:val="28"/>
          <w:szCs w:val="28"/>
        </w:rPr>
      </w:pPr>
    </w:p>
    <w:p w:rsidR="006F3330" w:rsidRDefault="006F3330" w:rsidP="006F3330">
      <w:pPr>
        <w:widowControl/>
        <w:rPr>
          <w:rFonts w:asciiTheme="minorEastAsia" w:hAnsiTheme="minorEastAsia" w:cstheme="majorHAnsi"/>
          <w:color w:val="000000" w:themeColor="text1"/>
          <w:szCs w:val="21"/>
        </w:rPr>
      </w:pPr>
    </w:p>
    <w:p w:rsidR="006F3330" w:rsidRPr="00D04253" w:rsidRDefault="006F3330" w:rsidP="006F43FB">
      <w:pPr>
        <w:adjustRightInd w:val="0"/>
        <w:snapToGrid w:val="0"/>
        <w:spacing w:beforeLines="50" w:before="187"/>
        <w:rPr>
          <w:rFonts w:asciiTheme="majorEastAsia" w:eastAsiaTheme="majorEastAsia" w:hAnsiTheme="majorEastAsia" w:cstheme="majorHAnsi"/>
          <w:b/>
          <w:color w:val="000000" w:themeColor="text1"/>
          <w:sz w:val="22"/>
        </w:rPr>
      </w:pPr>
      <w:r w:rsidRPr="00D04253">
        <w:rPr>
          <w:rFonts w:asciiTheme="majorEastAsia" w:eastAsiaTheme="majorEastAsia" w:hAnsiTheme="majorEastAsia" w:cstheme="majorHAnsi" w:hint="eastAsia"/>
          <w:b/>
          <w:sz w:val="22"/>
        </w:rPr>
        <w:t>１</w:t>
      </w:r>
      <w:r>
        <w:rPr>
          <w:rFonts w:asciiTheme="majorEastAsia" w:eastAsiaTheme="majorEastAsia" w:hAnsiTheme="majorEastAsia" w:cstheme="majorHAnsi" w:hint="eastAsia"/>
          <w:b/>
          <w:sz w:val="22"/>
        </w:rPr>
        <w:t xml:space="preserve">　</w:t>
      </w:r>
      <w:r w:rsidRPr="00D04253">
        <w:rPr>
          <w:rFonts w:asciiTheme="majorEastAsia" w:eastAsiaTheme="majorEastAsia" w:hAnsiTheme="majorEastAsia" w:cstheme="majorHAnsi"/>
          <w:b/>
          <w:color w:val="000000" w:themeColor="text1"/>
          <w:sz w:val="22"/>
        </w:rPr>
        <w:t>使命</w:t>
      </w:r>
      <w:r w:rsidRPr="00D04253">
        <w:rPr>
          <w:rFonts w:asciiTheme="majorEastAsia" w:eastAsiaTheme="majorEastAsia" w:hAnsiTheme="majorEastAsia" w:cstheme="majorHAnsi" w:hint="eastAsia"/>
          <w:b/>
          <w:color w:val="000000" w:themeColor="text1"/>
          <w:sz w:val="22"/>
        </w:rPr>
        <w:t>・</w:t>
      </w:r>
      <w:r w:rsidRPr="00D04253">
        <w:rPr>
          <w:rFonts w:asciiTheme="majorEastAsia" w:eastAsiaTheme="majorEastAsia" w:hAnsiTheme="majorEastAsia" w:cstheme="majorHAnsi"/>
          <w:b/>
          <w:color w:val="000000" w:themeColor="text1"/>
          <w:sz w:val="22"/>
        </w:rPr>
        <w:t>目的</w:t>
      </w:r>
    </w:p>
    <w:tbl>
      <w:tblPr>
        <w:tblStyle w:val="af3"/>
        <w:tblW w:w="0" w:type="auto"/>
        <w:tblInd w:w="108" w:type="dxa"/>
        <w:tblLook w:val="04A0" w:firstRow="1" w:lastRow="0" w:firstColumn="1" w:lastColumn="0" w:noHBand="0" w:noVBand="1"/>
      </w:tblPr>
      <w:tblGrid>
        <w:gridCol w:w="8505"/>
      </w:tblGrid>
      <w:tr w:rsidR="006F3330" w:rsidRPr="00D409D2" w:rsidTr="006F3330">
        <w:tc>
          <w:tcPr>
            <w:tcW w:w="8505" w:type="dxa"/>
          </w:tcPr>
          <w:p w:rsidR="006F3330" w:rsidRPr="00F06883" w:rsidRDefault="006F3330" w:rsidP="006F43FB">
            <w:pPr>
              <w:pStyle w:val="a3"/>
              <w:adjustRightInd w:val="0"/>
              <w:snapToGrid w:val="0"/>
              <w:spacing w:beforeLines="50" w:before="187"/>
              <w:ind w:leftChars="10" w:left="21"/>
              <w:rPr>
                <w:rFonts w:asciiTheme="minorEastAsia" w:hAnsiTheme="minorEastAsia" w:cstheme="majorHAnsi"/>
                <w:color w:val="000000" w:themeColor="text1"/>
                <w:sz w:val="21"/>
                <w:szCs w:val="21"/>
              </w:rPr>
            </w:pPr>
            <w:r>
              <w:rPr>
                <w:rFonts w:asciiTheme="minorEastAsia" w:hAnsiTheme="minorEastAsia" w:cstheme="majorHAnsi" w:hint="eastAsia"/>
                <w:color w:val="000000" w:themeColor="text1"/>
                <w:sz w:val="21"/>
                <w:szCs w:val="21"/>
              </w:rPr>
              <w:t xml:space="preserve">①　</w:t>
            </w:r>
            <w:r w:rsidRPr="00F06883">
              <w:rPr>
                <w:rFonts w:asciiTheme="minorEastAsia" w:hAnsiTheme="minorEastAsia" w:cstheme="majorHAnsi"/>
                <w:color w:val="000000" w:themeColor="text1"/>
                <w:sz w:val="21"/>
                <w:szCs w:val="21"/>
              </w:rPr>
              <w:t>獣医学の</w:t>
            </w:r>
            <w:r w:rsidRPr="00EC65DE">
              <w:rPr>
                <w:rFonts w:asciiTheme="minorEastAsia" w:hAnsiTheme="minorEastAsia" w:cstheme="majorHAnsi" w:hint="eastAsia"/>
                <w:sz w:val="21"/>
                <w:szCs w:val="21"/>
              </w:rPr>
              <w:t>使命</w:t>
            </w:r>
            <w:r>
              <w:rPr>
                <w:rFonts w:asciiTheme="minorEastAsia" w:hAnsiTheme="minorEastAsia" w:cstheme="majorHAnsi" w:hint="eastAsia"/>
                <w:sz w:val="21"/>
                <w:szCs w:val="21"/>
              </w:rPr>
              <w:t>・目的</w:t>
            </w:r>
          </w:p>
          <w:p w:rsidR="006F3330" w:rsidRDefault="006F3330" w:rsidP="006F3330">
            <w:pPr>
              <w:ind w:firstLineChars="88" w:firstLine="185"/>
              <w:rPr>
                <w:sz w:val="21"/>
                <w:szCs w:val="21"/>
              </w:rPr>
            </w:pPr>
            <w:r w:rsidRPr="00E3796C">
              <w:rPr>
                <w:sz w:val="21"/>
                <w:szCs w:val="21"/>
              </w:rPr>
              <w:t>獣医学、すなわち動物医学は、生物学に基礎をおく応用科学であり、人類と動物の福祉に貢献することを</w:t>
            </w:r>
            <w:r w:rsidRPr="00E3796C">
              <w:rPr>
                <w:rFonts w:hint="eastAsia"/>
                <w:sz w:val="21"/>
                <w:szCs w:val="21"/>
              </w:rPr>
              <w:t>使命</w:t>
            </w:r>
            <w:r w:rsidRPr="00E3796C">
              <w:rPr>
                <w:sz w:val="21"/>
                <w:szCs w:val="21"/>
              </w:rPr>
              <w:t>とする。</w:t>
            </w:r>
            <w:r w:rsidRPr="00E3796C">
              <w:rPr>
                <w:rFonts w:hint="eastAsia"/>
                <w:sz w:val="21"/>
                <w:szCs w:val="21"/>
              </w:rPr>
              <w:t>また、</w:t>
            </w:r>
            <w:r w:rsidRPr="00E3796C">
              <w:rPr>
                <w:sz w:val="21"/>
                <w:szCs w:val="21"/>
              </w:rPr>
              <w:t>獣医</w:t>
            </w:r>
            <w:r w:rsidRPr="00E3796C">
              <w:rPr>
                <w:rFonts w:hint="eastAsia"/>
                <w:sz w:val="21"/>
                <w:szCs w:val="21"/>
              </w:rPr>
              <w:t>学</w:t>
            </w:r>
            <w:r w:rsidRPr="00E3796C">
              <w:rPr>
                <w:sz w:val="21"/>
                <w:szCs w:val="21"/>
              </w:rPr>
              <w:t>教育</w:t>
            </w:r>
            <w:r w:rsidRPr="00E3796C">
              <w:rPr>
                <w:rFonts w:hint="eastAsia"/>
                <w:sz w:val="21"/>
                <w:szCs w:val="21"/>
              </w:rPr>
              <w:t>（</w:t>
            </w:r>
            <w:r w:rsidRPr="00E3796C">
              <w:rPr>
                <w:sz w:val="21"/>
                <w:szCs w:val="21"/>
              </w:rPr>
              <w:t>学士課程</w:t>
            </w:r>
            <w:r w:rsidRPr="00E3796C">
              <w:rPr>
                <w:rFonts w:hint="eastAsia"/>
                <w:sz w:val="21"/>
                <w:szCs w:val="21"/>
              </w:rPr>
              <w:t>）</w:t>
            </w:r>
            <w:r w:rsidRPr="00E3796C">
              <w:rPr>
                <w:sz w:val="21"/>
                <w:szCs w:val="21"/>
              </w:rPr>
              <w:t>によって輩出される人材は、獣医師として飼育動物に関する診療</w:t>
            </w:r>
            <w:r w:rsidRPr="00E3796C">
              <w:rPr>
                <w:rFonts w:hint="eastAsia"/>
                <w:sz w:val="21"/>
                <w:szCs w:val="21"/>
              </w:rPr>
              <w:t>及び</w:t>
            </w:r>
            <w:r w:rsidRPr="00E3796C">
              <w:rPr>
                <w:sz w:val="21"/>
                <w:szCs w:val="21"/>
              </w:rPr>
              <w:t>保健衛生の指導その他の獣医事をつかさどることにより、動物の保健衛生、公衆衛生</w:t>
            </w:r>
            <w:r w:rsidRPr="00E3796C">
              <w:rPr>
                <w:rFonts w:hint="eastAsia"/>
                <w:sz w:val="21"/>
                <w:szCs w:val="21"/>
              </w:rPr>
              <w:t>及び</w:t>
            </w:r>
            <w:r w:rsidRPr="00E3796C">
              <w:rPr>
                <w:sz w:val="21"/>
                <w:szCs w:val="21"/>
              </w:rPr>
              <w:t>畜産業の発達に貢献する使命がある。獣医師には、ライ</w:t>
            </w:r>
            <w:r>
              <w:rPr>
                <w:rFonts w:hint="eastAsia"/>
                <w:sz w:val="21"/>
                <w:szCs w:val="21"/>
              </w:rPr>
              <w:t>フ</w:t>
            </w:r>
            <w:r w:rsidRPr="00E3796C">
              <w:rPr>
                <w:sz w:val="21"/>
                <w:szCs w:val="21"/>
              </w:rPr>
              <w:t>サイエンス等の動物科学分野を広く探求し社会に貢献する責務もある</w:t>
            </w:r>
            <w:r w:rsidRPr="00F8394D">
              <w:rPr>
                <w:sz w:val="18"/>
                <w:szCs w:val="18"/>
              </w:rPr>
              <w:t>（注</w:t>
            </w:r>
            <w:r w:rsidRPr="00F8394D">
              <w:rPr>
                <w:rFonts w:hint="eastAsia"/>
                <w:sz w:val="18"/>
                <w:szCs w:val="18"/>
              </w:rPr>
              <w:t>１</w:t>
            </w:r>
            <w:r w:rsidRPr="00F8394D">
              <w:rPr>
                <w:sz w:val="18"/>
                <w:szCs w:val="18"/>
              </w:rPr>
              <w:t>）</w:t>
            </w:r>
            <w:r w:rsidRPr="00E3796C">
              <w:rPr>
                <w:sz w:val="21"/>
                <w:szCs w:val="21"/>
              </w:rPr>
              <w:t>。</w:t>
            </w:r>
          </w:p>
          <w:p w:rsidR="006F3330" w:rsidRPr="00E3796C" w:rsidRDefault="006F3330" w:rsidP="006F3330">
            <w:pPr>
              <w:ind w:firstLineChars="88" w:firstLine="185"/>
              <w:rPr>
                <w:rFonts w:asciiTheme="minorEastAsia" w:hAnsiTheme="minorEastAsia" w:cstheme="majorHAnsi"/>
                <w:sz w:val="21"/>
                <w:szCs w:val="21"/>
              </w:rPr>
            </w:pPr>
            <w:r w:rsidRPr="00E3796C">
              <w:rPr>
                <w:sz w:val="21"/>
                <w:szCs w:val="21"/>
              </w:rPr>
              <w:t>獣医</w:t>
            </w:r>
            <w:r w:rsidRPr="00E3796C">
              <w:rPr>
                <w:rFonts w:hint="eastAsia"/>
                <w:sz w:val="21"/>
                <w:szCs w:val="21"/>
              </w:rPr>
              <w:t>学</w:t>
            </w:r>
            <w:r>
              <w:rPr>
                <w:rFonts w:hint="eastAsia"/>
                <w:sz w:val="21"/>
                <w:szCs w:val="21"/>
              </w:rPr>
              <w:t>教育</w:t>
            </w:r>
            <w:r w:rsidRPr="00E3796C">
              <w:rPr>
                <w:sz w:val="21"/>
                <w:szCs w:val="21"/>
              </w:rPr>
              <w:t>の目的は、</w:t>
            </w:r>
            <w:r w:rsidRPr="00E3796C">
              <w:rPr>
                <w:rFonts w:hint="eastAsia"/>
                <w:sz w:val="21"/>
                <w:szCs w:val="21"/>
              </w:rPr>
              <w:t>上記の</w:t>
            </w:r>
            <w:r w:rsidRPr="00E3796C">
              <w:rPr>
                <w:sz w:val="21"/>
                <w:szCs w:val="21"/>
              </w:rPr>
              <w:t>獣医学の</w:t>
            </w:r>
            <w:r w:rsidRPr="00E3796C">
              <w:rPr>
                <w:rFonts w:hint="eastAsia"/>
                <w:sz w:val="21"/>
                <w:szCs w:val="21"/>
              </w:rPr>
              <w:t>使命</w:t>
            </w:r>
            <w:r w:rsidRPr="00E3796C">
              <w:rPr>
                <w:sz w:val="21"/>
                <w:szCs w:val="21"/>
              </w:rPr>
              <w:t>を</w:t>
            </w:r>
            <w:r w:rsidRPr="00E3796C">
              <w:rPr>
                <w:rFonts w:hint="eastAsia"/>
                <w:sz w:val="21"/>
                <w:szCs w:val="21"/>
              </w:rPr>
              <w:t>果たす</w:t>
            </w:r>
            <w:r w:rsidRPr="00E3796C">
              <w:rPr>
                <w:sz w:val="21"/>
                <w:szCs w:val="21"/>
              </w:rPr>
              <w:t>ため</w:t>
            </w:r>
            <w:r w:rsidRPr="00E3796C">
              <w:rPr>
                <w:rFonts w:hint="eastAsia"/>
                <w:sz w:val="21"/>
                <w:szCs w:val="21"/>
              </w:rPr>
              <w:t>、</w:t>
            </w:r>
            <w:r w:rsidRPr="00E3796C">
              <w:rPr>
                <w:sz w:val="21"/>
                <w:szCs w:val="21"/>
              </w:rPr>
              <w:t>獣医学に関する知識</w:t>
            </w:r>
            <w:r w:rsidRPr="00E3796C">
              <w:rPr>
                <w:rFonts w:hint="eastAsia"/>
                <w:sz w:val="21"/>
                <w:szCs w:val="21"/>
              </w:rPr>
              <w:t>及び</w:t>
            </w:r>
            <w:r w:rsidRPr="00E3796C">
              <w:rPr>
                <w:sz w:val="21"/>
                <w:szCs w:val="21"/>
              </w:rPr>
              <w:t>技能を授け、合わせてその実践能力を展開させ、獣医学に求められる社会的使命を遂行し、生涯にわたり自己の資質の向上に努めることのできる人材を養成することであ</w:t>
            </w:r>
            <w:r>
              <w:rPr>
                <w:rFonts w:hint="eastAsia"/>
                <w:sz w:val="21"/>
                <w:szCs w:val="21"/>
              </w:rPr>
              <w:t>る。</w:t>
            </w:r>
            <w:r>
              <w:rPr>
                <w:rFonts w:asciiTheme="minorEastAsia" w:hAnsiTheme="minorEastAsia" w:cstheme="majorHAnsi" w:hint="eastAsia"/>
                <w:sz w:val="21"/>
                <w:szCs w:val="21"/>
              </w:rPr>
              <w:t>その教育を行うに当たっては、</w:t>
            </w:r>
            <w:r w:rsidRPr="00E3796C">
              <w:rPr>
                <w:rFonts w:asciiTheme="minorEastAsia" w:hAnsiTheme="minorEastAsia" w:cstheme="majorHAnsi"/>
                <w:sz w:val="21"/>
                <w:szCs w:val="21"/>
              </w:rPr>
              <w:t>特に以下の点に留意する。</w:t>
            </w:r>
          </w:p>
          <w:p w:rsidR="006F3330" w:rsidRPr="00E3796C" w:rsidRDefault="006F3330" w:rsidP="006F3330">
            <w:pPr>
              <w:ind w:leftChars="214" w:left="812" w:hangingChars="173" w:hanging="363"/>
              <w:rPr>
                <w:rFonts w:asciiTheme="minorEastAsia" w:hAnsiTheme="minorEastAsia" w:cstheme="majorHAnsi"/>
                <w:sz w:val="21"/>
                <w:szCs w:val="21"/>
              </w:rPr>
            </w:pPr>
            <w:r w:rsidRPr="00E3796C">
              <w:rPr>
                <w:rFonts w:asciiTheme="minorEastAsia" w:hAnsiTheme="minorEastAsia" w:cstheme="majorHAnsi" w:hint="eastAsia"/>
                <w:sz w:val="21"/>
                <w:szCs w:val="21"/>
              </w:rPr>
              <w:t>１</w:t>
            </w:r>
            <w:r w:rsidRPr="00E3796C">
              <w:rPr>
                <w:rFonts w:asciiTheme="minorEastAsia" w:hAnsiTheme="minorEastAsia" w:cstheme="majorHAnsi"/>
                <w:sz w:val="21"/>
                <w:szCs w:val="21"/>
              </w:rPr>
              <w:t>）基礎分野と病態分野の教育においては、生命科学分野（ライフサイエンス分野）の全般を俯瞰し、</w:t>
            </w:r>
            <w:r w:rsidR="00B85DC2">
              <w:rPr>
                <w:rFonts w:asciiTheme="minorEastAsia" w:hAnsiTheme="minorEastAsia" w:cstheme="majorHAnsi" w:hint="eastAsia"/>
                <w:sz w:val="21"/>
                <w:szCs w:val="21"/>
              </w:rPr>
              <w:t>応用及び</w:t>
            </w:r>
            <w:r w:rsidRPr="00E3796C">
              <w:rPr>
                <w:rFonts w:asciiTheme="minorEastAsia" w:hAnsiTheme="minorEastAsia" w:cstheme="majorHAnsi"/>
                <w:sz w:val="21"/>
                <w:szCs w:val="21"/>
              </w:rPr>
              <w:t>臨床</w:t>
            </w:r>
            <w:r w:rsidR="00B85DC2">
              <w:rPr>
                <w:rFonts w:asciiTheme="minorEastAsia" w:hAnsiTheme="minorEastAsia" w:cstheme="majorHAnsi" w:hint="eastAsia"/>
                <w:sz w:val="21"/>
                <w:szCs w:val="21"/>
              </w:rPr>
              <w:t>分野</w:t>
            </w:r>
            <w:r w:rsidRPr="00E3796C">
              <w:rPr>
                <w:rFonts w:asciiTheme="minorEastAsia" w:hAnsiTheme="minorEastAsia" w:cstheme="majorHAnsi"/>
                <w:sz w:val="21"/>
                <w:szCs w:val="21"/>
              </w:rPr>
              <w:t>へ</w:t>
            </w:r>
            <w:r w:rsidR="00B85DC2">
              <w:rPr>
                <w:rFonts w:asciiTheme="minorEastAsia" w:hAnsiTheme="minorEastAsia" w:cstheme="majorHAnsi" w:hint="eastAsia"/>
                <w:sz w:val="21"/>
                <w:szCs w:val="21"/>
              </w:rPr>
              <w:t>と</w:t>
            </w:r>
            <w:r w:rsidRPr="00E3796C">
              <w:rPr>
                <w:rFonts w:asciiTheme="minorEastAsia" w:hAnsiTheme="minorEastAsia" w:cstheme="majorHAnsi"/>
                <w:sz w:val="21"/>
                <w:szCs w:val="21"/>
              </w:rPr>
              <w:t>繋</w:t>
            </w:r>
            <w:r w:rsidR="00B85DC2">
              <w:rPr>
                <w:rFonts w:asciiTheme="minorEastAsia" w:hAnsiTheme="minorEastAsia" w:cstheme="majorHAnsi" w:hint="eastAsia"/>
                <w:sz w:val="21"/>
                <w:szCs w:val="21"/>
              </w:rPr>
              <w:t>げていく</w:t>
            </w:r>
            <w:r w:rsidRPr="00E3796C">
              <w:rPr>
                <w:rFonts w:asciiTheme="minorEastAsia" w:hAnsiTheme="minorEastAsia" w:cstheme="majorHAnsi"/>
                <w:sz w:val="21"/>
                <w:szCs w:val="21"/>
              </w:rPr>
              <w:t>能力の開発と養成を図ること。</w:t>
            </w:r>
          </w:p>
          <w:p w:rsidR="006F3330" w:rsidRPr="00E3796C" w:rsidRDefault="006F3330" w:rsidP="006F3330">
            <w:pPr>
              <w:ind w:leftChars="214" w:left="812" w:hangingChars="173" w:hanging="363"/>
              <w:rPr>
                <w:rFonts w:asciiTheme="minorEastAsia" w:hAnsiTheme="minorEastAsia" w:cstheme="majorHAnsi"/>
                <w:sz w:val="21"/>
                <w:szCs w:val="21"/>
              </w:rPr>
            </w:pPr>
            <w:r w:rsidRPr="00E3796C">
              <w:rPr>
                <w:rFonts w:asciiTheme="minorEastAsia" w:hAnsiTheme="minorEastAsia" w:cstheme="majorHAnsi" w:hint="eastAsia"/>
                <w:sz w:val="21"/>
                <w:szCs w:val="21"/>
              </w:rPr>
              <w:t>２</w:t>
            </w:r>
            <w:r w:rsidRPr="00E3796C">
              <w:rPr>
                <w:rFonts w:asciiTheme="minorEastAsia" w:hAnsiTheme="minorEastAsia" w:cstheme="majorHAnsi"/>
                <w:sz w:val="21"/>
                <w:szCs w:val="21"/>
              </w:rPr>
              <w:t>）応用分野の教育においては、広く社会の要請（ニーズ）に応える応用技術を開発し、社会貢献（福祉）の観点からその発展を推進する能力の開発を図ること。</w:t>
            </w:r>
          </w:p>
          <w:p w:rsidR="006F3330" w:rsidRPr="00E3796C" w:rsidRDefault="006F3330" w:rsidP="006F3330">
            <w:pPr>
              <w:ind w:leftChars="214" w:left="812" w:hangingChars="173" w:hanging="363"/>
              <w:rPr>
                <w:rFonts w:asciiTheme="minorEastAsia" w:hAnsiTheme="minorEastAsia" w:cstheme="majorHAnsi"/>
                <w:color w:val="000000" w:themeColor="text1"/>
                <w:sz w:val="21"/>
                <w:szCs w:val="21"/>
              </w:rPr>
            </w:pPr>
            <w:r w:rsidRPr="00E3796C">
              <w:rPr>
                <w:rFonts w:asciiTheme="minorEastAsia" w:hAnsiTheme="minorEastAsia" w:cstheme="majorHAnsi" w:hint="eastAsia"/>
                <w:sz w:val="21"/>
                <w:szCs w:val="21"/>
              </w:rPr>
              <w:t>３</w:t>
            </w:r>
            <w:r w:rsidRPr="00E3796C">
              <w:rPr>
                <w:rFonts w:asciiTheme="minorEastAsia" w:hAnsiTheme="minorEastAsia" w:cstheme="majorHAnsi"/>
                <w:sz w:val="21"/>
                <w:szCs w:val="21"/>
              </w:rPr>
              <w:t>）臨床分野の教育においては、</w:t>
            </w:r>
            <w:r w:rsidRPr="00E3796C">
              <w:rPr>
                <w:rFonts w:asciiTheme="minorEastAsia" w:hAnsiTheme="minorEastAsia" w:cstheme="majorHAnsi" w:hint="eastAsia"/>
                <w:sz w:val="21"/>
                <w:szCs w:val="21"/>
              </w:rPr>
              <w:t>生命</w:t>
            </w:r>
            <w:r w:rsidRPr="00E3796C">
              <w:rPr>
                <w:rFonts w:asciiTheme="minorEastAsia" w:hAnsiTheme="minorEastAsia" w:cstheme="majorHAnsi"/>
                <w:color w:val="000000" w:themeColor="text1"/>
                <w:sz w:val="21"/>
                <w:szCs w:val="21"/>
              </w:rPr>
              <w:t>原理に基づく獣医療の実践教育のみならず動物福祉を目的とした社会科学的教育にも重点をおくこと。</w:t>
            </w:r>
          </w:p>
          <w:p w:rsidR="006F3330" w:rsidRPr="00E3796C" w:rsidRDefault="006F3330" w:rsidP="006F3330">
            <w:pPr>
              <w:ind w:leftChars="214" w:left="812" w:hangingChars="173" w:hanging="363"/>
              <w:rPr>
                <w:rFonts w:asciiTheme="minorEastAsia" w:hAnsiTheme="minorEastAsia" w:cstheme="majorHAnsi"/>
                <w:color w:val="000000" w:themeColor="text1"/>
                <w:sz w:val="21"/>
                <w:szCs w:val="21"/>
              </w:rPr>
            </w:pPr>
            <w:r w:rsidRPr="00E3796C">
              <w:rPr>
                <w:rFonts w:asciiTheme="minorEastAsia" w:hAnsiTheme="minorEastAsia" w:cstheme="majorHAnsi" w:hint="eastAsia"/>
                <w:color w:val="000000" w:themeColor="text1"/>
                <w:sz w:val="21"/>
                <w:szCs w:val="21"/>
              </w:rPr>
              <w:t>４</w:t>
            </w:r>
            <w:r w:rsidRPr="00E3796C">
              <w:rPr>
                <w:rFonts w:asciiTheme="minorEastAsia" w:hAnsiTheme="minorEastAsia" w:cstheme="majorHAnsi"/>
                <w:color w:val="000000" w:themeColor="text1"/>
                <w:sz w:val="21"/>
                <w:szCs w:val="21"/>
              </w:rPr>
              <w:t>）常に課題を探求し、自ら学ぶ姿勢の涵養に努めること。</w:t>
            </w:r>
          </w:p>
          <w:p w:rsidR="006F3330" w:rsidRPr="00E3796C" w:rsidRDefault="006F3330" w:rsidP="006F3330">
            <w:pPr>
              <w:ind w:leftChars="214" w:left="812" w:hangingChars="173" w:hanging="363"/>
              <w:rPr>
                <w:rFonts w:asciiTheme="minorEastAsia" w:hAnsiTheme="minorEastAsia" w:cstheme="majorHAnsi"/>
                <w:color w:val="000000" w:themeColor="text1"/>
                <w:sz w:val="21"/>
                <w:szCs w:val="21"/>
              </w:rPr>
            </w:pPr>
            <w:r w:rsidRPr="00E3796C">
              <w:rPr>
                <w:rFonts w:asciiTheme="minorEastAsia" w:hAnsiTheme="minorEastAsia" w:cstheme="majorHAnsi" w:hint="eastAsia"/>
                <w:color w:val="000000" w:themeColor="text1"/>
                <w:sz w:val="21"/>
                <w:szCs w:val="21"/>
              </w:rPr>
              <w:t>５</w:t>
            </w:r>
            <w:r w:rsidRPr="00E3796C">
              <w:rPr>
                <w:rFonts w:asciiTheme="minorEastAsia" w:hAnsiTheme="minorEastAsia" w:cstheme="majorHAnsi"/>
                <w:color w:val="000000" w:themeColor="text1"/>
                <w:sz w:val="21"/>
                <w:szCs w:val="21"/>
              </w:rPr>
              <w:t>）生命観・倫理観の涵養に努めること。</w:t>
            </w:r>
          </w:p>
          <w:p w:rsidR="006F3330" w:rsidRPr="00E3796C" w:rsidRDefault="006F3330" w:rsidP="006F3330">
            <w:pPr>
              <w:ind w:leftChars="214" w:left="812" w:hangingChars="173" w:hanging="363"/>
              <w:rPr>
                <w:rFonts w:asciiTheme="minorEastAsia" w:hAnsiTheme="minorEastAsia" w:cstheme="majorHAnsi"/>
                <w:color w:val="000000" w:themeColor="text1"/>
                <w:sz w:val="21"/>
                <w:szCs w:val="21"/>
              </w:rPr>
            </w:pPr>
            <w:r w:rsidRPr="00E3796C">
              <w:rPr>
                <w:rFonts w:asciiTheme="minorEastAsia" w:hAnsiTheme="minorEastAsia" w:cstheme="majorHAnsi" w:hint="eastAsia"/>
                <w:color w:val="000000" w:themeColor="text1"/>
                <w:sz w:val="21"/>
                <w:szCs w:val="21"/>
              </w:rPr>
              <w:t>６</w:t>
            </w:r>
            <w:r w:rsidRPr="00E3796C">
              <w:rPr>
                <w:rFonts w:asciiTheme="minorEastAsia" w:hAnsiTheme="minorEastAsia" w:cstheme="majorHAnsi"/>
                <w:color w:val="000000" w:themeColor="text1"/>
                <w:sz w:val="21"/>
                <w:szCs w:val="21"/>
              </w:rPr>
              <w:t>）人類を取り巻く環境の意義</w:t>
            </w:r>
            <w:r>
              <w:rPr>
                <w:rFonts w:asciiTheme="minorEastAsia" w:hAnsiTheme="minorEastAsia" w:cstheme="majorHAnsi" w:hint="eastAsia"/>
                <w:color w:val="000000" w:themeColor="text1"/>
                <w:sz w:val="21"/>
                <w:szCs w:val="21"/>
              </w:rPr>
              <w:t>の</w:t>
            </w:r>
            <w:r w:rsidRPr="00E3796C">
              <w:rPr>
                <w:rFonts w:asciiTheme="minorEastAsia" w:hAnsiTheme="minorEastAsia" w:cstheme="majorHAnsi"/>
                <w:color w:val="000000" w:themeColor="text1"/>
                <w:sz w:val="21"/>
                <w:szCs w:val="21"/>
              </w:rPr>
              <w:t>認識</w:t>
            </w:r>
            <w:r>
              <w:rPr>
                <w:rFonts w:asciiTheme="minorEastAsia" w:hAnsiTheme="minorEastAsia" w:cstheme="majorHAnsi" w:hint="eastAsia"/>
                <w:color w:val="000000" w:themeColor="text1"/>
                <w:sz w:val="21"/>
                <w:szCs w:val="21"/>
              </w:rPr>
              <w:t>に努める</w:t>
            </w:r>
            <w:r w:rsidRPr="00E3796C">
              <w:rPr>
                <w:rFonts w:asciiTheme="minorEastAsia" w:hAnsiTheme="minorEastAsia" w:cstheme="majorHAnsi"/>
                <w:color w:val="000000" w:themeColor="text1"/>
                <w:sz w:val="21"/>
                <w:szCs w:val="21"/>
              </w:rPr>
              <w:t>こと。</w:t>
            </w:r>
          </w:p>
          <w:p w:rsidR="006F3330" w:rsidRPr="00E3796C" w:rsidRDefault="006F3330" w:rsidP="006F3330">
            <w:pPr>
              <w:ind w:leftChars="214" w:left="812" w:hangingChars="173" w:hanging="363"/>
              <w:rPr>
                <w:rFonts w:asciiTheme="minorEastAsia" w:hAnsiTheme="minorEastAsia" w:cstheme="majorHAnsi"/>
                <w:color w:val="000000" w:themeColor="text1"/>
                <w:sz w:val="21"/>
                <w:szCs w:val="21"/>
              </w:rPr>
            </w:pPr>
            <w:r w:rsidRPr="00E3796C">
              <w:rPr>
                <w:rFonts w:asciiTheme="minorEastAsia" w:hAnsiTheme="minorEastAsia" w:cstheme="majorHAnsi" w:hint="eastAsia"/>
                <w:color w:val="000000" w:themeColor="text1"/>
                <w:sz w:val="21"/>
                <w:szCs w:val="21"/>
              </w:rPr>
              <w:t>７</w:t>
            </w:r>
            <w:r w:rsidRPr="00E3796C">
              <w:rPr>
                <w:rFonts w:asciiTheme="minorEastAsia" w:hAnsiTheme="minorEastAsia" w:cstheme="majorHAnsi"/>
                <w:color w:val="000000" w:themeColor="text1"/>
                <w:sz w:val="21"/>
                <w:szCs w:val="21"/>
              </w:rPr>
              <w:t>）国際感覚を備えた社会的教養人としての資質の開発に努めること。</w:t>
            </w:r>
          </w:p>
          <w:p w:rsidR="006F3330" w:rsidRPr="00E3796C" w:rsidRDefault="006F3330" w:rsidP="006F3330">
            <w:pPr>
              <w:ind w:firstLineChars="100" w:firstLine="210"/>
              <w:rPr>
                <w:sz w:val="21"/>
                <w:szCs w:val="21"/>
              </w:rPr>
            </w:pPr>
          </w:p>
          <w:p w:rsidR="006F3330" w:rsidRPr="00F06883" w:rsidRDefault="006F3330" w:rsidP="006F43FB">
            <w:pPr>
              <w:pStyle w:val="a3"/>
              <w:adjustRightInd w:val="0"/>
              <w:snapToGrid w:val="0"/>
              <w:spacing w:beforeLines="50" w:before="187"/>
              <w:ind w:leftChars="10" w:left="21"/>
              <w:rPr>
                <w:rFonts w:asciiTheme="minorEastAsia" w:hAnsiTheme="minorEastAsia" w:cstheme="majorHAnsi"/>
                <w:color w:val="000000" w:themeColor="text1"/>
                <w:sz w:val="21"/>
                <w:szCs w:val="21"/>
              </w:rPr>
            </w:pPr>
            <w:r>
              <w:rPr>
                <w:rFonts w:asciiTheme="minorEastAsia" w:hAnsiTheme="minorEastAsia" w:cstheme="majorHAnsi" w:hint="eastAsia"/>
                <w:color w:val="000000" w:themeColor="text1"/>
                <w:sz w:val="21"/>
                <w:szCs w:val="21"/>
              </w:rPr>
              <w:t xml:space="preserve">②　</w:t>
            </w:r>
            <w:r w:rsidRPr="00EC65DE">
              <w:rPr>
                <w:rFonts w:asciiTheme="minorEastAsia" w:hAnsiTheme="minorEastAsia" w:cstheme="majorHAnsi"/>
                <w:sz w:val="21"/>
                <w:szCs w:val="21"/>
              </w:rPr>
              <w:t>獣医</w:t>
            </w:r>
            <w:r w:rsidRPr="00EC65DE">
              <w:rPr>
                <w:rFonts w:asciiTheme="minorEastAsia" w:hAnsiTheme="minorEastAsia" w:cstheme="majorHAnsi" w:hint="eastAsia"/>
                <w:sz w:val="21"/>
                <w:szCs w:val="21"/>
              </w:rPr>
              <w:t>学</w:t>
            </w:r>
            <w:r w:rsidRPr="00EC65DE">
              <w:rPr>
                <w:rFonts w:asciiTheme="minorEastAsia" w:hAnsiTheme="minorEastAsia" w:cstheme="majorHAnsi"/>
                <w:sz w:val="21"/>
                <w:szCs w:val="21"/>
              </w:rPr>
              <w:t>教育</w:t>
            </w:r>
            <w:r w:rsidRPr="00EC65DE">
              <w:rPr>
                <w:rFonts w:asciiTheme="minorEastAsia" w:hAnsiTheme="minorEastAsia" w:cstheme="majorHAnsi" w:hint="eastAsia"/>
                <w:sz w:val="21"/>
                <w:szCs w:val="21"/>
              </w:rPr>
              <w:t>（</w:t>
            </w:r>
            <w:r w:rsidRPr="00EC65DE">
              <w:rPr>
                <w:rFonts w:asciiTheme="minorEastAsia" w:hAnsiTheme="minorEastAsia" w:cstheme="majorHAnsi"/>
                <w:sz w:val="21"/>
                <w:szCs w:val="21"/>
              </w:rPr>
              <w:t>学士課程</w:t>
            </w:r>
            <w:r w:rsidRPr="00EC65DE">
              <w:rPr>
                <w:rFonts w:asciiTheme="minorEastAsia" w:hAnsiTheme="minorEastAsia" w:cstheme="majorHAnsi" w:hint="eastAsia"/>
                <w:sz w:val="21"/>
                <w:szCs w:val="21"/>
              </w:rPr>
              <w:t>）</w:t>
            </w:r>
            <w:r w:rsidRPr="00F06883">
              <w:rPr>
                <w:rFonts w:asciiTheme="minorEastAsia" w:hAnsiTheme="minorEastAsia" w:cstheme="majorHAnsi"/>
                <w:color w:val="000000" w:themeColor="text1"/>
                <w:sz w:val="21"/>
                <w:szCs w:val="21"/>
              </w:rPr>
              <w:t>の範囲</w:t>
            </w:r>
          </w:p>
          <w:p w:rsidR="006F3330" w:rsidRPr="00E3796C" w:rsidRDefault="006F3330" w:rsidP="006F3330">
            <w:pPr>
              <w:ind w:firstLineChars="88" w:firstLine="185"/>
              <w:rPr>
                <w:sz w:val="21"/>
                <w:szCs w:val="21"/>
              </w:rPr>
            </w:pPr>
            <w:r w:rsidRPr="00E3796C">
              <w:rPr>
                <w:sz w:val="21"/>
                <w:szCs w:val="21"/>
              </w:rPr>
              <w:t>獣医学は</w:t>
            </w:r>
            <w:r w:rsidRPr="00E3796C">
              <w:rPr>
                <w:rFonts w:hint="eastAsia"/>
                <w:sz w:val="21"/>
                <w:szCs w:val="21"/>
              </w:rPr>
              <w:t>、</w:t>
            </w:r>
            <w:r w:rsidRPr="00E3796C">
              <w:rPr>
                <w:sz w:val="21"/>
                <w:szCs w:val="21"/>
              </w:rPr>
              <w:t>基礎となる学理の展開を図る基礎分野、動物の疾患の成り立ちを究める病態分野、</w:t>
            </w:r>
            <w:r w:rsidRPr="00E3796C">
              <w:rPr>
                <w:rFonts w:hint="eastAsia"/>
                <w:sz w:val="21"/>
                <w:szCs w:val="21"/>
              </w:rPr>
              <w:t>獣医学の社会への</w:t>
            </w:r>
            <w:r w:rsidRPr="00E3796C">
              <w:rPr>
                <w:sz w:val="21"/>
                <w:szCs w:val="21"/>
              </w:rPr>
              <w:t>展開を図る応用分野</w:t>
            </w:r>
            <w:r>
              <w:rPr>
                <w:rFonts w:hint="eastAsia"/>
                <w:sz w:val="21"/>
                <w:szCs w:val="21"/>
              </w:rPr>
              <w:t>及び獣医医療を目的とした学理の展開を図る臨床分野</w:t>
            </w:r>
            <w:r w:rsidRPr="00E3796C">
              <w:rPr>
                <w:sz w:val="21"/>
                <w:szCs w:val="21"/>
              </w:rPr>
              <w:t>から構成される。</w:t>
            </w:r>
            <w:r>
              <w:rPr>
                <w:rFonts w:hint="eastAsia"/>
                <w:sz w:val="21"/>
                <w:szCs w:val="21"/>
              </w:rPr>
              <w:t>また、</w:t>
            </w:r>
            <w:r w:rsidRPr="00E3796C">
              <w:rPr>
                <w:sz w:val="21"/>
                <w:szCs w:val="21"/>
              </w:rPr>
              <w:t>基礎分野</w:t>
            </w:r>
            <w:r>
              <w:rPr>
                <w:rFonts w:hint="eastAsia"/>
                <w:sz w:val="21"/>
                <w:szCs w:val="21"/>
              </w:rPr>
              <w:t>及び</w:t>
            </w:r>
            <w:r w:rsidRPr="00E3796C">
              <w:rPr>
                <w:sz w:val="21"/>
                <w:szCs w:val="21"/>
              </w:rPr>
              <w:t>病態分野では</w:t>
            </w:r>
            <w:r>
              <w:rPr>
                <w:rFonts w:hint="eastAsia"/>
                <w:sz w:val="21"/>
                <w:szCs w:val="21"/>
              </w:rPr>
              <w:t>演繹</w:t>
            </w:r>
            <w:r w:rsidRPr="00E3796C">
              <w:rPr>
                <w:sz w:val="21"/>
                <w:szCs w:val="21"/>
              </w:rPr>
              <w:t>論的要素、応用分野では技術論的要素、臨床分野では経験論的要素を重視しつつ、四者が一体となった総合学として</w:t>
            </w:r>
            <w:r>
              <w:rPr>
                <w:rFonts w:hint="eastAsia"/>
                <w:sz w:val="21"/>
                <w:szCs w:val="21"/>
              </w:rPr>
              <w:t>展開される</w:t>
            </w:r>
            <w:r w:rsidRPr="00E3796C">
              <w:rPr>
                <w:sz w:val="21"/>
                <w:szCs w:val="21"/>
              </w:rPr>
              <w:t>。</w:t>
            </w:r>
          </w:p>
          <w:p w:rsidR="006F3330" w:rsidRPr="008912F8" w:rsidRDefault="006F3330" w:rsidP="006F43FB">
            <w:pPr>
              <w:pStyle w:val="a3"/>
              <w:adjustRightInd w:val="0"/>
              <w:snapToGrid w:val="0"/>
              <w:spacing w:beforeLines="50" w:before="187"/>
              <w:ind w:leftChars="10" w:left="21"/>
              <w:rPr>
                <w:rFonts w:asciiTheme="majorEastAsia" w:eastAsiaTheme="majorEastAsia" w:hAnsiTheme="majorEastAsia" w:cstheme="majorHAnsi"/>
                <w:color w:val="FF0000"/>
                <w:sz w:val="21"/>
                <w:szCs w:val="21"/>
              </w:rPr>
            </w:pPr>
          </w:p>
          <w:p w:rsidR="006F3330" w:rsidRPr="00EC65DE" w:rsidRDefault="006F3330" w:rsidP="006F43FB">
            <w:pPr>
              <w:pStyle w:val="a3"/>
              <w:adjustRightInd w:val="0"/>
              <w:snapToGrid w:val="0"/>
              <w:spacing w:beforeLines="50" w:before="187"/>
              <w:ind w:leftChars="10" w:left="21"/>
              <w:rPr>
                <w:rFonts w:asciiTheme="minorEastAsia" w:hAnsiTheme="minorEastAsia" w:cstheme="majorHAnsi"/>
                <w:sz w:val="21"/>
                <w:szCs w:val="21"/>
              </w:rPr>
            </w:pPr>
            <w:r>
              <w:rPr>
                <w:rFonts w:asciiTheme="minorEastAsia" w:hAnsiTheme="minorEastAsia" w:cstheme="majorHAnsi" w:hint="eastAsia"/>
                <w:sz w:val="21"/>
                <w:szCs w:val="21"/>
              </w:rPr>
              <w:t xml:space="preserve">③　</w:t>
            </w:r>
            <w:r w:rsidRPr="00EC65DE">
              <w:rPr>
                <w:rFonts w:asciiTheme="minorEastAsia" w:hAnsiTheme="minorEastAsia" w:cstheme="majorHAnsi"/>
                <w:sz w:val="21"/>
                <w:szCs w:val="21"/>
              </w:rPr>
              <w:t>獣医学</w:t>
            </w:r>
            <w:r w:rsidRPr="00EC65DE">
              <w:rPr>
                <w:rFonts w:asciiTheme="minorEastAsia" w:hAnsiTheme="minorEastAsia" w:cstheme="majorHAnsi" w:hint="eastAsia"/>
                <w:sz w:val="21"/>
                <w:szCs w:val="21"/>
              </w:rPr>
              <w:t>教育（</w:t>
            </w:r>
            <w:r w:rsidRPr="00EC65DE">
              <w:rPr>
                <w:rFonts w:asciiTheme="minorEastAsia" w:hAnsiTheme="minorEastAsia" w:cstheme="majorHAnsi"/>
                <w:sz w:val="21"/>
                <w:szCs w:val="21"/>
              </w:rPr>
              <w:t>学士課程</w:t>
            </w:r>
            <w:r w:rsidRPr="00EC65DE">
              <w:rPr>
                <w:rFonts w:asciiTheme="minorEastAsia" w:hAnsiTheme="minorEastAsia" w:cstheme="majorHAnsi" w:hint="eastAsia"/>
                <w:sz w:val="21"/>
                <w:szCs w:val="21"/>
              </w:rPr>
              <w:t>）</w:t>
            </w:r>
            <w:r w:rsidRPr="00EC65DE">
              <w:rPr>
                <w:rFonts w:asciiTheme="minorEastAsia" w:hAnsiTheme="minorEastAsia" w:cstheme="majorHAnsi"/>
                <w:sz w:val="21"/>
                <w:szCs w:val="21"/>
              </w:rPr>
              <w:t>の</w:t>
            </w:r>
            <w:r w:rsidRPr="00EC65DE">
              <w:rPr>
                <w:rFonts w:asciiTheme="minorEastAsia" w:hAnsiTheme="minorEastAsia" w:cstheme="majorHAnsi" w:hint="eastAsia"/>
                <w:sz w:val="21"/>
                <w:szCs w:val="21"/>
              </w:rPr>
              <w:t>目的</w:t>
            </w:r>
            <w:r>
              <w:rPr>
                <w:rFonts w:asciiTheme="minorEastAsia" w:hAnsiTheme="minorEastAsia" w:cstheme="majorHAnsi" w:hint="eastAsia"/>
                <w:sz w:val="21"/>
                <w:szCs w:val="21"/>
              </w:rPr>
              <w:t>の設定、</w:t>
            </w:r>
            <w:r w:rsidRPr="00EC65DE">
              <w:rPr>
                <w:rFonts w:asciiTheme="minorEastAsia" w:hAnsiTheme="minorEastAsia" w:cstheme="majorHAnsi" w:hint="eastAsia"/>
                <w:sz w:val="21"/>
                <w:szCs w:val="21"/>
              </w:rPr>
              <w:t>周知</w:t>
            </w:r>
            <w:r>
              <w:rPr>
                <w:rFonts w:asciiTheme="minorEastAsia" w:hAnsiTheme="minorEastAsia" w:cstheme="majorHAnsi" w:hint="eastAsia"/>
                <w:sz w:val="21"/>
                <w:szCs w:val="21"/>
              </w:rPr>
              <w:t>・</w:t>
            </w:r>
            <w:r w:rsidRPr="00EC65DE">
              <w:rPr>
                <w:rFonts w:asciiTheme="minorEastAsia" w:hAnsiTheme="minorEastAsia" w:cstheme="majorHAnsi" w:hint="eastAsia"/>
                <w:sz w:val="21"/>
                <w:szCs w:val="21"/>
              </w:rPr>
              <w:t>公表</w:t>
            </w:r>
          </w:p>
          <w:p w:rsidR="006F3330" w:rsidRDefault="006F3330" w:rsidP="006F3330">
            <w:pPr>
              <w:ind w:firstLineChars="100" w:firstLine="210"/>
              <w:rPr>
                <w:rFonts w:asciiTheme="minorEastAsia" w:hAnsiTheme="minorEastAsia" w:cstheme="majorHAnsi"/>
                <w:sz w:val="21"/>
                <w:szCs w:val="21"/>
              </w:rPr>
            </w:pPr>
            <w:r w:rsidRPr="00E3796C">
              <w:rPr>
                <w:sz w:val="21"/>
                <w:szCs w:val="21"/>
              </w:rPr>
              <w:t>獣医</w:t>
            </w:r>
            <w:r w:rsidRPr="00E3796C">
              <w:rPr>
                <w:rFonts w:hint="eastAsia"/>
                <w:sz w:val="21"/>
                <w:szCs w:val="21"/>
              </w:rPr>
              <w:t>学</w:t>
            </w:r>
            <w:r w:rsidRPr="00E3796C">
              <w:rPr>
                <w:sz w:val="21"/>
                <w:szCs w:val="21"/>
              </w:rPr>
              <w:t>教育</w:t>
            </w:r>
            <w:r w:rsidRPr="00E3796C">
              <w:rPr>
                <w:rFonts w:hint="eastAsia"/>
                <w:sz w:val="21"/>
                <w:szCs w:val="21"/>
              </w:rPr>
              <w:t>（</w:t>
            </w:r>
            <w:r w:rsidRPr="00E3796C">
              <w:rPr>
                <w:sz w:val="21"/>
                <w:szCs w:val="21"/>
              </w:rPr>
              <w:t>学士課程</w:t>
            </w:r>
            <w:r w:rsidRPr="00E3796C">
              <w:rPr>
                <w:rFonts w:hint="eastAsia"/>
                <w:sz w:val="21"/>
                <w:szCs w:val="21"/>
              </w:rPr>
              <w:t>）</w:t>
            </w:r>
            <w:r w:rsidRPr="00E3796C">
              <w:rPr>
                <w:sz w:val="21"/>
                <w:szCs w:val="21"/>
              </w:rPr>
              <w:t>の目的</w:t>
            </w:r>
            <w:r w:rsidRPr="00E3796C">
              <w:rPr>
                <w:rFonts w:hint="eastAsia"/>
                <w:sz w:val="21"/>
                <w:szCs w:val="21"/>
              </w:rPr>
              <w:t>は</w:t>
            </w:r>
            <w:r w:rsidRPr="00E3796C">
              <w:rPr>
                <w:sz w:val="21"/>
                <w:szCs w:val="21"/>
              </w:rPr>
              <w:t>、</w:t>
            </w:r>
            <w:r w:rsidRPr="00675901">
              <w:rPr>
                <w:rFonts w:hint="eastAsia"/>
                <w:sz w:val="21"/>
                <w:szCs w:val="21"/>
              </w:rPr>
              <w:t>当該</w:t>
            </w:r>
            <w:r w:rsidRPr="00675901">
              <w:rPr>
                <w:sz w:val="21"/>
                <w:szCs w:val="21"/>
              </w:rPr>
              <w:t>獣医</w:t>
            </w:r>
            <w:r w:rsidRPr="00675901">
              <w:rPr>
                <w:rFonts w:hint="eastAsia"/>
                <w:sz w:val="21"/>
                <w:szCs w:val="21"/>
              </w:rPr>
              <w:t>学</w:t>
            </w:r>
            <w:r w:rsidRPr="00675901">
              <w:rPr>
                <w:sz w:val="21"/>
                <w:szCs w:val="21"/>
              </w:rPr>
              <w:t>教育</w:t>
            </w:r>
            <w:r w:rsidRPr="00675901">
              <w:rPr>
                <w:rFonts w:hint="eastAsia"/>
                <w:sz w:val="21"/>
                <w:szCs w:val="21"/>
              </w:rPr>
              <w:t>（</w:t>
            </w:r>
            <w:r w:rsidRPr="00675901">
              <w:rPr>
                <w:sz w:val="21"/>
                <w:szCs w:val="21"/>
              </w:rPr>
              <w:t>学士課程</w:t>
            </w:r>
            <w:r w:rsidRPr="00675901">
              <w:rPr>
                <w:rFonts w:hint="eastAsia"/>
                <w:sz w:val="21"/>
                <w:szCs w:val="21"/>
              </w:rPr>
              <w:t>）を設置する大学の理念・目的に</w:t>
            </w:r>
            <w:r w:rsidRPr="009122E4">
              <w:rPr>
                <w:rFonts w:hint="eastAsia"/>
                <w:sz w:val="21"/>
                <w:szCs w:val="21"/>
              </w:rPr>
              <w:t>沿って</w:t>
            </w:r>
            <w:r>
              <w:rPr>
                <w:rFonts w:hint="eastAsia"/>
                <w:sz w:val="21"/>
                <w:szCs w:val="21"/>
              </w:rPr>
              <w:t>定め</w:t>
            </w:r>
            <w:r w:rsidRPr="00E3796C">
              <w:rPr>
                <w:rFonts w:hint="eastAsia"/>
                <w:sz w:val="21"/>
                <w:szCs w:val="21"/>
              </w:rPr>
              <w:t>なければならない</w:t>
            </w:r>
            <w:r w:rsidRPr="00E3796C">
              <w:rPr>
                <w:rFonts w:asciiTheme="minorEastAsia" w:hAnsiTheme="minorEastAsia" w:cstheme="majorHAnsi" w:hint="eastAsia"/>
                <w:sz w:val="21"/>
                <w:szCs w:val="21"/>
              </w:rPr>
              <w:t>。</w:t>
            </w:r>
          </w:p>
          <w:p w:rsidR="006F3330" w:rsidRPr="00DD23C2" w:rsidRDefault="006F3330" w:rsidP="006F3330">
            <w:pPr>
              <w:ind w:firstLineChars="100" w:firstLine="210"/>
              <w:rPr>
                <w:rFonts w:asciiTheme="minorEastAsia" w:hAnsiTheme="minorEastAsia" w:cstheme="majorHAnsi"/>
                <w:sz w:val="21"/>
                <w:szCs w:val="21"/>
              </w:rPr>
            </w:pPr>
            <w:r>
              <w:rPr>
                <w:rFonts w:asciiTheme="minorEastAsia" w:hAnsiTheme="minorEastAsia" w:cstheme="majorHAnsi" w:hint="eastAsia"/>
                <w:sz w:val="21"/>
                <w:szCs w:val="21"/>
              </w:rPr>
              <w:t>また、獣医学教育の教育研究を担う組織（以下、「</w:t>
            </w:r>
            <w:r w:rsidRPr="00F8394D">
              <w:rPr>
                <w:rFonts w:asciiTheme="minorEastAsia" w:hAnsiTheme="minorEastAsia" w:cstheme="majorHAnsi" w:hint="eastAsia"/>
                <w:sz w:val="21"/>
                <w:szCs w:val="21"/>
              </w:rPr>
              <w:t>獣医学教育組織</w:t>
            </w:r>
            <w:r>
              <w:rPr>
                <w:rFonts w:asciiTheme="minorEastAsia" w:hAnsiTheme="minorEastAsia" w:cstheme="majorHAnsi" w:hint="eastAsia"/>
                <w:sz w:val="21"/>
                <w:szCs w:val="21"/>
              </w:rPr>
              <w:t>」という。）</w:t>
            </w:r>
            <w:r w:rsidRPr="00F8394D">
              <w:rPr>
                <w:rFonts w:asciiTheme="minorEastAsia" w:hAnsiTheme="minorEastAsia" w:cstheme="majorHAnsi"/>
                <w:sz w:val="21"/>
                <w:szCs w:val="21"/>
              </w:rPr>
              <w:t>は、獣医学</w:t>
            </w:r>
            <w:r w:rsidRPr="00F8394D">
              <w:rPr>
                <w:rFonts w:asciiTheme="minorEastAsia" w:hAnsiTheme="minorEastAsia" w:cstheme="majorHAnsi" w:hint="eastAsia"/>
                <w:sz w:val="21"/>
                <w:szCs w:val="21"/>
              </w:rPr>
              <w:t>教育（</w:t>
            </w:r>
            <w:r w:rsidRPr="001B477C">
              <w:rPr>
                <w:rFonts w:asciiTheme="minorEastAsia" w:hAnsiTheme="minorEastAsia" w:cstheme="majorHAnsi"/>
                <w:sz w:val="21"/>
                <w:szCs w:val="21"/>
              </w:rPr>
              <w:t>学士課程</w:t>
            </w:r>
            <w:r w:rsidRPr="001B477C">
              <w:rPr>
                <w:rFonts w:asciiTheme="minorEastAsia" w:hAnsiTheme="minorEastAsia" w:cstheme="majorHAnsi" w:hint="eastAsia"/>
                <w:sz w:val="21"/>
                <w:szCs w:val="21"/>
              </w:rPr>
              <w:t>）</w:t>
            </w:r>
            <w:r w:rsidRPr="001B477C">
              <w:rPr>
                <w:rFonts w:asciiTheme="minorEastAsia" w:hAnsiTheme="minorEastAsia" w:cstheme="majorHAnsi"/>
                <w:sz w:val="21"/>
                <w:szCs w:val="21"/>
              </w:rPr>
              <w:t>の</w:t>
            </w:r>
            <w:r w:rsidRPr="009122E4">
              <w:rPr>
                <w:rFonts w:asciiTheme="minorEastAsia" w:hAnsiTheme="minorEastAsia" w:cstheme="majorHAnsi" w:hint="eastAsia"/>
                <w:sz w:val="21"/>
                <w:szCs w:val="21"/>
              </w:rPr>
              <w:t>目的</w:t>
            </w:r>
            <w:r w:rsidRPr="00F8394D">
              <w:rPr>
                <w:rFonts w:asciiTheme="minorEastAsia" w:hAnsiTheme="minorEastAsia" w:cstheme="majorHAnsi"/>
                <w:sz w:val="21"/>
                <w:szCs w:val="21"/>
              </w:rPr>
              <w:t>を</w:t>
            </w:r>
            <w:r w:rsidRPr="00F8394D">
              <w:rPr>
                <w:rFonts w:asciiTheme="minorEastAsia" w:hAnsiTheme="minorEastAsia" w:cstheme="majorHAnsi" w:hint="eastAsia"/>
                <w:sz w:val="21"/>
                <w:szCs w:val="21"/>
              </w:rPr>
              <w:t>学生及び教職員に周知</w:t>
            </w:r>
            <w:r w:rsidR="00B85DC2">
              <w:rPr>
                <w:rFonts w:asciiTheme="minorEastAsia" w:hAnsiTheme="minorEastAsia" w:cstheme="majorHAnsi" w:hint="eastAsia"/>
                <w:sz w:val="21"/>
                <w:szCs w:val="21"/>
              </w:rPr>
              <w:t>す</w:t>
            </w:r>
            <w:r w:rsidRPr="00F8394D">
              <w:rPr>
                <w:rFonts w:asciiTheme="minorEastAsia" w:hAnsiTheme="minorEastAsia" w:cstheme="majorHAnsi" w:hint="eastAsia"/>
                <w:sz w:val="21"/>
                <w:szCs w:val="21"/>
              </w:rPr>
              <w:t>るとともに、</w:t>
            </w:r>
            <w:r>
              <w:rPr>
                <w:rFonts w:asciiTheme="minorEastAsia" w:hAnsiTheme="minorEastAsia" w:cstheme="majorHAnsi" w:hint="eastAsia"/>
                <w:sz w:val="21"/>
                <w:szCs w:val="21"/>
              </w:rPr>
              <w:t>ウェブサイト</w:t>
            </w:r>
            <w:r w:rsidRPr="00F8394D">
              <w:rPr>
                <w:rFonts w:asciiTheme="minorEastAsia" w:hAnsiTheme="minorEastAsia" w:cs="MS-Mincho" w:hint="eastAsia"/>
                <w:kern w:val="0"/>
                <w:sz w:val="21"/>
                <w:szCs w:val="21"/>
              </w:rPr>
              <w:t>、</w:t>
            </w:r>
            <w:r w:rsidRPr="00675901">
              <w:rPr>
                <w:rFonts w:asciiTheme="minorEastAsia" w:hAnsiTheme="minorEastAsia" w:cs="MS-Mincho" w:hint="eastAsia"/>
                <w:kern w:val="0"/>
                <w:sz w:val="21"/>
                <w:szCs w:val="21"/>
              </w:rPr>
              <w:t>大学案内等を通じて</w:t>
            </w:r>
            <w:r>
              <w:rPr>
                <w:rFonts w:asciiTheme="minorEastAsia" w:hAnsiTheme="minorEastAsia" w:cs="MS-Mincho" w:hint="eastAsia"/>
                <w:kern w:val="0"/>
                <w:sz w:val="21"/>
                <w:szCs w:val="21"/>
              </w:rPr>
              <w:t>、広く社会に</w:t>
            </w:r>
            <w:r w:rsidRPr="00675901">
              <w:rPr>
                <w:rFonts w:asciiTheme="minorEastAsia" w:hAnsiTheme="minorEastAsia" w:cstheme="majorHAnsi"/>
                <w:sz w:val="21"/>
                <w:szCs w:val="21"/>
              </w:rPr>
              <w:t>公表</w:t>
            </w:r>
            <w:r w:rsidRPr="00675901">
              <w:rPr>
                <w:rFonts w:asciiTheme="minorEastAsia" w:hAnsiTheme="minorEastAsia" w:cstheme="majorHAnsi" w:hint="eastAsia"/>
                <w:sz w:val="21"/>
                <w:szCs w:val="21"/>
              </w:rPr>
              <w:t>し</w:t>
            </w:r>
            <w:r w:rsidRPr="00675901">
              <w:rPr>
                <w:rFonts w:asciiTheme="minorEastAsia" w:hAnsiTheme="minorEastAsia" w:cstheme="majorHAnsi"/>
                <w:sz w:val="21"/>
                <w:szCs w:val="21"/>
              </w:rPr>
              <w:t>なければならない。</w:t>
            </w:r>
          </w:p>
          <w:p w:rsidR="006F3330" w:rsidRDefault="006F3330" w:rsidP="006F43FB">
            <w:pPr>
              <w:adjustRightInd w:val="0"/>
              <w:snapToGrid w:val="0"/>
              <w:spacing w:beforeLines="50" w:before="187"/>
              <w:ind w:leftChars="10" w:left="813" w:hangingChars="377" w:hanging="792"/>
              <w:rPr>
                <w:rFonts w:asciiTheme="minorEastAsia" w:hAnsiTheme="minorEastAsia" w:cstheme="majorHAnsi"/>
                <w:color w:val="000000" w:themeColor="text1"/>
                <w:sz w:val="21"/>
                <w:szCs w:val="21"/>
              </w:rPr>
            </w:pPr>
          </w:p>
          <w:p w:rsidR="006F3330" w:rsidRPr="002E24FE" w:rsidRDefault="006F3330" w:rsidP="006F43FB">
            <w:pPr>
              <w:adjustRightInd w:val="0"/>
              <w:snapToGrid w:val="0"/>
              <w:spacing w:beforeLines="50" w:before="187"/>
              <w:ind w:leftChars="10" w:left="813" w:hangingChars="377" w:hanging="792"/>
              <w:rPr>
                <w:rFonts w:asciiTheme="minorEastAsia" w:hAnsiTheme="minorEastAsia" w:cstheme="majorHAnsi"/>
                <w:color w:val="000000" w:themeColor="text1"/>
                <w:sz w:val="21"/>
                <w:szCs w:val="21"/>
              </w:rPr>
            </w:pPr>
            <w:r w:rsidRPr="00F06883">
              <w:rPr>
                <w:rFonts w:asciiTheme="minorEastAsia" w:hAnsiTheme="minorEastAsia" w:cstheme="majorHAnsi"/>
                <w:color w:val="000000" w:themeColor="text1"/>
                <w:sz w:val="21"/>
                <w:szCs w:val="21"/>
              </w:rPr>
              <w:t>（注</w:t>
            </w:r>
            <w:r>
              <w:rPr>
                <w:rFonts w:asciiTheme="minorEastAsia" w:hAnsiTheme="minorEastAsia" w:cstheme="majorHAnsi" w:hint="eastAsia"/>
                <w:color w:val="000000" w:themeColor="text1"/>
                <w:sz w:val="21"/>
                <w:szCs w:val="21"/>
              </w:rPr>
              <w:t>１</w:t>
            </w:r>
            <w:r w:rsidRPr="00F06883">
              <w:rPr>
                <w:rFonts w:asciiTheme="minorEastAsia" w:hAnsiTheme="minorEastAsia" w:cstheme="majorHAnsi"/>
                <w:color w:val="000000" w:themeColor="text1"/>
                <w:sz w:val="21"/>
                <w:szCs w:val="21"/>
              </w:rPr>
              <w:t>）獣医師法第</w:t>
            </w:r>
            <w:r>
              <w:rPr>
                <w:rFonts w:asciiTheme="minorEastAsia" w:hAnsiTheme="minorEastAsia" w:cstheme="majorHAnsi" w:hint="eastAsia"/>
                <w:color w:val="000000" w:themeColor="text1"/>
                <w:sz w:val="21"/>
                <w:szCs w:val="21"/>
              </w:rPr>
              <w:t>１</w:t>
            </w:r>
            <w:r w:rsidRPr="00F06883">
              <w:rPr>
                <w:rFonts w:asciiTheme="minorEastAsia" w:hAnsiTheme="minorEastAsia" w:cstheme="majorHAnsi"/>
                <w:color w:val="000000" w:themeColor="text1"/>
                <w:sz w:val="21"/>
                <w:szCs w:val="21"/>
              </w:rPr>
              <w:t>条（獣医師の任務）：第</w:t>
            </w:r>
            <w:r>
              <w:rPr>
                <w:rFonts w:asciiTheme="minorEastAsia" w:hAnsiTheme="minorEastAsia" w:cstheme="majorHAnsi" w:hint="eastAsia"/>
                <w:color w:val="000000" w:themeColor="text1"/>
                <w:sz w:val="21"/>
                <w:szCs w:val="21"/>
              </w:rPr>
              <w:t>１</w:t>
            </w:r>
            <w:r w:rsidRPr="00F06883">
              <w:rPr>
                <w:rFonts w:asciiTheme="minorEastAsia" w:hAnsiTheme="minorEastAsia" w:cstheme="majorHAnsi"/>
                <w:color w:val="000000" w:themeColor="text1"/>
                <w:sz w:val="21"/>
                <w:szCs w:val="21"/>
              </w:rPr>
              <w:t>条　獣医師は、飼育動物に関する診療及び保健衛生の指導その他の獣医事をつかさどることによって、動物に関する保健衛生の向上及び畜産業の発達を図り、あわせて公衆衛生の向上に寄与するものとする。</w:t>
            </w:r>
          </w:p>
        </w:tc>
      </w:tr>
    </w:tbl>
    <w:p w:rsidR="006F3330" w:rsidRDefault="007E1C12" w:rsidP="009663F8">
      <w:pPr>
        <w:adjustRightInd w:val="0"/>
        <w:snapToGrid w:val="0"/>
        <w:spacing w:beforeLines="50" w:before="187"/>
        <w:ind w:leftChars="60" w:left="1966" w:hangingChars="876" w:hanging="1840"/>
        <w:rPr>
          <w:rFonts w:asciiTheme="minorEastAsia" w:hAnsiTheme="minorEastAsia" w:cstheme="majorHAnsi"/>
          <w:szCs w:val="21"/>
        </w:rPr>
      </w:pPr>
      <w:r>
        <w:rPr>
          <w:rFonts w:asciiTheme="minorEastAsia" w:hAnsiTheme="minorEastAsia" w:cstheme="majorHAnsi" w:hint="eastAsia"/>
          <w:szCs w:val="21"/>
        </w:rPr>
        <w:lastRenderedPageBreak/>
        <w:t>＜獣医学教育（学士課程）の目的の設定、周知・公表＞</w:t>
      </w:r>
    </w:p>
    <w:p w:rsidR="006F3330" w:rsidRDefault="006F3330" w:rsidP="006F43FB">
      <w:pPr>
        <w:adjustRightInd w:val="0"/>
        <w:snapToGrid w:val="0"/>
        <w:spacing w:beforeLines="50" w:before="187"/>
        <w:ind w:left="1842" w:hangingChars="877" w:hanging="1842"/>
        <w:rPr>
          <w:rFonts w:asciiTheme="minorEastAsia" w:hAnsiTheme="minorEastAsia" w:cstheme="majorHAnsi"/>
          <w:szCs w:val="21"/>
        </w:rPr>
      </w:pPr>
      <w:r w:rsidRPr="00EC65DE">
        <w:rPr>
          <w:rFonts w:asciiTheme="minorEastAsia" w:hAnsiTheme="minorEastAsia" w:cstheme="majorHAnsi"/>
          <w:szCs w:val="21"/>
        </w:rPr>
        <w:t>【評価の</w:t>
      </w:r>
      <w:r w:rsidRPr="00EC65DE">
        <w:rPr>
          <w:rFonts w:asciiTheme="minorEastAsia" w:hAnsiTheme="minorEastAsia" w:cstheme="majorHAnsi" w:hint="eastAsia"/>
          <w:szCs w:val="21"/>
        </w:rPr>
        <w:t>視点</w:t>
      </w:r>
      <w:r w:rsidRPr="00EC65DE">
        <w:rPr>
          <w:rFonts w:asciiTheme="minorEastAsia" w:hAnsiTheme="minorEastAsia" w:cstheme="majorHAnsi"/>
          <w:szCs w:val="21"/>
        </w:rPr>
        <w:t>1-1】</w:t>
      </w:r>
      <w:r>
        <w:rPr>
          <w:rFonts w:asciiTheme="minorEastAsia" w:hAnsiTheme="minorEastAsia" w:cstheme="majorHAnsi" w:hint="eastAsia"/>
          <w:szCs w:val="21"/>
        </w:rPr>
        <w:t>当該獣医学教育（学士課程）を設置する大学の理念・目的に沿って、</w:t>
      </w:r>
      <w:r w:rsidRPr="002906BF">
        <w:rPr>
          <w:rFonts w:asciiTheme="minorEastAsia" w:hAnsiTheme="minorEastAsia" w:cstheme="majorHAnsi" w:hint="eastAsia"/>
          <w:szCs w:val="21"/>
        </w:rPr>
        <w:t>獣医学教育（学士課程）の目的を定めていること。</w:t>
      </w:r>
    </w:p>
    <w:p w:rsidR="006F3330" w:rsidRPr="002E3E39" w:rsidRDefault="006F3330" w:rsidP="006F43FB">
      <w:pPr>
        <w:widowControl/>
        <w:adjustRightInd w:val="0"/>
        <w:snapToGrid w:val="0"/>
        <w:spacing w:beforeLines="50" w:before="187"/>
        <w:jc w:val="left"/>
        <w:rPr>
          <w:rFonts w:asciiTheme="majorEastAsia" w:eastAsiaTheme="majorEastAsia" w:hAnsiTheme="majorEastAsia" w:cstheme="majorHAnsi"/>
          <w:color w:val="000000" w:themeColor="text1"/>
          <w:szCs w:val="21"/>
        </w:rPr>
      </w:pPr>
      <w:r w:rsidRPr="002E3E39">
        <w:rPr>
          <w:rFonts w:asciiTheme="majorEastAsia" w:eastAsiaTheme="majorEastAsia" w:hAnsiTheme="majorEastAsia" w:cstheme="majorHAnsi"/>
          <w:color w:val="000000" w:themeColor="text1"/>
          <w:szCs w:val="21"/>
        </w:rPr>
        <w:t>●基本情報：</w:t>
      </w:r>
      <w:r w:rsidRPr="007C6872">
        <w:rPr>
          <w:rFonts w:asciiTheme="majorEastAsia" w:eastAsiaTheme="majorEastAsia" w:hAnsiTheme="majorEastAsia" w:cstheme="majorHAnsi"/>
          <w:szCs w:val="21"/>
        </w:rPr>
        <w:t>獣医</w:t>
      </w:r>
      <w:r w:rsidRPr="007C6872">
        <w:rPr>
          <w:rFonts w:asciiTheme="majorEastAsia" w:eastAsiaTheme="majorEastAsia" w:hAnsiTheme="majorEastAsia" w:cstheme="majorHAnsi" w:hint="eastAsia"/>
          <w:szCs w:val="21"/>
        </w:rPr>
        <w:t>学</w:t>
      </w:r>
      <w:r w:rsidRPr="007C6872">
        <w:rPr>
          <w:rFonts w:asciiTheme="majorEastAsia" w:eastAsiaTheme="majorEastAsia" w:hAnsiTheme="majorEastAsia" w:cstheme="majorHAnsi"/>
          <w:szCs w:val="21"/>
        </w:rPr>
        <w:t>教育</w:t>
      </w:r>
      <w:r w:rsidRPr="007C6872">
        <w:rPr>
          <w:rFonts w:asciiTheme="majorEastAsia" w:eastAsiaTheme="majorEastAsia" w:hAnsiTheme="majorEastAsia" w:cstheme="majorHAnsi" w:hint="eastAsia"/>
          <w:szCs w:val="21"/>
        </w:rPr>
        <w:t>（</w:t>
      </w:r>
      <w:r w:rsidRPr="007C6872">
        <w:rPr>
          <w:rFonts w:asciiTheme="majorEastAsia" w:eastAsiaTheme="majorEastAsia" w:hAnsiTheme="majorEastAsia" w:cstheme="majorHAnsi"/>
          <w:szCs w:val="21"/>
        </w:rPr>
        <w:t>学</w:t>
      </w:r>
      <w:r w:rsidRPr="007C6872">
        <w:rPr>
          <w:rFonts w:asciiTheme="majorEastAsia" w:eastAsiaTheme="majorEastAsia" w:hAnsiTheme="majorEastAsia" w:cstheme="majorHAnsi" w:hint="eastAsia"/>
          <w:szCs w:val="21"/>
        </w:rPr>
        <w:t>士課程）</w:t>
      </w:r>
      <w:r w:rsidRPr="007C6872">
        <w:rPr>
          <w:rFonts w:asciiTheme="majorEastAsia" w:eastAsiaTheme="majorEastAsia" w:hAnsiTheme="majorEastAsia" w:cstheme="majorHAnsi"/>
          <w:szCs w:val="21"/>
        </w:rPr>
        <w:t>の</w:t>
      </w:r>
      <w:r w:rsidRPr="007C6872">
        <w:rPr>
          <w:rFonts w:asciiTheme="majorEastAsia" w:eastAsiaTheme="majorEastAsia" w:hAnsiTheme="majorEastAsia" w:cstheme="majorHAnsi" w:hint="eastAsia"/>
          <w:szCs w:val="21"/>
        </w:rPr>
        <w:t>目的</w:t>
      </w:r>
      <w:r w:rsidRPr="002E3E39">
        <w:rPr>
          <w:rFonts w:asciiTheme="majorEastAsia" w:eastAsiaTheme="majorEastAsia" w:hAnsiTheme="majorEastAsia" w:cstheme="majorHAnsi"/>
          <w:color w:val="000000" w:themeColor="text1"/>
          <w:szCs w:val="21"/>
        </w:rPr>
        <w:t>を下欄に</w:t>
      </w:r>
      <w:r w:rsidR="007C0F6D">
        <w:rPr>
          <w:rFonts w:asciiTheme="majorEastAsia" w:eastAsiaTheme="majorEastAsia" w:hAnsiTheme="majorEastAsia" w:cstheme="majorHAnsi"/>
          <w:color w:val="000000" w:themeColor="text1"/>
          <w:szCs w:val="21"/>
        </w:rPr>
        <w:t>記入して</w:t>
      </w:r>
      <w:r w:rsidRPr="002E3E39">
        <w:rPr>
          <w:rFonts w:asciiTheme="majorEastAsia" w:eastAsiaTheme="majorEastAsia" w:hAnsiTheme="majorEastAsia" w:cstheme="majorHAnsi"/>
          <w:color w:val="000000" w:themeColor="text1"/>
          <w:szCs w:val="21"/>
        </w:rPr>
        <w:t>ください。</w:t>
      </w:r>
    </w:p>
    <w:tbl>
      <w:tblPr>
        <w:tblStyle w:val="af3"/>
        <w:tblW w:w="0" w:type="auto"/>
        <w:tblInd w:w="108" w:type="dxa"/>
        <w:tblLook w:val="00A0" w:firstRow="1" w:lastRow="0" w:firstColumn="1" w:lastColumn="0" w:noHBand="0" w:noVBand="0"/>
      </w:tblPr>
      <w:tblGrid>
        <w:gridCol w:w="8364"/>
      </w:tblGrid>
      <w:tr w:rsidR="006F3330" w:rsidRPr="00F77FF5" w:rsidTr="00EB2DCE">
        <w:trPr>
          <w:trHeight w:val="2964"/>
        </w:trPr>
        <w:tc>
          <w:tcPr>
            <w:tcW w:w="8364"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6F3330" w:rsidRPr="007C6872" w:rsidRDefault="006F3330" w:rsidP="006F43FB">
      <w:pPr>
        <w:adjustRightInd w:val="0"/>
        <w:snapToGrid w:val="0"/>
        <w:spacing w:beforeLines="50" w:before="187"/>
        <w:rPr>
          <w:rFonts w:asciiTheme="majorEastAsia" w:eastAsiaTheme="majorEastAsia" w:hAnsiTheme="majorEastAsia" w:cstheme="majorHAnsi"/>
          <w:szCs w:val="21"/>
        </w:rPr>
      </w:pPr>
      <w:r w:rsidRPr="007C6872">
        <w:rPr>
          <w:rFonts w:asciiTheme="majorEastAsia" w:eastAsiaTheme="majorEastAsia" w:hAnsiTheme="majorEastAsia" w:cstheme="majorHAnsi"/>
          <w:szCs w:val="21"/>
        </w:rPr>
        <w:t>【自己評価1-1】当てはまる自己評価欄に○を</w:t>
      </w:r>
      <w:r w:rsidR="0061316A">
        <w:rPr>
          <w:rFonts w:asciiTheme="majorEastAsia" w:eastAsiaTheme="majorEastAsia" w:hAnsiTheme="majorEastAsia" w:cstheme="majorHAnsi"/>
          <w:szCs w:val="21"/>
        </w:rPr>
        <w:t>つけて</w:t>
      </w:r>
      <w:r w:rsidRPr="007C6872">
        <w:rPr>
          <w:rFonts w:asciiTheme="majorEastAsia" w:eastAsiaTheme="majorEastAsia" w:hAnsiTheme="majorEastAsia" w:cstheme="majorHAnsi"/>
          <w:szCs w:val="21"/>
        </w:rPr>
        <w:t>ください。</w:t>
      </w:r>
    </w:p>
    <w:tbl>
      <w:tblPr>
        <w:tblStyle w:val="af3"/>
        <w:tblW w:w="0" w:type="auto"/>
        <w:tblInd w:w="108" w:type="dxa"/>
        <w:tblLook w:val="04A0" w:firstRow="1" w:lastRow="0" w:firstColumn="1" w:lastColumn="0" w:noHBand="0" w:noVBand="1"/>
      </w:tblPr>
      <w:tblGrid>
        <w:gridCol w:w="1418"/>
        <w:gridCol w:w="6271"/>
        <w:gridCol w:w="728"/>
      </w:tblGrid>
      <w:tr w:rsidR="006F3330" w:rsidRPr="007C6872" w:rsidTr="007258F8">
        <w:trPr>
          <w:trHeight w:val="532"/>
        </w:trPr>
        <w:tc>
          <w:tcPr>
            <w:tcW w:w="1418"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自己評価</w:t>
            </w:r>
          </w:p>
        </w:tc>
        <w:tc>
          <w:tcPr>
            <w:tcW w:w="6271"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評価内容</w:t>
            </w:r>
          </w:p>
        </w:tc>
        <w:tc>
          <w:tcPr>
            <w:tcW w:w="728"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判定</w:t>
            </w:r>
          </w:p>
        </w:tc>
      </w:tr>
      <w:tr w:rsidR="006F3330" w:rsidRPr="008F5378" w:rsidTr="007258F8">
        <w:trPr>
          <w:trHeight w:val="726"/>
        </w:trPr>
        <w:tc>
          <w:tcPr>
            <w:tcW w:w="1418" w:type="dxa"/>
            <w:vAlign w:val="center"/>
          </w:tcPr>
          <w:p w:rsidR="006F3330" w:rsidRPr="008F5378" w:rsidRDefault="006F3330" w:rsidP="00B15305">
            <w:pPr>
              <w:adjustRightInd w:val="0"/>
              <w:snapToGrid w:val="0"/>
              <w:rPr>
                <w:rFonts w:asciiTheme="majorEastAsia" w:eastAsiaTheme="majorEastAsia" w:hAnsiTheme="majorEastAsia" w:cstheme="majorHAnsi"/>
                <w:sz w:val="21"/>
                <w:szCs w:val="21"/>
              </w:rPr>
            </w:pPr>
          </w:p>
        </w:tc>
        <w:tc>
          <w:tcPr>
            <w:tcW w:w="6271" w:type="dxa"/>
            <w:vAlign w:val="center"/>
          </w:tcPr>
          <w:p w:rsidR="006F3330" w:rsidRPr="00727AC3" w:rsidRDefault="006F3330" w:rsidP="00B15305">
            <w:pPr>
              <w:adjustRightInd w:val="0"/>
              <w:snapToGrid w:val="0"/>
              <w:rPr>
                <w:rFonts w:asciiTheme="majorEastAsia" w:eastAsiaTheme="majorEastAsia" w:hAnsiTheme="majorEastAsia" w:cstheme="majorHAnsi"/>
                <w:sz w:val="20"/>
                <w:szCs w:val="20"/>
              </w:rPr>
            </w:pPr>
            <w:r w:rsidRPr="00B15305">
              <w:rPr>
                <w:rFonts w:asciiTheme="majorEastAsia" w:eastAsiaTheme="majorEastAsia" w:hAnsiTheme="majorEastAsia" w:cstheme="majorHAnsi"/>
                <w:color w:val="000000" w:themeColor="text1"/>
                <w:sz w:val="20"/>
                <w:szCs w:val="20"/>
              </w:rPr>
              <w:t>獣医学の</w:t>
            </w:r>
            <w:r w:rsidRPr="00B15305">
              <w:rPr>
                <w:rFonts w:asciiTheme="majorEastAsia" w:eastAsiaTheme="majorEastAsia" w:hAnsiTheme="majorEastAsia" w:cstheme="majorHAnsi" w:hint="eastAsia"/>
                <w:color w:val="000000" w:themeColor="text1"/>
                <w:sz w:val="20"/>
                <w:szCs w:val="20"/>
              </w:rPr>
              <w:t>使命・目的を、当該</w:t>
            </w:r>
            <w:r w:rsidRPr="00B15305">
              <w:rPr>
                <w:rFonts w:asciiTheme="majorEastAsia" w:eastAsiaTheme="majorEastAsia" w:hAnsiTheme="majorEastAsia" w:cstheme="majorHAnsi"/>
                <w:color w:val="000000" w:themeColor="text1"/>
                <w:sz w:val="20"/>
                <w:szCs w:val="20"/>
              </w:rPr>
              <w:t>獣医</w:t>
            </w:r>
            <w:r w:rsidRPr="00B15305">
              <w:rPr>
                <w:rFonts w:asciiTheme="majorEastAsia" w:eastAsiaTheme="majorEastAsia" w:hAnsiTheme="majorEastAsia" w:cstheme="majorHAnsi" w:hint="eastAsia"/>
                <w:color w:val="000000" w:themeColor="text1"/>
                <w:sz w:val="20"/>
                <w:szCs w:val="20"/>
              </w:rPr>
              <w:t>学</w:t>
            </w:r>
            <w:r w:rsidRPr="00B15305">
              <w:rPr>
                <w:rFonts w:asciiTheme="majorEastAsia" w:eastAsiaTheme="majorEastAsia" w:hAnsiTheme="majorEastAsia" w:cstheme="majorHAnsi"/>
                <w:color w:val="000000" w:themeColor="text1"/>
                <w:sz w:val="20"/>
                <w:szCs w:val="20"/>
              </w:rPr>
              <w:t>教育</w:t>
            </w:r>
            <w:r w:rsidRPr="00B15305">
              <w:rPr>
                <w:rFonts w:asciiTheme="majorEastAsia" w:eastAsiaTheme="majorEastAsia" w:hAnsiTheme="majorEastAsia" w:cstheme="majorHAnsi" w:hint="eastAsia"/>
                <w:color w:val="000000" w:themeColor="text1"/>
                <w:sz w:val="20"/>
                <w:szCs w:val="20"/>
              </w:rPr>
              <w:t>（</w:t>
            </w:r>
            <w:r w:rsidRPr="00B15305">
              <w:rPr>
                <w:rFonts w:asciiTheme="majorEastAsia" w:eastAsiaTheme="majorEastAsia" w:hAnsiTheme="majorEastAsia" w:cstheme="majorHAnsi"/>
                <w:color w:val="000000" w:themeColor="text1"/>
                <w:sz w:val="20"/>
                <w:szCs w:val="20"/>
              </w:rPr>
              <w:t>学士課程</w:t>
            </w:r>
            <w:r w:rsidRPr="00B15305">
              <w:rPr>
                <w:rFonts w:asciiTheme="majorEastAsia" w:eastAsiaTheme="majorEastAsia" w:hAnsiTheme="majorEastAsia" w:cstheme="majorHAnsi" w:hint="eastAsia"/>
                <w:color w:val="000000" w:themeColor="text1"/>
                <w:sz w:val="20"/>
                <w:szCs w:val="20"/>
              </w:rPr>
              <w:t>）を設置する大学の理念・目的に沿って定めている。</w:t>
            </w:r>
          </w:p>
        </w:tc>
        <w:tc>
          <w:tcPr>
            <w:tcW w:w="728" w:type="dxa"/>
            <w:vAlign w:val="center"/>
          </w:tcPr>
          <w:p w:rsidR="006F3330" w:rsidRPr="00727AC3" w:rsidRDefault="006F3330" w:rsidP="00B15305">
            <w:pPr>
              <w:adjustRightInd w:val="0"/>
              <w:snapToGrid w:val="0"/>
              <w:jc w:val="center"/>
              <w:rPr>
                <w:rFonts w:asciiTheme="majorEastAsia" w:eastAsiaTheme="majorEastAsia" w:hAnsiTheme="majorEastAsia" w:cstheme="majorHAnsi"/>
                <w:sz w:val="20"/>
                <w:szCs w:val="20"/>
              </w:rPr>
            </w:pPr>
            <w:r w:rsidRPr="00727AC3">
              <w:rPr>
                <w:rFonts w:asciiTheme="majorEastAsia" w:eastAsiaTheme="majorEastAsia" w:hAnsiTheme="majorEastAsia" w:cstheme="majorHAnsi" w:hint="eastAsia"/>
                <w:sz w:val="20"/>
                <w:szCs w:val="20"/>
              </w:rPr>
              <w:t>３</w:t>
            </w:r>
          </w:p>
        </w:tc>
      </w:tr>
      <w:tr w:rsidR="006F3330" w:rsidRPr="008F5378" w:rsidTr="007258F8">
        <w:trPr>
          <w:trHeight w:val="804"/>
        </w:trPr>
        <w:tc>
          <w:tcPr>
            <w:tcW w:w="1418" w:type="dxa"/>
            <w:vAlign w:val="center"/>
          </w:tcPr>
          <w:p w:rsidR="006F3330" w:rsidRPr="008F5378" w:rsidRDefault="006F3330" w:rsidP="00B15305">
            <w:pPr>
              <w:adjustRightInd w:val="0"/>
              <w:snapToGrid w:val="0"/>
              <w:rPr>
                <w:rFonts w:asciiTheme="majorEastAsia" w:eastAsiaTheme="majorEastAsia" w:hAnsiTheme="majorEastAsia" w:cstheme="majorHAnsi"/>
                <w:sz w:val="21"/>
                <w:szCs w:val="21"/>
              </w:rPr>
            </w:pPr>
          </w:p>
        </w:tc>
        <w:tc>
          <w:tcPr>
            <w:tcW w:w="6271" w:type="dxa"/>
            <w:vAlign w:val="center"/>
          </w:tcPr>
          <w:p w:rsidR="006F3330" w:rsidRPr="00727AC3" w:rsidRDefault="006F3330" w:rsidP="00B15305">
            <w:pPr>
              <w:adjustRightInd w:val="0"/>
              <w:snapToGrid w:val="0"/>
              <w:rPr>
                <w:rFonts w:asciiTheme="majorEastAsia" w:eastAsiaTheme="majorEastAsia" w:hAnsiTheme="majorEastAsia" w:cstheme="majorHAnsi"/>
                <w:sz w:val="20"/>
                <w:szCs w:val="20"/>
              </w:rPr>
            </w:pPr>
            <w:r w:rsidRPr="00727AC3">
              <w:rPr>
                <w:rFonts w:asciiTheme="majorEastAsia" w:eastAsiaTheme="majorEastAsia" w:hAnsiTheme="majorEastAsia" w:cstheme="majorHAnsi"/>
                <w:color w:val="000000" w:themeColor="text1"/>
                <w:sz w:val="20"/>
                <w:szCs w:val="20"/>
              </w:rPr>
              <w:t>獣医学の</w:t>
            </w:r>
            <w:r w:rsidRPr="00727AC3">
              <w:rPr>
                <w:rFonts w:asciiTheme="majorEastAsia" w:eastAsiaTheme="majorEastAsia" w:hAnsiTheme="majorEastAsia" w:cstheme="majorHAnsi" w:hint="eastAsia"/>
                <w:sz w:val="20"/>
                <w:szCs w:val="20"/>
              </w:rPr>
              <w:t>使命・目的を、</w:t>
            </w:r>
            <w:r w:rsidRPr="00727AC3">
              <w:rPr>
                <w:rFonts w:asciiTheme="majorEastAsia" w:eastAsiaTheme="majorEastAsia" w:hAnsiTheme="majorEastAsia" w:hint="eastAsia"/>
                <w:sz w:val="20"/>
                <w:szCs w:val="20"/>
              </w:rPr>
              <w:t>当該</w:t>
            </w:r>
            <w:r w:rsidRPr="00727AC3">
              <w:rPr>
                <w:rFonts w:asciiTheme="majorEastAsia" w:eastAsiaTheme="majorEastAsia" w:hAnsiTheme="majorEastAsia"/>
                <w:sz w:val="20"/>
                <w:szCs w:val="20"/>
              </w:rPr>
              <w:t>獣医</w:t>
            </w:r>
            <w:r w:rsidRPr="00727AC3">
              <w:rPr>
                <w:rFonts w:asciiTheme="majorEastAsia" w:eastAsiaTheme="majorEastAsia" w:hAnsiTheme="majorEastAsia" w:hint="eastAsia"/>
                <w:sz w:val="20"/>
                <w:szCs w:val="20"/>
              </w:rPr>
              <w:t>学</w:t>
            </w:r>
            <w:r w:rsidRPr="00727AC3">
              <w:rPr>
                <w:rFonts w:asciiTheme="majorEastAsia" w:eastAsiaTheme="majorEastAsia" w:hAnsiTheme="majorEastAsia"/>
                <w:sz w:val="20"/>
                <w:szCs w:val="20"/>
              </w:rPr>
              <w:t>教育</w:t>
            </w:r>
            <w:r w:rsidRPr="00727AC3">
              <w:rPr>
                <w:rFonts w:asciiTheme="majorEastAsia" w:eastAsiaTheme="majorEastAsia" w:hAnsiTheme="majorEastAsia" w:hint="eastAsia"/>
                <w:sz w:val="20"/>
                <w:szCs w:val="20"/>
              </w:rPr>
              <w:t>（</w:t>
            </w:r>
            <w:r w:rsidRPr="00727AC3">
              <w:rPr>
                <w:rFonts w:asciiTheme="majorEastAsia" w:eastAsiaTheme="majorEastAsia" w:hAnsiTheme="majorEastAsia"/>
                <w:sz w:val="20"/>
                <w:szCs w:val="20"/>
              </w:rPr>
              <w:t>学士課程</w:t>
            </w:r>
            <w:r w:rsidRPr="00727AC3">
              <w:rPr>
                <w:rFonts w:asciiTheme="majorEastAsia" w:eastAsiaTheme="majorEastAsia" w:hAnsiTheme="majorEastAsia" w:hint="eastAsia"/>
                <w:sz w:val="20"/>
                <w:szCs w:val="20"/>
              </w:rPr>
              <w:t>）を設置する大学の理念・目的に沿って定めているが十分ではない。</w:t>
            </w:r>
          </w:p>
        </w:tc>
        <w:tc>
          <w:tcPr>
            <w:tcW w:w="728" w:type="dxa"/>
            <w:vAlign w:val="center"/>
          </w:tcPr>
          <w:p w:rsidR="006F3330" w:rsidRPr="00727AC3" w:rsidRDefault="006F3330" w:rsidP="00B15305">
            <w:pPr>
              <w:adjustRightInd w:val="0"/>
              <w:snapToGrid w:val="0"/>
              <w:jc w:val="center"/>
              <w:rPr>
                <w:rFonts w:asciiTheme="majorEastAsia" w:eastAsiaTheme="majorEastAsia" w:hAnsiTheme="majorEastAsia" w:cstheme="majorHAnsi"/>
                <w:sz w:val="20"/>
                <w:szCs w:val="20"/>
              </w:rPr>
            </w:pPr>
            <w:r w:rsidRPr="00727AC3">
              <w:rPr>
                <w:rFonts w:asciiTheme="majorEastAsia" w:eastAsiaTheme="majorEastAsia" w:hAnsiTheme="majorEastAsia" w:cstheme="majorHAnsi" w:hint="eastAsia"/>
                <w:sz w:val="20"/>
                <w:szCs w:val="20"/>
              </w:rPr>
              <w:t>２</w:t>
            </w:r>
          </w:p>
        </w:tc>
      </w:tr>
      <w:tr w:rsidR="006F3330" w:rsidRPr="008F5378" w:rsidTr="007258F8">
        <w:trPr>
          <w:trHeight w:val="619"/>
        </w:trPr>
        <w:tc>
          <w:tcPr>
            <w:tcW w:w="1418" w:type="dxa"/>
            <w:vAlign w:val="center"/>
          </w:tcPr>
          <w:p w:rsidR="006F3330" w:rsidRPr="008F5378" w:rsidRDefault="006F3330" w:rsidP="00B15305">
            <w:pPr>
              <w:adjustRightInd w:val="0"/>
              <w:snapToGrid w:val="0"/>
              <w:rPr>
                <w:rFonts w:asciiTheme="majorEastAsia" w:eastAsiaTheme="majorEastAsia" w:hAnsiTheme="majorEastAsia" w:cstheme="majorHAnsi"/>
                <w:sz w:val="21"/>
                <w:szCs w:val="21"/>
              </w:rPr>
            </w:pPr>
          </w:p>
        </w:tc>
        <w:tc>
          <w:tcPr>
            <w:tcW w:w="6271" w:type="dxa"/>
            <w:vAlign w:val="center"/>
          </w:tcPr>
          <w:p w:rsidR="006F3330" w:rsidRPr="00727AC3" w:rsidRDefault="006F3330" w:rsidP="00B15305">
            <w:pPr>
              <w:adjustRightInd w:val="0"/>
              <w:snapToGrid w:val="0"/>
              <w:rPr>
                <w:rFonts w:asciiTheme="majorEastAsia" w:eastAsiaTheme="majorEastAsia" w:hAnsiTheme="majorEastAsia" w:cstheme="majorHAnsi"/>
                <w:sz w:val="20"/>
                <w:szCs w:val="20"/>
              </w:rPr>
            </w:pPr>
            <w:r w:rsidRPr="00727AC3">
              <w:rPr>
                <w:rFonts w:asciiTheme="majorEastAsia" w:eastAsiaTheme="majorEastAsia" w:hAnsiTheme="majorEastAsia" w:cstheme="majorHAnsi"/>
                <w:sz w:val="20"/>
                <w:szCs w:val="20"/>
              </w:rPr>
              <w:t>獣医</w:t>
            </w:r>
            <w:r w:rsidRPr="00727AC3">
              <w:rPr>
                <w:rFonts w:asciiTheme="majorEastAsia" w:eastAsiaTheme="majorEastAsia" w:hAnsiTheme="majorEastAsia" w:cstheme="majorHAnsi" w:hint="eastAsia"/>
                <w:sz w:val="20"/>
                <w:szCs w:val="20"/>
              </w:rPr>
              <w:t>学</w:t>
            </w:r>
            <w:r w:rsidRPr="00727AC3">
              <w:rPr>
                <w:rFonts w:asciiTheme="majorEastAsia" w:eastAsiaTheme="majorEastAsia" w:hAnsiTheme="majorEastAsia" w:cstheme="majorHAnsi"/>
                <w:sz w:val="20"/>
                <w:szCs w:val="20"/>
              </w:rPr>
              <w:t>教育</w:t>
            </w:r>
            <w:r w:rsidRPr="00727AC3">
              <w:rPr>
                <w:rFonts w:asciiTheme="majorEastAsia" w:eastAsiaTheme="majorEastAsia" w:hAnsiTheme="majorEastAsia" w:cstheme="majorHAnsi" w:hint="eastAsia"/>
                <w:sz w:val="20"/>
                <w:szCs w:val="20"/>
              </w:rPr>
              <w:t>（</w:t>
            </w:r>
            <w:r w:rsidRPr="00727AC3">
              <w:rPr>
                <w:rFonts w:asciiTheme="majorEastAsia" w:eastAsiaTheme="majorEastAsia" w:hAnsiTheme="majorEastAsia" w:cstheme="majorHAnsi"/>
                <w:sz w:val="20"/>
                <w:szCs w:val="20"/>
              </w:rPr>
              <w:t>学</w:t>
            </w:r>
            <w:r w:rsidRPr="00727AC3">
              <w:rPr>
                <w:rFonts w:asciiTheme="majorEastAsia" w:eastAsiaTheme="majorEastAsia" w:hAnsiTheme="majorEastAsia" w:cstheme="majorHAnsi" w:hint="eastAsia"/>
                <w:sz w:val="20"/>
                <w:szCs w:val="20"/>
              </w:rPr>
              <w:t>士課程）</w:t>
            </w:r>
            <w:r w:rsidRPr="00727AC3">
              <w:rPr>
                <w:rFonts w:asciiTheme="majorEastAsia" w:eastAsiaTheme="majorEastAsia" w:hAnsiTheme="majorEastAsia" w:cstheme="majorHAnsi"/>
                <w:sz w:val="20"/>
                <w:szCs w:val="20"/>
              </w:rPr>
              <w:t>の</w:t>
            </w:r>
            <w:r w:rsidRPr="00727AC3">
              <w:rPr>
                <w:rFonts w:asciiTheme="majorEastAsia" w:eastAsiaTheme="majorEastAsia" w:hAnsiTheme="majorEastAsia" w:cstheme="majorHAnsi" w:hint="eastAsia"/>
                <w:sz w:val="20"/>
                <w:szCs w:val="20"/>
              </w:rPr>
              <w:t>目的を定めていない。</w:t>
            </w:r>
          </w:p>
        </w:tc>
        <w:tc>
          <w:tcPr>
            <w:tcW w:w="728" w:type="dxa"/>
            <w:vAlign w:val="center"/>
          </w:tcPr>
          <w:p w:rsidR="006F3330" w:rsidRPr="00727AC3" w:rsidRDefault="006F3330" w:rsidP="00B15305">
            <w:pPr>
              <w:adjustRightInd w:val="0"/>
              <w:snapToGrid w:val="0"/>
              <w:jc w:val="center"/>
              <w:rPr>
                <w:rFonts w:asciiTheme="majorEastAsia" w:eastAsiaTheme="majorEastAsia" w:hAnsiTheme="majorEastAsia" w:cstheme="majorHAnsi"/>
                <w:sz w:val="20"/>
                <w:szCs w:val="20"/>
              </w:rPr>
            </w:pPr>
            <w:r w:rsidRPr="00727AC3">
              <w:rPr>
                <w:rFonts w:asciiTheme="majorEastAsia" w:eastAsiaTheme="majorEastAsia" w:hAnsiTheme="majorEastAsia" w:cstheme="majorHAnsi" w:hint="eastAsia"/>
                <w:sz w:val="20"/>
                <w:szCs w:val="20"/>
              </w:rPr>
              <w:t>１</w:t>
            </w:r>
          </w:p>
        </w:tc>
      </w:tr>
    </w:tbl>
    <w:p w:rsidR="00C5755D" w:rsidRDefault="00C5755D" w:rsidP="009663F8">
      <w:pPr>
        <w:widowControl/>
        <w:adjustRightInd w:val="0"/>
        <w:snapToGrid w:val="0"/>
        <w:spacing w:beforeLines="50" w:before="187"/>
        <w:ind w:left="1966" w:hangingChars="936" w:hanging="1966"/>
        <w:jc w:val="left"/>
        <w:rPr>
          <w:rFonts w:asciiTheme="minorEastAsia" w:hAnsiTheme="minorEastAsia" w:cstheme="majorHAnsi"/>
          <w:szCs w:val="21"/>
        </w:rPr>
      </w:pPr>
    </w:p>
    <w:p w:rsidR="006F3330" w:rsidRDefault="006F3330" w:rsidP="006F43FB">
      <w:pPr>
        <w:widowControl/>
        <w:adjustRightInd w:val="0"/>
        <w:snapToGrid w:val="0"/>
        <w:spacing w:beforeLines="50" w:before="187"/>
        <w:ind w:left="1966" w:hangingChars="936" w:hanging="1966"/>
        <w:jc w:val="left"/>
        <w:rPr>
          <w:rFonts w:asciiTheme="minorEastAsia" w:hAnsiTheme="minorEastAsia" w:cstheme="majorHAnsi"/>
          <w:szCs w:val="21"/>
        </w:rPr>
      </w:pPr>
      <w:r w:rsidRPr="00EC65DE">
        <w:rPr>
          <w:rFonts w:asciiTheme="minorEastAsia" w:hAnsiTheme="minorEastAsia" w:cstheme="majorHAnsi"/>
          <w:szCs w:val="21"/>
        </w:rPr>
        <w:lastRenderedPageBreak/>
        <w:t>【</w:t>
      </w:r>
      <w:r w:rsidRPr="00EC65DE">
        <w:rPr>
          <w:rFonts w:asciiTheme="minorEastAsia" w:hAnsiTheme="minorEastAsia" w:cstheme="majorHAnsi" w:hint="eastAsia"/>
          <w:szCs w:val="21"/>
        </w:rPr>
        <w:t>評価の視点</w:t>
      </w:r>
      <w:r w:rsidRPr="00EC65DE">
        <w:rPr>
          <w:rFonts w:asciiTheme="minorEastAsia" w:hAnsiTheme="minorEastAsia" w:cstheme="majorHAnsi"/>
          <w:szCs w:val="21"/>
        </w:rPr>
        <w:t>1-</w:t>
      </w:r>
      <w:r>
        <w:rPr>
          <w:rFonts w:asciiTheme="minorEastAsia" w:hAnsiTheme="minorEastAsia" w:cstheme="majorHAnsi" w:hint="eastAsia"/>
          <w:szCs w:val="21"/>
        </w:rPr>
        <w:t>2</w:t>
      </w:r>
      <w:r w:rsidRPr="00EC65DE">
        <w:rPr>
          <w:rFonts w:asciiTheme="minorEastAsia" w:hAnsiTheme="minorEastAsia" w:cstheme="majorHAnsi"/>
          <w:szCs w:val="21"/>
        </w:rPr>
        <w:t>】</w:t>
      </w:r>
      <w:r w:rsidRPr="002906BF">
        <w:rPr>
          <w:rFonts w:asciiTheme="minorEastAsia" w:hAnsiTheme="minorEastAsia" w:cstheme="majorHAnsi" w:hint="eastAsia"/>
          <w:szCs w:val="21"/>
        </w:rPr>
        <w:t>獣医学教育（学士課程）の目的</w:t>
      </w:r>
      <w:r>
        <w:rPr>
          <w:rFonts w:asciiTheme="minorEastAsia" w:hAnsiTheme="minorEastAsia" w:cstheme="majorHAnsi" w:hint="eastAsia"/>
          <w:szCs w:val="21"/>
        </w:rPr>
        <w:t>を</w:t>
      </w:r>
      <w:r w:rsidRPr="002906BF">
        <w:rPr>
          <w:rFonts w:asciiTheme="minorEastAsia" w:hAnsiTheme="minorEastAsia" w:cstheme="majorHAnsi" w:hint="eastAsia"/>
          <w:szCs w:val="21"/>
        </w:rPr>
        <w:t>学生、教職員に周知</w:t>
      </w:r>
      <w:r>
        <w:rPr>
          <w:rFonts w:asciiTheme="minorEastAsia" w:hAnsiTheme="minorEastAsia" w:cstheme="majorHAnsi" w:hint="eastAsia"/>
          <w:szCs w:val="21"/>
        </w:rPr>
        <w:t>して</w:t>
      </w:r>
      <w:r w:rsidRPr="002906BF">
        <w:rPr>
          <w:rFonts w:asciiTheme="minorEastAsia" w:hAnsiTheme="minorEastAsia" w:cstheme="majorHAnsi" w:hint="eastAsia"/>
          <w:szCs w:val="21"/>
        </w:rPr>
        <w:t>いること。</w:t>
      </w:r>
    </w:p>
    <w:p w:rsidR="006F3330" w:rsidRPr="001B477C" w:rsidRDefault="006F3330" w:rsidP="006F43FB">
      <w:pPr>
        <w:adjustRightInd w:val="0"/>
        <w:snapToGrid w:val="0"/>
        <w:spacing w:beforeLines="50" w:before="187"/>
        <w:ind w:left="1231" w:hangingChars="586" w:hanging="1231"/>
        <w:rPr>
          <w:rFonts w:asciiTheme="majorEastAsia" w:eastAsiaTheme="majorEastAsia" w:hAnsiTheme="majorEastAsia" w:cstheme="majorHAnsi"/>
          <w:szCs w:val="21"/>
        </w:rPr>
      </w:pPr>
      <w:r w:rsidRPr="001B477C">
        <w:rPr>
          <w:rFonts w:asciiTheme="majorEastAsia" w:eastAsiaTheme="majorEastAsia" w:hAnsiTheme="majorEastAsia" w:cstheme="majorHAnsi"/>
          <w:szCs w:val="21"/>
        </w:rPr>
        <w:t>●基本情報：獣医</w:t>
      </w:r>
      <w:r w:rsidRPr="001B477C">
        <w:rPr>
          <w:rFonts w:asciiTheme="majorEastAsia" w:eastAsiaTheme="majorEastAsia" w:hAnsiTheme="majorEastAsia" w:cstheme="majorHAnsi" w:hint="eastAsia"/>
          <w:szCs w:val="21"/>
        </w:rPr>
        <w:t>学</w:t>
      </w:r>
      <w:r w:rsidRPr="001B477C">
        <w:rPr>
          <w:rFonts w:asciiTheme="majorEastAsia" w:eastAsiaTheme="majorEastAsia" w:hAnsiTheme="majorEastAsia" w:cstheme="majorHAnsi"/>
          <w:szCs w:val="21"/>
        </w:rPr>
        <w:t>教育</w:t>
      </w:r>
      <w:r w:rsidRPr="001B477C">
        <w:rPr>
          <w:rFonts w:asciiTheme="majorEastAsia" w:eastAsiaTheme="majorEastAsia" w:hAnsiTheme="majorEastAsia" w:cstheme="majorHAnsi" w:hint="eastAsia"/>
          <w:szCs w:val="21"/>
        </w:rPr>
        <w:t>（</w:t>
      </w:r>
      <w:r w:rsidRPr="001B477C">
        <w:rPr>
          <w:rFonts w:asciiTheme="majorEastAsia" w:eastAsiaTheme="majorEastAsia" w:hAnsiTheme="majorEastAsia" w:cstheme="majorHAnsi"/>
          <w:szCs w:val="21"/>
        </w:rPr>
        <w:t>学</w:t>
      </w:r>
      <w:r w:rsidRPr="001B477C">
        <w:rPr>
          <w:rFonts w:asciiTheme="majorEastAsia" w:eastAsiaTheme="majorEastAsia" w:hAnsiTheme="majorEastAsia" w:cstheme="majorHAnsi" w:hint="eastAsia"/>
          <w:szCs w:val="21"/>
        </w:rPr>
        <w:t>士課程）</w:t>
      </w:r>
      <w:r w:rsidRPr="001B477C">
        <w:rPr>
          <w:rFonts w:asciiTheme="majorEastAsia" w:eastAsiaTheme="majorEastAsia" w:hAnsiTheme="majorEastAsia" w:cstheme="majorHAnsi"/>
          <w:szCs w:val="21"/>
        </w:rPr>
        <w:t>の</w:t>
      </w:r>
      <w:r w:rsidRPr="001B477C">
        <w:rPr>
          <w:rFonts w:asciiTheme="majorEastAsia" w:eastAsiaTheme="majorEastAsia" w:hAnsiTheme="majorEastAsia" w:cstheme="majorHAnsi" w:hint="eastAsia"/>
          <w:szCs w:val="21"/>
        </w:rPr>
        <w:t>目</w:t>
      </w:r>
      <w:r w:rsidRPr="002E24FE">
        <w:rPr>
          <w:rFonts w:asciiTheme="majorEastAsia" w:eastAsiaTheme="majorEastAsia" w:hAnsiTheme="majorEastAsia" w:cstheme="majorHAnsi" w:hint="eastAsia"/>
          <w:szCs w:val="21"/>
        </w:rPr>
        <w:t>的に関して学</w:t>
      </w:r>
      <w:r w:rsidRPr="00900880">
        <w:rPr>
          <w:rFonts w:asciiTheme="majorEastAsia" w:eastAsiaTheme="majorEastAsia" w:hAnsiTheme="majorEastAsia" w:cstheme="majorHAnsi" w:hint="eastAsia"/>
          <w:szCs w:val="21"/>
        </w:rPr>
        <w:t>生、教職員に周知を図っている方法を</w:t>
      </w:r>
      <w:r w:rsidRPr="00900880">
        <w:rPr>
          <w:rFonts w:asciiTheme="majorEastAsia" w:eastAsiaTheme="majorEastAsia" w:hAnsiTheme="majorEastAsia" w:cstheme="majorHAnsi"/>
          <w:szCs w:val="21"/>
        </w:rPr>
        <w:t>下欄に</w:t>
      </w:r>
      <w:r w:rsidR="007C0F6D">
        <w:rPr>
          <w:rFonts w:asciiTheme="majorEastAsia" w:eastAsiaTheme="majorEastAsia" w:hAnsiTheme="majorEastAsia" w:cstheme="majorHAnsi"/>
          <w:szCs w:val="21"/>
        </w:rPr>
        <w:t>記入して</w:t>
      </w:r>
      <w:r w:rsidRPr="00900880">
        <w:rPr>
          <w:rFonts w:asciiTheme="majorEastAsia" w:eastAsiaTheme="majorEastAsia" w:hAnsiTheme="majorEastAsia" w:cstheme="majorHAnsi"/>
          <w:szCs w:val="21"/>
        </w:rPr>
        <w:t>ください。</w:t>
      </w:r>
    </w:p>
    <w:tbl>
      <w:tblPr>
        <w:tblStyle w:val="af3"/>
        <w:tblW w:w="0" w:type="auto"/>
        <w:tblInd w:w="108" w:type="dxa"/>
        <w:tblLook w:val="00A0" w:firstRow="1" w:lastRow="0" w:firstColumn="1" w:lastColumn="0" w:noHBand="0" w:noVBand="0"/>
      </w:tblPr>
      <w:tblGrid>
        <w:gridCol w:w="8505"/>
      </w:tblGrid>
      <w:tr w:rsidR="006F3330" w:rsidRPr="00F77FF5" w:rsidTr="00727AC3">
        <w:trPr>
          <w:trHeight w:val="2968"/>
        </w:trPr>
        <w:tc>
          <w:tcPr>
            <w:tcW w:w="8505"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6F3330" w:rsidRPr="007C6872" w:rsidRDefault="006F3330" w:rsidP="006F43FB">
      <w:pPr>
        <w:adjustRightInd w:val="0"/>
        <w:snapToGrid w:val="0"/>
        <w:spacing w:beforeLines="50" w:before="187"/>
        <w:rPr>
          <w:rFonts w:asciiTheme="majorEastAsia" w:eastAsiaTheme="majorEastAsia" w:hAnsiTheme="majorEastAsia" w:cstheme="majorHAnsi"/>
          <w:szCs w:val="21"/>
        </w:rPr>
      </w:pPr>
      <w:r w:rsidRPr="007C6872">
        <w:rPr>
          <w:rFonts w:asciiTheme="majorEastAsia" w:eastAsiaTheme="majorEastAsia" w:hAnsiTheme="majorEastAsia" w:cstheme="majorHAnsi"/>
          <w:szCs w:val="21"/>
        </w:rPr>
        <w:t>【自己評価</w:t>
      </w:r>
      <w:r>
        <w:rPr>
          <w:rFonts w:asciiTheme="majorEastAsia" w:eastAsiaTheme="majorEastAsia" w:hAnsiTheme="majorEastAsia" w:cstheme="majorHAnsi"/>
          <w:szCs w:val="21"/>
        </w:rPr>
        <w:t>1-</w:t>
      </w:r>
      <w:r>
        <w:rPr>
          <w:rFonts w:asciiTheme="majorEastAsia" w:eastAsiaTheme="majorEastAsia" w:hAnsiTheme="majorEastAsia" w:cstheme="majorHAnsi" w:hint="eastAsia"/>
          <w:szCs w:val="21"/>
        </w:rPr>
        <w:t>2</w:t>
      </w:r>
      <w:r w:rsidRPr="007C6872">
        <w:rPr>
          <w:rFonts w:asciiTheme="majorEastAsia" w:eastAsiaTheme="majorEastAsia" w:hAnsiTheme="majorEastAsia" w:cstheme="majorHAnsi"/>
          <w:szCs w:val="21"/>
        </w:rPr>
        <w:t>】当てはまる自己評価欄に○を</w:t>
      </w:r>
      <w:r w:rsidR="0061316A">
        <w:rPr>
          <w:rFonts w:asciiTheme="majorEastAsia" w:eastAsiaTheme="majorEastAsia" w:hAnsiTheme="majorEastAsia" w:cstheme="majorHAnsi"/>
          <w:szCs w:val="21"/>
        </w:rPr>
        <w:t>つけて</w:t>
      </w:r>
      <w:r w:rsidRPr="007C6872">
        <w:rPr>
          <w:rFonts w:asciiTheme="majorEastAsia" w:eastAsiaTheme="majorEastAsia" w:hAnsiTheme="majorEastAsia" w:cstheme="majorHAnsi"/>
          <w:szCs w:val="21"/>
        </w:rPr>
        <w:t>ください。</w:t>
      </w:r>
    </w:p>
    <w:tbl>
      <w:tblPr>
        <w:tblStyle w:val="af3"/>
        <w:tblW w:w="0" w:type="auto"/>
        <w:tblInd w:w="108" w:type="dxa"/>
        <w:tblLook w:val="04A0" w:firstRow="1" w:lastRow="0" w:firstColumn="1" w:lastColumn="0" w:noHBand="0" w:noVBand="1"/>
      </w:tblPr>
      <w:tblGrid>
        <w:gridCol w:w="1232"/>
        <w:gridCol w:w="6556"/>
        <w:gridCol w:w="737"/>
      </w:tblGrid>
      <w:tr w:rsidR="006F3330" w:rsidRPr="007C6872" w:rsidTr="00B15305">
        <w:trPr>
          <w:trHeight w:val="703"/>
        </w:trPr>
        <w:tc>
          <w:tcPr>
            <w:tcW w:w="1232"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自己評価</w:t>
            </w:r>
          </w:p>
        </w:tc>
        <w:tc>
          <w:tcPr>
            <w:tcW w:w="6556"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評価内容</w:t>
            </w:r>
          </w:p>
        </w:tc>
        <w:tc>
          <w:tcPr>
            <w:tcW w:w="737"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判定</w:t>
            </w:r>
          </w:p>
        </w:tc>
      </w:tr>
      <w:tr w:rsidR="006F3330" w:rsidRPr="007C6872" w:rsidTr="00B15305">
        <w:trPr>
          <w:trHeight w:val="703"/>
        </w:trPr>
        <w:tc>
          <w:tcPr>
            <w:tcW w:w="1232" w:type="dxa"/>
            <w:vAlign w:val="center"/>
          </w:tcPr>
          <w:p w:rsidR="006F3330" w:rsidRPr="00D81926" w:rsidRDefault="006F3330" w:rsidP="00B15305">
            <w:pPr>
              <w:rPr>
                <w:rFonts w:asciiTheme="majorEastAsia" w:eastAsiaTheme="majorEastAsia" w:hAnsiTheme="majorEastAsia"/>
                <w:sz w:val="21"/>
                <w:szCs w:val="21"/>
              </w:rPr>
            </w:pPr>
          </w:p>
        </w:tc>
        <w:tc>
          <w:tcPr>
            <w:tcW w:w="6556" w:type="dxa"/>
            <w:vAlign w:val="center"/>
          </w:tcPr>
          <w:p w:rsidR="006F3330" w:rsidRPr="00D81926" w:rsidRDefault="006F3330" w:rsidP="00B15305">
            <w:pPr>
              <w:rPr>
                <w:rFonts w:asciiTheme="majorEastAsia" w:eastAsiaTheme="majorEastAsia" w:hAnsiTheme="majorEastAsia"/>
                <w:sz w:val="21"/>
                <w:szCs w:val="21"/>
              </w:rPr>
            </w:pPr>
            <w:r w:rsidRPr="00D81926">
              <w:rPr>
                <w:rFonts w:asciiTheme="majorEastAsia" w:eastAsiaTheme="majorEastAsia" w:hAnsiTheme="majorEastAsia" w:hint="eastAsia"/>
                <w:sz w:val="21"/>
                <w:szCs w:val="21"/>
              </w:rPr>
              <w:t>学生</w:t>
            </w:r>
            <w:r>
              <w:rPr>
                <w:rFonts w:asciiTheme="majorEastAsia" w:eastAsiaTheme="majorEastAsia" w:hAnsiTheme="majorEastAsia" w:hint="eastAsia"/>
                <w:sz w:val="21"/>
                <w:szCs w:val="21"/>
              </w:rPr>
              <w:t>及び</w:t>
            </w:r>
            <w:r w:rsidRPr="00D81926">
              <w:rPr>
                <w:rFonts w:asciiTheme="majorEastAsia" w:eastAsiaTheme="majorEastAsia" w:hAnsiTheme="majorEastAsia" w:hint="eastAsia"/>
                <w:sz w:val="21"/>
                <w:szCs w:val="21"/>
              </w:rPr>
              <w:t>教職員に対して十分周知を図っている。</w:t>
            </w:r>
          </w:p>
        </w:tc>
        <w:tc>
          <w:tcPr>
            <w:tcW w:w="737"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B15305">
        <w:trPr>
          <w:trHeight w:val="618"/>
        </w:trPr>
        <w:tc>
          <w:tcPr>
            <w:tcW w:w="1232" w:type="dxa"/>
            <w:vAlign w:val="center"/>
          </w:tcPr>
          <w:p w:rsidR="006F3330" w:rsidRPr="00D81926" w:rsidRDefault="006F3330" w:rsidP="00B15305">
            <w:pPr>
              <w:rPr>
                <w:rFonts w:asciiTheme="majorEastAsia" w:eastAsiaTheme="majorEastAsia" w:hAnsiTheme="majorEastAsia"/>
                <w:sz w:val="21"/>
                <w:szCs w:val="21"/>
              </w:rPr>
            </w:pPr>
          </w:p>
        </w:tc>
        <w:tc>
          <w:tcPr>
            <w:tcW w:w="6556" w:type="dxa"/>
            <w:vAlign w:val="center"/>
          </w:tcPr>
          <w:p w:rsidR="006F3330" w:rsidRPr="00D81926" w:rsidRDefault="006F3330" w:rsidP="00B15305">
            <w:pPr>
              <w:rPr>
                <w:rFonts w:asciiTheme="majorEastAsia" w:eastAsiaTheme="majorEastAsia" w:hAnsiTheme="majorEastAsia"/>
                <w:sz w:val="21"/>
                <w:szCs w:val="21"/>
              </w:rPr>
            </w:pPr>
            <w:r>
              <w:rPr>
                <w:rFonts w:asciiTheme="majorEastAsia" w:eastAsiaTheme="majorEastAsia" w:hAnsiTheme="majorEastAsia" w:hint="eastAsia"/>
                <w:sz w:val="21"/>
                <w:szCs w:val="21"/>
              </w:rPr>
              <w:t>学生</w:t>
            </w:r>
            <w:r w:rsidR="003B35AC">
              <w:rPr>
                <w:rFonts w:asciiTheme="majorEastAsia" w:eastAsiaTheme="majorEastAsia" w:hAnsiTheme="majorEastAsia" w:hint="eastAsia"/>
                <w:sz w:val="21"/>
                <w:szCs w:val="21"/>
              </w:rPr>
              <w:t>及び</w:t>
            </w:r>
            <w:r w:rsidRPr="00D81926">
              <w:rPr>
                <w:rFonts w:asciiTheme="majorEastAsia" w:eastAsiaTheme="majorEastAsia" w:hAnsiTheme="majorEastAsia" w:hint="eastAsia"/>
                <w:sz w:val="21"/>
                <w:szCs w:val="21"/>
              </w:rPr>
              <w:t>教職員に対して周知が十分ではない。</w:t>
            </w:r>
          </w:p>
        </w:tc>
        <w:tc>
          <w:tcPr>
            <w:tcW w:w="737" w:type="dxa"/>
            <w:vAlign w:val="center"/>
          </w:tcPr>
          <w:p w:rsidR="006F3330" w:rsidRPr="00F77FF5" w:rsidRDefault="006F3330" w:rsidP="00B15305">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B15305">
        <w:trPr>
          <w:trHeight w:val="698"/>
        </w:trPr>
        <w:tc>
          <w:tcPr>
            <w:tcW w:w="1232" w:type="dxa"/>
            <w:vAlign w:val="center"/>
          </w:tcPr>
          <w:p w:rsidR="006F3330" w:rsidRPr="00D81926" w:rsidRDefault="006F3330" w:rsidP="00B15305">
            <w:pPr>
              <w:rPr>
                <w:rFonts w:asciiTheme="majorEastAsia" w:eastAsiaTheme="majorEastAsia" w:hAnsiTheme="majorEastAsia"/>
                <w:sz w:val="21"/>
                <w:szCs w:val="21"/>
              </w:rPr>
            </w:pPr>
          </w:p>
        </w:tc>
        <w:tc>
          <w:tcPr>
            <w:tcW w:w="6556" w:type="dxa"/>
            <w:vAlign w:val="center"/>
          </w:tcPr>
          <w:p w:rsidR="006F3330" w:rsidRPr="00D81926" w:rsidRDefault="006F3330" w:rsidP="00B15305">
            <w:pPr>
              <w:rPr>
                <w:rFonts w:asciiTheme="majorEastAsia" w:eastAsiaTheme="majorEastAsia" w:hAnsiTheme="majorEastAsia"/>
                <w:sz w:val="21"/>
                <w:szCs w:val="21"/>
              </w:rPr>
            </w:pPr>
            <w:r w:rsidRPr="00D81926">
              <w:rPr>
                <w:rFonts w:asciiTheme="majorEastAsia" w:eastAsiaTheme="majorEastAsia" w:hAnsiTheme="majorEastAsia" w:hint="eastAsia"/>
                <w:sz w:val="21"/>
                <w:szCs w:val="21"/>
              </w:rPr>
              <w:t>学生</w:t>
            </w:r>
            <w:r>
              <w:rPr>
                <w:rFonts w:asciiTheme="majorEastAsia" w:eastAsiaTheme="majorEastAsia" w:hAnsiTheme="majorEastAsia" w:hint="eastAsia"/>
                <w:sz w:val="21"/>
                <w:szCs w:val="21"/>
              </w:rPr>
              <w:t>及び</w:t>
            </w:r>
            <w:r w:rsidRPr="00D81926">
              <w:rPr>
                <w:rFonts w:asciiTheme="majorEastAsia" w:eastAsiaTheme="majorEastAsia" w:hAnsiTheme="majorEastAsia" w:hint="eastAsia"/>
                <w:sz w:val="21"/>
                <w:szCs w:val="21"/>
              </w:rPr>
              <w:t>教職員に対して周知を図っていない。</w:t>
            </w:r>
          </w:p>
        </w:tc>
        <w:tc>
          <w:tcPr>
            <w:tcW w:w="737" w:type="dxa"/>
            <w:vAlign w:val="center"/>
          </w:tcPr>
          <w:p w:rsidR="006F3330" w:rsidRPr="00F77FF5" w:rsidRDefault="006F3330" w:rsidP="00B15305">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727AC3" w:rsidRDefault="00727AC3" w:rsidP="006F43FB">
      <w:pPr>
        <w:widowControl/>
        <w:adjustRightInd w:val="0"/>
        <w:snapToGrid w:val="0"/>
        <w:spacing w:beforeLines="50" w:before="187"/>
        <w:ind w:leftChars="60" w:left="1966" w:hangingChars="876" w:hanging="1840"/>
        <w:jc w:val="left"/>
        <w:rPr>
          <w:rFonts w:asciiTheme="minorEastAsia" w:hAnsiTheme="minorEastAsia" w:cstheme="majorHAnsi"/>
          <w:szCs w:val="21"/>
        </w:rPr>
      </w:pPr>
    </w:p>
    <w:p w:rsidR="006F3330" w:rsidRDefault="006F3330" w:rsidP="006F43FB">
      <w:pPr>
        <w:widowControl/>
        <w:adjustRightInd w:val="0"/>
        <w:snapToGrid w:val="0"/>
        <w:spacing w:beforeLines="50" w:before="187"/>
        <w:ind w:left="1842" w:hangingChars="877" w:hanging="1842"/>
        <w:jc w:val="left"/>
        <w:rPr>
          <w:rFonts w:asciiTheme="minorEastAsia" w:hAnsiTheme="minorEastAsia" w:cstheme="majorHAnsi"/>
          <w:szCs w:val="21"/>
        </w:rPr>
      </w:pPr>
      <w:r w:rsidRPr="00EC65DE">
        <w:rPr>
          <w:rFonts w:asciiTheme="minorEastAsia" w:hAnsiTheme="minorEastAsia" w:cstheme="majorHAnsi"/>
          <w:szCs w:val="21"/>
        </w:rPr>
        <w:t>【</w:t>
      </w:r>
      <w:r w:rsidRPr="00EC65DE">
        <w:rPr>
          <w:rFonts w:asciiTheme="minorEastAsia" w:hAnsiTheme="minorEastAsia" w:cstheme="majorHAnsi" w:hint="eastAsia"/>
          <w:szCs w:val="21"/>
        </w:rPr>
        <w:t>評価の視点</w:t>
      </w:r>
      <w:r w:rsidRPr="00EC65DE">
        <w:rPr>
          <w:rFonts w:asciiTheme="minorEastAsia" w:hAnsiTheme="minorEastAsia" w:cstheme="majorHAnsi"/>
          <w:szCs w:val="21"/>
        </w:rPr>
        <w:t>1-</w:t>
      </w:r>
      <w:r>
        <w:rPr>
          <w:rFonts w:asciiTheme="minorEastAsia" w:hAnsiTheme="minorEastAsia" w:cstheme="majorHAnsi" w:hint="eastAsia"/>
          <w:szCs w:val="21"/>
        </w:rPr>
        <w:t>3</w:t>
      </w:r>
      <w:r w:rsidRPr="00EC65DE">
        <w:rPr>
          <w:rFonts w:asciiTheme="minorEastAsia" w:hAnsiTheme="minorEastAsia" w:cstheme="majorHAnsi"/>
          <w:szCs w:val="21"/>
        </w:rPr>
        <w:t>】</w:t>
      </w:r>
      <w:r w:rsidRPr="002906BF">
        <w:rPr>
          <w:rFonts w:asciiTheme="minorEastAsia" w:hAnsiTheme="minorEastAsia" w:cstheme="majorHAnsi" w:hint="eastAsia"/>
          <w:szCs w:val="21"/>
        </w:rPr>
        <w:t>獣医学教育（学士課程）の目的を</w:t>
      </w:r>
      <w:r>
        <w:rPr>
          <w:rFonts w:asciiTheme="minorEastAsia" w:hAnsiTheme="minorEastAsia" w:cstheme="majorHAnsi" w:hint="eastAsia"/>
          <w:szCs w:val="21"/>
        </w:rPr>
        <w:t>ウェブサイト</w:t>
      </w:r>
      <w:r w:rsidRPr="002906BF">
        <w:rPr>
          <w:rFonts w:asciiTheme="minorEastAsia" w:hAnsiTheme="minorEastAsia" w:cstheme="majorHAnsi" w:hint="eastAsia"/>
          <w:szCs w:val="21"/>
        </w:rPr>
        <w:t>、大学案内等を通じて</w:t>
      </w:r>
      <w:r>
        <w:rPr>
          <w:rFonts w:asciiTheme="minorEastAsia" w:hAnsiTheme="minorEastAsia" w:cstheme="majorHAnsi" w:hint="eastAsia"/>
          <w:szCs w:val="21"/>
        </w:rPr>
        <w:t>、広く社会に</w:t>
      </w:r>
      <w:r w:rsidRPr="002906BF">
        <w:rPr>
          <w:rFonts w:asciiTheme="minorEastAsia" w:hAnsiTheme="minorEastAsia" w:cstheme="majorHAnsi" w:hint="eastAsia"/>
          <w:szCs w:val="21"/>
        </w:rPr>
        <w:t>公表していること。</w:t>
      </w:r>
    </w:p>
    <w:p w:rsidR="006F3330" w:rsidRPr="003145D2" w:rsidRDefault="006F3330" w:rsidP="006F43FB">
      <w:pPr>
        <w:adjustRightInd w:val="0"/>
        <w:snapToGrid w:val="0"/>
        <w:spacing w:beforeLines="50" w:before="187"/>
        <w:ind w:left="1231" w:hangingChars="586" w:hanging="1231"/>
        <w:rPr>
          <w:rFonts w:asciiTheme="majorEastAsia" w:eastAsiaTheme="majorEastAsia" w:hAnsiTheme="majorEastAsia" w:cstheme="majorHAnsi"/>
          <w:szCs w:val="21"/>
        </w:rPr>
      </w:pPr>
      <w:r w:rsidRPr="003145D2">
        <w:rPr>
          <w:rFonts w:asciiTheme="majorEastAsia" w:eastAsiaTheme="majorEastAsia" w:hAnsiTheme="majorEastAsia" w:cstheme="majorHAnsi"/>
          <w:szCs w:val="21"/>
        </w:rPr>
        <w:t>●基本情報：獣医</w:t>
      </w:r>
      <w:r w:rsidRPr="003145D2">
        <w:rPr>
          <w:rFonts w:asciiTheme="majorEastAsia" w:eastAsiaTheme="majorEastAsia" w:hAnsiTheme="majorEastAsia" w:cstheme="majorHAnsi" w:hint="eastAsia"/>
          <w:szCs w:val="21"/>
        </w:rPr>
        <w:t>学</w:t>
      </w:r>
      <w:r w:rsidRPr="003145D2">
        <w:rPr>
          <w:rFonts w:asciiTheme="majorEastAsia" w:eastAsiaTheme="majorEastAsia" w:hAnsiTheme="majorEastAsia" w:cstheme="majorHAnsi"/>
          <w:szCs w:val="21"/>
        </w:rPr>
        <w:t>教育</w:t>
      </w:r>
      <w:r w:rsidRPr="003145D2">
        <w:rPr>
          <w:rFonts w:asciiTheme="majorEastAsia" w:eastAsiaTheme="majorEastAsia" w:hAnsiTheme="majorEastAsia" w:cstheme="majorHAnsi" w:hint="eastAsia"/>
          <w:szCs w:val="21"/>
        </w:rPr>
        <w:t>（</w:t>
      </w:r>
      <w:r w:rsidRPr="003145D2">
        <w:rPr>
          <w:rFonts w:asciiTheme="majorEastAsia" w:eastAsiaTheme="majorEastAsia" w:hAnsiTheme="majorEastAsia" w:cstheme="majorHAnsi"/>
          <w:szCs w:val="21"/>
        </w:rPr>
        <w:t>学</w:t>
      </w:r>
      <w:r w:rsidRPr="003145D2">
        <w:rPr>
          <w:rFonts w:asciiTheme="majorEastAsia" w:eastAsiaTheme="majorEastAsia" w:hAnsiTheme="majorEastAsia" w:cstheme="majorHAnsi" w:hint="eastAsia"/>
          <w:szCs w:val="21"/>
        </w:rPr>
        <w:t>士課程）</w:t>
      </w:r>
      <w:r w:rsidRPr="003145D2">
        <w:rPr>
          <w:rFonts w:asciiTheme="majorEastAsia" w:eastAsiaTheme="majorEastAsia" w:hAnsiTheme="majorEastAsia" w:cstheme="majorHAnsi"/>
          <w:szCs w:val="21"/>
        </w:rPr>
        <w:t>の</w:t>
      </w:r>
      <w:r w:rsidRPr="003145D2">
        <w:rPr>
          <w:rFonts w:asciiTheme="majorEastAsia" w:eastAsiaTheme="majorEastAsia" w:hAnsiTheme="majorEastAsia" w:cstheme="majorHAnsi" w:hint="eastAsia"/>
          <w:szCs w:val="21"/>
        </w:rPr>
        <w:t>目的</w:t>
      </w:r>
      <w:r>
        <w:rPr>
          <w:rFonts w:asciiTheme="majorEastAsia" w:eastAsiaTheme="majorEastAsia" w:hAnsiTheme="majorEastAsia" w:cstheme="majorHAnsi" w:hint="eastAsia"/>
          <w:szCs w:val="21"/>
        </w:rPr>
        <w:t>の公表方法を</w:t>
      </w:r>
      <w:r w:rsidRPr="003145D2">
        <w:rPr>
          <w:rFonts w:asciiTheme="majorEastAsia" w:eastAsiaTheme="majorEastAsia" w:hAnsiTheme="majorEastAsia" w:cstheme="majorHAnsi"/>
          <w:szCs w:val="21"/>
        </w:rPr>
        <w:t>下欄に</w:t>
      </w:r>
      <w:r w:rsidR="007C0F6D">
        <w:rPr>
          <w:rFonts w:asciiTheme="majorEastAsia" w:eastAsiaTheme="majorEastAsia" w:hAnsiTheme="majorEastAsia" w:cstheme="majorHAnsi"/>
          <w:szCs w:val="21"/>
        </w:rPr>
        <w:t>記入して</w:t>
      </w:r>
      <w:r w:rsidRPr="003145D2">
        <w:rPr>
          <w:rFonts w:asciiTheme="majorEastAsia" w:eastAsiaTheme="majorEastAsia" w:hAnsiTheme="majorEastAsia" w:cstheme="majorHAnsi"/>
          <w:szCs w:val="21"/>
        </w:rPr>
        <w:t>ください。</w:t>
      </w:r>
    </w:p>
    <w:tbl>
      <w:tblPr>
        <w:tblStyle w:val="af3"/>
        <w:tblW w:w="0" w:type="auto"/>
        <w:tblInd w:w="108" w:type="dxa"/>
        <w:tblLook w:val="00A0" w:firstRow="1" w:lastRow="0" w:firstColumn="1" w:lastColumn="0" w:noHBand="0" w:noVBand="0"/>
      </w:tblPr>
      <w:tblGrid>
        <w:gridCol w:w="8525"/>
      </w:tblGrid>
      <w:tr w:rsidR="006F3330" w:rsidRPr="00F77FF5" w:rsidTr="006F3330">
        <w:trPr>
          <w:trHeight w:val="1185"/>
        </w:trPr>
        <w:tc>
          <w:tcPr>
            <w:tcW w:w="8525"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6F3330" w:rsidRPr="000E22FA" w:rsidRDefault="006F3330" w:rsidP="006F43FB">
      <w:pPr>
        <w:adjustRightInd w:val="0"/>
        <w:snapToGrid w:val="0"/>
        <w:spacing w:beforeLines="50" w:before="187"/>
        <w:rPr>
          <w:rFonts w:asciiTheme="majorEastAsia" w:eastAsiaTheme="majorEastAsia" w:hAnsiTheme="majorEastAsia" w:cstheme="majorHAnsi"/>
          <w:szCs w:val="21"/>
        </w:rPr>
      </w:pPr>
      <w:r w:rsidRPr="000E22FA">
        <w:rPr>
          <w:rFonts w:asciiTheme="majorEastAsia" w:eastAsiaTheme="majorEastAsia" w:hAnsiTheme="majorEastAsia" w:cstheme="majorHAnsi"/>
          <w:szCs w:val="21"/>
        </w:rPr>
        <w:t>【自己評価1-</w:t>
      </w:r>
      <w:r w:rsidRPr="000E22FA">
        <w:rPr>
          <w:rFonts w:asciiTheme="majorEastAsia" w:eastAsiaTheme="majorEastAsia" w:hAnsiTheme="majorEastAsia" w:cstheme="majorHAnsi" w:hint="eastAsia"/>
          <w:szCs w:val="21"/>
        </w:rPr>
        <w:t>3</w:t>
      </w:r>
      <w:r w:rsidRPr="000E22FA">
        <w:rPr>
          <w:rFonts w:asciiTheme="majorEastAsia" w:eastAsiaTheme="majorEastAsia" w:hAnsiTheme="majorEastAsia" w:cstheme="majorHAnsi"/>
          <w:szCs w:val="21"/>
        </w:rPr>
        <w:t>】当てはまる自己評価欄に○を</w:t>
      </w:r>
      <w:r w:rsidR="0061316A">
        <w:rPr>
          <w:rFonts w:asciiTheme="majorEastAsia" w:eastAsiaTheme="majorEastAsia" w:hAnsiTheme="majorEastAsia" w:cstheme="majorHAnsi"/>
          <w:szCs w:val="21"/>
        </w:rPr>
        <w:t>つけて</w:t>
      </w:r>
      <w:r w:rsidRPr="000E22FA">
        <w:rPr>
          <w:rFonts w:asciiTheme="majorEastAsia" w:eastAsiaTheme="majorEastAsia" w:hAnsiTheme="majorEastAsia" w:cstheme="majorHAnsi"/>
          <w:szCs w:val="21"/>
        </w:rPr>
        <w:t>ください。</w:t>
      </w:r>
    </w:p>
    <w:tbl>
      <w:tblPr>
        <w:tblStyle w:val="af3"/>
        <w:tblW w:w="0" w:type="auto"/>
        <w:tblInd w:w="94" w:type="dxa"/>
        <w:tblLook w:val="04A0" w:firstRow="1" w:lastRow="0" w:firstColumn="1" w:lastColumn="0" w:noHBand="0" w:noVBand="1"/>
      </w:tblPr>
      <w:tblGrid>
        <w:gridCol w:w="1246"/>
        <w:gridCol w:w="6537"/>
        <w:gridCol w:w="756"/>
      </w:tblGrid>
      <w:tr w:rsidR="006F3330" w:rsidRPr="000E22FA" w:rsidTr="00B15305">
        <w:trPr>
          <w:trHeight w:val="595"/>
        </w:trPr>
        <w:tc>
          <w:tcPr>
            <w:tcW w:w="1246" w:type="dxa"/>
            <w:vAlign w:val="center"/>
          </w:tcPr>
          <w:p w:rsidR="006F3330" w:rsidRPr="000E22FA" w:rsidRDefault="006F3330" w:rsidP="00B15305">
            <w:pPr>
              <w:adjustRightInd w:val="0"/>
              <w:snapToGrid w:val="0"/>
              <w:jc w:val="center"/>
              <w:rPr>
                <w:rFonts w:asciiTheme="majorEastAsia" w:eastAsiaTheme="majorEastAsia" w:hAnsiTheme="majorEastAsia" w:cstheme="majorHAnsi"/>
                <w:sz w:val="21"/>
                <w:szCs w:val="21"/>
              </w:rPr>
            </w:pPr>
            <w:r w:rsidRPr="000E22FA">
              <w:rPr>
                <w:rFonts w:asciiTheme="majorEastAsia" w:eastAsiaTheme="majorEastAsia" w:hAnsiTheme="majorEastAsia" w:cstheme="majorHAnsi"/>
                <w:sz w:val="21"/>
                <w:szCs w:val="21"/>
              </w:rPr>
              <w:t>自己評価</w:t>
            </w:r>
          </w:p>
        </w:tc>
        <w:tc>
          <w:tcPr>
            <w:tcW w:w="6537" w:type="dxa"/>
            <w:vAlign w:val="center"/>
          </w:tcPr>
          <w:p w:rsidR="006F3330" w:rsidRPr="000E22FA" w:rsidRDefault="006F3330" w:rsidP="00B15305">
            <w:pPr>
              <w:adjustRightInd w:val="0"/>
              <w:snapToGrid w:val="0"/>
              <w:jc w:val="center"/>
              <w:rPr>
                <w:rFonts w:asciiTheme="majorEastAsia" w:eastAsiaTheme="majorEastAsia" w:hAnsiTheme="majorEastAsia" w:cstheme="majorHAnsi"/>
                <w:sz w:val="21"/>
                <w:szCs w:val="21"/>
              </w:rPr>
            </w:pPr>
            <w:r w:rsidRPr="000E22FA">
              <w:rPr>
                <w:rFonts w:asciiTheme="majorEastAsia" w:eastAsiaTheme="majorEastAsia" w:hAnsiTheme="majorEastAsia" w:cstheme="majorHAnsi"/>
                <w:sz w:val="21"/>
                <w:szCs w:val="21"/>
              </w:rPr>
              <w:t>評価内容</w:t>
            </w:r>
          </w:p>
        </w:tc>
        <w:tc>
          <w:tcPr>
            <w:tcW w:w="756" w:type="dxa"/>
            <w:vAlign w:val="center"/>
          </w:tcPr>
          <w:p w:rsidR="006F3330" w:rsidRPr="000E22FA" w:rsidRDefault="006F3330" w:rsidP="00B15305">
            <w:pPr>
              <w:adjustRightInd w:val="0"/>
              <w:snapToGrid w:val="0"/>
              <w:jc w:val="center"/>
              <w:rPr>
                <w:rFonts w:asciiTheme="majorEastAsia" w:eastAsiaTheme="majorEastAsia" w:hAnsiTheme="majorEastAsia" w:cstheme="majorHAnsi"/>
                <w:sz w:val="21"/>
                <w:szCs w:val="21"/>
              </w:rPr>
            </w:pPr>
            <w:r w:rsidRPr="000E22FA">
              <w:rPr>
                <w:rFonts w:asciiTheme="majorEastAsia" w:eastAsiaTheme="majorEastAsia" w:hAnsiTheme="majorEastAsia" w:cstheme="majorHAnsi"/>
                <w:sz w:val="21"/>
                <w:szCs w:val="21"/>
              </w:rPr>
              <w:t>判定</w:t>
            </w:r>
          </w:p>
        </w:tc>
      </w:tr>
      <w:tr w:rsidR="006F3330" w:rsidRPr="000E22FA" w:rsidTr="00B15305">
        <w:trPr>
          <w:trHeight w:val="576"/>
        </w:trPr>
        <w:tc>
          <w:tcPr>
            <w:tcW w:w="1246" w:type="dxa"/>
            <w:vAlign w:val="center"/>
          </w:tcPr>
          <w:p w:rsidR="006F3330" w:rsidRPr="000E22FA" w:rsidRDefault="006F3330" w:rsidP="00B15305">
            <w:pPr>
              <w:adjustRightInd w:val="0"/>
              <w:snapToGrid w:val="0"/>
              <w:spacing w:line="276" w:lineRule="auto"/>
              <w:rPr>
                <w:rFonts w:asciiTheme="majorEastAsia" w:eastAsiaTheme="majorEastAsia" w:hAnsiTheme="majorEastAsia" w:cstheme="majorHAnsi"/>
                <w:sz w:val="21"/>
                <w:szCs w:val="21"/>
              </w:rPr>
            </w:pPr>
          </w:p>
        </w:tc>
        <w:tc>
          <w:tcPr>
            <w:tcW w:w="6537" w:type="dxa"/>
            <w:vAlign w:val="center"/>
          </w:tcPr>
          <w:p w:rsidR="006F3330" w:rsidRPr="000E22FA" w:rsidRDefault="006F3330" w:rsidP="00B15305">
            <w:pPr>
              <w:adjustRightInd w:val="0"/>
              <w:snapToGrid w:val="0"/>
              <w:spacing w:line="276" w:lineRule="auto"/>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ウェブサイト</w:t>
            </w:r>
            <w:r w:rsidRPr="000E22FA">
              <w:rPr>
                <w:rFonts w:asciiTheme="majorEastAsia" w:eastAsiaTheme="majorEastAsia" w:hAnsiTheme="majorEastAsia" w:cstheme="majorHAnsi" w:hint="eastAsia"/>
                <w:sz w:val="21"/>
                <w:szCs w:val="21"/>
              </w:rPr>
              <w:t>及び</w:t>
            </w:r>
            <w:r w:rsidRPr="000E22FA">
              <w:rPr>
                <w:rFonts w:asciiTheme="majorEastAsia" w:eastAsiaTheme="majorEastAsia" w:hAnsiTheme="majorEastAsia" w:cs="MS-Mincho" w:hint="eastAsia"/>
                <w:kern w:val="0"/>
                <w:sz w:val="21"/>
                <w:szCs w:val="21"/>
              </w:rPr>
              <w:t>大学案内等に掲載している。</w:t>
            </w:r>
          </w:p>
        </w:tc>
        <w:tc>
          <w:tcPr>
            <w:tcW w:w="756" w:type="dxa"/>
            <w:vAlign w:val="center"/>
          </w:tcPr>
          <w:p w:rsidR="006F3330" w:rsidRPr="000E22FA" w:rsidRDefault="006F3330" w:rsidP="00B15305">
            <w:pPr>
              <w:adjustRightInd w:val="0"/>
              <w:snapToGrid w:val="0"/>
              <w:spacing w:line="276" w:lineRule="auto"/>
              <w:jc w:val="center"/>
              <w:rPr>
                <w:rFonts w:asciiTheme="majorEastAsia" w:eastAsiaTheme="majorEastAsia" w:hAnsiTheme="majorEastAsia" w:cstheme="majorHAnsi"/>
                <w:sz w:val="21"/>
                <w:szCs w:val="21"/>
              </w:rPr>
            </w:pPr>
            <w:r w:rsidRPr="000E22FA">
              <w:rPr>
                <w:rFonts w:asciiTheme="majorEastAsia" w:eastAsiaTheme="majorEastAsia" w:hAnsiTheme="majorEastAsia" w:cstheme="majorHAnsi" w:hint="eastAsia"/>
                <w:sz w:val="21"/>
                <w:szCs w:val="21"/>
              </w:rPr>
              <w:t>３</w:t>
            </w:r>
          </w:p>
        </w:tc>
      </w:tr>
      <w:tr w:rsidR="006F3330" w:rsidRPr="000E22FA" w:rsidTr="00B15305">
        <w:trPr>
          <w:trHeight w:val="586"/>
        </w:trPr>
        <w:tc>
          <w:tcPr>
            <w:tcW w:w="1246" w:type="dxa"/>
            <w:vAlign w:val="center"/>
          </w:tcPr>
          <w:p w:rsidR="006F3330" w:rsidRPr="000E22FA" w:rsidRDefault="006F3330" w:rsidP="00B15305">
            <w:pPr>
              <w:adjustRightInd w:val="0"/>
              <w:snapToGrid w:val="0"/>
              <w:spacing w:line="276" w:lineRule="auto"/>
              <w:rPr>
                <w:rFonts w:asciiTheme="majorEastAsia" w:eastAsiaTheme="majorEastAsia" w:hAnsiTheme="majorEastAsia" w:cstheme="majorHAnsi"/>
                <w:sz w:val="21"/>
                <w:szCs w:val="21"/>
              </w:rPr>
            </w:pPr>
          </w:p>
        </w:tc>
        <w:tc>
          <w:tcPr>
            <w:tcW w:w="6537" w:type="dxa"/>
            <w:vAlign w:val="center"/>
          </w:tcPr>
          <w:p w:rsidR="006F3330" w:rsidRPr="000E22FA" w:rsidRDefault="006F3330" w:rsidP="00B15305">
            <w:pPr>
              <w:adjustRightInd w:val="0"/>
              <w:snapToGrid w:val="0"/>
              <w:spacing w:line="276" w:lineRule="auto"/>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ウェブサイト</w:t>
            </w:r>
            <w:r w:rsidRPr="000E22FA">
              <w:rPr>
                <w:rFonts w:asciiTheme="majorEastAsia" w:eastAsiaTheme="majorEastAsia" w:hAnsiTheme="majorEastAsia" w:cstheme="majorHAnsi" w:hint="eastAsia"/>
                <w:sz w:val="21"/>
                <w:szCs w:val="21"/>
              </w:rPr>
              <w:t>または</w:t>
            </w:r>
            <w:r w:rsidRPr="000E22FA">
              <w:rPr>
                <w:rFonts w:asciiTheme="majorEastAsia" w:eastAsiaTheme="majorEastAsia" w:hAnsiTheme="majorEastAsia" w:cs="MS-Mincho" w:hint="eastAsia"/>
                <w:kern w:val="0"/>
                <w:sz w:val="21"/>
                <w:szCs w:val="21"/>
              </w:rPr>
              <w:t>大学案内</w:t>
            </w:r>
            <w:r w:rsidR="00A62617">
              <w:rPr>
                <w:rFonts w:asciiTheme="majorEastAsia" w:eastAsiaTheme="majorEastAsia" w:hAnsiTheme="majorEastAsia" w:cs="MS-Mincho" w:hint="eastAsia"/>
                <w:kern w:val="0"/>
                <w:sz w:val="21"/>
                <w:szCs w:val="21"/>
              </w:rPr>
              <w:t>等</w:t>
            </w:r>
            <w:r w:rsidRPr="000E22FA">
              <w:rPr>
                <w:rFonts w:asciiTheme="majorEastAsia" w:eastAsiaTheme="majorEastAsia" w:hAnsiTheme="majorEastAsia" w:cs="MS-Mincho" w:hint="eastAsia"/>
                <w:kern w:val="0"/>
                <w:sz w:val="21"/>
                <w:szCs w:val="21"/>
              </w:rPr>
              <w:t>に掲載している。</w:t>
            </w:r>
          </w:p>
        </w:tc>
        <w:tc>
          <w:tcPr>
            <w:tcW w:w="756" w:type="dxa"/>
            <w:vAlign w:val="center"/>
          </w:tcPr>
          <w:p w:rsidR="006F3330" w:rsidRPr="000E22FA" w:rsidRDefault="006F3330" w:rsidP="00B15305">
            <w:pPr>
              <w:adjustRightInd w:val="0"/>
              <w:snapToGrid w:val="0"/>
              <w:spacing w:line="276" w:lineRule="auto"/>
              <w:jc w:val="center"/>
              <w:rPr>
                <w:rFonts w:asciiTheme="majorEastAsia" w:eastAsiaTheme="majorEastAsia" w:hAnsiTheme="majorEastAsia" w:cstheme="majorHAnsi"/>
                <w:sz w:val="21"/>
                <w:szCs w:val="21"/>
              </w:rPr>
            </w:pPr>
            <w:r w:rsidRPr="000E22FA">
              <w:rPr>
                <w:rFonts w:asciiTheme="majorEastAsia" w:eastAsiaTheme="majorEastAsia" w:hAnsiTheme="majorEastAsia" w:cstheme="majorHAnsi" w:hint="eastAsia"/>
                <w:sz w:val="21"/>
                <w:szCs w:val="21"/>
              </w:rPr>
              <w:t>２</w:t>
            </w:r>
          </w:p>
        </w:tc>
      </w:tr>
      <w:tr w:rsidR="006F3330" w:rsidRPr="00F77FF5" w:rsidTr="00B15305">
        <w:trPr>
          <w:trHeight w:val="552"/>
        </w:trPr>
        <w:tc>
          <w:tcPr>
            <w:tcW w:w="1246" w:type="dxa"/>
            <w:vAlign w:val="center"/>
          </w:tcPr>
          <w:p w:rsidR="006F3330" w:rsidRPr="000E22FA" w:rsidRDefault="006F3330" w:rsidP="00B15305">
            <w:pPr>
              <w:adjustRightInd w:val="0"/>
              <w:snapToGrid w:val="0"/>
              <w:spacing w:line="276" w:lineRule="auto"/>
              <w:rPr>
                <w:rFonts w:asciiTheme="majorEastAsia" w:eastAsiaTheme="majorEastAsia" w:hAnsiTheme="majorEastAsia" w:cstheme="majorHAnsi"/>
                <w:sz w:val="21"/>
                <w:szCs w:val="21"/>
              </w:rPr>
            </w:pPr>
          </w:p>
        </w:tc>
        <w:tc>
          <w:tcPr>
            <w:tcW w:w="6537" w:type="dxa"/>
            <w:vAlign w:val="center"/>
          </w:tcPr>
          <w:p w:rsidR="006F3330" w:rsidRPr="000E22FA" w:rsidRDefault="006F3330" w:rsidP="00B15305">
            <w:pPr>
              <w:adjustRightInd w:val="0"/>
              <w:snapToGrid w:val="0"/>
              <w:spacing w:line="276" w:lineRule="auto"/>
              <w:rPr>
                <w:rFonts w:asciiTheme="majorEastAsia" w:eastAsiaTheme="majorEastAsia" w:hAnsiTheme="majorEastAsia" w:cstheme="majorHAnsi"/>
                <w:sz w:val="21"/>
                <w:szCs w:val="21"/>
              </w:rPr>
            </w:pPr>
            <w:r w:rsidRPr="000E22FA">
              <w:rPr>
                <w:rFonts w:asciiTheme="majorEastAsia" w:eastAsiaTheme="majorEastAsia" w:hAnsiTheme="majorEastAsia" w:cstheme="majorHAnsi" w:hint="eastAsia"/>
                <w:sz w:val="21"/>
                <w:szCs w:val="21"/>
              </w:rPr>
              <w:t>公表していない。</w:t>
            </w:r>
          </w:p>
        </w:tc>
        <w:tc>
          <w:tcPr>
            <w:tcW w:w="756" w:type="dxa"/>
            <w:vAlign w:val="center"/>
          </w:tcPr>
          <w:p w:rsidR="006F3330" w:rsidRPr="00F77FF5" w:rsidRDefault="006F3330" w:rsidP="00B15305">
            <w:pPr>
              <w:adjustRightInd w:val="0"/>
              <w:snapToGrid w:val="0"/>
              <w:spacing w:line="276" w:lineRule="auto"/>
              <w:jc w:val="center"/>
              <w:rPr>
                <w:rFonts w:asciiTheme="majorEastAsia" w:eastAsiaTheme="majorEastAsia" w:hAnsiTheme="majorEastAsia" w:cstheme="majorHAnsi"/>
                <w:sz w:val="21"/>
                <w:szCs w:val="21"/>
              </w:rPr>
            </w:pPr>
            <w:r w:rsidRPr="000E22FA">
              <w:rPr>
                <w:rFonts w:asciiTheme="majorEastAsia" w:eastAsiaTheme="majorEastAsia" w:hAnsiTheme="majorEastAsia" w:cstheme="majorHAnsi" w:hint="eastAsia"/>
                <w:sz w:val="21"/>
                <w:szCs w:val="21"/>
              </w:rPr>
              <w:t>１</w:t>
            </w:r>
          </w:p>
        </w:tc>
      </w:tr>
    </w:tbl>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6F3330" w:rsidRPr="00C869E8" w:rsidTr="00727AC3">
        <w:trPr>
          <w:trHeight w:val="3180"/>
        </w:trPr>
        <w:tc>
          <w:tcPr>
            <w:tcW w:w="8640" w:type="dxa"/>
          </w:tcPr>
          <w:p w:rsidR="006F3330" w:rsidRPr="001E3449" w:rsidRDefault="00C869E8" w:rsidP="009663F8">
            <w:pPr>
              <w:adjustRightInd w:val="0"/>
              <w:snapToGrid w:val="0"/>
              <w:spacing w:beforeLines="50" w:before="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lastRenderedPageBreak/>
              <w:t>※ 評価の視点1-1～3に関する自己点検・評価の概要・長所・問題点を箇条書きなどで簡潔に記載してください</w:t>
            </w:r>
            <w:r w:rsidR="0081463A">
              <w:rPr>
                <w:rFonts w:asciiTheme="majorEastAsia" w:eastAsiaTheme="majorEastAsia" w:hAnsiTheme="majorEastAsia" w:cstheme="majorHAnsi" w:hint="eastAsia"/>
                <w:szCs w:val="21"/>
              </w:rPr>
              <w:t>（</w:t>
            </w:r>
            <w:r w:rsidR="0081463A" w:rsidRPr="0081463A">
              <w:rPr>
                <w:rFonts w:asciiTheme="majorEastAsia" w:eastAsiaTheme="majorEastAsia" w:hAnsiTheme="majorEastAsia" w:cstheme="majorHAnsi" w:hint="eastAsia"/>
                <w:szCs w:val="21"/>
              </w:rPr>
              <w:t>『獣医学教育評価ハンドブック』（14頁）の例のとおり、「評価の視点」ごとに自己点検・評価の結果の概要をまとめたうえで、長所、問題点を記述してください</w:t>
            </w:r>
            <w:r w:rsidR="0081463A">
              <w:rPr>
                <w:rFonts w:asciiTheme="majorEastAsia" w:eastAsiaTheme="majorEastAsia" w:hAnsiTheme="majorEastAsia" w:cstheme="majorHAnsi" w:hint="eastAsia"/>
                <w:szCs w:val="21"/>
              </w:rPr>
              <w:t>）</w:t>
            </w:r>
            <w:r>
              <w:rPr>
                <w:rFonts w:asciiTheme="majorEastAsia" w:eastAsiaTheme="majorEastAsia" w:hAnsiTheme="majorEastAsia" w:cstheme="majorHAnsi" w:hint="eastAsia"/>
                <w:szCs w:val="21"/>
              </w:rPr>
              <w:t>。</w:t>
            </w:r>
          </w:p>
        </w:tc>
      </w:tr>
    </w:tbl>
    <w:p w:rsidR="006F3330" w:rsidRDefault="006F3330" w:rsidP="006F3330">
      <w:pPr>
        <w:widowControl/>
        <w:jc w:val="left"/>
        <w:rPr>
          <w:rFonts w:asciiTheme="majorEastAsia" w:eastAsiaTheme="majorEastAsia" w:hAnsiTheme="majorEastAsia" w:cstheme="majorHAnsi"/>
          <w:b/>
          <w:color w:val="000000" w:themeColor="text1"/>
          <w:szCs w:val="21"/>
        </w:rPr>
      </w:pPr>
      <w:r>
        <w:rPr>
          <w:rFonts w:asciiTheme="majorEastAsia" w:eastAsiaTheme="majorEastAsia" w:hAnsiTheme="majorEastAsia" w:cstheme="majorHAnsi"/>
          <w:szCs w:val="21"/>
        </w:rPr>
        <w:br w:type="page"/>
      </w:r>
      <w:r w:rsidRPr="0081106B">
        <w:rPr>
          <w:rFonts w:asciiTheme="majorEastAsia" w:eastAsiaTheme="majorEastAsia" w:hAnsiTheme="majorEastAsia" w:cstheme="majorHAnsi"/>
          <w:b/>
          <w:color w:val="000000" w:themeColor="text1"/>
          <w:szCs w:val="21"/>
        </w:rPr>
        <w:lastRenderedPageBreak/>
        <w:t>２</w:t>
      </w:r>
      <w:r>
        <w:rPr>
          <w:rFonts w:asciiTheme="majorEastAsia" w:eastAsiaTheme="majorEastAsia" w:hAnsiTheme="majorEastAsia" w:cstheme="majorHAnsi" w:hint="eastAsia"/>
          <w:b/>
          <w:color w:val="000000" w:themeColor="text1"/>
          <w:szCs w:val="21"/>
        </w:rPr>
        <w:t xml:space="preserve">　</w:t>
      </w:r>
      <w:r w:rsidRPr="0081106B">
        <w:rPr>
          <w:rFonts w:asciiTheme="majorEastAsia" w:eastAsiaTheme="majorEastAsia" w:hAnsiTheme="majorEastAsia" w:cstheme="majorHAnsi"/>
          <w:b/>
          <w:color w:val="000000" w:themeColor="text1"/>
          <w:szCs w:val="21"/>
        </w:rPr>
        <w:t>教育</w:t>
      </w:r>
      <w:r>
        <w:rPr>
          <w:rFonts w:asciiTheme="majorEastAsia" w:eastAsiaTheme="majorEastAsia" w:hAnsiTheme="majorEastAsia" w:cstheme="majorHAnsi" w:hint="eastAsia"/>
          <w:b/>
          <w:color w:val="000000" w:themeColor="text1"/>
          <w:szCs w:val="21"/>
        </w:rPr>
        <w:t>課程・学習成果</w:t>
      </w:r>
    </w:p>
    <w:p w:rsidR="006F3330" w:rsidRPr="004E7D2F" w:rsidRDefault="006F3330" w:rsidP="006F3330">
      <w:pPr>
        <w:widowControl/>
        <w:jc w:val="left"/>
        <w:rPr>
          <w:rFonts w:asciiTheme="majorEastAsia" w:eastAsiaTheme="majorEastAsia" w:hAnsiTheme="majorEastAsia" w:cstheme="majorHAnsi"/>
          <w:b/>
          <w:color w:val="000000" w:themeColor="text1"/>
          <w:szCs w:val="21"/>
        </w:rPr>
      </w:pPr>
      <w:r>
        <w:rPr>
          <w:rFonts w:asciiTheme="majorEastAsia" w:eastAsiaTheme="majorEastAsia" w:hAnsiTheme="majorEastAsia" w:cstheme="majorHAnsi" w:hint="eastAsia"/>
          <w:b/>
          <w:color w:val="000000" w:themeColor="text1"/>
          <w:szCs w:val="21"/>
        </w:rPr>
        <w:t xml:space="preserve">　（１）</w:t>
      </w:r>
      <w:r w:rsidRPr="0081106B">
        <w:rPr>
          <w:rFonts w:asciiTheme="majorEastAsia" w:eastAsiaTheme="majorEastAsia" w:hAnsiTheme="majorEastAsia" w:cstheme="majorHAnsi"/>
          <w:b/>
          <w:color w:val="000000" w:themeColor="text1"/>
          <w:szCs w:val="21"/>
        </w:rPr>
        <w:t>教育</w:t>
      </w:r>
      <w:r>
        <w:rPr>
          <w:rFonts w:asciiTheme="majorEastAsia" w:eastAsiaTheme="majorEastAsia" w:hAnsiTheme="majorEastAsia" w:cstheme="majorHAnsi" w:hint="eastAsia"/>
          <w:b/>
          <w:color w:val="000000" w:themeColor="text1"/>
          <w:szCs w:val="21"/>
        </w:rPr>
        <w:t>課程</w:t>
      </w:r>
    </w:p>
    <w:tbl>
      <w:tblPr>
        <w:tblStyle w:val="af3"/>
        <w:tblW w:w="0" w:type="auto"/>
        <w:tblInd w:w="108" w:type="dxa"/>
        <w:tblLook w:val="04A0" w:firstRow="1" w:lastRow="0" w:firstColumn="1" w:lastColumn="0" w:noHBand="0" w:noVBand="1"/>
      </w:tblPr>
      <w:tblGrid>
        <w:gridCol w:w="8505"/>
      </w:tblGrid>
      <w:tr w:rsidR="006F3330" w:rsidRPr="00D409D2" w:rsidTr="006F3330">
        <w:trPr>
          <w:trHeight w:val="983"/>
        </w:trPr>
        <w:tc>
          <w:tcPr>
            <w:tcW w:w="8505" w:type="dxa"/>
          </w:tcPr>
          <w:p w:rsidR="006F3330" w:rsidRPr="00EC65DE" w:rsidRDefault="006F3330" w:rsidP="006F43FB">
            <w:pPr>
              <w:pStyle w:val="a3"/>
              <w:adjustRightInd w:val="0"/>
              <w:snapToGrid w:val="0"/>
              <w:spacing w:beforeLines="50" w:before="187"/>
              <w:ind w:leftChars="10" w:left="21"/>
              <w:rPr>
                <w:rFonts w:asciiTheme="minorEastAsia" w:hAnsiTheme="minorEastAsia" w:cstheme="majorHAnsi"/>
                <w:sz w:val="21"/>
                <w:szCs w:val="21"/>
              </w:rPr>
            </w:pPr>
            <w:r>
              <w:rPr>
                <w:rFonts w:asciiTheme="minorEastAsia" w:hAnsiTheme="minorEastAsia" w:cstheme="majorHAnsi" w:hint="eastAsia"/>
                <w:sz w:val="21"/>
                <w:szCs w:val="21"/>
              </w:rPr>
              <w:t>①　学位授与</w:t>
            </w:r>
            <w:r w:rsidRPr="00EC65DE">
              <w:rPr>
                <w:rFonts w:asciiTheme="minorEastAsia" w:hAnsiTheme="minorEastAsia" w:cstheme="majorHAnsi"/>
                <w:sz w:val="21"/>
                <w:szCs w:val="21"/>
              </w:rPr>
              <w:t>方針、教育課程</w:t>
            </w:r>
            <w:r w:rsidRPr="00EC65DE">
              <w:rPr>
                <w:rFonts w:asciiTheme="minorEastAsia" w:hAnsiTheme="minorEastAsia" w:cstheme="majorHAnsi" w:hint="eastAsia"/>
                <w:sz w:val="21"/>
                <w:szCs w:val="21"/>
              </w:rPr>
              <w:t>の</w:t>
            </w:r>
            <w:r w:rsidRPr="00EC65DE">
              <w:rPr>
                <w:rFonts w:asciiTheme="minorEastAsia" w:hAnsiTheme="minorEastAsia" w:cstheme="majorHAnsi"/>
                <w:sz w:val="21"/>
                <w:szCs w:val="21"/>
              </w:rPr>
              <w:t>編成・実施方針</w:t>
            </w:r>
            <w:r>
              <w:rPr>
                <w:rFonts w:asciiTheme="minorEastAsia" w:hAnsiTheme="minorEastAsia" w:cstheme="majorHAnsi" w:hint="eastAsia"/>
                <w:sz w:val="21"/>
                <w:szCs w:val="21"/>
              </w:rPr>
              <w:t>の設定、</w:t>
            </w:r>
            <w:r w:rsidRPr="00EC65DE">
              <w:rPr>
                <w:rFonts w:asciiTheme="minorEastAsia" w:hAnsiTheme="minorEastAsia" w:cstheme="majorHAnsi" w:hint="eastAsia"/>
                <w:sz w:val="21"/>
                <w:szCs w:val="21"/>
              </w:rPr>
              <w:t>公表</w:t>
            </w:r>
          </w:p>
          <w:p w:rsidR="006F3330" w:rsidRPr="00490394" w:rsidRDefault="006F3330" w:rsidP="006F3330">
            <w:pPr>
              <w:ind w:firstLineChars="101" w:firstLine="212"/>
              <w:rPr>
                <w:rFonts w:asciiTheme="minorEastAsia" w:hAnsiTheme="minorEastAsia"/>
                <w:sz w:val="21"/>
                <w:szCs w:val="21"/>
              </w:rPr>
            </w:pPr>
            <w:r w:rsidRPr="008F63A4">
              <w:rPr>
                <w:rFonts w:asciiTheme="minorEastAsia" w:hAnsiTheme="minorEastAsia"/>
                <w:sz w:val="21"/>
                <w:szCs w:val="21"/>
              </w:rPr>
              <w:t>各</w:t>
            </w:r>
            <w:r w:rsidRPr="008F63A4">
              <w:rPr>
                <w:rFonts w:asciiTheme="minorEastAsia" w:hAnsiTheme="minorEastAsia" w:hint="eastAsia"/>
                <w:sz w:val="21"/>
                <w:szCs w:val="21"/>
              </w:rPr>
              <w:t>獣医学教育組織</w:t>
            </w:r>
            <w:r w:rsidRPr="008F63A4">
              <w:rPr>
                <w:rFonts w:asciiTheme="minorEastAsia" w:hAnsiTheme="minorEastAsia"/>
                <w:sz w:val="21"/>
                <w:szCs w:val="21"/>
              </w:rPr>
              <w:t>は、</w:t>
            </w:r>
            <w:r>
              <w:rPr>
                <w:rFonts w:asciiTheme="minorEastAsia" w:hAnsiTheme="minorEastAsia" w:hint="eastAsia"/>
                <w:sz w:val="21"/>
                <w:szCs w:val="21"/>
              </w:rPr>
              <w:t>自ら掲げる</w:t>
            </w:r>
            <w:r w:rsidRPr="008F63A4">
              <w:rPr>
                <w:rFonts w:asciiTheme="minorEastAsia" w:hAnsiTheme="minorEastAsia"/>
                <w:sz w:val="21"/>
                <w:szCs w:val="21"/>
              </w:rPr>
              <w:t>獣医学</w:t>
            </w:r>
            <w:r w:rsidRPr="008F63A4">
              <w:rPr>
                <w:rFonts w:asciiTheme="minorEastAsia" w:hAnsiTheme="minorEastAsia" w:hint="eastAsia"/>
                <w:sz w:val="21"/>
                <w:szCs w:val="21"/>
              </w:rPr>
              <w:t>教育（</w:t>
            </w:r>
            <w:r w:rsidRPr="008F63A4">
              <w:rPr>
                <w:rFonts w:asciiTheme="minorEastAsia" w:hAnsiTheme="minorEastAsia"/>
                <w:sz w:val="21"/>
                <w:szCs w:val="21"/>
              </w:rPr>
              <w:t>学士課程</w:t>
            </w:r>
            <w:r w:rsidRPr="008F63A4">
              <w:rPr>
                <w:rFonts w:asciiTheme="minorEastAsia" w:hAnsiTheme="minorEastAsia" w:hint="eastAsia"/>
                <w:sz w:val="21"/>
                <w:szCs w:val="21"/>
              </w:rPr>
              <w:t>）</w:t>
            </w:r>
            <w:r w:rsidRPr="008F63A4">
              <w:rPr>
                <w:rFonts w:asciiTheme="minorEastAsia" w:hAnsiTheme="minorEastAsia"/>
                <w:sz w:val="21"/>
                <w:szCs w:val="21"/>
              </w:rPr>
              <w:t>の</w:t>
            </w:r>
            <w:r w:rsidRPr="008F63A4">
              <w:rPr>
                <w:rFonts w:asciiTheme="minorEastAsia" w:hAnsiTheme="minorEastAsia" w:hint="eastAsia"/>
                <w:sz w:val="21"/>
                <w:szCs w:val="21"/>
              </w:rPr>
              <w:t>目的</w:t>
            </w:r>
            <w:r>
              <w:rPr>
                <w:rFonts w:asciiTheme="minorEastAsia" w:hAnsiTheme="minorEastAsia" w:hint="eastAsia"/>
                <w:sz w:val="21"/>
                <w:szCs w:val="21"/>
              </w:rPr>
              <w:t>に基づき</w:t>
            </w:r>
            <w:r w:rsidRPr="008F63A4">
              <w:rPr>
                <w:rFonts w:asciiTheme="minorEastAsia" w:hAnsiTheme="minorEastAsia" w:hint="eastAsia"/>
                <w:sz w:val="21"/>
                <w:szCs w:val="21"/>
              </w:rPr>
              <w:t>、</w:t>
            </w:r>
            <w:r w:rsidRPr="00675901">
              <w:rPr>
                <w:rFonts w:hAnsi="ＭＳ 明朝" w:cs="MS-Mincho" w:hint="eastAsia"/>
                <w:kern w:val="0"/>
                <w:sz w:val="21"/>
                <w:szCs w:val="21"/>
              </w:rPr>
              <w:t>修得すべき知識・技能・態度など</w:t>
            </w:r>
            <w:r>
              <w:rPr>
                <w:rFonts w:hAnsi="ＭＳ 明朝" w:cs="MS-Mincho" w:hint="eastAsia"/>
                <w:kern w:val="0"/>
                <w:sz w:val="21"/>
                <w:szCs w:val="21"/>
              </w:rPr>
              <w:t>、</w:t>
            </w:r>
            <w:r w:rsidRPr="00675901">
              <w:rPr>
                <w:rFonts w:hAnsi="ＭＳ 明朝" w:cs="MS-Mincho" w:hint="eastAsia"/>
                <w:kern w:val="0"/>
                <w:sz w:val="21"/>
                <w:szCs w:val="21"/>
              </w:rPr>
              <w:t>獣医学（学士）の学位にふさわしい</w:t>
            </w:r>
            <w:r w:rsidRPr="00675901">
              <w:rPr>
                <w:rFonts w:asciiTheme="minorEastAsia" w:hAnsiTheme="minorEastAsia"/>
                <w:sz w:val="21"/>
                <w:szCs w:val="21"/>
              </w:rPr>
              <w:t>学位授与方針（ディプロマ</w:t>
            </w:r>
            <w:r w:rsidRPr="00675901">
              <w:rPr>
                <w:rFonts w:asciiTheme="minorEastAsia" w:hAnsiTheme="minorEastAsia" w:hint="eastAsia"/>
                <w:sz w:val="21"/>
                <w:szCs w:val="21"/>
              </w:rPr>
              <w:t>・</w:t>
            </w:r>
            <w:r w:rsidRPr="00675901">
              <w:rPr>
                <w:rFonts w:asciiTheme="minorEastAsia" w:hAnsiTheme="minorEastAsia"/>
                <w:sz w:val="21"/>
                <w:szCs w:val="21"/>
              </w:rPr>
              <w:t>ポリシー）を</w:t>
            </w:r>
            <w:r w:rsidRPr="00675901">
              <w:rPr>
                <w:rFonts w:asciiTheme="minorEastAsia" w:hAnsiTheme="minorEastAsia" w:hint="eastAsia"/>
                <w:sz w:val="21"/>
                <w:szCs w:val="21"/>
              </w:rPr>
              <w:t>定め</w:t>
            </w:r>
            <w:r w:rsidRPr="00675901">
              <w:rPr>
                <w:rFonts w:asciiTheme="minorEastAsia" w:hAnsiTheme="minorEastAsia"/>
                <w:sz w:val="21"/>
                <w:szCs w:val="21"/>
              </w:rPr>
              <w:t>、</w:t>
            </w:r>
            <w:r w:rsidRPr="00675901">
              <w:rPr>
                <w:rFonts w:asciiTheme="minorEastAsia" w:hAnsiTheme="minorEastAsia" w:hint="eastAsia"/>
                <w:sz w:val="21"/>
                <w:szCs w:val="21"/>
              </w:rPr>
              <w:t>公表しなければならない。また、</w:t>
            </w:r>
            <w:r w:rsidRPr="00675901">
              <w:rPr>
                <w:rFonts w:asciiTheme="minorEastAsia" w:hAnsiTheme="minorEastAsia"/>
                <w:sz w:val="21"/>
                <w:szCs w:val="21"/>
              </w:rPr>
              <w:t>学位授与方針</w:t>
            </w:r>
            <w:r w:rsidRPr="00675901">
              <w:rPr>
                <w:rFonts w:asciiTheme="minorEastAsia" w:hAnsiTheme="minorEastAsia" w:hint="eastAsia"/>
                <w:sz w:val="21"/>
                <w:szCs w:val="21"/>
              </w:rPr>
              <w:t>に基づき、</w:t>
            </w:r>
            <w:r w:rsidRPr="00675901">
              <w:rPr>
                <w:rFonts w:asciiTheme="minorEastAsia" w:hAnsiTheme="minorEastAsia"/>
                <w:sz w:val="21"/>
                <w:szCs w:val="21"/>
              </w:rPr>
              <w:t>教育課程</w:t>
            </w:r>
            <w:r w:rsidRPr="00675901">
              <w:rPr>
                <w:rFonts w:asciiTheme="minorEastAsia" w:hAnsiTheme="minorEastAsia" w:hint="eastAsia"/>
                <w:sz w:val="21"/>
                <w:szCs w:val="21"/>
              </w:rPr>
              <w:t>の</w:t>
            </w:r>
            <w:r w:rsidRPr="00675901">
              <w:rPr>
                <w:rFonts w:asciiTheme="minorEastAsia" w:hAnsiTheme="minorEastAsia"/>
                <w:sz w:val="21"/>
                <w:szCs w:val="21"/>
              </w:rPr>
              <w:t>編成・実施方針（カリキュラム</w:t>
            </w:r>
            <w:r w:rsidRPr="00675901">
              <w:rPr>
                <w:rFonts w:asciiTheme="minorEastAsia" w:hAnsiTheme="minorEastAsia" w:hint="eastAsia"/>
                <w:sz w:val="21"/>
                <w:szCs w:val="21"/>
              </w:rPr>
              <w:t>・</w:t>
            </w:r>
            <w:r w:rsidRPr="00675901">
              <w:rPr>
                <w:rFonts w:asciiTheme="minorEastAsia" w:hAnsiTheme="minorEastAsia"/>
                <w:sz w:val="21"/>
                <w:szCs w:val="21"/>
              </w:rPr>
              <w:t>ポリシー）を</w:t>
            </w:r>
            <w:r w:rsidRPr="00675901">
              <w:rPr>
                <w:rFonts w:asciiTheme="minorEastAsia" w:hAnsiTheme="minorEastAsia" w:hint="eastAsia"/>
                <w:sz w:val="21"/>
                <w:szCs w:val="21"/>
              </w:rPr>
              <w:t>定め</w:t>
            </w:r>
            <w:r w:rsidRPr="00675901">
              <w:rPr>
                <w:rFonts w:asciiTheme="minorEastAsia" w:hAnsiTheme="minorEastAsia"/>
                <w:sz w:val="21"/>
                <w:szCs w:val="21"/>
              </w:rPr>
              <w:t>、</w:t>
            </w:r>
            <w:r w:rsidRPr="00675901">
              <w:rPr>
                <w:rFonts w:asciiTheme="minorEastAsia" w:hAnsiTheme="minorEastAsia" w:hint="eastAsia"/>
                <w:sz w:val="21"/>
                <w:szCs w:val="21"/>
              </w:rPr>
              <w:t>公表</w:t>
            </w:r>
            <w:r w:rsidRPr="00490394">
              <w:rPr>
                <w:rFonts w:asciiTheme="minorEastAsia" w:hAnsiTheme="minorEastAsia" w:hint="eastAsia"/>
                <w:sz w:val="21"/>
                <w:szCs w:val="21"/>
              </w:rPr>
              <w:t>しなければならない。</w:t>
            </w:r>
          </w:p>
          <w:p w:rsidR="006F3330" w:rsidRDefault="006F3330" w:rsidP="006F3330">
            <w:pPr>
              <w:rPr>
                <w:rFonts w:asciiTheme="minorEastAsia" w:hAnsiTheme="minorEastAsia"/>
                <w:color w:val="000000" w:themeColor="text1"/>
                <w:sz w:val="21"/>
                <w:szCs w:val="21"/>
              </w:rPr>
            </w:pPr>
          </w:p>
          <w:p w:rsidR="006F3330" w:rsidRPr="00034738" w:rsidRDefault="006F3330" w:rsidP="006F3330">
            <w:pPr>
              <w:rPr>
                <w:rFonts w:asciiTheme="minorEastAsia" w:hAnsiTheme="minorEastAsia" w:cstheme="majorHAnsi"/>
                <w:color w:val="000000" w:themeColor="text1"/>
                <w:sz w:val="21"/>
                <w:szCs w:val="21"/>
              </w:rPr>
            </w:pPr>
            <w:r>
              <w:rPr>
                <w:rFonts w:asciiTheme="minorEastAsia" w:hAnsiTheme="minorEastAsia" w:hint="eastAsia"/>
                <w:color w:val="000000" w:themeColor="text1"/>
                <w:sz w:val="21"/>
                <w:szCs w:val="21"/>
              </w:rPr>
              <w:t xml:space="preserve">②　</w:t>
            </w:r>
            <w:r w:rsidRPr="008F63A4">
              <w:rPr>
                <w:rFonts w:asciiTheme="minorEastAsia" w:hAnsiTheme="minorEastAsia"/>
                <w:color w:val="000000" w:themeColor="text1"/>
                <w:sz w:val="21"/>
                <w:szCs w:val="21"/>
              </w:rPr>
              <w:t>教育課程</w:t>
            </w:r>
            <w:r w:rsidRPr="00034738">
              <w:rPr>
                <w:rFonts w:asciiTheme="minorEastAsia" w:hAnsiTheme="minorEastAsia" w:cstheme="majorHAnsi"/>
                <w:color w:val="000000" w:themeColor="text1"/>
                <w:sz w:val="21"/>
                <w:szCs w:val="21"/>
              </w:rPr>
              <w:t>の</w:t>
            </w:r>
            <w:r>
              <w:rPr>
                <w:rFonts w:asciiTheme="minorEastAsia" w:hAnsiTheme="minorEastAsia" w:cstheme="majorHAnsi" w:hint="eastAsia"/>
                <w:color w:val="000000" w:themeColor="text1"/>
                <w:sz w:val="21"/>
                <w:szCs w:val="21"/>
              </w:rPr>
              <w:t>編成</w:t>
            </w:r>
          </w:p>
          <w:p w:rsidR="006F3330" w:rsidRDefault="006F3330" w:rsidP="006F3330">
            <w:pPr>
              <w:ind w:firstLineChars="89" w:firstLine="187"/>
              <w:rPr>
                <w:rFonts w:asciiTheme="minorEastAsia" w:hAnsiTheme="minorEastAsia" w:cstheme="majorHAnsi"/>
                <w:sz w:val="21"/>
                <w:szCs w:val="21"/>
              </w:rPr>
            </w:pPr>
            <w:r w:rsidRPr="00C54F60">
              <w:rPr>
                <w:rFonts w:asciiTheme="minorEastAsia" w:hAnsiTheme="minorEastAsia"/>
                <w:sz w:val="21"/>
                <w:szCs w:val="21"/>
              </w:rPr>
              <w:t>各</w:t>
            </w:r>
            <w:r w:rsidRPr="00C54F60">
              <w:rPr>
                <w:rFonts w:asciiTheme="minorEastAsia" w:hAnsiTheme="minorEastAsia" w:hint="eastAsia"/>
                <w:sz w:val="21"/>
                <w:szCs w:val="21"/>
              </w:rPr>
              <w:t>獣医学教育組織</w:t>
            </w:r>
            <w:r w:rsidRPr="00C54F60">
              <w:rPr>
                <w:rFonts w:asciiTheme="minorEastAsia" w:hAnsiTheme="minorEastAsia"/>
                <w:sz w:val="21"/>
                <w:szCs w:val="21"/>
              </w:rPr>
              <w:t>は、</w:t>
            </w:r>
            <w:r w:rsidRPr="008F63A4">
              <w:rPr>
                <w:color w:val="000000" w:themeColor="text1"/>
                <w:sz w:val="21"/>
                <w:szCs w:val="21"/>
              </w:rPr>
              <w:t>獣医学の教育課程の編成にあたって、</w:t>
            </w:r>
            <w:r w:rsidRPr="008F63A4">
              <w:rPr>
                <w:sz w:val="21"/>
                <w:szCs w:val="21"/>
              </w:rPr>
              <w:t>教育課程</w:t>
            </w:r>
            <w:r w:rsidRPr="008F63A4">
              <w:rPr>
                <w:rFonts w:hint="eastAsia"/>
                <w:sz w:val="21"/>
                <w:szCs w:val="21"/>
              </w:rPr>
              <w:t>の</w:t>
            </w:r>
            <w:r w:rsidRPr="008F63A4">
              <w:rPr>
                <w:sz w:val="21"/>
                <w:szCs w:val="21"/>
              </w:rPr>
              <w:t>編成・実施方針に</w:t>
            </w:r>
            <w:r>
              <w:rPr>
                <w:rFonts w:hint="eastAsia"/>
                <w:sz w:val="21"/>
                <w:szCs w:val="21"/>
              </w:rPr>
              <w:t>基づき</w:t>
            </w:r>
            <w:r w:rsidRPr="008F63A4">
              <w:rPr>
                <w:rFonts w:hint="eastAsia"/>
                <w:sz w:val="21"/>
                <w:szCs w:val="21"/>
              </w:rPr>
              <w:t>、</w:t>
            </w:r>
            <w:r w:rsidRPr="008F63A4">
              <w:rPr>
                <w:sz w:val="21"/>
                <w:szCs w:val="21"/>
              </w:rPr>
              <w:t>獣医学</w:t>
            </w:r>
            <w:r>
              <w:rPr>
                <w:rFonts w:hint="eastAsia"/>
                <w:sz w:val="21"/>
                <w:szCs w:val="21"/>
              </w:rPr>
              <w:t>を構成する</w:t>
            </w:r>
            <w:r w:rsidRPr="008F63A4">
              <w:rPr>
                <w:sz w:val="21"/>
                <w:szCs w:val="21"/>
              </w:rPr>
              <w:t>各分野</w:t>
            </w:r>
            <w:r>
              <w:rPr>
                <w:rFonts w:hint="eastAsia"/>
                <w:sz w:val="21"/>
                <w:szCs w:val="21"/>
              </w:rPr>
              <w:t>の</w:t>
            </w:r>
            <w:r w:rsidRPr="008F63A4">
              <w:rPr>
                <w:sz w:val="21"/>
                <w:szCs w:val="21"/>
              </w:rPr>
              <w:t>基本的な知織を</w:t>
            </w:r>
            <w:r>
              <w:rPr>
                <w:rFonts w:hint="eastAsia"/>
                <w:sz w:val="21"/>
                <w:szCs w:val="21"/>
              </w:rPr>
              <w:t>学生が</w:t>
            </w:r>
            <w:r w:rsidRPr="008F63A4">
              <w:rPr>
                <w:sz w:val="21"/>
                <w:szCs w:val="21"/>
              </w:rPr>
              <w:t>偏りなく修得</w:t>
            </w:r>
            <w:r>
              <w:rPr>
                <w:rFonts w:hint="eastAsia"/>
                <w:sz w:val="21"/>
                <w:szCs w:val="21"/>
              </w:rPr>
              <w:t>できるものとし</w:t>
            </w:r>
            <w:r w:rsidRPr="008F63A4">
              <w:rPr>
                <w:sz w:val="21"/>
                <w:szCs w:val="21"/>
              </w:rPr>
              <w:t>なければならない。</w:t>
            </w:r>
          </w:p>
          <w:p w:rsidR="006F3330" w:rsidRPr="00675901" w:rsidRDefault="006F3330" w:rsidP="006F3330">
            <w:pPr>
              <w:ind w:firstLineChars="89" w:firstLine="187"/>
              <w:rPr>
                <w:rFonts w:asciiTheme="minorEastAsia" w:hAnsiTheme="minorEastAsia" w:cstheme="majorHAnsi"/>
                <w:sz w:val="21"/>
                <w:szCs w:val="21"/>
              </w:rPr>
            </w:pPr>
            <w:r w:rsidRPr="00C92CA2">
              <w:rPr>
                <w:rFonts w:asciiTheme="minorEastAsia" w:hAnsiTheme="minorEastAsia" w:cstheme="majorHAnsi"/>
                <w:sz w:val="21"/>
                <w:szCs w:val="21"/>
              </w:rPr>
              <w:t>獣医学の専門授業科目は、獣医学</w:t>
            </w:r>
            <w:r>
              <w:rPr>
                <w:rFonts w:asciiTheme="minorEastAsia" w:hAnsiTheme="minorEastAsia" w:cstheme="majorHAnsi" w:hint="eastAsia"/>
                <w:sz w:val="21"/>
                <w:szCs w:val="21"/>
              </w:rPr>
              <w:t>を構成する</w:t>
            </w:r>
            <w:r w:rsidRPr="00C92CA2">
              <w:rPr>
                <w:rFonts w:asciiTheme="minorEastAsia" w:hAnsiTheme="minorEastAsia" w:cstheme="majorHAnsi"/>
                <w:sz w:val="21"/>
                <w:szCs w:val="21"/>
              </w:rPr>
              <w:t>各分野について</w:t>
            </w:r>
            <w:r>
              <w:rPr>
                <w:rFonts w:asciiTheme="minorEastAsia" w:hAnsiTheme="minorEastAsia" w:cstheme="majorHAnsi" w:hint="eastAsia"/>
                <w:sz w:val="21"/>
                <w:szCs w:val="21"/>
              </w:rPr>
              <w:t>、</w:t>
            </w:r>
            <w:r w:rsidRPr="00C92CA2">
              <w:rPr>
                <w:rFonts w:asciiTheme="minorEastAsia" w:hAnsiTheme="minorEastAsia" w:cstheme="majorHAnsi"/>
                <w:sz w:val="21"/>
                <w:szCs w:val="21"/>
              </w:rPr>
              <w:t>最</w:t>
            </w:r>
            <w:r>
              <w:rPr>
                <w:rFonts w:asciiTheme="minorEastAsia" w:hAnsiTheme="minorEastAsia" w:cstheme="majorHAnsi" w:hint="eastAsia"/>
                <w:sz w:val="21"/>
                <w:szCs w:val="21"/>
              </w:rPr>
              <w:t>低</w:t>
            </w:r>
            <w:r w:rsidRPr="00C92CA2">
              <w:rPr>
                <w:rFonts w:asciiTheme="minorEastAsia" w:hAnsiTheme="minorEastAsia" w:cstheme="majorHAnsi"/>
                <w:sz w:val="21"/>
                <w:szCs w:val="21"/>
              </w:rPr>
              <w:t>限必要な知識・技術を修得させる基本授業科目（コア科目）と、大学の特徴を活かし</w:t>
            </w:r>
            <w:r>
              <w:rPr>
                <w:rFonts w:asciiTheme="minorEastAsia" w:hAnsiTheme="minorEastAsia" w:cstheme="majorHAnsi" w:hint="eastAsia"/>
                <w:sz w:val="21"/>
                <w:szCs w:val="21"/>
              </w:rPr>
              <w:t>、各大学が</w:t>
            </w:r>
            <w:r w:rsidRPr="00C92CA2">
              <w:rPr>
                <w:rFonts w:asciiTheme="minorEastAsia" w:hAnsiTheme="minorEastAsia" w:cstheme="majorHAnsi"/>
                <w:sz w:val="21"/>
                <w:szCs w:val="21"/>
              </w:rPr>
              <w:t>独自に設定する専修授業科目（アドバンス科目）からなる</w:t>
            </w:r>
            <w:r w:rsidRPr="00FD4B75">
              <w:rPr>
                <w:rFonts w:asciiTheme="minorEastAsia" w:hAnsiTheme="minorEastAsia" w:cstheme="majorHAnsi"/>
                <w:sz w:val="18"/>
                <w:szCs w:val="18"/>
              </w:rPr>
              <w:t>（注</w:t>
            </w:r>
            <w:r w:rsidRPr="00FD4B75">
              <w:rPr>
                <w:rFonts w:asciiTheme="minorEastAsia" w:hAnsiTheme="minorEastAsia" w:cstheme="majorHAnsi" w:hint="eastAsia"/>
                <w:sz w:val="18"/>
                <w:szCs w:val="18"/>
              </w:rPr>
              <w:t>２</w:t>
            </w:r>
            <w:r w:rsidRPr="00FD4B75">
              <w:rPr>
                <w:rFonts w:asciiTheme="minorEastAsia" w:hAnsiTheme="minorEastAsia" w:cstheme="majorHAnsi"/>
                <w:sz w:val="18"/>
                <w:szCs w:val="18"/>
              </w:rPr>
              <w:t>）</w:t>
            </w:r>
            <w:r w:rsidRPr="00C92CA2">
              <w:rPr>
                <w:rFonts w:asciiTheme="minorEastAsia" w:hAnsiTheme="minorEastAsia" w:cstheme="majorHAnsi"/>
                <w:sz w:val="21"/>
                <w:szCs w:val="21"/>
              </w:rPr>
              <w:t>。アドバンス科目</w:t>
            </w:r>
            <w:r>
              <w:rPr>
                <w:rFonts w:asciiTheme="minorEastAsia" w:hAnsiTheme="minorEastAsia" w:cstheme="majorHAnsi" w:hint="eastAsia"/>
                <w:sz w:val="21"/>
                <w:szCs w:val="21"/>
              </w:rPr>
              <w:t>の設定</w:t>
            </w:r>
            <w:r w:rsidRPr="00C92CA2">
              <w:rPr>
                <w:rFonts w:asciiTheme="minorEastAsia" w:hAnsiTheme="minorEastAsia" w:cstheme="majorHAnsi"/>
                <w:sz w:val="21"/>
                <w:szCs w:val="21"/>
              </w:rPr>
              <w:t>に</w:t>
            </w:r>
            <w:r>
              <w:rPr>
                <w:rFonts w:asciiTheme="minorEastAsia" w:hAnsiTheme="minorEastAsia" w:cstheme="majorHAnsi" w:hint="eastAsia"/>
                <w:sz w:val="21"/>
                <w:szCs w:val="21"/>
              </w:rPr>
              <w:t>おいて</w:t>
            </w:r>
            <w:r w:rsidRPr="00C92CA2">
              <w:rPr>
                <w:rFonts w:asciiTheme="minorEastAsia" w:hAnsiTheme="minorEastAsia" w:cstheme="majorHAnsi"/>
                <w:sz w:val="21"/>
                <w:szCs w:val="21"/>
              </w:rPr>
              <w:t>は</w:t>
            </w:r>
            <w:r w:rsidRPr="00675901">
              <w:rPr>
                <w:rFonts w:asciiTheme="minorEastAsia" w:hAnsiTheme="minorEastAsia" w:cstheme="majorHAnsi"/>
                <w:sz w:val="21"/>
                <w:szCs w:val="21"/>
              </w:rPr>
              <w:t>、</w:t>
            </w:r>
            <w:r>
              <w:rPr>
                <w:rFonts w:asciiTheme="minorEastAsia" w:hAnsiTheme="minorEastAsia" w:cstheme="majorHAnsi" w:hint="eastAsia"/>
                <w:sz w:val="21"/>
                <w:szCs w:val="21"/>
              </w:rPr>
              <w:t>当該獣医学課程が</w:t>
            </w:r>
            <w:r w:rsidRPr="00675901">
              <w:rPr>
                <w:rFonts w:asciiTheme="minorEastAsia" w:hAnsiTheme="minorEastAsia" w:hint="eastAsia"/>
                <w:sz w:val="21"/>
                <w:szCs w:val="21"/>
              </w:rPr>
              <w:t>掲げる目的</w:t>
            </w:r>
            <w:r w:rsidRPr="00675901">
              <w:rPr>
                <w:rFonts w:asciiTheme="minorEastAsia" w:hAnsiTheme="minorEastAsia" w:cstheme="majorHAnsi"/>
                <w:sz w:val="21"/>
                <w:szCs w:val="21"/>
              </w:rPr>
              <w:t>に基づいた特色あるものであることが望まれる</w:t>
            </w:r>
            <w:r w:rsidRPr="00675901">
              <w:rPr>
                <w:rFonts w:asciiTheme="minorEastAsia" w:hAnsiTheme="minorEastAsia" w:cstheme="majorHAnsi"/>
                <w:sz w:val="18"/>
                <w:szCs w:val="18"/>
              </w:rPr>
              <w:t>（注</w:t>
            </w:r>
            <w:r w:rsidRPr="00675901">
              <w:rPr>
                <w:rFonts w:asciiTheme="minorEastAsia" w:hAnsiTheme="minorEastAsia" w:cstheme="majorHAnsi" w:hint="eastAsia"/>
                <w:sz w:val="18"/>
                <w:szCs w:val="18"/>
              </w:rPr>
              <w:t>３</w:t>
            </w:r>
            <w:r w:rsidRPr="00675901">
              <w:rPr>
                <w:rFonts w:asciiTheme="minorEastAsia" w:hAnsiTheme="minorEastAsia" w:cstheme="majorHAnsi"/>
                <w:sz w:val="18"/>
                <w:szCs w:val="18"/>
              </w:rPr>
              <w:t>）</w:t>
            </w:r>
            <w:r w:rsidRPr="00675901">
              <w:rPr>
                <w:rFonts w:asciiTheme="minorEastAsia" w:hAnsiTheme="minorEastAsia" w:cstheme="majorHAnsi"/>
                <w:sz w:val="21"/>
                <w:szCs w:val="21"/>
              </w:rPr>
              <w:t>。</w:t>
            </w:r>
          </w:p>
          <w:p w:rsidR="006F3330" w:rsidRPr="00C92CA2" w:rsidRDefault="006F3330" w:rsidP="006F3330">
            <w:pPr>
              <w:ind w:firstLineChars="89" w:firstLine="187"/>
            </w:pPr>
            <w:r w:rsidRPr="00A70652">
              <w:rPr>
                <w:sz w:val="21"/>
                <w:szCs w:val="21"/>
              </w:rPr>
              <w:t>各分野別の授業科目に関しては、</w:t>
            </w:r>
            <w:r>
              <w:rPr>
                <w:rFonts w:hint="eastAsia"/>
                <w:sz w:val="21"/>
                <w:szCs w:val="21"/>
              </w:rPr>
              <w:t>別添１の内容</w:t>
            </w:r>
            <w:r w:rsidRPr="00A70652">
              <w:rPr>
                <w:sz w:val="21"/>
                <w:szCs w:val="21"/>
              </w:rPr>
              <w:t>に留意して実施すること</w:t>
            </w:r>
            <w:r>
              <w:rPr>
                <w:rFonts w:hint="eastAsia"/>
                <w:sz w:val="21"/>
                <w:szCs w:val="21"/>
              </w:rPr>
              <w:t>が望まれる</w:t>
            </w:r>
            <w:r w:rsidRPr="00A70652">
              <w:rPr>
                <w:sz w:val="21"/>
                <w:szCs w:val="21"/>
              </w:rPr>
              <w:t>。</w:t>
            </w:r>
          </w:p>
          <w:p w:rsidR="006F3330" w:rsidRPr="008F63A4" w:rsidRDefault="006F3330" w:rsidP="006F3330">
            <w:pPr>
              <w:rPr>
                <w:rFonts w:asciiTheme="minorEastAsia" w:hAnsiTheme="minorEastAsia"/>
                <w:sz w:val="21"/>
                <w:szCs w:val="21"/>
              </w:rPr>
            </w:pPr>
            <w:r w:rsidRPr="008F63A4">
              <w:rPr>
                <w:sz w:val="21"/>
                <w:szCs w:val="21"/>
              </w:rPr>
              <w:t xml:space="preserve">　</w:t>
            </w:r>
            <w:r w:rsidRPr="00C54F60">
              <w:rPr>
                <w:sz w:val="21"/>
                <w:szCs w:val="21"/>
              </w:rPr>
              <w:t>獣医</w:t>
            </w:r>
            <w:r w:rsidRPr="00C54F60">
              <w:rPr>
                <w:rFonts w:hint="eastAsia"/>
                <w:sz w:val="21"/>
                <w:szCs w:val="21"/>
              </w:rPr>
              <w:t>学</w:t>
            </w:r>
            <w:r w:rsidRPr="00C54F60">
              <w:rPr>
                <w:sz w:val="21"/>
                <w:szCs w:val="21"/>
              </w:rPr>
              <w:t>教育</w:t>
            </w:r>
            <w:r w:rsidRPr="00C54F60">
              <w:rPr>
                <w:rFonts w:hint="eastAsia"/>
                <w:sz w:val="21"/>
                <w:szCs w:val="21"/>
              </w:rPr>
              <w:t>（</w:t>
            </w:r>
            <w:r w:rsidRPr="00C54F60">
              <w:rPr>
                <w:sz w:val="21"/>
                <w:szCs w:val="21"/>
              </w:rPr>
              <w:t>学士課程</w:t>
            </w:r>
            <w:r w:rsidRPr="00C54F60">
              <w:rPr>
                <w:rFonts w:hint="eastAsia"/>
                <w:sz w:val="21"/>
                <w:szCs w:val="21"/>
              </w:rPr>
              <w:t>）</w:t>
            </w:r>
            <w:r>
              <w:rPr>
                <w:rFonts w:hint="eastAsia"/>
                <w:sz w:val="21"/>
                <w:szCs w:val="21"/>
              </w:rPr>
              <w:t>で</w:t>
            </w:r>
            <w:r w:rsidRPr="00C54F60">
              <w:rPr>
                <w:color w:val="000000" w:themeColor="text1"/>
                <w:sz w:val="21"/>
                <w:szCs w:val="21"/>
              </w:rPr>
              <w:t>は、</w:t>
            </w:r>
            <w:r w:rsidRPr="008F63A4">
              <w:rPr>
                <w:rFonts w:asciiTheme="minorEastAsia" w:hAnsiTheme="minorEastAsia"/>
                <w:sz w:val="21"/>
                <w:szCs w:val="21"/>
              </w:rPr>
              <w:t>社会で活躍しうる実践的能力を涵養するために、総合</w:t>
            </w:r>
            <w:r>
              <w:rPr>
                <w:rFonts w:asciiTheme="minorEastAsia" w:hAnsiTheme="minorEastAsia" w:hint="eastAsia"/>
                <w:sz w:val="21"/>
                <w:szCs w:val="21"/>
              </w:rPr>
              <w:t>参加型</w:t>
            </w:r>
            <w:r w:rsidRPr="008F63A4">
              <w:rPr>
                <w:rFonts w:asciiTheme="minorEastAsia" w:hAnsiTheme="minorEastAsia"/>
                <w:sz w:val="21"/>
                <w:szCs w:val="21"/>
              </w:rPr>
              <w:t>臨床実習を課さなければならない。本実習では、獣医師免許を所持しない獣医学生が診療行為に参加することになるため、大学</w:t>
            </w:r>
            <w:r>
              <w:rPr>
                <w:rFonts w:asciiTheme="minorEastAsia" w:hAnsiTheme="minorEastAsia" w:hint="eastAsia"/>
                <w:sz w:val="21"/>
                <w:szCs w:val="21"/>
              </w:rPr>
              <w:t>は</w:t>
            </w:r>
            <w:r w:rsidRPr="008F63A4">
              <w:rPr>
                <w:rFonts w:asciiTheme="minorEastAsia" w:hAnsiTheme="minorEastAsia"/>
                <w:sz w:val="21"/>
                <w:szCs w:val="21"/>
              </w:rPr>
              <w:t>共用試験のような客観的な手法で学生の学力を事前に評価しておく必要がある</w:t>
            </w:r>
            <w:r w:rsidRPr="00F8394D">
              <w:rPr>
                <w:rFonts w:asciiTheme="minorEastAsia" w:hAnsiTheme="minorEastAsia"/>
                <w:sz w:val="18"/>
                <w:szCs w:val="18"/>
              </w:rPr>
              <w:t>（注</w:t>
            </w:r>
            <w:r w:rsidRPr="00F8394D">
              <w:rPr>
                <w:rFonts w:asciiTheme="minorEastAsia" w:hAnsiTheme="minorEastAsia" w:hint="eastAsia"/>
                <w:sz w:val="18"/>
                <w:szCs w:val="18"/>
              </w:rPr>
              <w:t>４</w:t>
            </w:r>
            <w:r w:rsidRPr="00F8394D">
              <w:rPr>
                <w:rFonts w:asciiTheme="minorEastAsia" w:hAnsiTheme="minorEastAsia"/>
                <w:sz w:val="18"/>
                <w:szCs w:val="18"/>
              </w:rPr>
              <w:t>）</w:t>
            </w:r>
            <w:r w:rsidRPr="008F63A4">
              <w:rPr>
                <w:rFonts w:asciiTheme="minorEastAsia" w:hAnsiTheme="minorEastAsia"/>
                <w:sz w:val="21"/>
                <w:szCs w:val="21"/>
              </w:rPr>
              <w:t>。</w:t>
            </w:r>
            <w:r>
              <w:rPr>
                <w:rFonts w:asciiTheme="minorEastAsia" w:hAnsiTheme="minorEastAsia" w:hint="eastAsia"/>
                <w:sz w:val="21"/>
                <w:szCs w:val="21"/>
              </w:rPr>
              <w:t>また、学生自らが</w:t>
            </w:r>
            <w:r w:rsidRPr="008F63A4">
              <w:rPr>
                <w:rFonts w:asciiTheme="minorEastAsia" w:hAnsiTheme="minorEastAsia"/>
                <w:sz w:val="21"/>
                <w:szCs w:val="21"/>
              </w:rPr>
              <w:t>課題を探求し、課題を解決する態度</w:t>
            </w:r>
            <w:r>
              <w:rPr>
                <w:rFonts w:asciiTheme="minorEastAsia" w:hAnsiTheme="minorEastAsia" w:hint="eastAsia"/>
                <w:sz w:val="21"/>
                <w:szCs w:val="21"/>
              </w:rPr>
              <w:t>や、</w:t>
            </w:r>
            <w:r w:rsidRPr="008F63A4">
              <w:rPr>
                <w:rFonts w:asciiTheme="minorEastAsia" w:hAnsiTheme="minorEastAsia" w:hint="eastAsia"/>
                <w:sz w:val="21"/>
                <w:szCs w:val="21"/>
              </w:rPr>
              <w:t>その</w:t>
            </w:r>
            <w:r>
              <w:rPr>
                <w:rFonts w:asciiTheme="minorEastAsia" w:hAnsiTheme="minorEastAsia" w:hint="eastAsia"/>
                <w:sz w:val="21"/>
                <w:szCs w:val="21"/>
              </w:rPr>
              <w:t>過程</w:t>
            </w:r>
            <w:r w:rsidRPr="008F63A4">
              <w:rPr>
                <w:rFonts w:asciiTheme="minorEastAsia" w:hAnsiTheme="minorEastAsia" w:hint="eastAsia"/>
                <w:sz w:val="21"/>
                <w:szCs w:val="21"/>
              </w:rPr>
              <w:t>と結果を</w:t>
            </w:r>
            <w:r w:rsidRPr="008F63A4">
              <w:rPr>
                <w:rFonts w:asciiTheme="minorEastAsia" w:hAnsiTheme="minorEastAsia"/>
                <w:sz w:val="21"/>
                <w:szCs w:val="21"/>
              </w:rPr>
              <w:t>社会</w:t>
            </w:r>
            <w:r w:rsidRPr="008F63A4">
              <w:rPr>
                <w:rFonts w:asciiTheme="minorEastAsia" w:hAnsiTheme="minorEastAsia" w:hint="eastAsia"/>
                <w:sz w:val="21"/>
                <w:szCs w:val="21"/>
              </w:rPr>
              <w:t>に対し</w:t>
            </w:r>
            <w:r w:rsidRPr="008F63A4">
              <w:rPr>
                <w:rFonts w:asciiTheme="minorEastAsia" w:hAnsiTheme="minorEastAsia"/>
                <w:sz w:val="21"/>
                <w:szCs w:val="21"/>
              </w:rPr>
              <w:t>論理的に説明する能力等</w:t>
            </w:r>
            <w:r w:rsidRPr="008F63A4">
              <w:rPr>
                <w:rFonts w:asciiTheme="minorEastAsia" w:hAnsiTheme="minorEastAsia" w:hint="eastAsia"/>
                <w:color w:val="3366FF"/>
                <w:sz w:val="21"/>
                <w:szCs w:val="21"/>
              </w:rPr>
              <w:t>、</w:t>
            </w:r>
            <w:r w:rsidRPr="008F63A4">
              <w:rPr>
                <w:rFonts w:asciiTheme="minorEastAsia" w:hAnsiTheme="minorEastAsia"/>
                <w:sz w:val="21"/>
                <w:szCs w:val="21"/>
              </w:rPr>
              <w:t>獣医</w:t>
            </w:r>
            <w:r w:rsidRPr="008F63A4">
              <w:rPr>
                <w:rFonts w:asciiTheme="minorEastAsia" w:hAnsiTheme="minorEastAsia" w:hint="eastAsia"/>
                <w:sz w:val="21"/>
                <w:szCs w:val="21"/>
              </w:rPr>
              <w:t>師及び獣医</w:t>
            </w:r>
            <w:r w:rsidRPr="008F63A4">
              <w:rPr>
                <w:rFonts w:asciiTheme="minorEastAsia" w:hAnsiTheme="minorEastAsia"/>
                <w:sz w:val="21"/>
                <w:szCs w:val="21"/>
              </w:rPr>
              <w:t>科学者としての資質を涵養するために、特別研究（卒業研究）を課すことが</w:t>
            </w:r>
            <w:r>
              <w:rPr>
                <w:rFonts w:asciiTheme="minorEastAsia" w:hAnsiTheme="minorEastAsia" w:hint="eastAsia"/>
                <w:sz w:val="21"/>
                <w:szCs w:val="21"/>
              </w:rPr>
              <w:t>望ましい</w:t>
            </w:r>
            <w:r w:rsidRPr="008F63A4">
              <w:rPr>
                <w:rFonts w:asciiTheme="minorEastAsia" w:hAnsiTheme="minorEastAsia"/>
                <w:sz w:val="21"/>
                <w:szCs w:val="21"/>
              </w:rPr>
              <w:t>。</w:t>
            </w:r>
            <w:r>
              <w:rPr>
                <w:rFonts w:asciiTheme="minorEastAsia" w:hAnsiTheme="minorEastAsia" w:hint="eastAsia"/>
                <w:sz w:val="21"/>
                <w:szCs w:val="21"/>
              </w:rPr>
              <w:t>この</w:t>
            </w:r>
            <w:r w:rsidRPr="008F63A4">
              <w:rPr>
                <w:rFonts w:asciiTheme="minorEastAsia" w:hAnsiTheme="minorEastAsia"/>
                <w:sz w:val="21"/>
                <w:szCs w:val="21"/>
              </w:rPr>
              <w:t>特別研究は</w:t>
            </w:r>
            <w:r>
              <w:rPr>
                <w:rFonts w:asciiTheme="minorEastAsia" w:hAnsiTheme="minorEastAsia" w:hint="eastAsia"/>
                <w:sz w:val="21"/>
                <w:szCs w:val="21"/>
              </w:rPr>
              <w:t>、</w:t>
            </w:r>
            <w:r w:rsidRPr="008F63A4">
              <w:rPr>
                <w:rFonts w:asciiTheme="minorEastAsia" w:hAnsiTheme="minorEastAsia"/>
                <w:sz w:val="21"/>
                <w:szCs w:val="21"/>
              </w:rPr>
              <w:t>学生が特定の課題について、指導教員の指導のもと、学内外の施設において研究・実習・演習、特殊な技能の修得・応用、文献調査などを行い、その成果をまとめて論文</w:t>
            </w:r>
            <w:r>
              <w:rPr>
                <w:rFonts w:asciiTheme="minorEastAsia" w:hAnsiTheme="minorEastAsia" w:hint="eastAsia"/>
                <w:sz w:val="21"/>
                <w:szCs w:val="21"/>
              </w:rPr>
              <w:t>又は</w:t>
            </w:r>
            <w:r w:rsidRPr="008F63A4">
              <w:rPr>
                <w:rFonts w:asciiTheme="minorEastAsia" w:hAnsiTheme="minorEastAsia"/>
                <w:sz w:val="21"/>
                <w:szCs w:val="21"/>
              </w:rPr>
              <w:t>報告書を作成</w:t>
            </w:r>
            <w:r w:rsidRPr="008F63A4">
              <w:rPr>
                <w:rFonts w:asciiTheme="minorEastAsia" w:hAnsiTheme="minorEastAsia" w:hint="eastAsia"/>
                <w:sz w:val="21"/>
                <w:szCs w:val="21"/>
              </w:rPr>
              <w:t>す</w:t>
            </w:r>
            <w:r w:rsidRPr="008F63A4">
              <w:rPr>
                <w:rFonts w:asciiTheme="minorEastAsia" w:hAnsiTheme="minorEastAsia"/>
                <w:sz w:val="21"/>
                <w:szCs w:val="21"/>
              </w:rPr>
              <w:t>るものである。特別研究は専修教育の目的を遂行する上で重要な役割を果たすものであり、その重要性に鑑みて、少人数</w:t>
            </w:r>
            <w:r>
              <w:rPr>
                <w:rFonts w:asciiTheme="minorEastAsia" w:hAnsiTheme="minorEastAsia" w:hint="eastAsia"/>
                <w:sz w:val="21"/>
                <w:szCs w:val="21"/>
              </w:rPr>
              <w:t>の</w:t>
            </w:r>
            <w:r w:rsidRPr="008F63A4">
              <w:rPr>
                <w:rFonts w:asciiTheme="minorEastAsia" w:hAnsiTheme="minorEastAsia"/>
                <w:sz w:val="21"/>
                <w:szCs w:val="21"/>
              </w:rPr>
              <w:t>教育体制を構築するとともに</w:t>
            </w:r>
            <w:r>
              <w:rPr>
                <w:rFonts w:asciiTheme="minorEastAsia" w:hAnsiTheme="minorEastAsia" w:hint="eastAsia"/>
                <w:sz w:val="21"/>
                <w:szCs w:val="21"/>
              </w:rPr>
              <w:t>、適切な</w:t>
            </w:r>
            <w:r w:rsidRPr="008F63A4">
              <w:rPr>
                <w:rFonts w:asciiTheme="minorEastAsia" w:hAnsiTheme="minorEastAsia"/>
                <w:sz w:val="21"/>
                <w:szCs w:val="21"/>
              </w:rPr>
              <w:t>単位を</w:t>
            </w:r>
            <w:r>
              <w:rPr>
                <w:rFonts w:asciiTheme="minorEastAsia" w:hAnsiTheme="minorEastAsia" w:hint="eastAsia"/>
                <w:sz w:val="21"/>
                <w:szCs w:val="21"/>
              </w:rPr>
              <w:t>設定す</w:t>
            </w:r>
            <w:r w:rsidRPr="008F63A4">
              <w:rPr>
                <w:rFonts w:asciiTheme="minorEastAsia" w:hAnsiTheme="minorEastAsia"/>
                <w:sz w:val="21"/>
                <w:szCs w:val="21"/>
              </w:rPr>
              <w:t>る</w:t>
            </w:r>
            <w:r w:rsidRPr="008F63A4">
              <w:rPr>
                <w:rFonts w:asciiTheme="minorEastAsia" w:hAnsiTheme="minorEastAsia" w:hint="eastAsia"/>
                <w:sz w:val="21"/>
                <w:szCs w:val="21"/>
              </w:rPr>
              <w:t>ことが望ましい</w:t>
            </w:r>
            <w:r w:rsidRPr="008F63A4">
              <w:rPr>
                <w:rFonts w:asciiTheme="minorEastAsia" w:hAnsiTheme="minorEastAsia"/>
                <w:sz w:val="21"/>
                <w:szCs w:val="21"/>
              </w:rPr>
              <w:t>。</w:t>
            </w:r>
            <w:r>
              <w:rPr>
                <w:rFonts w:asciiTheme="minorEastAsia" w:hAnsiTheme="minorEastAsia" w:hint="eastAsia"/>
                <w:sz w:val="21"/>
                <w:szCs w:val="21"/>
              </w:rPr>
              <w:t>さらに、</w:t>
            </w:r>
            <w:r w:rsidRPr="008F63A4">
              <w:rPr>
                <w:rFonts w:asciiTheme="minorEastAsia" w:hAnsiTheme="minorEastAsia"/>
                <w:sz w:val="21"/>
                <w:szCs w:val="21"/>
              </w:rPr>
              <w:t>獣医師の社会的</w:t>
            </w:r>
            <w:r>
              <w:rPr>
                <w:rFonts w:asciiTheme="minorEastAsia" w:hAnsiTheme="minorEastAsia" w:hint="eastAsia"/>
                <w:sz w:val="21"/>
                <w:szCs w:val="21"/>
              </w:rPr>
              <w:t>責務</w:t>
            </w:r>
            <w:r w:rsidRPr="008F63A4">
              <w:rPr>
                <w:rFonts w:asciiTheme="minorEastAsia" w:hAnsiTheme="minorEastAsia"/>
                <w:sz w:val="21"/>
                <w:szCs w:val="21"/>
              </w:rPr>
              <w:t>を体得させるとともに、実地教育の一層の充実を期するために、各大学の実情に応じて適当と認められる範囲の実地研修（インターンシップ）を課すことが望ましい。</w:t>
            </w:r>
          </w:p>
          <w:p w:rsidR="006F3330" w:rsidRDefault="006F3330" w:rsidP="006F3330">
            <w:pPr>
              <w:spacing w:before="120"/>
              <w:rPr>
                <w:rFonts w:asciiTheme="minorEastAsia" w:hAnsiTheme="minorEastAsia"/>
                <w:color w:val="000000" w:themeColor="text1"/>
                <w:sz w:val="21"/>
                <w:szCs w:val="21"/>
              </w:rPr>
            </w:pPr>
          </w:p>
          <w:p w:rsidR="006F3330" w:rsidRPr="00034738" w:rsidRDefault="006F3330" w:rsidP="006F3330">
            <w:pPr>
              <w:spacing w:before="120"/>
              <w:rPr>
                <w:rFonts w:asciiTheme="minorEastAsia" w:hAnsiTheme="minorEastAsia" w:cstheme="majorHAnsi"/>
                <w:color w:val="000000" w:themeColor="text1"/>
                <w:sz w:val="21"/>
                <w:szCs w:val="21"/>
              </w:rPr>
            </w:pPr>
            <w:r>
              <w:rPr>
                <w:rFonts w:asciiTheme="minorEastAsia" w:hAnsiTheme="minorEastAsia" w:hint="eastAsia"/>
                <w:color w:val="000000" w:themeColor="text1"/>
                <w:sz w:val="21"/>
                <w:szCs w:val="21"/>
              </w:rPr>
              <w:t>③　教育方法</w:t>
            </w:r>
          </w:p>
          <w:p w:rsidR="006F3330" w:rsidRPr="00675901" w:rsidRDefault="006F3330" w:rsidP="006F3330">
            <w:pPr>
              <w:ind w:firstLineChars="108" w:firstLine="227"/>
              <w:rPr>
                <w:sz w:val="21"/>
                <w:szCs w:val="21"/>
              </w:rPr>
            </w:pPr>
            <w:r w:rsidRPr="008F63A4">
              <w:rPr>
                <w:sz w:val="21"/>
                <w:szCs w:val="21"/>
              </w:rPr>
              <w:t>獣医</w:t>
            </w:r>
            <w:r w:rsidRPr="008F63A4">
              <w:rPr>
                <w:rFonts w:hint="eastAsia"/>
                <w:sz w:val="21"/>
                <w:szCs w:val="21"/>
              </w:rPr>
              <w:t>学</w:t>
            </w:r>
            <w:r w:rsidRPr="008F63A4">
              <w:rPr>
                <w:sz w:val="21"/>
                <w:szCs w:val="21"/>
              </w:rPr>
              <w:t>教育</w:t>
            </w:r>
            <w:r w:rsidRPr="008F63A4">
              <w:rPr>
                <w:rFonts w:hint="eastAsia"/>
                <w:sz w:val="21"/>
                <w:szCs w:val="21"/>
              </w:rPr>
              <w:t>（</w:t>
            </w:r>
            <w:r w:rsidRPr="008F63A4">
              <w:rPr>
                <w:sz w:val="21"/>
                <w:szCs w:val="21"/>
              </w:rPr>
              <w:t>学士課程</w:t>
            </w:r>
            <w:r w:rsidRPr="008F63A4">
              <w:rPr>
                <w:rFonts w:hint="eastAsia"/>
                <w:sz w:val="21"/>
                <w:szCs w:val="21"/>
              </w:rPr>
              <w:t>）</w:t>
            </w:r>
            <w:r w:rsidRPr="008F63A4">
              <w:rPr>
                <w:color w:val="000000" w:themeColor="text1"/>
                <w:sz w:val="21"/>
                <w:szCs w:val="21"/>
              </w:rPr>
              <w:t>は、講義のほか実験、実習、演習あるいは研究等を含む授業科目を体系的に配置して、必修</w:t>
            </w:r>
            <w:r>
              <w:rPr>
                <w:rFonts w:hint="eastAsia"/>
                <w:color w:val="000000" w:themeColor="text1"/>
                <w:sz w:val="21"/>
                <w:szCs w:val="21"/>
              </w:rPr>
              <w:t>又は</w:t>
            </w:r>
            <w:r w:rsidRPr="008F63A4">
              <w:rPr>
                <w:color w:val="000000" w:themeColor="text1"/>
                <w:sz w:val="21"/>
                <w:szCs w:val="21"/>
              </w:rPr>
              <w:t>選択履修させ</w:t>
            </w:r>
            <w:r w:rsidRPr="008F63A4">
              <w:rPr>
                <w:sz w:val="21"/>
                <w:szCs w:val="21"/>
              </w:rPr>
              <w:t>るものとする。特に実習についてはそ</w:t>
            </w:r>
            <w:r w:rsidRPr="008F63A4">
              <w:rPr>
                <w:sz w:val="21"/>
                <w:szCs w:val="21"/>
              </w:rPr>
              <w:lastRenderedPageBreak/>
              <w:t>の役割を重視し、</w:t>
            </w:r>
            <w:r w:rsidRPr="008F63A4">
              <w:rPr>
                <w:rFonts w:hint="eastAsia"/>
                <w:sz w:val="21"/>
                <w:szCs w:val="21"/>
              </w:rPr>
              <w:t>全員体験型の実習を実施することが望ましい。</w:t>
            </w:r>
            <w:r w:rsidRPr="008F63A4">
              <w:rPr>
                <w:sz w:val="21"/>
                <w:szCs w:val="21"/>
              </w:rPr>
              <w:t>そのための十分な指導体制と時間を確保するとともに、実習の効果的な実施の時期を定める</w:t>
            </w:r>
            <w:r>
              <w:rPr>
                <w:rFonts w:hint="eastAsia"/>
                <w:sz w:val="21"/>
                <w:szCs w:val="21"/>
              </w:rPr>
              <w:t>ことが必要である</w:t>
            </w:r>
            <w:r w:rsidRPr="008F63A4">
              <w:rPr>
                <w:sz w:val="21"/>
                <w:szCs w:val="21"/>
              </w:rPr>
              <w:t>。</w:t>
            </w:r>
            <w:r w:rsidRPr="008F63A4">
              <w:rPr>
                <w:rFonts w:hint="eastAsia"/>
                <w:sz w:val="21"/>
                <w:szCs w:val="21"/>
              </w:rPr>
              <w:t>このため、学生が授業科目を体系的に履修できるよう</w:t>
            </w:r>
            <w:r>
              <w:rPr>
                <w:rFonts w:hint="eastAsia"/>
                <w:sz w:val="21"/>
                <w:szCs w:val="21"/>
              </w:rPr>
              <w:t>な配慮</w:t>
            </w:r>
            <w:r w:rsidRPr="00675901">
              <w:rPr>
                <w:rFonts w:hint="eastAsia"/>
                <w:sz w:val="21"/>
                <w:szCs w:val="21"/>
              </w:rPr>
              <w:t>（カリキュラムツリー</w:t>
            </w:r>
            <w:r>
              <w:rPr>
                <w:rFonts w:hint="eastAsia"/>
                <w:sz w:val="21"/>
                <w:szCs w:val="21"/>
              </w:rPr>
              <w:t>又は</w:t>
            </w:r>
            <w:r w:rsidRPr="00675901">
              <w:rPr>
                <w:rFonts w:hint="eastAsia"/>
                <w:sz w:val="21"/>
                <w:szCs w:val="21"/>
              </w:rPr>
              <w:t>カリキュラムマップなどの整備）も重要である。</w:t>
            </w:r>
          </w:p>
          <w:p w:rsidR="006F3330" w:rsidRPr="0086744C" w:rsidRDefault="006F3330" w:rsidP="006F3330">
            <w:pPr>
              <w:rPr>
                <w:rFonts w:asciiTheme="minorEastAsia" w:hAnsiTheme="minorEastAsia"/>
                <w:sz w:val="21"/>
                <w:szCs w:val="21"/>
              </w:rPr>
            </w:pPr>
            <w:r w:rsidRPr="00C92CA2">
              <w:t xml:space="preserve">　</w:t>
            </w:r>
            <w:r w:rsidRPr="0086744C">
              <w:rPr>
                <w:rFonts w:asciiTheme="minorEastAsia" w:hAnsiTheme="minorEastAsia" w:hint="eastAsia"/>
                <w:sz w:val="21"/>
                <w:szCs w:val="21"/>
              </w:rPr>
              <w:t>獣医学教育組織</w:t>
            </w:r>
            <w:r w:rsidRPr="0086744C">
              <w:rPr>
                <w:rFonts w:asciiTheme="minorEastAsia" w:hAnsiTheme="minorEastAsia"/>
                <w:sz w:val="21"/>
                <w:szCs w:val="21"/>
              </w:rPr>
              <w:t>は、</w:t>
            </w:r>
            <w:r>
              <w:rPr>
                <w:rFonts w:asciiTheme="minorEastAsia" w:hAnsiTheme="minorEastAsia" w:hint="eastAsia"/>
                <w:sz w:val="21"/>
                <w:szCs w:val="21"/>
              </w:rPr>
              <w:t>学生が、授業科目ごとの学習目的や授業内容等を把握できる</w:t>
            </w:r>
            <w:r w:rsidRPr="0086744C">
              <w:rPr>
                <w:rFonts w:asciiTheme="minorEastAsia" w:hAnsiTheme="minorEastAsia"/>
                <w:sz w:val="21"/>
                <w:szCs w:val="21"/>
              </w:rPr>
              <w:t>シラバスを作成し、教員も全科目の教授内容等を共有できるようにする</w:t>
            </w:r>
            <w:r>
              <w:rPr>
                <w:rFonts w:asciiTheme="minorEastAsia" w:hAnsiTheme="minorEastAsia" w:hint="eastAsia"/>
                <w:sz w:val="21"/>
                <w:szCs w:val="21"/>
              </w:rPr>
              <w:t>ことが必要である</w:t>
            </w:r>
            <w:r w:rsidRPr="0086744C">
              <w:rPr>
                <w:rFonts w:asciiTheme="minorEastAsia" w:hAnsiTheme="minorEastAsia"/>
                <w:sz w:val="21"/>
                <w:szCs w:val="21"/>
              </w:rPr>
              <w:t>。</w:t>
            </w:r>
          </w:p>
          <w:p w:rsidR="006F3330" w:rsidRPr="0086744C" w:rsidRDefault="006F3330" w:rsidP="006F3330">
            <w:pPr>
              <w:rPr>
                <w:rFonts w:asciiTheme="minorEastAsia" w:hAnsiTheme="minorEastAsia"/>
                <w:sz w:val="21"/>
                <w:szCs w:val="21"/>
              </w:rPr>
            </w:pPr>
            <w:r w:rsidRPr="0086744C">
              <w:rPr>
                <w:rFonts w:asciiTheme="minorEastAsia" w:hAnsiTheme="minorEastAsia" w:hint="eastAsia"/>
                <w:sz w:val="21"/>
                <w:szCs w:val="21"/>
              </w:rPr>
              <w:t xml:space="preserve">　</w:t>
            </w:r>
            <w:r w:rsidRPr="0086744C">
              <w:rPr>
                <w:rFonts w:asciiTheme="minorEastAsia" w:hAnsiTheme="minorEastAsia"/>
                <w:sz w:val="21"/>
                <w:szCs w:val="21"/>
              </w:rPr>
              <w:t>獣医</w:t>
            </w:r>
            <w:r w:rsidRPr="0086744C">
              <w:rPr>
                <w:rFonts w:asciiTheme="minorEastAsia" w:hAnsiTheme="minorEastAsia" w:hint="eastAsia"/>
                <w:sz w:val="21"/>
                <w:szCs w:val="21"/>
              </w:rPr>
              <w:t>学</w:t>
            </w:r>
            <w:r w:rsidRPr="0086744C">
              <w:rPr>
                <w:rFonts w:asciiTheme="minorEastAsia" w:hAnsiTheme="minorEastAsia"/>
                <w:sz w:val="21"/>
                <w:szCs w:val="21"/>
              </w:rPr>
              <w:t>教育</w:t>
            </w:r>
            <w:r w:rsidRPr="0086744C">
              <w:rPr>
                <w:rFonts w:asciiTheme="minorEastAsia" w:hAnsiTheme="minorEastAsia" w:hint="eastAsia"/>
                <w:sz w:val="21"/>
                <w:szCs w:val="21"/>
              </w:rPr>
              <w:t>（</w:t>
            </w:r>
            <w:r w:rsidRPr="0086744C">
              <w:rPr>
                <w:rFonts w:asciiTheme="minorEastAsia" w:hAnsiTheme="minorEastAsia"/>
                <w:sz w:val="21"/>
                <w:szCs w:val="21"/>
              </w:rPr>
              <w:t>学士課程</w:t>
            </w:r>
            <w:r w:rsidRPr="0086744C">
              <w:rPr>
                <w:rFonts w:asciiTheme="minorEastAsia" w:hAnsiTheme="minorEastAsia" w:hint="eastAsia"/>
                <w:sz w:val="21"/>
                <w:szCs w:val="21"/>
              </w:rPr>
              <w:t>）</w:t>
            </w:r>
            <w:r>
              <w:rPr>
                <w:rFonts w:asciiTheme="minorEastAsia" w:hAnsiTheme="minorEastAsia" w:hint="eastAsia"/>
                <w:sz w:val="21"/>
                <w:szCs w:val="21"/>
              </w:rPr>
              <w:t>で</w:t>
            </w:r>
            <w:r w:rsidRPr="0086744C">
              <w:rPr>
                <w:rFonts w:asciiTheme="minorEastAsia" w:hAnsiTheme="minorEastAsia" w:hint="eastAsia"/>
                <w:sz w:val="21"/>
                <w:szCs w:val="21"/>
              </w:rPr>
              <w:t>は、科目ごとに</w:t>
            </w:r>
            <w:r>
              <w:rPr>
                <w:rFonts w:asciiTheme="minorEastAsia" w:hAnsiTheme="minorEastAsia" w:hint="eastAsia"/>
                <w:sz w:val="21"/>
                <w:szCs w:val="21"/>
              </w:rPr>
              <w:t>あらかじめ示された</w:t>
            </w:r>
            <w:r w:rsidRPr="0086744C">
              <w:rPr>
                <w:rFonts w:asciiTheme="minorEastAsia" w:hAnsiTheme="minorEastAsia" w:hint="eastAsia"/>
                <w:sz w:val="21"/>
                <w:szCs w:val="21"/>
              </w:rPr>
              <w:t>適切な</w:t>
            </w:r>
            <w:r>
              <w:rPr>
                <w:rFonts w:asciiTheme="minorEastAsia" w:hAnsiTheme="minorEastAsia" w:hint="eastAsia"/>
                <w:sz w:val="21"/>
                <w:szCs w:val="21"/>
              </w:rPr>
              <w:t>成績評価基準・</w:t>
            </w:r>
            <w:r w:rsidRPr="0086744C">
              <w:rPr>
                <w:rFonts w:asciiTheme="minorEastAsia" w:hAnsiTheme="minorEastAsia" w:hint="eastAsia"/>
                <w:sz w:val="21"/>
                <w:szCs w:val="21"/>
              </w:rPr>
              <w:t>方法で</w:t>
            </w:r>
            <w:r>
              <w:rPr>
                <w:rFonts w:asciiTheme="minorEastAsia" w:hAnsiTheme="minorEastAsia" w:hint="eastAsia"/>
                <w:sz w:val="21"/>
                <w:szCs w:val="21"/>
              </w:rPr>
              <w:t>成績評価を</w:t>
            </w:r>
            <w:r w:rsidRPr="0086744C">
              <w:rPr>
                <w:rFonts w:asciiTheme="minorEastAsia" w:hAnsiTheme="minorEastAsia" w:hint="eastAsia"/>
                <w:sz w:val="21"/>
                <w:szCs w:val="21"/>
              </w:rPr>
              <w:t>行う</w:t>
            </w:r>
            <w:r>
              <w:rPr>
                <w:rFonts w:asciiTheme="minorEastAsia" w:hAnsiTheme="minorEastAsia" w:hint="eastAsia"/>
                <w:sz w:val="21"/>
                <w:szCs w:val="21"/>
              </w:rPr>
              <w:t>必要がある</w:t>
            </w:r>
            <w:r w:rsidRPr="0086744C">
              <w:rPr>
                <w:rFonts w:asciiTheme="minorEastAsia" w:hAnsiTheme="minorEastAsia" w:hint="eastAsia"/>
                <w:sz w:val="21"/>
                <w:szCs w:val="21"/>
              </w:rPr>
              <w:t>。</w:t>
            </w:r>
            <w:r>
              <w:rPr>
                <w:rFonts w:asciiTheme="minorEastAsia" w:hAnsiTheme="minorEastAsia" w:hint="eastAsia"/>
                <w:sz w:val="21"/>
                <w:szCs w:val="21"/>
              </w:rPr>
              <w:t>また、</w:t>
            </w:r>
            <w:r w:rsidRPr="0086744C">
              <w:rPr>
                <w:rFonts w:asciiTheme="minorEastAsia" w:hAnsiTheme="minorEastAsia" w:hint="eastAsia"/>
                <w:sz w:val="21"/>
                <w:szCs w:val="21"/>
              </w:rPr>
              <w:t>成績評価に</w:t>
            </w:r>
            <w:r>
              <w:rPr>
                <w:rFonts w:asciiTheme="minorEastAsia" w:hAnsiTheme="minorEastAsia" w:hint="eastAsia"/>
                <w:sz w:val="21"/>
                <w:szCs w:val="21"/>
              </w:rPr>
              <w:t>関しては、</w:t>
            </w:r>
            <w:r w:rsidRPr="0086744C">
              <w:rPr>
                <w:rFonts w:asciiTheme="minorEastAsia" w:hAnsiTheme="minorEastAsia" w:hint="eastAsia"/>
                <w:sz w:val="21"/>
                <w:szCs w:val="21"/>
              </w:rPr>
              <w:t>学生からの異議申立制度</w:t>
            </w:r>
            <w:r>
              <w:rPr>
                <w:rFonts w:asciiTheme="minorEastAsia" w:hAnsiTheme="minorEastAsia" w:hint="eastAsia"/>
                <w:sz w:val="21"/>
                <w:szCs w:val="21"/>
              </w:rPr>
              <w:t>を</w:t>
            </w:r>
            <w:r w:rsidRPr="0086744C">
              <w:rPr>
                <w:rFonts w:asciiTheme="minorEastAsia" w:hAnsiTheme="minorEastAsia" w:hint="eastAsia"/>
                <w:sz w:val="21"/>
                <w:szCs w:val="21"/>
              </w:rPr>
              <w:t>整備</w:t>
            </w:r>
            <w:r>
              <w:rPr>
                <w:rFonts w:asciiTheme="minorEastAsia" w:hAnsiTheme="minorEastAsia" w:hint="eastAsia"/>
                <w:sz w:val="21"/>
                <w:szCs w:val="21"/>
              </w:rPr>
              <w:t>する必要がある</w:t>
            </w:r>
            <w:r w:rsidRPr="0086744C">
              <w:rPr>
                <w:rFonts w:asciiTheme="minorEastAsia" w:hAnsiTheme="minorEastAsia" w:hint="eastAsia"/>
                <w:sz w:val="21"/>
                <w:szCs w:val="21"/>
              </w:rPr>
              <w:t>。</w:t>
            </w:r>
          </w:p>
          <w:p w:rsidR="006F3330" w:rsidRPr="003906CA" w:rsidRDefault="006F3330" w:rsidP="006F3330">
            <w:pPr>
              <w:rPr>
                <w:rFonts w:asciiTheme="minorEastAsia" w:hAnsiTheme="minorEastAsia"/>
                <w:sz w:val="21"/>
                <w:szCs w:val="21"/>
              </w:rPr>
            </w:pPr>
            <w:r w:rsidRPr="0086744C">
              <w:rPr>
                <w:rFonts w:asciiTheme="minorEastAsia" w:hAnsiTheme="minorEastAsia" w:hint="eastAsia"/>
                <w:sz w:val="21"/>
                <w:szCs w:val="21"/>
              </w:rPr>
              <w:t xml:space="preserve">　卒業要件として</w:t>
            </w:r>
            <w:r>
              <w:rPr>
                <w:rFonts w:asciiTheme="minorEastAsia" w:hAnsiTheme="minorEastAsia" w:hint="eastAsia"/>
                <w:sz w:val="21"/>
                <w:szCs w:val="21"/>
              </w:rPr>
              <w:t>は</w:t>
            </w:r>
            <w:r w:rsidRPr="0086744C">
              <w:rPr>
                <w:rFonts w:asciiTheme="minorEastAsia" w:hAnsiTheme="minorEastAsia" w:hint="eastAsia"/>
                <w:sz w:val="21"/>
                <w:szCs w:val="21"/>
              </w:rPr>
              <w:t>、本基準に定める要件を備えた獣医学教育組織に６年以上在学し、182単位以上を取得することが必要であり、</w:t>
            </w:r>
            <w:r w:rsidRPr="00C54F60">
              <w:rPr>
                <w:rFonts w:asciiTheme="minorEastAsia" w:hAnsiTheme="minorEastAsia" w:hint="eastAsia"/>
                <w:sz w:val="21"/>
                <w:szCs w:val="21"/>
              </w:rPr>
              <w:t>獣医学教育組織</w:t>
            </w:r>
            <w:r>
              <w:rPr>
                <w:rFonts w:asciiTheme="minorEastAsia" w:hAnsiTheme="minorEastAsia" w:hint="eastAsia"/>
                <w:sz w:val="21"/>
                <w:szCs w:val="21"/>
              </w:rPr>
              <w:t>が定めた</w:t>
            </w:r>
            <w:r w:rsidRPr="00F2203D">
              <w:rPr>
                <w:rFonts w:asciiTheme="minorEastAsia" w:hAnsiTheme="minorEastAsia"/>
                <w:sz w:val="21"/>
                <w:szCs w:val="21"/>
              </w:rPr>
              <w:t>学位授与方針</w:t>
            </w:r>
            <w:r>
              <w:rPr>
                <w:rFonts w:asciiTheme="minorEastAsia" w:hAnsiTheme="minorEastAsia" w:hint="eastAsia"/>
                <w:sz w:val="21"/>
                <w:szCs w:val="21"/>
              </w:rPr>
              <w:t>及び学位授与の手続</w:t>
            </w:r>
            <w:r w:rsidRPr="0086744C">
              <w:rPr>
                <w:rFonts w:asciiTheme="minorEastAsia" w:hAnsiTheme="minorEastAsia" w:hint="eastAsia"/>
                <w:sz w:val="21"/>
                <w:szCs w:val="21"/>
              </w:rPr>
              <w:t>に従い</w:t>
            </w:r>
            <w:r>
              <w:rPr>
                <w:rFonts w:asciiTheme="minorEastAsia" w:hAnsiTheme="minorEastAsia" w:hint="eastAsia"/>
                <w:sz w:val="21"/>
                <w:szCs w:val="21"/>
              </w:rPr>
              <w:t>、学位授与</w:t>
            </w:r>
            <w:r w:rsidRPr="0086744C">
              <w:rPr>
                <w:rFonts w:asciiTheme="minorEastAsia" w:hAnsiTheme="minorEastAsia" w:hint="eastAsia"/>
                <w:sz w:val="21"/>
                <w:szCs w:val="21"/>
              </w:rPr>
              <w:t>を</w:t>
            </w:r>
            <w:r>
              <w:rPr>
                <w:rFonts w:asciiTheme="minorEastAsia" w:hAnsiTheme="minorEastAsia" w:hint="eastAsia"/>
                <w:sz w:val="21"/>
                <w:szCs w:val="21"/>
              </w:rPr>
              <w:t>適切に</w:t>
            </w:r>
            <w:r w:rsidRPr="0086744C">
              <w:rPr>
                <w:rFonts w:asciiTheme="minorEastAsia" w:hAnsiTheme="minorEastAsia" w:hint="eastAsia"/>
                <w:sz w:val="21"/>
                <w:szCs w:val="21"/>
              </w:rPr>
              <w:t>行</w:t>
            </w:r>
            <w:r>
              <w:rPr>
                <w:rFonts w:asciiTheme="minorEastAsia" w:hAnsiTheme="minorEastAsia" w:hint="eastAsia"/>
                <w:sz w:val="21"/>
                <w:szCs w:val="21"/>
              </w:rPr>
              <w:t>わなければならない</w:t>
            </w:r>
            <w:r w:rsidRPr="003906CA">
              <w:rPr>
                <w:rFonts w:asciiTheme="minorEastAsia" w:hAnsiTheme="minorEastAsia" w:hint="eastAsia"/>
                <w:sz w:val="21"/>
                <w:szCs w:val="21"/>
              </w:rPr>
              <w:t>（注５）</w:t>
            </w:r>
            <w:r w:rsidRPr="0086744C">
              <w:rPr>
                <w:rFonts w:asciiTheme="minorEastAsia" w:hAnsiTheme="minorEastAsia" w:hint="eastAsia"/>
                <w:sz w:val="21"/>
                <w:szCs w:val="21"/>
              </w:rPr>
              <w:t>。</w:t>
            </w:r>
          </w:p>
          <w:p w:rsidR="006F3330" w:rsidRPr="003906CA" w:rsidRDefault="006F3330" w:rsidP="006F3330">
            <w:pPr>
              <w:rPr>
                <w:rFonts w:asciiTheme="minorEastAsia" w:hAnsiTheme="minorEastAsia"/>
                <w:sz w:val="21"/>
                <w:szCs w:val="21"/>
              </w:rPr>
            </w:pPr>
          </w:p>
          <w:p w:rsidR="006F3330" w:rsidRPr="00E75D58" w:rsidRDefault="006F3330" w:rsidP="006F3330">
            <w:pPr>
              <w:rPr>
                <w:rFonts w:asciiTheme="minorEastAsia" w:hAnsiTheme="minorEastAsia"/>
                <w:sz w:val="21"/>
                <w:szCs w:val="21"/>
              </w:rPr>
            </w:pPr>
            <w:r w:rsidRPr="00E75D58">
              <w:rPr>
                <w:rFonts w:asciiTheme="minorEastAsia" w:hAnsiTheme="minorEastAsia" w:hint="eastAsia"/>
                <w:sz w:val="21"/>
                <w:szCs w:val="21"/>
              </w:rPr>
              <w:t>④</w:t>
            </w:r>
            <w:r>
              <w:rPr>
                <w:rFonts w:asciiTheme="minorEastAsia" w:hAnsiTheme="minorEastAsia" w:hint="eastAsia"/>
                <w:sz w:val="21"/>
                <w:szCs w:val="21"/>
              </w:rPr>
              <w:t xml:space="preserve">　</w:t>
            </w:r>
            <w:r w:rsidRPr="00E75D58">
              <w:rPr>
                <w:rFonts w:asciiTheme="minorEastAsia" w:hAnsiTheme="minorEastAsia" w:hint="eastAsia"/>
                <w:sz w:val="21"/>
                <w:szCs w:val="21"/>
              </w:rPr>
              <w:t>共同教育課程等に伴う教育方法（注６）</w:t>
            </w:r>
          </w:p>
          <w:p w:rsidR="006F3330" w:rsidRPr="00E75D58" w:rsidRDefault="006F3330" w:rsidP="006F3330">
            <w:pPr>
              <w:rPr>
                <w:rFonts w:asciiTheme="minorEastAsia" w:hAnsiTheme="minorEastAsia"/>
                <w:sz w:val="21"/>
                <w:szCs w:val="21"/>
              </w:rPr>
            </w:pPr>
            <w:r w:rsidRPr="00E75D58">
              <w:rPr>
                <w:rFonts w:asciiTheme="minorEastAsia" w:hAnsiTheme="minorEastAsia" w:hint="eastAsia"/>
                <w:sz w:val="21"/>
                <w:szCs w:val="21"/>
              </w:rPr>
              <w:t xml:space="preserve">　獣医学教育組織は、共同教育課程等の制度を利用して２大学以上で</w:t>
            </w:r>
            <w:r w:rsidRPr="00E75D58">
              <w:rPr>
                <w:rFonts w:asciiTheme="minorEastAsia" w:hAnsiTheme="minorEastAsia"/>
                <w:sz w:val="21"/>
                <w:szCs w:val="21"/>
              </w:rPr>
              <w:t>獣医</w:t>
            </w:r>
            <w:r w:rsidRPr="00E75D58">
              <w:rPr>
                <w:rFonts w:asciiTheme="minorEastAsia" w:hAnsiTheme="minorEastAsia" w:hint="eastAsia"/>
                <w:sz w:val="21"/>
                <w:szCs w:val="21"/>
              </w:rPr>
              <w:t>学</w:t>
            </w:r>
            <w:r w:rsidRPr="00E75D58">
              <w:rPr>
                <w:rFonts w:asciiTheme="minorEastAsia" w:hAnsiTheme="minorEastAsia"/>
                <w:sz w:val="21"/>
                <w:szCs w:val="21"/>
              </w:rPr>
              <w:t>教育</w:t>
            </w:r>
            <w:r w:rsidRPr="00E75D58">
              <w:rPr>
                <w:rFonts w:asciiTheme="minorEastAsia" w:hAnsiTheme="minorEastAsia" w:hint="eastAsia"/>
                <w:sz w:val="21"/>
                <w:szCs w:val="21"/>
              </w:rPr>
              <w:t>（</w:t>
            </w:r>
            <w:r w:rsidRPr="00E75D58">
              <w:rPr>
                <w:rFonts w:asciiTheme="minorEastAsia" w:hAnsiTheme="minorEastAsia"/>
                <w:sz w:val="21"/>
                <w:szCs w:val="21"/>
              </w:rPr>
              <w:t>学士課程</w:t>
            </w:r>
            <w:r w:rsidRPr="00E75D58">
              <w:rPr>
                <w:rFonts w:asciiTheme="minorEastAsia" w:hAnsiTheme="minorEastAsia" w:hint="eastAsia"/>
                <w:sz w:val="21"/>
                <w:szCs w:val="21"/>
              </w:rPr>
              <w:t>）を行うことができる。この場合、遠隔講義、教員の相互派遣、学生の移動などの手法を有機的に組み合わせて行う必要がある。このため、教員は</w:t>
            </w:r>
            <w:r>
              <w:rPr>
                <w:rFonts w:asciiTheme="minorEastAsia" w:hAnsiTheme="minorEastAsia" w:hint="eastAsia"/>
                <w:sz w:val="21"/>
                <w:szCs w:val="21"/>
              </w:rPr>
              <w:t>、</w:t>
            </w:r>
            <w:r w:rsidRPr="00E75D58">
              <w:rPr>
                <w:rFonts w:asciiTheme="minorEastAsia" w:hAnsiTheme="minorEastAsia" w:hint="eastAsia"/>
                <w:sz w:val="21"/>
                <w:szCs w:val="21"/>
              </w:rPr>
              <w:t>学生の要望、意見を適切に聴取し、不断に教育手法や内容</w:t>
            </w:r>
            <w:r>
              <w:rPr>
                <w:rFonts w:asciiTheme="minorEastAsia" w:hAnsiTheme="minorEastAsia" w:hint="eastAsia"/>
                <w:sz w:val="21"/>
                <w:szCs w:val="21"/>
              </w:rPr>
              <w:t>について</w:t>
            </w:r>
            <w:r w:rsidRPr="00E75D58">
              <w:rPr>
                <w:rFonts w:asciiTheme="minorEastAsia" w:hAnsiTheme="minorEastAsia" w:hint="eastAsia"/>
                <w:sz w:val="21"/>
                <w:szCs w:val="21"/>
              </w:rPr>
              <w:t>検証、議論するファカルティ・ディベロップメント（ＦＤ）を</w:t>
            </w:r>
            <w:r>
              <w:rPr>
                <w:rFonts w:asciiTheme="minorEastAsia" w:hAnsiTheme="minorEastAsia" w:hint="eastAsia"/>
                <w:sz w:val="21"/>
                <w:szCs w:val="21"/>
              </w:rPr>
              <w:t>実施し</w:t>
            </w:r>
            <w:r w:rsidRPr="00E75D58">
              <w:rPr>
                <w:rFonts w:asciiTheme="minorEastAsia" w:hAnsiTheme="minorEastAsia" w:hint="eastAsia"/>
                <w:sz w:val="21"/>
                <w:szCs w:val="21"/>
              </w:rPr>
              <w:t>、その改善に努めることが必要である。</w:t>
            </w:r>
          </w:p>
          <w:p w:rsidR="006F3330" w:rsidRPr="00324614" w:rsidRDefault="006F3330" w:rsidP="006F43FB">
            <w:pPr>
              <w:widowControl/>
              <w:adjustRightInd w:val="0"/>
              <w:snapToGrid w:val="0"/>
              <w:spacing w:beforeLines="50" w:before="187"/>
              <w:ind w:left="741" w:hangingChars="353" w:hanging="741"/>
              <w:jc w:val="left"/>
              <w:rPr>
                <w:rFonts w:asciiTheme="minorEastAsia" w:hAnsiTheme="minorEastAsia" w:cstheme="majorHAnsi"/>
                <w:color w:val="000000" w:themeColor="text1"/>
                <w:sz w:val="21"/>
                <w:szCs w:val="21"/>
              </w:rPr>
            </w:pPr>
          </w:p>
          <w:p w:rsidR="006F3330" w:rsidRPr="00034738" w:rsidRDefault="006F3330" w:rsidP="006F43FB">
            <w:pPr>
              <w:widowControl/>
              <w:adjustRightInd w:val="0"/>
              <w:snapToGrid w:val="0"/>
              <w:spacing w:beforeLines="50" w:before="187"/>
              <w:ind w:left="846" w:hangingChars="403" w:hanging="846"/>
              <w:jc w:val="left"/>
              <w:rPr>
                <w:rFonts w:asciiTheme="minorEastAsia" w:hAnsiTheme="minorEastAsia" w:cstheme="majorHAnsi"/>
                <w:color w:val="000000" w:themeColor="text1"/>
                <w:sz w:val="21"/>
                <w:szCs w:val="21"/>
              </w:rPr>
            </w:pPr>
            <w:r w:rsidRPr="00034738">
              <w:rPr>
                <w:rFonts w:asciiTheme="minorEastAsia" w:hAnsiTheme="minorEastAsia" w:cstheme="majorHAnsi"/>
                <w:color w:val="000000" w:themeColor="text1"/>
                <w:sz w:val="21"/>
                <w:szCs w:val="21"/>
              </w:rPr>
              <w:t>（注</w:t>
            </w:r>
            <w:r>
              <w:rPr>
                <w:rFonts w:asciiTheme="minorEastAsia" w:hAnsiTheme="minorEastAsia" w:cstheme="majorHAnsi" w:hint="eastAsia"/>
                <w:color w:val="000000" w:themeColor="text1"/>
                <w:sz w:val="21"/>
                <w:szCs w:val="21"/>
              </w:rPr>
              <w:t>２</w:t>
            </w:r>
            <w:r w:rsidRPr="00034738">
              <w:rPr>
                <w:rFonts w:asciiTheme="minorEastAsia" w:hAnsiTheme="minorEastAsia" w:cstheme="majorHAnsi"/>
                <w:color w:val="000000" w:themeColor="text1"/>
                <w:sz w:val="21"/>
                <w:szCs w:val="21"/>
              </w:rPr>
              <w:t>）平成</w:t>
            </w:r>
            <w:r>
              <w:rPr>
                <w:rFonts w:asciiTheme="minorEastAsia" w:hAnsiTheme="minorEastAsia" w:cstheme="majorHAnsi" w:hint="eastAsia"/>
                <w:color w:val="000000" w:themeColor="text1"/>
                <w:sz w:val="21"/>
                <w:szCs w:val="21"/>
              </w:rPr>
              <w:t>23</w:t>
            </w:r>
            <w:r w:rsidRPr="00034738">
              <w:rPr>
                <w:rFonts w:asciiTheme="minorEastAsia" w:hAnsiTheme="minorEastAsia" w:cstheme="majorHAnsi"/>
                <w:color w:val="000000" w:themeColor="text1"/>
                <w:sz w:val="21"/>
                <w:szCs w:val="21"/>
              </w:rPr>
              <w:t>年３月、文部科学省に設置されていた「獣医学教育の改善・充実に関する調査研究協力者会議」の意見を</w:t>
            </w:r>
            <w:r>
              <w:rPr>
                <w:rFonts w:asciiTheme="minorEastAsia" w:hAnsiTheme="minorEastAsia" w:cstheme="majorHAnsi" w:hint="eastAsia"/>
                <w:color w:val="000000" w:themeColor="text1"/>
                <w:sz w:val="21"/>
                <w:szCs w:val="21"/>
              </w:rPr>
              <w:t>踏まえ、</w:t>
            </w:r>
            <w:r w:rsidRPr="00034738">
              <w:rPr>
                <w:rFonts w:asciiTheme="minorEastAsia" w:hAnsiTheme="minorEastAsia" w:cstheme="majorHAnsi"/>
                <w:color w:val="000000" w:themeColor="text1"/>
                <w:sz w:val="21"/>
                <w:szCs w:val="21"/>
              </w:rPr>
              <w:t>獣医学教育モデル・コア・カリキュラムが策定され</w:t>
            </w:r>
            <w:r>
              <w:rPr>
                <w:rFonts w:asciiTheme="minorEastAsia" w:hAnsiTheme="minorEastAsia" w:cstheme="majorHAnsi" w:hint="eastAsia"/>
                <w:color w:val="000000" w:themeColor="text1"/>
                <w:sz w:val="21"/>
                <w:szCs w:val="21"/>
              </w:rPr>
              <w:t>た</w:t>
            </w:r>
            <w:r w:rsidRPr="00034738">
              <w:rPr>
                <w:rFonts w:asciiTheme="minorEastAsia" w:hAnsiTheme="minorEastAsia" w:cstheme="majorHAnsi"/>
                <w:color w:val="000000" w:themeColor="text1"/>
                <w:sz w:val="21"/>
                <w:szCs w:val="21"/>
              </w:rPr>
              <w:t>。このモデル・コア・カリキュラムでは、</w:t>
            </w:r>
            <w:r w:rsidRPr="00034738">
              <w:rPr>
                <w:rFonts w:asciiTheme="minorEastAsia" w:hAnsiTheme="minorEastAsia" w:cstheme="majorHAnsi" w:hint="eastAsia"/>
                <w:color w:val="000000" w:themeColor="text1"/>
                <w:sz w:val="21"/>
                <w:szCs w:val="21"/>
              </w:rPr>
              <w:t>同</w:t>
            </w:r>
            <w:r w:rsidRPr="00034738">
              <w:rPr>
                <w:rFonts w:asciiTheme="minorEastAsia" w:hAnsiTheme="minorEastAsia" w:cstheme="majorHAnsi"/>
                <w:color w:val="000000" w:themeColor="text1"/>
                <w:sz w:val="21"/>
                <w:szCs w:val="21"/>
              </w:rPr>
              <w:t>教育の構成要素を、導入教育・基礎獣医学、病態獣医学、応用獣医学、臨床獣医学の四分野とし、別表に示すように、講義科目として51科目､実習科目として19科目を挙げている。</w:t>
            </w:r>
          </w:p>
          <w:p w:rsidR="006F3330" w:rsidRPr="00675901" w:rsidRDefault="006F3330" w:rsidP="006F43FB">
            <w:pPr>
              <w:widowControl/>
              <w:adjustRightInd w:val="0"/>
              <w:snapToGrid w:val="0"/>
              <w:spacing w:beforeLines="50" w:before="187"/>
              <w:ind w:left="846" w:hangingChars="403" w:hanging="846"/>
              <w:jc w:val="left"/>
              <w:rPr>
                <w:rFonts w:asciiTheme="minorEastAsia" w:hAnsiTheme="minorEastAsia" w:cstheme="majorHAnsi"/>
                <w:color w:val="000000" w:themeColor="text1"/>
                <w:sz w:val="21"/>
                <w:szCs w:val="21"/>
              </w:rPr>
            </w:pPr>
            <w:r w:rsidRPr="00034738">
              <w:rPr>
                <w:rFonts w:asciiTheme="minorEastAsia" w:hAnsiTheme="minorEastAsia" w:cstheme="majorHAnsi"/>
                <w:color w:val="000000" w:themeColor="text1"/>
                <w:sz w:val="21"/>
                <w:szCs w:val="21"/>
              </w:rPr>
              <w:t>（注</w:t>
            </w:r>
            <w:r>
              <w:rPr>
                <w:rFonts w:asciiTheme="minorEastAsia" w:hAnsiTheme="minorEastAsia" w:cstheme="majorHAnsi" w:hint="eastAsia"/>
                <w:color w:val="000000" w:themeColor="text1"/>
                <w:sz w:val="21"/>
                <w:szCs w:val="21"/>
              </w:rPr>
              <w:t>３</w:t>
            </w:r>
            <w:r w:rsidRPr="00034738">
              <w:rPr>
                <w:rFonts w:asciiTheme="minorEastAsia" w:hAnsiTheme="minorEastAsia" w:cstheme="majorHAnsi"/>
                <w:color w:val="000000" w:themeColor="text1"/>
                <w:sz w:val="21"/>
                <w:szCs w:val="21"/>
              </w:rPr>
              <w:t>）獣医学教育モデル・コア・カリキュラム</w:t>
            </w:r>
            <w:r w:rsidRPr="00675901">
              <w:rPr>
                <w:rFonts w:asciiTheme="minorEastAsia" w:hAnsiTheme="minorEastAsia" w:cstheme="majorHAnsi"/>
                <w:color w:val="000000" w:themeColor="text1"/>
                <w:sz w:val="21"/>
                <w:szCs w:val="21"/>
              </w:rPr>
              <w:t>（平成23年</w:t>
            </w:r>
            <w:r w:rsidRPr="00675901">
              <w:rPr>
                <w:rFonts w:asciiTheme="minorEastAsia" w:hAnsiTheme="minorEastAsia" w:cstheme="majorHAnsi" w:hint="eastAsia"/>
                <w:color w:val="000000" w:themeColor="text1"/>
                <w:sz w:val="21"/>
                <w:szCs w:val="21"/>
              </w:rPr>
              <w:t>度版</w:t>
            </w:r>
            <w:r w:rsidRPr="00675901">
              <w:rPr>
                <w:rFonts w:asciiTheme="minorEastAsia" w:hAnsiTheme="minorEastAsia" w:cstheme="majorHAnsi"/>
                <w:color w:val="000000" w:themeColor="text1"/>
                <w:sz w:val="21"/>
                <w:szCs w:val="21"/>
              </w:rPr>
              <w:t>）はすべての獣医学生が６年間の履修年限のなかで</w:t>
            </w:r>
            <w:r w:rsidRPr="00675901">
              <w:rPr>
                <w:rFonts w:asciiTheme="minorEastAsia" w:hAnsiTheme="minorEastAsia" w:cstheme="majorHAnsi" w:hint="eastAsia"/>
                <w:color w:val="000000" w:themeColor="text1"/>
                <w:sz w:val="21"/>
                <w:szCs w:val="21"/>
              </w:rPr>
              <w:t>習得する</w:t>
            </w:r>
            <w:r w:rsidRPr="00675901">
              <w:rPr>
                <w:rFonts w:asciiTheme="minorEastAsia" w:hAnsiTheme="minorEastAsia" w:cstheme="majorHAnsi"/>
                <w:color w:val="000000" w:themeColor="text1"/>
                <w:sz w:val="21"/>
                <w:szCs w:val="21"/>
              </w:rPr>
              <w:t>2/3程度の内容（コア</w:t>
            </w:r>
            <w:r>
              <w:rPr>
                <w:rFonts w:asciiTheme="minorEastAsia" w:hAnsiTheme="minorEastAsia" w:cstheme="majorHAnsi" w:hint="eastAsia"/>
                <w:color w:val="000000" w:themeColor="text1"/>
                <w:sz w:val="21"/>
                <w:szCs w:val="21"/>
              </w:rPr>
              <w:t>科目</w:t>
            </w:r>
            <w:r w:rsidRPr="00675901">
              <w:rPr>
                <w:rFonts w:asciiTheme="minorEastAsia" w:hAnsiTheme="minorEastAsia" w:cstheme="majorHAnsi"/>
                <w:color w:val="000000" w:themeColor="text1"/>
                <w:sz w:val="21"/>
                <w:szCs w:val="21"/>
              </w:rPr>
              <w:t>）を示したものであり、残りの1/3（アドバンス</w:t>
            </w:r>
            <w:r>
              <w:rPr>
                <w:rFonts w:asciiTheme="minorEastAsia" w:hAnsiTheme="minorEastAsia" w:cstheme="majorHAnsi" w:hint="eastAsia"/>
                <w:color w:val="000000" w:themeColor="text1"/>
                <w:sz w:val="21"/>
                <w:szCs w:val="21"/>
              </w:rPr>
              <w:t>科目</w:t>
            </w:r>
            <w:r w:rsidRPr="00675901">
              <w:rPr>
                <w:rFonts w:asciiTheme="minorEastAsia" w:hAnsiTheme="minorEastAsia" w:cstheme="majorHAnsi"/>
                <w:color w:val="000000" w:themeColor="text1"/>
                <w:sz w:val="21"/>
                <w:szCs w:val="21"/>
              </w:rPr>
              <w:t>）は</w:t>
            </w:r>
            <w:r w:rsidRPr="00675901">
              <w:rPr>
                <w:rFonts w:asciiTheme="minorEastAsia" w:hAnsiTheme="minorEastAsia" w:cstheme="majorHAnsi" w:hint="eastAsia"/>
                <w:color w:val="000000" w:themeColor="text1"/>
                <w:sz w:val="21"/>
                <w:szCs w:val="21"/>
              </w:rPr>
              <w:t>、設置大学が</w:t>
            </w:r>
            <w:r w:rsidRPr="00675901">
              <w:rPr>
                <w:rFonts w:asciiTheme="minorEastAsia" w:hAnsiTheme="minorEastAsia" w:hint="eastAsia"/>
                <w:sz w:val="21"/>
                <w:szCs w:val="21"/>
              </w:rPr>
              <w:t>自ら掲げる</w:t>
            </w:r>
            <w:r w:rsidRPr="00675901">
              <w:rPr>
                <w:rFonts w:asciiTheme="minorEastAsia" w:hAnsiTheme="minorEastAsia"/>
                <w:sz w:val="21"/>
                <w:szCs w:val="21"/>
              </w:rPr>
              <w:t>獣医学</w:t>
            </w:r>
            <w:r w:rsidRPr="00675901">
              <w:rPr>
                <w:rFonts w:asciiTheme="minorEastAsia" w:hAnsiTheme="minorEastAsia" w:hint="eastAsia"/>
                <w:sz w:val="21"/>
                <w:szCs w:val="21"/>
              </w:rPr>
              <w:t>教育（</w:t>
            </w:r>
            <w:r w:rsidRPr="00675901">
              <w:rPr>
                <w:rFonts w:asciiTheme="minorEastAsia" w:hAnsiTheme="minorEastAsia"/>
                <w:sz w:val="21"/>
                <w:szCs w:val="21"/>
              </w:rPr>
              <w:t>学士課程</w:t>
            </w:r>
            <w:r w:rsidRPr="00675901">
              <w:rPr>
                <w:rFonts w:asciiTheme="minorEastAsia" w:hAnsiTheme="minorEastAsia" w:hint="eastAsia"/>
                <w:sz w:val="21"/>
                <w:szCs w:val="21"/>
              </w:rPr>
              <w:t>）</w:t>
            </w:r>
            <w:r w:rsidRPr="00675901">
              <w:rPr>
                <w:rFonts w:asciiTheme="minorEastAsia" w:hAnsiTheme="minorEastAsia"/>
                <w:sz w:val="21"/>
                <w:szCs w:val="21"/>
              </w:rPr>
              <w:t>の</w:t>
            </w:r>
            <w:r w:rsidRPr="00675901">
              <w:rPr>
                <w:rFonts w:asciiTheme="minorEastAsia" w:hAnsiTheme="minorEastAsia" w:hint="eastAsia"/>
                <w:sz w:val="21"/>
                <w:szCs w:val="21"/>
              </w:rPr>
              <w:t>目的</w:t>
            </w:r>
            <w:r w:rsidRPr="00675901">
              <w:rPr>
                <w:rFonts w:asciiTheme="minorEastAsia" w:hAnsiTheme="minorEastAsia" w:cstheme="majorHAnsi"/>
                <w:color w:val="000000" w:themeColor="text1"/>
                <w:sz w:val="21"/>
                <w:szCs w:val="21"/>
              </w:rPr>
              <w:t>や社会的要求に応じて、履修時間の配分を</w:t>
            </w:r>
            <w:r>
              <w:rPr>
                <w:rFonts w:asciiTheme="minorEastAsia" w:hAnsiTheme="minorEastAsia" w:cstheme="majorHAnsi" w:hint="eastAsia"/>
                <w:color w:val="000000" w:themeColor="text1"/>
                <w:sz w:val="21"/>
                <w:szCs w:val="21"/>
              </w:rPr>
              <w:t>変</w:t>
            </w:r>
            <w:r w:rsidRPr="00675901">
              <w:rPr>
                <w:rFonts w:asciiTheme="minorEastAsia" w:hAnsiTheme="minorEastAsia" w:cstheme="majorHAnsi"/>
                <w:color w:val="000000" w:themeColor="text1"/>
                <w:sz w:val="21"/>
                <w:szCs w:val="21"/>
              </w:rPr>
              <w:t>える、あるいは別立てのカリキュラムで実施することとしている。</w:t>
            </w:r>
          </w:p>
          <w:p w:rsidR="006F3330" w:rsidRDefault="006F3330" w:rsidP="006F43FB">
            <w:pPr>
              <w:widowControl/>
              <w:adjustRightInd w:val="0"/>
              <w:snapToGrid w:val="0"/>
              <w:spacing w:beforeLines="50" w:before="187"/>
              <w:ind w:left="846" w:hangingChars="403" w:hanging="846"/>
              <w:jc w:val="left"/>
              <w:rPr>
                <w:rFonts w:asciiTheme="minorEastAsia" w:hAnsiTheme="minorEastAsia" w:cstheme="majorHAnsi"/>
                <w:sz w:val="21"/>
                <w:szCs w:val="21"/>
              </w:rPr>
            </w:pPr>
            <w:r w:rsidRPr="00534DB7">
              <w:rPr>
                <w:rFonts w:asciiTheme="minorEastAsia" w:hAnsiTheme="minorEastAsia" w:cstheme="majorHAnsi" w:hint="eastAsia"/>
                <w:sz w:val="21"/>
                <w:szCs w:val="21"/>
              </w:rPr>
              <w:t>（注</w:t>
            </w:r>
            <w:r>
              <w:rPr>
                <w:rFonts w:asciiTheme="minorEastAsia" w:hAnsiTheme="minorEastAsia" w:cstheme="majorHAnsi" w:hint="eastAsia"/>
                <w:sz w:val="21"/>
                <w:szCs w:val="21"/>
              </w:rPr>
              <w:t>４</w:t>
            </w:r>
            <w:r w:rsidRPr="00534DB7">
              <w:rPr>
                <w:rFonts w:asciiTheme="minorEastAsia" w:hAnsiTheme="minorEastAsia" w:cstheme="majorHAnsi" w:hint="eastAsia"/>
                <w:sz w:val="21"/>
                <w:szCs w:val="21"/>
              </w:rPr>
              <w:t>）</w:t>
            </w:r>
            <w:r w:rsidRPr="00B95375">
              <w:rPr>
                <w:rFonts w:asciiTheme="minorEastAsia" w:hAnsiTheme="minorEastAsia" w:cstheme="majorHAnsi"/>
                <w:sz w:val="21"/>
                <w:szCs w:val="21"/>
              </w:rPr>
              <w:t>共用試験は、</w:t>
            </w:r>
            <w:r>
              <w:rPr>
                <w:rFonts w:asciiTheme="minorEastAsia" w:hAnsiTheme="minorEastAsia" w:cstheme="majorHAnsi" w:hint="eastAsia"/>
                <w:sz w:val="21"/>
                <w:szCs w:val="21"/>
              </w:rPr>
              <w:t>総合</w:t>
            </w:r>
            <w:r w:rsidRPr="00B95375">
              <w:rPr>
                <w:rFonts w:asciiTheme="minorEastAsia" w:hAnsiTheme="minorEastAsia" w:cstheme="majorHAnsi"/>
                <w:sz w:val="21"/>
                <w:szCs w:val="21"/>
              </w:rPr>
              <w:t>参加型臨床実習に参加するための習熟度を審査するための全国統一試験である。主に知識を評価する客観試験</w:t>
            </w:r>
            <w:r w:rsidRPr="00954E4A">
              <w:rPr>
                <w:rFonts w:asciiTheme="minorEastAsia" w:hAnsiTheme="minorEastAsia" w:cstheme="majorHAnsi" w:hint="eastAsia"/>
                <w:sz w:val="21"/>
                <w:szCs w:val="21"/>
              </w:rPr>
              <w:t>Computer-Based Testing（</w:t>
            </w:r>
            <w:r>
              <w:rPr>
                <w:rFonts w:asciiTheme="minorEastAsia" w:hAnsiTheme="minorEastAsia" w:cstheme="majorHAnsi" w:hint="eastAsia"/>
                <w:sz w:val="21"/>
                <w:szCs w:val="21"/>
              </w:rPr>
              <w:t>ＣＢＴ）</w:t>
            </w:r>
            <w:r w:rsidRPr="00B95375">
              <w:rPr>
                <w:rFonts w:asciiTheme="minorEastAsia" w:hAnsiTheme="minorEastAsia" w:cstheme="majorHAnsi"/>
                <w:sz w:val="21"/>
                <w:szCs w:val="21"/>
              </w:rPr>
              <w:t>と、実技を通して主に技能・態度を評価する客観的臨床能力試験</w:t>
            </w:r>
            <w:r w:rsidRPr="00954E4A">
              <w:rPr>
                <w:rFonts w:asciiTheme="minorEastAsia" w:hAnsiTheme="minorEastAsia" w:cstheme="majorHAnsi" w:hint="eastAsia"/>
                <w:sz w:val="21"/>
                <w:szCs w:val="21"/>
              </w:rPr>
              <w:t>Objective Structured Clinical Examination（</w:t>
            </w:r>
            <w:r>
              <w:rPr>
                <w:rFonts w:asciiTheme="minorEastAsia" w:hAnsiTheme="minorEastAsia" w:cstheme="majorHAnsi" w:hint="eastAsia"/>
                <w:sz w:val="21"/>
                <w:szCs w:val="21"/>
              </w:rPr>
              <w:t>ＯＳＣＥ）</w:t>
            </w:r>
            <w:r w:rsidRPr="00B95375">
              <w:rPr>
                <w:rFonts w:asciiTheme="minorEastAsia" w:hAnsiTheme="minorEastAsia" w:cstheme="majorHAnsi"/>
                <w:sz w:val="21"/>
                <w:szCs w:val="21"/>
              </w:rPr>
              <w:t>の</w:t>
            </w:r>
            <w:r>
              <w:rPr>
                <w:rFonts w:asciiTheme="minorEastAsia" w:hAnsiTheme="minorEastAsia" w:cstheme="majorHAnsi" w:hint="eastAsia"/>
                <w:sz w:val="21"/>
                <w:szCs w:val="21"/>
              </w:rPr>
              <w:t>２</w:t>
            </w:r>
            <w:r w:rsidRPr="00B95375">
              <w:rPr>
                <w:rFonts w:asciiTheme="minorEastAsia" w:hAnsiTheme="minorEastAsia" w:cstheme="majorHAnsi"/>
                <w:sz w:val="21"/>
                <w:szCs w:val="21"/>
              </w:rPr>
              <w:t>種類の試験より成る。</w:t>
            </w:r>
          </w:p>
          <w:p w:rsidR="006F3330" w:rsidRDefault="006F3330" w:rsidP="006F43FB">
            <w:pPr>
              <w:adjustRightInd w:val="0"/>
              <w:snapToGrid w:val="0"/>
              <w:spacing w:beforeLines="50" w:before="187"/>
              <w:ind w:left="840" w:hangingChars="400" w:hanging="840"/>
              <w:rPr>
                <w:rFonts w:asciiTheme="minorEastAsia" w:hAnsiTheme="minorEastAsia" w:cstheme="majorHAnsi"/>
                <w:sz w:val="21"/>
                <w:szCs w:val="21"/>
              </w:rPr>
            </w:pPr>
            <w:r w:rsidRPr="00B71A59">
              <w:rPr>
                <w:rFonts w:asciiTheme="minorEastAsia" w:hAnsiTheme="minorEastAsia" w:cstheme="majorHAnsi" w:hint="eastAsia"/>
                <w:sz w:val="21"/>
                <w:szCs w:val="21"/>
              </w:rPr>
              <w:t>（</w:t>
            </w:r>
            <w:r>
              <w:rPr>
                <w:rFonts w:asciiTheme="minorEastAsia" w:hAnsiTheme="minorEastAsia" w:cstheme="majorHAnsi" w:hint="eastAsia"/>
                <w:sz w:val="21"/>
                <w:szCs w:val="21"/>
              </w:rPr>
              <w:t>注５</w:t>
            </w:r>
            <w:r w:rsidRPr="00A83E53">
              <w:rPr>
                <w:rFonts w:asciiTheme="minorEastAsia" w:hAnsiTheme="minorEastAsia" w:cstheme="majorHAnsi" w:hint="eastAsia"/>
                <w:sz w:val="21"/>
                <w:szCs w:val="21"/>
              </w:rPr>
              <w:t>）単位数の計算にあたっては、講義及び演習については１単位15～30時間の範囲、実験、実習については１単位</w:t>
            </w:r>
            <w:r w:rsidRPr="00B71A59">
              <w:rPr>
                <w:rFonts w:asciiTheme="minorEastAsia" w:hAnsiTheme="minorEastAsia" w:cstheme="majorHAnsi" w:hint="eastAsia"/>
                <w:sz w:val="21"/>
                <w:szCs w:val="21"/>
              </w:rPr>
              <w:t>30～45時間の範囲で大学が定めることとなってい</w:t>
            </w:r>
            <w:r w:rsidRPr="00B71A59">
              <w:rPr>
                <w:rFonts w:asciiTheme="minorEastAsia" w:hAnsiTheme="minorEastAsia" w:cstheme="majorHAnsi" w:hint="eastAsia"/>
                <w:sz w:val="21"/>
                <w:szCs w:val="21"/>
              </w:rPr>
              <w:lastRenderedPageBreak/>
              <w:t>る。</w:t>
            </w:r>
          </w:p>
          <w:p w:rsidR="006F3330" w:rsidRPr="004E7D2F" w:rsidRDefault="006F3330" w:rsidP="003B35AC">
            <w:pPr>
              <w:pStyle w:val="a3"/>
              <w:adjustRightInd w:val="0"/>
              <w:snapToGrid w:val="0"/>
              <w:spacing w:beforeLines="50" w:before="187"/>
              <w:ind w:leftChars="10" w:left="884" w:hangingChars="411" w:hanging="863"/>
              <w:rPr>
                <w:rFonts w:asciiTheme="minorEastAsia" w:hAnsiTheme="minorEastAsia" w:cstheme="majorHAnsi"/>
                <w:sz w:val="21"/>
                <w:szCs w:val="21"/>
              </w:rPr>
            </w:pPr>
            <w:r w:rsidRPr="00A83E53">
              <w:rPr>
                <w:rFonts w:asciiTheme="minorEastAsia" w:hAnsiTheme="minorEastAsia" w:cstheme="majorHAnsi" w:hint="eastAsia"/>
                <w:sz w:val="21"/>
                <w:szCs w:val="21"/>
              </w:rPr>
              <w:t>（注</w:t>
            </w:r>
            <w:r>
              <w:rPr>
                <w:rFonts w:asciiTheme="minorEastAsia" w:hAnsiTheme="minorEastAsia" w:cstheme="majorHAnsi" w:hint="eastAsia"/>
                <w:sz w:val="21"/>
                <w:szCs w:val="21"/>
              </w:rPr>
              <w:t>６</w:t>
            </w:r>
            <w:r w:rsidRPr="00A83E53">
              <w:rPr>
                <w:rFonts w:asciiTheme="minorEastAsia" w:hAnsiTheme="minorEastAsia" w:cstheme="majorHAnsi" w:hint="eastAsia"/>
                <w:sz w:val="21"/>
                <w:szCs w:val="21"/>
              </w:rPr>
              <w:t>）複数の獣医学教育組織が相互に共同で教育プログラムを編成する仕組みで、平成20年に導入された制度（大学設置基準の一部改正）。構成大学のうちの他の大学における授業科目の履修を自大学の授業科目の履修とみなすことができる。構成大学において最低限取得すべき単位数は31単位である。</w:t>
            </w:r>
          </w:p>
        </w:tc>
      </w:tr>
    </w:tbl>
    <w:p w:rsidR="006F3330" w:rsidRDefault="006F3330" w:rsidP="006F3330">
      <w:pPr>
        <w:widowControl/>
        <w:jc w:val="left"/>
        <w:rPr>
          <w:rFonts w:asciiTheme="minorEastAsia" w:hAnsiTheme="minorEastAsia" w:cstheme="majorHAnsi"/>
          <w:szCs w:val="21"/>
        </w:rPr>
      </w:pPr>
    </w:p>
    <w:p w:rsidR="006F3330" w:rsidRDefault="007E1C12" w:rsidP="006F3330">
      <w:pPr>
        <w:widowControl/>
        <w:jc w:val="left"/>
        <w:rPr>
          <w:rFonts w:asciiTheme="minorEastAsia" w:hAnsiTheme="minorEastAsia" w:cstheme="majorHAnsi"/>
          <w:szCs w:val="21"/>
        </w:rPr>
      </w:pPr>
      <w:r>
        <w:rPr>
          <w:rFonts w:asciiTheme="minorEastAsia" w:hAnsiTheme="minorEastAsia" w:cstheme="majorHAnsi" w:hint="eastAsia"/>
          <w:szCs w:val="21"/>
        </w:rPr>
        <w:t>＜</w:t>
      </w:r>
      <w:r w:rsidR="006F3330">
        <w:rPr>
          <w:rFonts w:asciiTheme="minorEastAsia" w:hAnsiTheme="minorEastAsia" w:cstheme="majorHAnsi" w:hint="eastAsia"/>
          <w:szCs w:val="21"/>
        </w:rPr>
        <w:t>学位授与</w:t>
      </w:r>
      <w:r w:rsidR="006F3330" w:rsidRPr="00EC65DE">
        <w:rPr>
          <w:rFonts w:asciiTheme="minorEastAsia" w:hAnsiTheme="minorEastAsia" w:cstheme="majorHAnsi"/>
          <w:szCs w:val="21"/>
        </w:rPr>
        <w:t>方針、教育課程</w:t>
      </w:r>
      <w:r w:rsidR="006F3330" w:rsidRPr="00EC65DE">
        <w:rPr>
          <w:rFonts w:asciiTheme="minorEastAsia" w:hAnsiTheme="minorEastAsia" w:cstheme="majorHAnsi" w:hint="eastAsia"/>
          <w:szCs w:val="21"/>
        </w:rPr>
        <w:t>の</w:t>
      </w:r>
      <w:r w:rsidR="006F3330" w:rsidRPr="00EC65DE">
        <w:rPr>
          <w:rFonts w:asciiTheme="minorEastAsia" w:hAnsiTheme="minorEastAsia" w:cstheme="majorHAnsi"/>
          <w:szCs w:val="21"/>
        </w:rPr>
        <w:t>編成・実施方針</w:t>
      </w:r>
      <w:r w:rsidR="006F3330">
        <w:rPr>
          <w:rFonts w:asciiTheme="minorEastAsia" w:hAnsiTheme="minorEastAsia" w:cstheme="majorHAnsi" w:hint="eastAsia"/>
          <w:szCs w:val="21"/>
        </w:rPr>
        <w:t>の設定、</w:t>
      </w:r>
      <w:r w:rsidR="006F3330" w:rsidRPr="00EC65DE">
        <w:rPr>
          <w:rFonts w:asciiTheme="minorEastAsia" w:hAnsiTheme="minorEastAsia" w:cstheme="majorHAnsi" w:hint="eastAsia"/>
          <w:szCs w:val="21"/>
        </w:rPr>
        <w:t>公表</w:t>
      </w:r>
      <w:r>
        <w:rPr>
          <w:rFonts w:asciiTheme="minorEastAsia" w:hAnsiTheme="minorEastAsia" w:cstheme="majorHAnsi" w:hint="eastAsia"/>
          <w:szCs w:val="21"/>
        </w:rPr>
        <w:t>＞</w:t>
      </w:r>
    </w:p>
    <w:p w:rsidR="006F3330" w:rsidRDefault="006F3330" w:rsidP="006F43FB">
      <w:pPr>
        <w:adjustRightInd w:val="0"/>
        <w:snapToGrid w:val="0"/>
        <w:spacing w:beforeLines="50" w:before="187"/>
        <w:ind w:leftChars="1" w:left="1890" w:hangingChars="899" w:hanging="1888"/>
        <w:rPr>
          <w:rFonts w:asciiTheme="minorEastAsia" w:hAnsiTheme="minorEastAsia"/>
          <w:szCs w:val="21"/>
        </w:rPr>
      </w:pPr>
      <w:r w:rsidRPr="00675901">
        <w:rPr>
          <w:rFonts w:asciiTheme="minorEastAsia" w:hAnsiTheme="minorEastAsia" w:cstheme="majorHAnsi"/>
          <w:szCs w:val="21"/>
        </w:rPr>
        <w:t>【評価の</w:t>
      </w:r>
      <w:r w:rsidRPr="00675901">
        <w:rPr>
          <w:rFonts w:asciiTheme="minorEastAsia" w:hAnsiTheme="minorEastAsia" w:cstheme="majorHAnsi" w:hint="eastAsia"/>
          <w:szCs w:val="21"/>
        </w:rPr>
        <w:t>視点</w:t>
      </w:r>
      <w:r w:rsidRPr="00675901">
        <w:rPr>
          <w:rFonts w:asciiTheme="minorEastAsia" w:hAnsiTheme="minorEastAsia" w:cstheme="majorHAnsi"/>
          <w:szCs w:val="21"/>
        </w:rPr>
        <w:t>2-1】</w:t>
      </w:r>
      <w:r w:rsidRPr="002906BF">
        <w:rPr>
          <w:rFonts w:asciiTheme="minorEastAsia" w:hAnsiTheme="minorEastAsia" w:hint="eastAsia"/>
          <w:szCs w:val="21"/>
        </w:rPr>
        <w:t>獣医学教育（学士課程）の目的に基づき、修得すべき知識・技能・態度など獣医学（学士）の学位にふさわしい学位授与方針を定めていること。</w:t>
      </w:r>
    </w:p>
    <w:p w:rsidR="006F3330" w:rsidRPr="001B477C" w:rsidRDefault="006F3330" w:rsidP="006F43FB">
      <w:pPr>
        <w:widowControl/>
        <w:adjustRightInd w:val="0"/>
        <w:snapToGrid w:val="0"/>
        <w:spacing w:beforeLines="50" w:before="187"/>
        <w:ind w:left="1203" w:hangingChars="573" w:hanging="1203"/>
        <w:jc w:val="left"/>
        <w:rPr>
          <w:rFonts w:asciiTheme="majorEastAsia" w:eastAsiaTheme="majorEastAsia" w:hAnsiTheme="majorEastAsia" w:cstheme="majorHAnsi"/>
          <w:color w:val="000000" w:themeColor="text1"/>
          <w:szCs w:val="21"/>
        </w:rPr>
      </w:pPr>
      <w:r w:rsidRPr="001B477C">
        <w:rPr>
          <w:rFonts w:asciiTheme="majorEastAsia" w:eastAsiaTheme="majorEastAsia" w:hAnsiTheme="majorEastAsia" w:cstheme="majorHAnsi"/>
          <w:color w:val="000000" w:themeColor="text1"/>
          <w:szCs w:val="21"/>
        </w:rPr>
        <w:t>●基本情報：</w:t>
      </w:r>
      <w:r w:rsidRPr="001B477C">
        <w:rPr>
          <w:rFonts w:asciiTheme="majorEastAsia" w:eastAsiaTheme="majorEastAsia" w:hAnsiTheme="majorEastAsia"/>
          <w:szCs w:val="21"/>
        </w:rPr>
        <w:t>学位授与方針（ディプロマ</w:t>
      </w:r>
      <w:r w:rsidRPr="001B477C">
        <w:rPr>
          <w:rFonts w:asciiTheme="majorEastAsia" w:eastAsiaTheme="majorEastAsia" w:hAnsiTheme="majorEastAsia" w:hint="eastAsia"/>
          <w:szCs w:val="21"/>
        </w:rPr>
        <w:t>・</w:t>
      </w:r>
      <w:r w:rsidRPr="001B477C">
        <w:rPr>
          <w:rFonts w:asciiTheme="majorEastAsia" w:eastAsiaTheme="majorEastAsia" w:hAnsiTheme="majorEastAsia"/>
          <w:szCs w:val="21"/>
        </w:rPr>
        <w:t>ポリシー）</w:t>
      </w:r>
      <w:r w:rsidRPr="001B477C">
        <w:rPr>
          <w:rFonts w:asciiTheme="majorEastAsia" w:eastAsiaTheme="majorEastAsia" w:hAnsiTheme="majorEastAsia" w:cstheme="majorHAnsi"/>
          <w:color w:val="000000" w:themeColor="text1"/>
          <w:szCs w:val="21"/>
        </w:rPr>
        <w:t>を下欄に</w:t>
      </w:r>
      <w:r w:rsidR="007C0F6D">
        <w:rPr>
          <w:rFonts w:asciiTheme="majorEastAsia" w:eastAsiaTheme="majorEastAsia" w:hAnsiTheme="majorEastAsia" w:cstheme="majorHAnsi"/>
          <w:color w:val="000000" w:themeColor="text1"/>
          <w:szCs w:val="21"/>
        </w:rPr>
        <w:t>記入して</w:t>
      </w:r>
      <w:r w:rsidRPr="001B477C">
        <w:rPr>
          <w:rFonts w:asciiTheme="majorEastAsia" w:eastAsiaTheme="majorEastAsia" w:hAnsiTheme="majorEastAsia" w:cstheme="majorHAnsi"/>
          <w:color w:val="000000" w:themeColor="text1"/>
          <w:szCs w:val="21"/>
        </w:rPr>
        <w:t>ください。</w:t>
      </w:r>
    </w:p>
    <w:tbl>
      <w:tblPr>
        <w:tblStyle w:val="af3"/>
        <w:tblW w:w="0" w:type="auto"/>
        <w:tblInd w:w="108" w:type="dxa"/>
        <w:tblLook w:val="00A0" w:firstRow="1" w:lastRow="0" w:firstColumn="1" w:lastColumn="0" w:noHBand="0" w:noVBand="0"/>
      </w:tblPr>
      <w:tblGrid>
        <w:gridCol w:w="8525"/>
      </w:tblGrid>
      <w:tr w:rsidR="006F3330" w:rsidRPr="00F77FF5" w:rsidTr="00727AC3">
        <w:trPr>
          <w:trHeight w:val="2208"/>
        </w:trPr>
        <w:tc>
          <w:tcPr>
            <w:tcW w:w="8525"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6F3330" w:rsidRPr="007C6872" w:rsidRDefault="006F3330" w:rsidP="006F43FB">
      <w:pPr>
        <w:adjustRightInd w:val="0"/>
        <w:snapToGrid w:val="0"/>
        <w:spacing w:beforeLines="50" w:before="187"/>
        <w:rPr>
          <w:rFonts w:asciiTheme="majorEastAsia" w:eastAsiaTheme="majorEastAsia" w:hAnsiTheme="majorEastAsia" w:cstheme="majorHAnsi"/>
          <w:szCs w:val="21"/>
        </w:rPr>
      </w:pPr>
      <w:r w:rsidRPr="007C687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2</w:t>
      </w:r>
      <w:r w:rsidRPr="007C6872">
        <w:rPr>
          <w:rFonts w:asciiTheme="majorEastAsia" w:eastAsiaTheme="majorEastAsia" w:hAnsiTheme="majorEastAsia" w:cstheme="majorHAnsi"/>
          <w:szCs w:val="21"/>
        </w:rPr>
        <w:t>-1】当てはまる自己評価欄に○を</w:t>
      </w:r>
      <w:r w:rsidR="0061316A">
        <w:rPr>
          <w:rFonts w:asciiTheme="majorEastAsia" w:eastAsiaTheme="majorEastAsia" w:hAnsiTheme="majorEastAsia" w:cstheme="majorHAnsi"/>
          <w:szCs w:val="21"/>
        </w:rPr>
        <w:t>つけて</w:t>
      </w:r>
      <w:r w:rsidRPr="007C6872">
        <w:rPr>
          <w:rFonts w:asciiTheme="majorEastAsia" w:eastAsiaTheme="majorEastAsia" w:hAnsiTheme="majorEastAsia" w:cstheme="majorHAnsi"/>
          <w:szCs w:val="21"/>
        </w:rPr>
        <w:t>ください。</w:t>
      </w:r>
    </w:p>
    <w:tbl>
      <w:tblPr>
        <w:tblStyle w:val="af3"/>
        <w:tblW w:w="0" w:type="auto"/>
        <w:tblInd w:w="122" w:type="dxa"/>
        <w:tblLook w:val="04A0" w:firstRow="1" w:lastRow="0" w:firstColumn="1" w:lastColumn="0" w:noHBand="0" w:noVBand="1"/>
      </w:tblPr>
      <w:tblGrid>
        <w:gridCol w:w="1078"/>
        <w:gridCol w:w="6696"/>
        <w:gridCol w:w="737"/>
      </w:tblGrid>
      <w:tr w:rsidR="006F3330" w:rsidRPr="007C6872" w:rsidTr="00B15305">
        <w:trPr>
          <w:trHeight w:val="703"/>
        </w:trPr>
        <w:tc>
          <w:tcPr>
            <w:tcW w:w="1078"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自己評価</w:t>
            </w:r>
          </w:p>
        </w:tc>
        <w:tc>
          <w:tcPr>
            <w:tcW w:w="6696"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評価内容</w:t>
            </w:r>
          </w:p>
        </w:tc>
        <w:tc>
          <w:tcPr>
            <w:tcW w:w="737"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判定</w:t>
            </w:r>
          </w:p>
        </w:tc>
      </w:tr>
      <w:tr w:rsidR="006F3330" w:rsidRPr="007C6872" w:rsidTr="00B15305">
        <w:trPr>
          <w:trHeight w:val="703"/>
        </w:trPr>
        <w:tc>
          <w:tcPr>
            <w:tcW w:w="1078" w:type="dxa"/>
            <w:vAlign w:val="center"/>
          </w:tcPr>
          <w:p w:rsidR="006F3330" w:rsidRPr="007C6872" w:rsidRDefault="006F3330" w:rsidP="00B15305">
            <w:pPr>
              <w:adjustRightInd w:val="0"/>
              <w:snapToGrid w:val="0"/>
              <w:rPr>
                <w:rFonts w:asciiTheme="majorEastAsia" w:eastAsiaTheme="majorEastAsia" w:hAnsiTheme="majorEastAsia" w:cstheme="majorHAnsi"/>
                <w:sz w:val="21"/>
                <w:szCs w:val="21"/>
              </w:rPr>
            </w:pPr>
          </w:p>
        </w:tc>
        <w:tc>
          <w:tcPr>
            <w:tcW w:w="6696" w:type="dxa"/>
            <w:vAlign w:val="center"/>
          </w:tcPr>
          <w:p w:rsidR="006F3330" w:rsidRPr="001B477C" w:rsidRDefault="006F3330">
            <w:pPr>
              <w:adjustRightInd w:val="0"/>
              <w:snapToGrid w:val="0"/>
              <w:rPr>
                <w:rFonts w:asciiTheme="majorEastAsia" w:eastAsiaTheme="majorEastAsia" w:hAnsiTheme="majorEastAsia" w:cstheme="majorHAnsi"/>
                <w:sz w:val="21"/>
                <w:szCs w:val="21"/>
              </w:rPr>
            </w:pPr>
            <w:r w:rsidRPr="004E7D2F">
              <w:rPr>
                <w:rFonts w:asciiTheme="majorEastAsia" w:eastAsiaTheme="majorEastAsia" w:hAnsiTheme="majorEastAsia" w:cs="MS-Mincho" w:hint="eastAsia"/>
                <w:kern w:val="0"/>
                <w:sz w:val="21"/>
                <w:szCs w:val="21"/>
              </w:rPr>
              <w:t>修得すべき知識・技能・態度など獣医学（学士）の学位にふさわしい</w:t>
            </w:r>
            <w:r w:rsidR="00A7718E">
              <w:rPr>
                <w:rFonts w:asciiTheme="majorEastAsia" w:eastAsiaTheme="majorEastAsia" w:hAnsiTheme="majorEastAsia" w:cs="MS-Mincho" w:hint="eastAsia"/>
                <w:kern w:val="0"/>
                <w:sz w:val="21"/>
                <w:szCs w:val="21"/>
              </w:rPr>
              <w:t>学位授与方針</w:t>
            </w:r>
            <w:r w:rsidR="00A7718E" w:rsidRPr="003145D2">
              <w:rPr>
                <w:rFonts w:asciiTheme="majorEastAsia" w:eastAsiaTheme="majorEastAsia" w:hAnsiTheme="majorEastAsia"/>
                <w:sz w:val="21"/>
                <w:szCs w:val="21"/>
              </w:rPr>
              <w:t>（ディプロマ</w:t>
            </w:r>
            <w:r w:rsidR="00A7718E" w:rsidRPr="003145D2">
              <w:rPr>
                <w:rFonts w:asciiTheme="majorEastAsia" w:eastAsiaTheme="majorEastAsia" w:hAnsiTheme="majorEastAsia" w:hint="eastAsia"/>
                <w:sz w:val="21"/>
                <w:szCs w:val="21"/>
              </w:rPr>
              <w:t>・</w:t>
            </w:r>
            <w:r w:rsidR="00A7718E" w:rsidRPr="003145D2">
              <w:rPr>
                <w:rFonts w:asciiTheme="majorEastAsia" w:eastAsiaTheme="majorEastAsia" w:hAnsiTheme="majorEastAsia"/>
                <w:sz w:val="21"/>
                <w:szCs w:val="21"/>
              </w:rPr>
              <w:t>ポリシー）</w:t>
            </w:r>
            <w:r w:rsidRPr="004E7D2F">
              <w:rPr>
                <w:rFonts w:asciiTheme="majorEastAsia" w:eastAsiaTheme="majorEastAsia" w:hAnsiTheme="majorEastAsia" w:cs="MS-Mincho" w:hint="eastAsia"/>
                <w:kern w:val="0"/>
                <w:sz w:val="21"/>
                <w:szCs w:val="21"/>
              </w:rPr>
              <w:t>を</w:t>
            </w:r>
            <w:r w:rsidRPr="004E7D2F">
              <w:rPr>
                <w:rFonts w:asciiTheme="majorEastAsia" w:eastAsiaTheme="majorEastAsia" w:hAnsiTheme="majorEastAsia" w:cstheme="majorHAnsi" w:hint="eastAsia"/>
                <w:sz w:val="21"/>
                <w:szCs w:val="21"/>
              </w:rPr>
              <w:t>定めている。</w:t>
            </w:r>
          </w:p>
        </w:tc>
        <w:tc>
          <w:tcPr>
            <w:tcW w:w="737"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B15305">
        <w:trPr>
          <w:trHeight w:val="804"/>
        </w:trPr>
        <w:tc>
          <w:tcPr>
            <w:tcW w:w="1078" w:type="dxa"/>
            <w:vAlign w:val="center"/>
          </w:tcPr>
          <w:p w:rsidR="006F3330" w:rsidRPr="00F77FF5" w:rsidRDefault="006F3330" w:rsidP="00B15305">
            <w:pPr>
              <w:adjustRightInd w:val="0"/>
              <w:snapToGrid w:val="0"/>
              <w:rPr>
                <w:rFonts w:asciiTheme="majorEastAsia" w:eastAsiaTheme="majorEastAsia" w:hAnsiTheme="majorEastAsia" w:cstheme="majorHAnsi"/>
                <w:sz w:val="21"/>
                <w:szCs w:val="21"/>
              </w:rPr>
            </w:pPr>
          </w:p>
        </w:tc>
        <w:tc>
          <w:tcPr>
            <w:tcW w:w="6696" w:type="dxa"/>
            <w:vAlign w:val="center"/>
          </w:tcPr>
          <w:p w:rsidR="006F3330" w:rsidRPr="00F77FF5" w:rsidRDefault="006F3330">
            <w:pPr>
              <w:adjustRightInd w:val="0"/>
              <w:snapToGrid w:val="0"/>
              <w:rPr>
                <w:rFonts w:asciiTheme="majorEastAsia" w:eastAsiaTheme="majorEastAsia" w:hAnsiTheme="majorEastAsia" w:cstheme="majorHAnsi"/>
                <w:sz w:val="21"/>
                <w:szCs w:val="21"/>
              </w:rPr>
            </w:pPr>
            <w:r w:rsidRPr="004E7D2F">
              <w:rPr>
                <w:rFonts w:asciiTheme="majorEastAsia" w:eastAsiaTheme="majorEastAsia" w:hAnsiTheme="majorEastAsia" w:cs="MS-Mincho" w:hint="eastAsia"/>
                <w:kern w:val="0"/>
                <w:sz w:val="21"/>
                <w:szCs w:val="21"/>
              </w:rPr>
              <w:t>修得すべき知識・技能・態度など獣医学（学士）の学位にふさわしい</w:t>
            </w:r>
            <w:r w:rsidR="00A7718E">
              <w:rPr>
                <w:rFonts w:asciiTheme="majorEastAsia" w:eastAsiaTheme="majorEastAsia" w:hAnsiTheme="majorEastAsia" w:cs="MS-Mincho" w:hint="eastAsia"/>
                <w:kern w:val="0"/>
                <w:sz w:val="21"/>
                <w:szCs w:val="21"/>
              </w:rPr>
              <w:t>学位授与方針</w:t>
            </w:r>
            <w:r w:rsidRPr="004E7D2F">
              <w:rPr>
                <w:rFonts w:asciiTheme="majorEastAsia" w:eastAsiaTheme="majorEastAsia" w:hAnsiTheme="majorEastAsia" w:cs="MS-Mincho" w:hint="eastAsia"/>
                <w:kern w:val="0"/>
                <w:sz w:val="21"/>
                <w:szCs w:val="21"/>
              </w:rPr>
              <w:t>を</w:t>
            </w:r>
            <w:r w:rsidR="00A7718E">
              <w:rPr>
                <w:rFonts w:asciiTheme="majorEastAsia" w:eastAsiaTheme="majorEastAsia" w:hAnsiTheme="majorEastAsia" w:cs="MS-Mincho" w:hint="eastAsia"/>
                <w:kern w:val="0"/>
                <w:sz w:val="21"/>
                <w:szCs w:val="21"/>
              </w:rPr>
              <w:t>定め</w:t>
            </w:r>
            <w:r w:rsidRPr="004E7D2F">
              <w:rPr>
                <w:rFonts w:asciiTheme="majorEastAsia" w:eastAsiaTheme="majorEastAsia" w:hAnsiTheme="majorEastAsia" w:cs="MS-Mincho" w:hint="eastAsia"/>
                <w:kern w:val="0"/>
                <w:sz w:val="21"/>
                <w:szCs w:val="21"/>
              </w:rPr>
              <w:t>て</w:t>
            </w:r>
            <w:r w:rsidRPr="004E7D2F">
              <w:rPr>
                <w:rFonts w:asciiTheme="majorEastAsia" w:eastAsiaTheme="majorEastAsia" w:hAnsiTheme="majorEastAsia" w:cstheme="majorHAnsi" w:hint="eastAsia"/>
                <w:sz w:val="21"/>
                <w:szCs w:val="21"/>
              </w:rPr>
              <w:t>いない。</w:t>
            </w:r>
          </w:p>
        </w:tc>
        <w:tc>
          <w:tcPr>
            <w:tcW w:w="737" w:type="dxa"/>
            <w:vAlign w:val="center"/>
          </w:tcPr>
          <w:p w:rsidR="006F3330" w:rsidRPr="00F77FF5" w:rsidRDefault="006F3330" w:rsidP="00B15305">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B15305">
        <w:trPr>
          <w:trHeight w:val="684"/>
        </w:trPr>
        <w:tc>
          <w:tcPr>
            <w:tcW w:w="1078" w:type="dxa"/>
            <w:vAlign w:val="center"/>
          </w:tcPr>
          <w:p w:rsidR="006F3330" w:rsidRPr="00F77FF5" w:rsidRDefault="006F3330" w:rsidP="00B15305">
            <w:pPr>
              <w:adjustRightInd w:val="0"/>
              <w:snapToGrid w:val="0"/>
              <w:rPr>
                <w:rFonts w:asciiTheme="majorEastAsia" w:eastAsiaTheme="majorEastAsia" w:hAnsiTheme="majorEastAsia" w:cstheme="majorHAnsi"/>
                <w:sz w:val="21"/>
                <w:szCs w:val="21"/>
              </w:rPr>
            </w:pPr>
          </w:p>
        </w:tc>
        <w:tc>
          <w:tcPr>
            <w:tcW w:w="6696" w:type="dxa"/>
            <w:vAlign w:val="center"/>
          </w:tcPr>
          <w:p w:rsidR="006F3330" w:rsidRPr="003145D2" w:rsidRDefault="006F3330">
            <w:pPr>
              <w:adjustRightInd w:val="0"/>
              <w:snapToGrid w:val="0"/>
              <w:rPr>
                <w:rFonts w:asciiTheme="majorEastAsia" w:eastAsiaTheme="majorEastAsia" w:hAnsiTheme="majorEastAsia" w:cstheme="majorHAnsi"/>
                <w:sz w:val="21"/>
                <w:szCs w:val="21"/>
              </w:rPr>
            </w:pPr>
            <w:r w:rsidRPr="003145D2">
              <w:rPr>
                <w:rFonts w:asciiTheme="majorEastAsia" w:eastAsiaTheme="majorEastAsia" w:hAnsiTheme="majorEastAsia"/>
                <w:sz w:val="21"/>
                <w:szCs w:val="21"/>
              </w:rPr>
              <w:t>学位授与方針</w:t>
            </w:r>
            <w:r w:rsidRPr="003145D2">
              <w:rPr>
                <w:rFonts w:asciiTheme="majorEastAsia" w:eastAsiaTheme="majorEastAsia" w:hAnsiTheme="majorEastAsia" w:cstheme="majorHAnsi" w:hint="eastAsia"/>
                <w:sz w:val="21"/>
                <w:szCs w:val="21"/>
              </w:rPr>
              <w:t>を定めて</w:t>
            </w:r>
            <w:r w:rsidR="00466370">
              <w:rPr>
                <w:rFonts w:asciiTheme="majorEastAsia" w:eastAsiaTheme="majorEastAsia" w:hAnsiTheme="majorEastAsia" w:cstheme="majorHAnsi" w:hint="eastAsia"/>
                <w:sz w:val="21"/>
                <w:szCs w:val="21"/>
              </w:rPr>
              <w:t>い</w:t>
            </w:r>
            <w:r w:rsidRPr="003145D2">
              <w:rPr>
                <w:rFonts w:asciiTheme="majorEastAsia" w:eastAsiaTheme="majorEastAsia" w:hAnsiTheme="majorEastAsia" w:cstheme="majorHAnsi" w:hint="eastAsia"/>
                <w:sz w:val="21"/>
                <w:szCs w:val="21"/>
              </w:rPr>
              <w:t>ない</w:t>
            </w:r>
            <w:r>
              <w:rPr>
                <w:rFonts w:asciiTheme="majorEastAsia" w:eastAsiaTheme="majorEastAsia" w:hAnsiTheme="majorEastAsia" w:cstheme="majorHAnsi" w:hint="eastAsia"/>
                <w:sz w:val="21"/>
                <w:szCs w:val="21"/>
              </w:rPr>
              <w:t>。</w:t>
            </w:r>
          </w:p>
        </w:tc>
        <w:tc>
          <w:tcPr>
            <w:tcW w:w="737" w:type="dxa"/>
            <w:vAlign w:val="center"/>
          </w:tcPr>
          <w:p w:rsidR="006F3330" w:rsidRPr="00F77FF5" w:rsidRDefault="006F3330" w:rsidP="00B15305">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7258F8" w:rsidRDefault="007258F8" w:rsidP="006F43FB">
      <w:pPr>
        <w:adjustRightInd w:val="0"/>
        <w:snapToGrid w:val="0"/>
        <w:spacing w:beforeLines="50" w:before="187"/>
        <w:ind w:leftChars="1" w:left="1890" w:hangingChars="899" w:hanging="1888"/>
        <w:rPr>
          <w:rFonts w:asciiTheme="minorEastAsia" w:hAnsiTheme="minorEastAsia" w:cstheme="majorHAnsi"/>
          <w:szCs w:val="21"/>
          <w:u w:val="single"/>
        </w:rPr>
      </w:pPr>
    </w:p>
    <w:p w:rsidR="006F3330" w:rsidRPr="001B477C" w:rsidRDefault="006F3330" w:rsidP="006F43FB">
      <w:pPr>
        <w:adjustRightInd w:val="0"/>
        <w:snapToGrid w:val="0"/>
        <w:spacing w:beforeLines="50" w:before="187"/>
        <w:ind w:leftChars="1" w:left="1890" w:hangingChars="899" w:hanging="1888"/>
        <w:rPr>
          <w:rFonts w:asciiTheme="minorEastAsia" w:hAnsiTheme="minorEastAsia"/>
          <w:szCs w:val="21"/>
        </w:rPr>
      </w:pPr>
      <w:r w:rsidRPr="001B477C">
        <w:rPr>
          <w:rFonts w:asciiTheme="minorEastAsia" w:hAnsiTheme="minorEastAsia" w:cstheme="majorHAnsi"/>
          <w:szCs w:val="21"/>
        </w:rPr>
        <w:t>【評価の</w:t>
      </w:r>
      <w:r w:rsidRPr="001B477C">
        <w:rPr>
          <w:rFonts w:asciiTheme="minorEastAsia" w:hAnsiTheme="minorEastAsia" w:cstheme="majorHAnsi" w:hint="eastAsia"/>
          <w:szCs w:val="21"/>
        </w:rPr>
        <w:t>視点</w:t>
      </w:r>
      <w:r w:rsidRPr="001B477C">
        <w:rPr>
          <w:rFonts w:asciiTheme="minorEastAsia" w:hAnsiTheme="minorEastAsia" w:cstheme="majorHAnsi"/>
          <w:szCs w:val="21"/>
        </w:rPr>
        <w:t>2-2】</w:t>
      </w:r>
      <w:r w:rsidRPr="002906BF">
        <w:rPr>
          <w:rFonts w:asciiTheme="minorEastAsia" w:hAnsiTheme="minorEastAsia" w:hint="eastAsia"/>
          <w:szCs w:val="21"/>
        </w:rPr>
        <w:t>学位授与方針を公表していること。</w:t>
      </w:r>
    </w:p>
    <w:p w:rsidR="006F3330" w:rsidRPr="001B477C" w:rsidRDefault="006F3330" w:rsidP="006F43FB">
      <w:pPr>
        <w:adjustRightInd w:val="0"/>
        <w:snapToGrid w:val="0"/>
        <w:spacing w:beforeLines="50" w:before="187"/>
        <w:ind w:left="1231" w:hangingChars="586" w:hanging="1231"/>
        <w:rPr>
          <w:rFonts w:asciiTheme="majorEastAsia" w:eastAsiaTheme="majorEastAsia" w:hAnsiTheme="majorEastAsia" w:cstheme="majorHAnsi"/>
          <w:szCs w:val="21"/>
        </w:rPr>
      </w:pPr>
      <w:r w:rsidRPr="001B477C">
        <w:rPr>
          <w:rFonts w:asciiTheme="majorEastAsia" w:eastAsiaTheme="majorEastAsia" w:hAnsiTheme="majorEastAsia" w:cstheme="majorHAnsi"/>
          <w:szCs w:val="21"/>
        </w:rPr>
        <w:t>●基本情報：</w:t>
      </w:r>
      <w:r w:rsidRPr="001B477C">
        <w:rPr>
          <w:rFonts w:asciiTheme="majorEastAsia" w:eastAsiaTheme="majorEastAsia" w:hAnsiTheme="majorEastAsia"/>
          <w:szCs w:val="21"/>
        </w:rPr>
        <w:t>学位授与方針</w:t>
      </w:r>
      <w:r w:rsidRPr="001B477C">
        <w:rPr>
          <w:rFonts w:asciiTheme="majorEastAsia" w:eastAsiaTheme="majorEastAsia" w:hAnsiTheme="majorEastAsia" w:cstheme="majorHAnsi" w:hint="eastAsia"/>
          <w:szCs w:val="21"/>
        </w:rPr>
        <w:t>の公表方法を</w:t>
      </w:r>
      <w:r w:rsidRPr="001B477C">
        <w:rPr>
          <w:rFonts w:asciiTheme="majorEastAsia" w:eastAsiaTheme="majorEastAsia" w:hAnsiTheme="majorEastAsia" w:cstheme="majorHAnsi"/>
          <w:szCs w:val="21"/>
        </w:rPr>
        <w:t>下欄に</w:t>
      </w:r>
      <w:r w:rsidR="007C0F6D">
        <w:rPr>
          <w:rFonts w:asciiTheme="majorEastAsia" w:eastAsiaTheme="majorEastAsia" w:hAnsiTheme="majorEastAsia" w:cstheme="majorHAnsi"/>
          <w:szCs w:val="21"/>
        </w:rPr>
        <w:t>記入して</w:t>
      </w:r>
      <w:r w:rsidRPr="001B477C">
        <w:rPr>
          <w:rFonts w:asciiTheme="majorEastAsia" w:eastAsiaTheme="majorEastAsia" w:hAnsiTheme="majorEastAsia" w:cstheme="majorHAnsi"/>
          <w:szCs w:val="21"/>
        </w:rPr>
        <w:t>ください。</w:t>
      </w:r>
    </w:p>
    <w:tbl>
      <w:tblPr>
        <w:tblStyle w:val="af3"/>
        <w:tblW w:w="0" w:type="auto"/>
        <w:tblInd w:w="108" w:type="dxa"/>
        <w:tblLook w:val="00A0" w:firstRow="1" w:lastRow="0" w:firstColumn="1" w:lastColumn="0" w:noHBand="0" w:noVBand="0"/>
      </w:tblPr>
      <w:tblGrid>
        <w:gridCol w:w="8525"/>
      </w:tblGrid>
      <w:tr w:rsidR="006F3330" w:rsidRPr="00F77FF5" w:rsidTr="00727AC3">
        <w:trPr>
          <w:trHeight w:val="2293"/>
        </w:trPr>
        <w:tc>
          <w:tcPr>
            <w:tcW w:w="8525"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7258F8" w:rsidRDefault="007258F8" w:rsidP="006F43FB">
      <w:pPr>
        <w:adjustRightInd w:val="0"/>
        <w:snapToGrid w:val="0"/>
        <w:spacing w:beforeLines="50" w:before="187"/>
        <w:rPr>
          <w:rFonts w:asciiTheme="majorEastAsia" w:eastAsiaTheme="majorEastAsia" w:hAnsiTheme="majorEastAsia" w:cstheme="majorHAnsi"/>
          <w:szCs w:val="21"/>
        </w:rPr>
      </w:pPr>
    </w:p>
    <w:p w:rsidR="006F3330" w:rsidRPr="007C6872" w:rsidRDefault="006F3330" w:rsidP="006F43FB">
      <w:pPr>
        <w:adjustRightInd w:val="0"/>
        <w:snapToGrid w:val="0"/>
        <w:spacing w:beforeLines="50" w:before="187"/>
        <w:rPr>
          <w:rFonts w:asciiTheme="majorEastAsia" w:eastAsiaTheme="majorEastAsia" w:hAnsiTheme="majorEastAsia" w:cstheme="majorHAnsi"/>
          <w:szCs w:val="21"/>
        </w:rPr>
      </w:pPr>
      <w:r w:rsidRPr="007C687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2</w:t>
      </w:r>
      <w:r>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2</w:t>
      </w:r>
      <w:r w:rsidRPr="007C6872">
        <w:rPr>
          <w:rFonts w:asciiTheme="majorEastAsia" w:eastAsiaTheme="majorEastAsia" w:hAnsiTheme="majorEastAsia" w:cstheme="majorHAnsi"/>
          <w:szCs w:val="21"/>
        </w:rPr>
        <w:t>】当てはまる自己評価欄に○を</w:t>
      </w:r>
      <w:r w:rsidR="0061316A">
        <w:rPr>
          <w:rFonts w:asciiTheme="majorEastAsia" w:eastAsiaTheme="majorEastAsia" w:hAnsiTheme="majorEastAsia" w:cstheme="majorHAnsi"/>
          <w:szCs w:val="21"/>
        </w:rPr>
        <w:t>つけて</w:t>
      </w:r>
      <w:r w:rsidRPr="007C6872">
        <w:rPr>
          <w:rFonts w:asciiTheme="majorEastAsia" w:eastAsiaTheme="majorEastAsia" w:hAnsiTheme="majorEastAsia" w:cstheme="majorHAnsi"/>
          <w:szCs w:val="21"/>
        </w:rPr>
        <w:t>ください。</w:t>
      </w:r>
    </w:p>
    <w:tbl>
      <w:tblPr>
        <w:tblStyle w:val="af3"/>
        <w:tblW w:w="0" w:type="auto"/>
        <w:tblInd w:w="122" w:type="dxa"/>
        <w:tblLook w:val="04A0" w:firstRow="1" w:lastRow="0" w:firstColumn="1" w:lastColumn="0" w:noHBand="0" w:noVBand="1"/>
      </w:tblPr>
      <w:tblGrid>
        <w:gridCol w:w="1078"/>
        <w:gridCol w:w="6696"/>
        <w:gridCol w:w="737"/>
      </w:tblGrid>
      <w:tr w:rsidR="006F3330" w:rsidRPr="007C6872" w:rsidTr="00B15305">
        <w:trPr>
          <w:trHeight w:val="703"/>
        </w:trPr>
        <w:tc>
          <w:tcPr>
            <w:tcW w:w="1078"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自己評価</w:t>
            </w:r>
          </w:p>
        </w:tc>
        <w:tc>
          <w:tcPr>
            <w:tcW w:w="6696"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評価内容</w:t>
            </w:r>
          </w:p>
        </w:tc>
        <w:tc>
          <w:tcPr>
            <w:tcW w:w="737"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判定</w:t>
            </w:r>
          </w:p>
        </w:tc>
      </w:tr>
      <w:tr w:rsidR="006F3330" w:rsidRPr="007C6872" w:rsidTr="00B15305">
        <w:trPr>
          <w:trHeight w:val="566"/>
        </w:trPr>
        <w:tc>
          <w:tcPr>
            <w:tcW w:w="1078" w:type="dxa"/>
            <w:vAlign w:val="center"/>
          </w:tcPr>
          <w:p w:rsidR="006F3330" w:rsidRPr="007C6872" w:rsidRDefault="006F3330" w:rsidP="00B15305">
            <w:pPr>
              <w:adjustRightInd w:val="0"/>
              <w:snapToGrid w:val="0"/>
              <w:rPr>
                <w:rFonts w:asciiTheme="majorEastAsia" w:eastAsiaTheme="majorEastAsia" w:hAnsiTheme="majorEastAsia" w:cstheme="majorHAnsi"/>
                <w:sz w:val="21"/>
                <w:szCs w:val="21"/>
              </w:rPr>
            </w:pPr>
          </w:p>
        </w:tc>
        <w:tc>
          <w:tcPr>
            <w:tcW w:w="6696" w:type="dxa"/>
            <w:vAlign w:val="center"/>
          </w:tcPr>
          <w:p w:rsidR="006F3330" w:rsidRPr="003145D2" w:rsidRDefault="006F3330" w:rsidP="00B15305">
            <w:pPr>
              <w:adjustRightInd w:val="0"/>
              <w:snapToGrid w:val="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ウェブサイト及び</w:t>
            </w:r>
            <w:r w:rsidRPr="003145D2">
              <w:rPr>
                <w:rFonts w:asciiTheme="majorEastAsia" w:eastAsiaTheme="majorEastAsia" w:hAnsiTheme="majorEastAsia" w:cs="MS-Mincho" w:hint="eastAsia"/>
                <w:kern w:val="0"/>
                <w:sz w:val="21"/>
                <w:szCs w:val="21"/>
              </w:rPr>
              <w:t>大学案内等に掲載している</w:t>
            </w:r>
            <w:r>
              <w:rPr>
                <w:rFonts w:asciiTheme="majorEastAsia" w:eastAsiaTheme="majorEastAsia" w:hAnsiTheme="majorEastAsia" w:cs="MS-Mincho" w:hint="eastAsia"/>
                <w:kern w:val="0"/>
                <w:sz w:val="21"/>
                <w:szCs w:val="21"/>
              </w:rPr>
              <w:t>。</w:t>
            </w:r>
          </w:p>
        </w:tc>
        <w:tc>
          <w:tcPr>
            <w:tcW w:w="737"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B15305">
        <w:trPr>
          <w:trHeight w:val="562"/>
        </w:trPr>
        <w:tc>
          <w:tcPr>
            <w:tcW w:w="1078" w:type="dxa"/>
            <w:vAlign w:val="center"/>
          </w:tcPr>
          <w:p w:rsidR="006F3330" w:rsidRPr="00F77FF5" w:rsidRDefault="006F3330" w:rsidP="00B15305">
            <w:pPr>
              <w:adjustRightInd w:val="0"/>
              <w:snapToGrid w:val="0"/>
              <w:rPr>
                <w:rFonts w:asciiTheme="majorEastAsia" w:eastAsiaTheme="majorEastAsia" w:hAnsiTheme="majorEastAsia" w:cstheme="majorHAnsi"/>
                <w:sz w:val="21"/>
                <w:szCs w:val="21"/>
              </w:rPr>
            </w:pPr>
          </w:p>
        </w:tc>
        <w:tc>
          <w:tcPr>
            <w:tcW w:w="6696" w:type="dxa"/>
            <w:vAlign w:val="center"/>
          </w:tcPr>
          <w:p w:rsidR="006F3330" w:rsidRPr="00E2313D" w:rsidRDefault="006F3330" w:rsidP="00B15305">
            <w:pPr>
              <w:adjustRightInd w:val="0"/>
              <w:snapToGrid w:val="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ウェブサイト</w:t>
            </w:r>
            <w:r w:rsidRPr="00D10895">
              <w:rPr>
                <w:rFonts w:asciiTheme="majorEastAsia" w:eastAsiaTheme="majorEastAsia" w:hAnsiTheme="majorEastAsia" w:cstheme="majorHAnsi" w:hint="eastAsia"/>
                <w:sz w:val="21"/>
                <w:szCs w:val="21"/>
              </w:rPr>
              <w:t>または</w:t>
            </w:r>
            <w:r w:rsidRPr="00D10895">
              <w:rPr>
                <w:rFonts w:asciiTheme="majorEastAsia" w:eastAsiaTheme="majorEastAsia" w:hAnsiTheme="majorEastAsia" w:cs="MS-Mincho" w:hint="eastAsia"/>
                <w:kern w:val="0"/>
                <w:sz w:val="21"/>
                <w:szCs w:val="21"/>
              </w:rPr>
              <w:t>大</w:t>
            </w:r>
            <w:r w:rsidRPr="003145D2">
              <w:rPr>
                <w:rFonts w:asciiTheme="majorEastAsia" w:eastAsiaTheme="majorEastAsia" w:hAnsiTheme="majorEastAsia" w:cs="MS-Mincho" w:hint="eastAsia"/>
                <w:kern w:val="0"/>
                <w:sz w:val="21"/>
                <w:szCs w:val="21"/>
              </w:rPr>
              <w:t>学案内</w:t>
            </w:r>
            <w:r w:rsidR="00A62617">
              <w:rPr>
                <w:rFonts w:asciiTheme="majorEastAsia" w:eastAsiaTheme="majorEastAsia" w:hAnsiTheme="majorEastAsia" w:cs="MS-Mincho" w:hint="eastAsia"/>
                <w:kern w:val="0"/>
                <w:sz w:val="21"/>
                <w:szCs w:val="21"/>
              </w:rPr>
              <w:t>等</w:t>
            </w:r>
            <w:r w:rsidRPr="003145D2">
              <w:rPr>
                <w:rFonts w:asciiTheme="majorEastAsia" w:eastAsiaTheme="majorEastAsia" w:hAnsiTheme="majorEastAsia" w:cs="MS-Mincho" w:hint="eastAsia"/>
                <w:kern w:val="0"/>
                <w:sz w:val="21"/>
                <w:szCs w:val="21"/>
              </w:rPr>
              <w:t>に掲載している</w:t>
            </w:r>
            <w:r>
              <w:rPr>
                <w:rFonts w:asciiTheme="majorEastAsia" w:eastAsiaTheme="majorEastAsia" w:hAnsiTheme="majorEastAsia" w:cs="MS-Mincho" w:hint="eastAsia"/>
                <w:kern w:val="0"/>
                <w:sz w:val="21"/>
                <w:szCs w:val="21"/>
              </w:rPr>
              <w:t>。</w:t>
            </w:r>
          </w:p>
        </w:tc>
        <w:tc>
          <w:tcPr>
            <w:tcW w:w="737" w:type="dxa"/>
            <w:vAlign w:val="center"/>
          </w:tcPr>
          <w:p w:rsidR="006F3330" w:rsidRPr="00F77FF5" w:rsidRDefault="006F3330" w:rsidP="00B15305">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B15305">
        <w:trPr>
          <w:trHeight w:val="556"/>
        </w:trPr>
        <w:tc>
          <w:tcPr>
            <w:tcW w:w="1078" w:type="dxa"/>
            <w:vAlign w:val="center"/>
          </w:tcPr>
          <w:p w:rsidR="006F3330" w:rsidRPr="00F77FF5" w:rsidRDefault="006F3330" w:rsidP="00B15305">
            <w:pPr>
              <w:adjustRightInd w:val="0"/>
              <w:snapToGrid w:val="0"/>
              <w:rPr>
                <w:rFonts w:asciiTheme="majorEastAsia" w:eastAsiaTheme="majorEastAsia" w:hAnsiTheme="majorEastAsia" w:cstheme="majorHAnsi"/>
                <w:sz w:val="21"/>
                <w:szCs w:val="21"/>
              </w:rPr>
            </w:pPr>
          </w:p>
        </w:tc>
        <w:tc>
          <w:tcPr>
            <w:tcW w:w="6696" w:type="dxa"/>
            <w:vAlign w:val="center"/>
          </w:tcPr>
          <w:p w:rsidR="006F3330" w:rsidRPr="003145D2" w:rsidRDefault="006F3330" w:rsidP="00B15305">
            <w:pPr>
              <w:adjustRightInd w:val="0"/>
              <w:snapToGrid w:val="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公表して</w:t>
            </w:r>
            <w:r w:rsidRPr="003145D2">
              <w:rPr>
                <w:rFonts w:asciiTheme="majorEastAsia" w:eastAsiaTheme="majorEastAsia" w:hAnsiTheme="majorEastAsia" w:cstheme="majorHAnsi" w:hint="eastAsia"/>
                <w:sz w:val="21"/>
                <w:szCs w:val="21"/>
              </w:rPr>
              <w:t>いない</w:t>
            </w:r>
            <w:r>
              <w:rPr>
                <w:rFonts w:asciiTheme="majorEastAsia" w:eastAsiaTheme="majorEastAsia" w:hAnsiTheme="majorEastAsia" w:cstheme="majorHAnsi" w:hint="eastAsia"/>
                <w:sz w:val="21"/>
                <w:szCs w:val="21"/>
              </w:rPr>
              <w:t>。</w:t>
            </w:r>
          </w:p>
        </w:tc>
        <w:tc>
          <w:tcPr>
            <w:tcW w:w="737" w:type="dxa"/>
            <w:vAlign w:val="center"/>
          </w:tcPr>
          <w:p w:rsidR="006F3330" w:rsidRPr="00F77FF5" w:rsidRDefault="006F3330" w:rsidP="00B15305">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6F3330" w:rsidRDefault="006F3330" w:rsidP="006F3330">
      <w:pPr>
        <w:widowControl/>
        <w:jc w:val="left"/>
        <w:rPr>
          <w:rFonts w:asciiTheme="minorEastAsia" w:hAnsiTheme="minorEastAsia" w:cstheme="majorHAnsi"/>
          <w:szCs w:val="21"/>
        </w:rPr>
      </w:pPr>
    </w:p>
    <w:p w:rsidR="006F3330" w:rsidRDefault="006F3330" w:rsidP="00727AC3">
      <w:pPr>
        <w:widowControl/>
        <w:ind w:left="1777" w:hangingChars="846" w:hanging="1777"/>
        <w:jc w:val="left"/>
        <w:rPr>
          <w:rFonts w:asciiTheme="minorEastAsia" w:hAnsiTheme="minorEastAsia"/>
          <w:szCs w:val="21"/>
        </w:rPr>
      </w:pPr>
      <w:r w:rsidRPr="00C92CA2">
        <w:rPr>
          <w:rFonts w:asciiTheme="minorEastAsia" w:hAnsiTheme="minorEastAsia" w:cstheme="majorHAnsi"/>
          <w:szCs w:val="21"/>
        </w:rPr>
        <w:t>【評価の</w:t>
      </w:r>
      <w:r w:rsidRPr="00C92CA2">
        <w:rPr>
          <w:rFonts w:asciiTheme="minorEastAsia" w:hAnsiTheme="minorEastAsia" w:cstheme="majorHAnsi" w:hint="eastAsia"/>
          <w:szCs w:val="21"/>
        </w:rPr>
        <w:t>視点</w:t>
      </w:r>
      <w:r>
        <w:rPr>
          <w:rFonts w:asciiTheme="minorEastAsia" w:hAnsiTheme="minorEastAsia" w:cstheme="majorHAnsi"/>
          <w:szCs w:val="21"/>
        </w:rPr>
        <w:t>2-</w:t>
      </w:r>
      <w:r>
        <w:rPr>
          <w:rFonts w:asciiTheme="minorEastAsia" w:hAnsiTheme="minorEastAsia" w:cstheme="majorHAnsi" w:hint="eastAsia"/>
          <w:szCs w:val="21"/>
        </w:rPr>
        <w:t>3</w:t>
      </w:r>
      <w:r w:rsidRPr="00C92CA2">
        <w:rPr>
          <w:rFonts w:asciiTheme="minorEastAsia" w:hAnsiTheme="minorEastAsia" w:cstheme="majorHAnsi"/>
          <w:szCs w:val="21"/>
        </w:rPr>
        <w:t>】</w:t>
      </w:r>
      <w:r w:rsidRPr="002906BF">
        <w:rPr>
          <w:rFonts w:asciiTheme="minorEastAsia" w:hAnsiTheme="minorEastAsia" w:hint="eastAsia"/>
          <w:szCs w:val="21"/>
        </w:rPr>
        <w:t>学位授与方針に基づき、教育課程の体系、教育内容、教育課程を構成する授業科目区分、授業形態等を示した教育課程の編成・実施方針を定めていること。</w:t>
      </w:r>
    </w:p>
    <w:p w:rsidR="006F3330" w:rsidRPr="001B477C" w:rsidRDefault="006F3330" w:rsidP="006F43FB">
      <w:pPr>
        <w:widowControl/>
        <w:adjustRightInd w:val="0"/>
        <w:snapToGrid w:val="0"/>
        <w:spacing w:beforeLines="50" w:before="187"/>
        <w:ind w:left="1218" w:hangingChars="580" w:hanging="1218"/>
        <w:jc w:val="left"/>
        <w:rPr>
          <w:rFonts w:asciiTheme="majorEastAsia" w:eastAsiaTheme="majorEastAsia" w:hAnsiTheme="majorEastAsia" w:cstheme="majorHAnsi"/>
          <w:color w:val="000000" w:themeColor="text1"/>
          <w:szCs w:val="21"/>
        </w:rPr>
      </w:pPr>
      <w:r w:rsidRPr="001B477C">
        <w:rPr>
          <w:rFonts w:asciiTheme="majorEastAsia" w:eastAsiaTheme="majorEastAsia" w:hAnsiTheme="majorEastAsia" w:cstheme="majorHAnsi"/>
          <w:color w:val="000000" w:themeColor="text1"/>
          <w:szCs w:val="21"/>
        </w:rPr>
        <w:t>●基本情報：</w:t>
      </w:r>
      <w:r w:rsidRPr="001B477C">
        <w:rPr>
          <w:rFonts w:asciiTheme="majorEastAsia" w:eastAsiaTheme="majorEastAsia" w:hAnsiTheme="majorEastAsia"/>
          <w:szCs w:val="21"/>
        </w:rPr>
        <w:t>教育課程</w:t>
      </w:r>
      <w:r w:rsidRPr="001B477C">
        <w:rPr>
          <w:rFonts w:asciiTheme="majorEastAsia" w:eastAsiaTheme="majorEastAsia" w:hAnsiTheme="majorEastAsia" w:hint="eastAsia"/>
          <w:szCs w:val="21"/>
        </w:rPr>
        <w:t>の</w:t>
      </w:r>
      <w:r w:rsidRPr="001B477C">
        <w:rPr>
          <w:rFonts w:asciiTheme="majorEastAsia" w:eastAsiaTheme="majorEastAsia" w:hAnsiTheme="majorEastAsia"/>
          <w:szCs w:val="21"/>
        </w:rPr>
        <w:t>編成・実施方針（カリキュラム</w:t>
      </w:r>
      <w:r w:rsidRPr="001B477C">
        <w:rPr>
          <w:rFonts w:asciiTheme="majorEastAsia" w:eastAsiaTheme="majorEastAsia" w:hAnsiTheme="majorEastAsia" w:hint="eastAsia"/>
          <w:szCs w:val="21"/>
        </w:rPr>
        <w:t>・</w:t>
      </w:r>
      <w:r w:rsidRPr="001B477C">
        <w:rPr>
          <w:rFonts w:asciiTheme="majorEastAsia" w:eastAsiaTheme="majorEastAsia" w:hAnsiTheme="majorEastAsia"/>
          <w:szCs w:val="21"/>
        </w:rPr>
        <w:t>ポリシー）</w:t>
      </w:r>
      <w:r w:rsidRPr="001B477C">
        <w:rPr>
          <w:rFonts w:asciiTheme="majorEastAsia" w:eastAsiaTheme="majorEastAsia" w:hAnsiTheme="majorEastAsia" w:cstheme="majorHAnsi"/>
          <w:color w:val="000000" w:themeColor="text1"/>
          <w:szCs w:val="21"/>
        </w:rPr>
        <w:t>を下欄に</w:t>
      </w:r>
      <w:r w:rsidR="007C0F6D">
        <w:rPr>
          <w:rFonts w:asciiTheme="majorEastAsia" w:eastAsiaTheme="majorEastAsia" w:hAnsiTheme="majorEastAsia" w:cstheme="majorHAnsi"/>
          <w:color w:val="000000" w:themeColor="text1"/>
          <w:szCs w:val="21"/>
        </w:rPr>
        <w:t>記入して</w:t>
      </w:r>
      <w:r w:rsidRPr="001B477C">
        <w:rPr>
          <w:rFonts w:asciiTheme="majorEastAsia" w:eastAsiaTheme="majorEastAsia" w:hAnsiTheme="majorEastAsia" w:cstheme="majorHAnsi"/>
          <w:color w:val="000000" w:themeColor="text1"/>
          <w:szCs w:val="21"/>
        </w:rPr>
        <w:t>ください。</w:t>
      </w:r>
    </w:p>
    <w:tbl>
      <w:tblPr>
        <w:tblStyle w:val="af3"/>
        <w:tblW w:w="0" w:type="auto"/>
        <w:tblInd w:w="108" w:type="dxa"/>
        <w:tblLook w:val="00A0" w:firstRow="1" w:lastRow="0" w:firstColumn="1" w:lastColumn="0" w:noHBand="0" w:noVBand="0"/>
      </w:tblPr>
      <w:tblGrid>
        <w:gridCol w:w="8525"/>
      </w:tblGrid>
      <w:tr w:rsidR="006F3330" w:rsidRPr="00F77FF5" w:rsidTr="00727AC3">
        <w:trPr>
          <w:trHeight w:val="3334"/>
        </w:trPr>
        <w:tc>
          <w:tcPr>
            <w:tcW w:w="8525"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6F3330" w:rsidRPr="007C6872" w:rsidRDefault="006F3330" w:rsidP="006F43FB">
      <w:pPr>
        <w:adjustRightInd w:val="0"/>
        <w:snapToGrid w:val="0"/>
        <w:spacing w:beforeLines="50" w:before="187"/>
        <w:rPr>
          <w:rFonts w:asciiTheme="majorEastAsia" w:eastAsiaTheme="majorEastAsia" w:hAnsiTheme="majorEastAsia" w:cstheme="majorHAnsi"/>
          <w:szCs w:val="21"/>
        </w:rPr>
      </w:pPr>
      <w:r w:rsidRPr="007C687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2</w:t>
      </w:r>
      <w:r>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3</w:t>
      </w:r>
      <w:r w:rsidRPr="007C6872">
        <w:rPr>
          <w:rFonts w:asciiTheme="majorEastAsia" w:eastAsiaTheme="majorEastAsia" w:hAnsiTheme="majorEastAsia" w:cstheme="majorHAnsi"/>
          <w:szCs w:val="21"/>
        </w:rPr>
        <w:t>】当てはまる自己評価欄に○を</w:t>
      </w:r>
      <w:r w:rsidR="0061316A">
        <w:rPr>
          <w:rFonts w:asciiTheme="majorEastAsia" w:eastAsiaTheme="majorEastAsia" w:hAnsiTheme="majorEastAsia" w:cstheme="majorHAnsi"/>
          <w:szCs w:val="21"/>
        </w:rPr>
        <w:t>つけて</w:t>
      </w:r>
      <w:r w:rsidRPr="007C6872">
        <w:rPr>
          <w:rFonts w:asciiTheme="majorEastAsia" w:eastAsiaTheme="majorEastAsia" w:hAnsiTheme="majorEastAsia" w:cstheme="majorHAnsi"/>
          <w:szCs w:val="21"/>
        </w:rPr>
        <w:t>ください。</w:t>
      </w:r>
    </w:p>
    <w:tbl>
      <w:tblPr>
        <w:tblStyle w:val="af3"/>
        <w:tblW w:w="0" w:type="auto"/>
        <w:tblInd w:w="108" w:type="dxa"/>
        <w:tblLook w:val="04A0" w:firstRow="1" w:lastRow="0" w:firstColumn="1" w:lastColumn="0" w:noHBand="0" w:noVBand="1"/>
      </w:tblPr>
      <w:tblGrid>
        <w:gridCol w:w="1088"/>
        <w:gridCol w:w="6676"/>
        <w:gridCol w:w="761"/>
      </w:tblGrid>
      <w:tr w:rsidR="006F3330" w:rsidRPr="007C6872" w:rsidTr="00B15305">
        <w:trPr>
          <w:trHeight w:val="703"/>
        </w:trPr>
        <w:tc>
          <w:tcPr>
            <w:tcW w:w="1088"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自己評価</w:t>
            </w:r>
          </w:p>
        </w:tc>
        <w:tc>
          <w:tcPr>
            <w:tcW w:w="6676"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評価内容</w:t>
            </w:r>
          </w:p>
        </w:tc>
        <w:tc>
          <w:tcPr>
            <w:tcW w:w="761"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判定</w:t>
            </w:r>
          </w:p>
        </w:tc>
      </w:tr>
      <w:tr w:rsidR="006F3330" w:rsidRPr="007C6872" w:rsidTr="00B15305">
        <w:trPr>
          <w:trHeight w:val="703"/>
        </w:trPr>
        <w:tc>
          <w:tcPr>
            <w:tcW w:w="1088" w:type="dxa"/>
            <w:vAlign w:val="center"/>
          </w:tcPr>
          <w:p w:rsidR="006F3330" w:rsidRPr="007C6872" w:rsidRDefault="006F3330" w:rsidP="00B15305">
            <w:pPr>
              <w:adjustRightInd w:val="0"/>
              <w:snapToGrid w:val="0"/>
              <w:rPr>
                <w:rFonts w:asciiTheme="majorEastAsia" w:eastAsiaTheme="majorEastAsia" w:hAnsiTheme="majorEastAsia" w:cstheme="majorHAnsi"/>
                <w:sz w:val="21"/>
                <w:szCs w:val="21"/>
              </w:rPr>
            </w:pPr>
          </w:p>
        </w:tc>
        <w:tc>
          <w:tcPr>
            <w:tcW w:w="6676" w:type="dxa"/>
            <w:vAlign w:val="center"/>
          </w:tcPr>
          <w:p w:rsidR="006F3330" w:rsidRPr="009731A5" w:rsidRDefault="006F3330">
            <w:pPr>
              <w:adjustRightInd w:val="0"/>
              <w:snapToGrid w:val="0"/>
              <w:rPr>
                <w:rFonts w:asciiTheme="majorEastAsia" w:eastAsiaTheme="majorEastAsia" w:hAnsiTheme="majorEastAsia" w:cstheme="majorHAnsi"/>
                <w:sz w:val="21"/>
                <w:szCs w:val="21"/>
              </w:rPr>
            </w:pPr>
            <w:r w:rsidRPr="009731A5">
              <w:rPr>
                <w:rFonts w:asciiTheme="majorEastAsia" w:eastAsiaTheme="majorEastAsia" w:hAnsiTheme="majorEastAsia" w:cs="MS-Mincho" w:hint="eastAsia"/>
                <w:kern w:val="0"/>
                <w:sz w:val="21"/>
                <w:szCs w:val="21"/>
              </w:rPr>
              <w:t>教育課程の体系、教育内容、教育課程を構成する授業科目区分、授業形態等を</w:t>
            </w:r>
            <w:r w:rsidRPr="009731A5">
              <w:rPr>
                <w:rFonts w:asciiTheme="majorEastAsia" w:eastAsiaTheme="majorEastAsia" w:hAnsiTheme="majorEastAsia" w:cstheme="majorHAnsi" w:hint="eastAsia"/>
                <w:sz w:val="21"/>
                <w:szCs w:val="21"/>
              </w:rPr>
              <w:t>定めている。</w:t>
            </w:r>
          </w:p>
        </w:tc>
        <w:tc>
          <w:tcPr>
            <w:tcW w:w="761"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B15305">
        <w:trPr>
          <w:trHeight w:val="804"/>
        </w:trPr>
        <w:tc>
          <w:tcPr>
            <w:tcW w:w="1088" w:type="dxa"/>
            <w:vAlign w:val="center"/>
          </w:tcPr>
          <w:p w:rsidR="006F3330" w:rsidRPr="00F77FF5" w:rsidRDefault="006F3330" w:rsidP="00B15305">
            <w:pPr>
              <w:adjustRightInd w:val="0"/>
              <w:snapToGrid w:val="0"/>
              <w:rPr>
                <w:rFonts w:asciiTheme="majorEastAsia" w:eastAsiaTheme="majorEastAsia" w:hAnsiTheme="majorEastAsia" w:cstheme="majorHAnsi"/>
                <w:sz w:val="21"/>
                <w:szCs w:val="21"/>
              </w:rPr>
            </w:pPr>
          </w:p>
        </w:tc>
        <w:tc>
          <w:tcPr>
            <w:tcW w:w="6676" w:type="dxa"/>
            <w:vAlign w:val="center"/>
          </w:tcPr>
          <w:p w:rsidR="006F3330" w:rsidRPr="00F05F33" w:rsidRDefault="006F3330" w:rsidP="00B15305">
            <w:pPr>
              <w:adjustRightInd w:val="0"/>
              <w:snapToGrid w:val="0"/>
              <w:rPr>
                <w:rFonts w:asciiTheme="majorEastAsia" w:eastAsiaTheme="majorEastAsia" w:hAnsiTheme="majorEastAsia" w:cstheme="majorHAnsi"/>
                <w:sz w:val="21"/>
                <w:szCs w:val="21"/>
              </w:rPr>
            </w:pPr>
            <w:r w:rsidRPr="009731A5">
              <w:rPr>
                <w:rFonts w:asciiTheme="majorEastAsia" w:eastAsiaTheme="majorEastAsia" w:hAnsiTheme="majorEastAsia" w:cs="MS-Mincho" w:hint="eastAsia"/>
                <w:kern w:val="0"/>
                <w:sz w:val="21"/>
                <w:szCs w:val="21"/>
              </w:rPr>
              <w:t>教育課程の体系、教育内容、教育課程を構成する授業科目区分、授業形態等を示して</w:t>
            </w:r>
            <w:r w:rsidRPr="00A7718E">
              <w:rPr>
                <w:rFonts w:asciiTheme="majorEastAsia" w:eastAsiaTheme="majorEastAsia" w:hAnsiTheme="majorEastAsia" w:cstheme="majorHAnsi" w:hint="eastAsia"/>
                <w:szCs w:val="21"/>
              </w:rPr>
              <w:t>いない</w:t>
            </w:r>
            <w:r w:rsidRPr="00A62617">
              <w:rPr>
                <w:rFonts w:asciiTheme="majorEastAsia" w:eastAsiaTheme="majorEastAsia" w:hAnsiTheme="majorEastAsia" w:cstheme="majorHAnsi" w:hint="eastAsia"/>
                <w:szCs w:val="21"/>
              </w:rPr>
              <w:t>。</w:t>
            </w:r>
          </w:p>
        </w:tc>
        <w:tc>
          <w:tcPr>
            <w:tcW w:w="761" w:type="dxa"/>
            <w:vAlign w:val="center"/>
          </w:tcPr>
          <w:p w:rsidR="006F3330" w:rsidRPr="00F77FF5" w:rsidRDefault="006F3330" w:rsidP="00B15305">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B15305">
        <w:trPr>
          <w:trHeight w:val="611"/>
        </w:trPr>
        <w:tc>
          <w:tcPr>
            <w:tcW w:w="1088" w:type="dxa"/>
            <w:vAlign w:val="center"/>
          </w:tcPr>
          <w:p w:rsidR="006F3330" w:rsidRPr="00F77FF5" w:rsidRDefault="006F3330" w:rsidP="00B15305">
            <w:pPr>
              <w:adjustRightInd w:val="0"/>
              <w:snapToGrid w:val="0"/>
              <w:rPr>
                <w:rFonts w:asciiTheme="majorEastAsia" w:eastAsiaTheme="majorEastAsia" w:hAnsiTheme="majorEastAsia" w:cstheme="majorHAnsi"/>
                <w:sz w:val="21"/>
                <w:szCs w:val="21"/>
              </w:rPr>
            </w:pPr>
          </w:p>
        </w:tc>
        <w:tc>
          <w:tcPr>
            <w:tcW w:w="6676" w:type="dxa"/>
            <w:vAlign w:val="center"/>
          </w:tcPr>
          <w:p w:rsidR="006F3330" w:rsidRPr="004E7D2F" w:rsidRDefault="006F3330" w:rsidP="00B15305">
            <w:pPr>
              <w:adjustRightInd w:val="0"/>
              <w:snapToGrid w:val="0"/>
              <w:rPr>
                <w:rFonts w:asciiTheme="majorEastAsia" w:eastAsiaTheme="majorEastAsia" w:hAnsiTheme="majorEastAsia" w:cstheme="majorHAnsi"/>
                <w:sz w:val="21"/>
                <w:szCs w:val="21"/>
              </w:rPr>
            </w:pPr>
            <w:r w:rsidRPr="004E7D2F">
              <w:rPr>
                <w:rFonts w:asciiTheme="majorEastAsia" w:eastAsiaTheme="majorEastAsia" w:hAnsiTheme="majorEastAsia" w:hint="eastAsia"/>
                <w:sz w:val="21"/>
                <w:szCs w:val="21"/>
              </w:rPr>
              <w:t>教育</w:t>
            </w:r>
            <w:r w:rsidRPr="004E7D2F">
              <w:rPr>
                <w:rFonts w:asciiTheme="majorEastAsia" w:eastAsiaTheme="majorEastAsia" w:hAnsiTheme="majorEastAsia"/>
                <w:sz w:val="21"/>
                <w:szCs w:val="21"/>
              </w:rPr>
              <w:t>課程</w:t>
            </w:r>
            <w:r w:rsidRPr="004E7D2F">
              <w:rPr>
                <w:rFonts w:asciiTheme="majorEastAsia" w:eastAsiaTheme="majorEastAsia" w:hAnsiTheme="majorEastAsia" w:hint="eastAsia"/>
                <w:sz w:val="21"/>
                <w:szCs w:val="21"/>
              </w:rPr>
              <w:t>の</w:t>
            </w:r>
            <w:r w:rsidRPr="004E7D2F">
              <w:rPr>
                <w:rFonts w:asciiTheme="majorEastAsia" w:eastAsiaTheme="majorEastAsia" w:hAnsiTheme="majorEastAsia"/>
                <w:sz w:val="21"/>
                <w:szCs w:val="21"/>
              </w:rPr>
              <w:t>編成・実施方針</w:t>
            </w:r>
            <w:r w:rsidRPr="004E7D2F">
              <w:rPr>
                <w:rFonts w:asciiTheme="majorEastAsia" w:eastAsiaTheme="majorEastAsia" w:hAnsiTheme="majorEastAsia" w:cstheme="majorHAnsi" w:hint="eastAsia"/>
                <w:sz w:val="21"/>
                <w:szCs w:val="21"/>
              </w:rPr>
              <w:t>を定めて</w:t>
            </w:r>
            <w:r w:rsidR="00A62617">
              <w:rPr>
                <w:rFonts w:asciiTheme="majorEastAsia" w:eastAsiaTheme="majorEastAsia" w:hAnsiTheme="majorEastAsia" w:cstheme="majorHAnsi" w:hint="eastAsia"/>
                <w:sz w:val="21"/>
                <w:szCs w:val="21"/>
              </w:rPr>
              <w:t>い</w:t>
            </w:r>
            <w:r w:rsidRPr="004E7D2F">
              <w:rPr>
                <w:rFonts w:asciiTheme="majorEastAsia" w:eastAsiaTheme="majorEastAsia" w:hAnsiTheme="majorEastAsia" w:cstheme="majorHAnsi" w:hint="eastAsia"/>
                <w:sz w:val="21"/>
                <w:szCs w:val="21"/>
              </w:rPr>
              <w:t>ない。</w:t>
            </w:r>
          </w:p>
        </w:tc>
        <w:tc>
          <w:tcPr>
            <w:tcW w:w="761" w:type="dxa"/>
            <w:vAlign w:val="center"/>
          </w:tcPr>
          <w:p w:rsidR="006F3330" w:rsidRPr="00F77FF5" w:rsidRDefault="006F3330" w:rsidP="00B15305">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B15305" w:rsidRDefault="00B15305" w:rsidP="009663F8">
      <w:pPr>
        <w:adjustRightInd w:val="0"/>
        <w:snapToGrid w:val="0"/>
        <w:spacing w:beforeLines="50" w:before="187"/>
        <w:ind w:leftChars="1" w:left="1890" w:hangingChars="899" w:hanging="1888"/>
        <w:rPr>
          <w:rFonts w:asciiTheme="minorEastAsia" w:hAnsiTheme="minorEastAsia" w:cstheme="majorHAnsi"/>
          <w:szCs w:val="21"/>
          <w:u w:val="single"/>
        </w:rPr>
      </w:pPr>
    </w:p>
    <w:p w:rsidR="008E41AB" w:rsidRDefault="008E41AB" w:rsidP="006F43FB">
      <w:pPr>
        <w:adjustRightInd w:val="0"/>
        <w:snapToGrid w:val="0"/>
        <w:spacing w:beforeLines="50" w:before="187"/>
        <w:ind w:leftChars="1" w:left="1890" w:hangingChars="899" w:hanging="1888"/>
        <w:rPr>
          <w:rFonts w:asciiTheme="minorEastAsia" w:hAnsiTheme="minorEastAsia" w:cstheme="majorHAnsi"/>
          <w:szCs w:val="21"/>
          <w:u w:val="single"/>
        </w:rPr>
      </w:pPr>
    </w:p>
    <w:p w:rsidR="008E41AB" w:rsidRDefault="008E41AB" w:rsidP="006F43FB">
      <w:pPr>
        <w:adjustRightInd w:val="0"/>
        <w:snapToGrid w:val="0"/>
        <w:spacing w:beforeLines="50" w:before="187"/>
        <w:ind w:leftChars="1" w:left="1890" w:hangingChars="899" w:hanging="1888"/>
        <w:rPr>
          <w:rFonts w:asciiTheme="minorEastAsia" w:hAnsiTheme="minorEastAsia" w:cstheme="majorHAnsi"/>
          <w:szCs w:val="21"/>
          <w:u w:val="single"/>
        </w:rPr>
      </w:pPr>
    </w:p>
    <w:p w:rsidR="006F3330" w:rsidRPr="001B477C" w:rsidRDefault="006F3330" w:rsidP="006F43FB">
      <w:pPr>
        <w:adjustRightInd w:val="0"/>
        <w:snapToGrid w:val="0"/>
        <w:spacing w:beforeLines="50" w:before="187"/>
        <w:ind w:leftChars="1" w:left="1890" w:hangingChars="899" w:hanging="1888"/>
        <w:rPr>
          <w:rFonts w:asciiTheme="minorEastAsia" w:hAnsiTheme="minorEastAsia"/>
          <w:szCs w:val="21"/>
        </w:rPr>
      </w:pPr>
      <w:r w:rsidRPr="001B477C">
        <w:rPr>
          <w:rFonts w:asciiTheme="minorEastAsia" w:hAnsiTheme="minorEastAsia" w:cstheme="majorHAnsi"/>
          <w:szCs w:val="21"/>
        </w:rPr>
        <w:lastRenderedPageBreak/>
        <w:t>【評価の</w:t>
      </w:r>
      <w:r w:rsidRPr="001B477C">
        <w:rPr>
          <w:rFonts w:asciiTheme="minorEastAsia" w:hAnsiTheme="minorEastAsia" w:cstheme="majorHAnsi" w:hint="eastAsia"/>
          <w:szCs w:val="21"/>
        </w:rPr>
        <w:t>視点</w:t>
      </w:r>
      <w:r w:rsidRPr="001B477C">
        <w:rPr>
          <w:rFonts w:asciiTheme="minorEastAsia" w:hAnsiTheme="minorEastAsia" w:cstheme="majorHAnsi"/>
          <w:szCs w:val="21"/>
        </w:rPr>
        <w:t>2-4】</w:t>
      </w:r>
      <w:r w:rsidRPr="002906BF">
        <w:rPr>
          <w:rFonts w:asciiTheme="minorEastAsia" w:hAnsiTheme="minorEastAsia" w:hint="eastAsia"/>
          <w:szCs w:val="21"/>
        </w:rPr>
        <w:t>教育課程の編成・実施方針を公表していること。</w:t>
      </w:r>
    </w:p>
    <w:p w:rsidR="006F3330" w:rsidRPr="003145D2" w:rsidRDefault="006F3330" w:rsidP="006F43FB">
      <w:pPr>
        <w:adjustRightInd w:val="0"/>
        <w:snapToGrid w:val="0"/>
        <w:spacing w:beforeLines="50" w:before="187"/>
        <w:ind w:left="1231" w:hangingChars="586" w:hanging="1231"/>
        <w:rPr>
          <w:rFonts w:asciiTheme="majorEastAsia" w:eastAsiaTheme="majorEastAsia" w:hAnsiTheme="majorEastAsia" w:cstheme="majorHAnsi"/>
          <w:szCs w:val="21"/>
        </w:rPr>
      </w:pPr>
      <w:r w:rsidRPr="003145D2">
        <w:rPr>
          <w:rFonts w:asciiTheme="majorEastAsia" w:eastAsiaTheme="majorEastAsia" w:hAnsiTheme="majorEastAsia" w:cstheme="majorHAnsi"/>
          <w:szCs w:val="21"/>
        </w:rPr>
        <w:t>●基本情報：</w:t>
      </w:r>
      <w:r>
        <w:rPr>
          <w:rFonts w:asciiTheme="majorEastAsia" w:eastAsiaTheme="majorEastAsia" w:hAnsiTheme="majorEastAsia" w:hint="eastAsia"/>
          <w:szCs w:val="21"/>
        </w:rPr>
        <w:t>教育</w:t>
      </w:r>
      <w:r w:rsidRPr="003145D2">
        <w:rPr>
          <w:rFonts w:asciiTheme="majorEastAsia" w:eastAsiaTheme="majorEastAsia" w:hAnsiTheme="majorEastAsia"/>
          <w:szCs w:val="21"/>
        </w:rPr>
        <w:t>課程</w:t>
      </w:r>
      <w:r w:rsidRPr="003145D2">
        <w:rPr>
          <w:rFonts w:asciiTheme="majorEastAsia" w:eastAsiaTheme="majorEastAsia" w:hAnsiTheme="majorEastAsia" w:hint="eastAsia"/>
          <w:szCs w:val="21"/>
        </w:rPr>
        <w:t>の</w:t>
      </w:r>
      <w:r w:rsidRPr="003145D2">
        <w:rPr>
          <w:rFonts w:asciiTheme="majorEastAsia" w:eastAsiaTheme="majorEastAsia" w:hAnsiTheme="majorEastAsia"/>
          <w:szCs w:val="21"/>
        </w:rPr>
        <w:t>編成・実施方針</w:t>
      </w:r>
      <w:r w:rsidRPr="003145D2">
        <w:rPr>
          <w:rFonts w:asciiTheme="majorEastAsia" w:eastAsiaTheme="majorEastAsia" w:hAnsiTheme="majorEastAsia" w:cstheme="majorHAnsi" w:hint="eastAsia"/>
          <w:szCs w:val="21"/>
        </w:rPr>
        <w:t>の公表方法を</w:t>
      </w:r>
      <w:r w:rsidRPr="003145D2">
        <w:rPr>
          <w:rFonts w:asciiTheme="majorEastAsia" w:eastAsiaTheme="majorEastAsia" w:hAnsiTheme="majorEastAsia" w:cstheme="majorHAnsi"/>
          <w:szCs w:val="21"/>
        </w:rPr>
        <w:t>下欄に</w:t>
      </w:r>
      <w:r w:rsidR="007C0F6D">
        <w:rPr>
          <w:rFonts w:asciiTheme="majorEastAsia" w:eastAsiaTheme="majorEastAsia" w:hAnsiTheme="majorEastAsia" w:cstheme="majorHAnsi"/>
          <w:szCs w:val="21"/>
        </w:rPr>
        <w:t>記入して</w:t>
      </w:r>
      <w:r w:rsidRPr="003145D2">
        <w:rPr>
          <w:rFonts w:asciiTheme="majorEastAsia" w:eastAsiaTheme="majorEastAsia" w:hAnsiTheme="majorEastAsia" w:cstheme="majorHAnsi"/>
          <w:szCs w:val="21"/>
        </w:rPr>
        <w:t>ください。</w:t>
      </w:r>
    </w:p>
    <w:tbl>
      <w:tblPr>
        <w:tblStyle w:val="af3"/>
        <w:tblW w:w="0" w:type="auto"/>
        <w:tblInd w:w="122" w:type="dxa"/>
        <w:tblLook w:val="00A0" w:firstRow="1" w:lastRow="0" w:firstColumn="1" w:lastColumn="0" w:noHBand="0" w:noVBand="0"/>
      </w:tblPr>
      <w:tblGrid>
        <w:gridCol w:w="9099"/>
      </w:tblGrid>
      <w:tr w:rsidR="006F3330" w:rsidRPr="00F77FF5" w:rsidTr="00727AC3">
        <w:trPr>
          <w:trHeight w:val="2240"/>
        </w:trPr>
        <w:tc>
          <w:tcPr>
            <w:tcW w:w="9099"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6F3330" w:rsidRPr="007C6872" w:rsidRDefault="006F3330" w:rsidP="006F43FB">
      <w:pPr>
        <w:adjustRightInd w:val="0"/>
        <w:snapToGrid w:val="0"/>
        <w:spacing w:beforeLines="50" w:before="187"/>
        <w:rPr>
          <w:rFonts w:asciiTheme="majorEastAsia" w:eastAsiaTheme="majorEastAsia" w:hAnsiTheme="majorEastAsia" w:cstheme="majorHAnsi"/>
          <w:szCs w:val="21"/>
        </w:rPr>
      </w:pPr>
      <w:r w:rsidRPr="007C687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2</w:t>
      </w:r>
      <w:r>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4</w:t>
      </w:r>
      <w:r w:rsidRPr="007C6872">
        <w:rPr>
          <w:rFonts w:asciiTheme="majorEastAsia" w:eastAsiaTheme="majorEastAsia" w:hAnsiTheme="majorEastAsia" w:cstheme="majorHAnsi"/>
          <w:szCs w:val="21"/>
        </w:rPr>
        <w:t>】当てはまる自己評価欄に○を</w:t>
      </w:r>
      <w:r w:rsidR="0061316A">
        <w:rPr>
          <w:rFonts w:asciiTheme="majorEastAsia" w:eastAsiaTheme="majorEastAsia" w:hAnsiTheme="majorEastAsia" w:cstheme="majorHAnsi"/>
          <w:szCs w:val="21"/>
        </w:rPr>
        <w:t>つけて</w:t>
      </w:r>
      <w:r w:rsidRPr="007C6872">
        <w:rPr>
          <w:rFonts w:asciiTheme="majorEastAsia" w:eastAsiaTheme="majorEastAsia" w:hAnsiTheme="majorEastAsia" w:cstheme="majorHAnsi"/>
          <w:szCs w:val="21"/>
        </w:rPr>
        <w:t>ください。</w:t>
      </w:r>
    </w:p>
    <w:tbl>
      <w:tblPr>
        <w:tblStyle w:val="af3"/>
        <w:tblW w:w="0" w:type="auto"/>
        <w:tblInd w:w="108" w:type="dxa"/>
        <w:tblLook w:val="04A0" w:firstRow="1" w:lastRow="0" w:firstColumn="1" w:lastColumn="0" w:noHBand="0" w:noVBand="1"/>
      </w:tblPr>
      <w:tblGrid>
        <w:gridCol w:w="1091"/>
        <w:gridCol w:w="6697"/>
        <w:gridCol w:w="737"/>
      </w:tblGrid>
      <w:tr w:rsidR="006F3330" w:rsidRPr="007C6872" w:rsidTr="00B15305">
        <w:trPr>
          <w:trHeight w:val="627"/>
        </w:trPr>
        <w:tc>
          <w:tcPr>
            <w:tcW w:w="1091"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自己評価</w:t>
            </w:r>
          </w:p>
        </w:tc>
        <w:tc>
          <w:tcPr>
            <w:tcW w:w="6697"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評価内容</w:t>
            </w:r>
          </w:p>
        </w:tc>
        <w:tc>
          <w:tcPr>
            <w:tcW w:w="737"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判定</w:t>
            </w:r>
          </w:p>
        </w:tc>
      </w:tr>
      <w:tr w:rsidR="006F3330" w:rsidRPr="007C6872" w:rsidTr="00B15305">
        <w:trPr>
          <w:trHeight w:val="572"/>
        </w:trPr>
        <w:tc>
          <w:tcPr>
            <w:tcW w:w="1091" w:type="dxa"/>
            <w:vAlign w:val="center"/>
          </w:tcPr>
          <w:p w:rsidR="006F3330" w:rsidRPr="007C6872" w:rsidRDefault="006F3330" w:rsidP="00B15305">
            <w:pPr>
              <w:adjustRightInd w:val="0"/>
              <w:snapToGrid w:val="0"/>
              <w:rPr>
                <w:rFonts w:asciiTheme="majorEastAsia" w:eastAsiaTheme="majorEastAsia" w:hAnsiTheme="majorEastAsia" w:cstheme="majorHAnsi"/>
                <w:sz w:val="21"/>
                <w:szCs w:val="21"/>
              </w:rPr>
            </w:pPr>
          </w:p>
        </w:tc>
        <w:tc>
          <w:tcPr>
            <w:tcW w:w="6697" w:type="dxa"/>
            <w:vAlign w:val="center"/>
          </w:tcPr>
          <w:p w:rsidR="006F3330" w:rsidRPr="003145D2" w:rsidRDefault="00862C99" w:rsidP="00B15305">
            <w:pPr>
              <w:adjustRightInd w:val="0"/>
              <w:snapToGrid w:val="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ウェブサイト</w:t>
            </w:r>
            <w:r w:rsidR="006F3330">
              <w:rPr>
                <w:rFonts w:asciiTheme="majorEastAsia" w:eastAsiaTheme="majorEastAsia" w:hAnsiTheme="majorEastAsia" w:cstheme="majorHAnsi" w:hint="eastAsia"/>
                <w:sz w:val="21"/>
                <w:szCs w:val="21"/>
              </w:rPr>
              <w:t>及び</w:t>
            </w:r>
            <w:r w:rsidR="006F3330" w:rsidRPr="003145D2">
              <w:rPr>
                <w:rFonts w:asciiTheme="majorEastAsia" w:eastAsiaTheme="majorEastAsia" w:hAnsiTheme="majorEastAsia" w:cs="MS-Mincho" w:hint="eastAsia"/>
                <w:kern w:val="0"/>
                <w:sz w:val="21"/>
                <w:szCs w:val="21"/>
              </w:rPr>
              <w:t>大学案内等に掲載している</w:t>
            </w:r>
            <w:r w:rsidR="006F3330">
              <w:rPr>
                <w:rFonts w:asciiTheme="majorEastAsia" w:eastAsiaTheme="majorEastAsia" w:hAnsiTheme="majorEastAsia" w:cs="MS-Mincho" w:hint="eastAsia"/>
                <w:kern w:val="0"/>
                <w:sz w:val="21"/>
                <w:szCs w:val="21"/>
              </w:rPr>
              <w:t>。</w:t>
            </w:r>
          </w:p>
        </w:tc>
        <w:tc>
          <w:tcPr>
            <w:tcW w:w="737" w:type="dxa"/>
            <w:vAlign w:val="center"/>
          </w:tcPr>
          <w:p w:rsidR="006F3330" w:rsidRPr="007C6872" w:rsidRDefault="006F3330" w:rsidP="00B15305">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B15305">
        <w:trPr>
          <w:trHeight w:val="567"/>
        </w:trPr>
        <w:tc>
          <w:tcPr>
            <w:tcW w:w="1091" w:type="dxa"/>
            <w:vAlign w:val="center"/>
          </w:tcPr>
          <w:p w:rsidR="006F3330" w:rsidRPr="00F77FF5" w:rsidRDefault="006F3330" w:rsidP="00B15305">
            <w:pPr>
              <w:adjustRightInd w:val="0"/>
              <w:snapToGrid w:val="0"/>
              <w:rPr>
                <w:rFonts w:asciiTheme="majorEastAsia" w:eastAsiaTheme="majorEastAsia" w:hAnsiTheme="majorEastAsia" w:cstheme="majorHAnsi"/>
                <w:sz w:val="21"/>
                <w:szCs w:val="21"/>
              </w:rPr>
            </w:pPr>
          </w:p>
        </w:tc>
        <w:tc>
          <w:tcPr>
            <w:tcW w:w="6697" w:type="dxa"/>
            <w:vAlign w:val="center"/>
          </w:tcPr>
          <w:p w:rsidR="006F3330" w:rsidRPr="005140E4" w:rsidRDefault="00862C99" w:rsidP="00B15305">
            <w:pPr>
              <w:adjustRightInd w:val="0"/>
              <w:snapToGrid w:val="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ウェブサイト</w:t>
            </w:r>
            <w:r w:rsidR="006F3330" w:rsidRPr="007D2239">
              <w:rPr>
                <w:rFonts w:asciiTheme="majorEastAsia" w:eastAsiaTheme="majorEastAsia" w:hAnsiTheme="majorEastAsia" w:cstheme="majorHAnsi" w:hint="eastAsia"/>
                <w:sz w:val="21"/>
                <w:szCs w:val="21"/>
              </w:rPr>
              <w:t>または</w:t>
            </w:r>
            <w:r w:rsidR="006F3330" w:rsidRPr="003145D2">
              <w:rPr>
                <w:rFonts w:asciiTheme="majorEastAsia" w:eastAsiaTheme="majorEastAsia" w:hAnsiTheme="majorEastAsia" w:cs="MS-Mincho" w:hint="eastAsia"/>
                <w:kern w:val="0"/>
                <w:sz w:val="21"/>
                <w:szCs w:val="21"/>
              </w:rPr>
              <w:t>大学案内</w:t>
            </w:r>
            <w:r w:rsidR="00A62617">
              <w:rPr>
                <w:rFonts w:asciiTheme="majorEastAsia" w:eastAsiaTheme="majorEastAsia" w:hAnsiTheme="majorEastAsia" w:cs="MS-Mincho" w:hint="eastAsia"/>
                <w:kern w:val="0"/>
                <w:sz w:val="21"/>
                <w:szCs w:val="21"/>
              </w:rPr>
              <w:t>等</w:t>
            </w:r>
            <w:r w:rsidR="006F3330" w:rsidRPr="003145D2">
              <w:rPr>
                <w:rFonts w:asciiTheme="majorEastAsia" w:eastAsiaTheme="majorEastAsia" w:hAnsiTheme="majorEastAsia" w:cs="MS-Mincho" w:hint="eastAsia"/>
                <w:kern w:val="0"/>
                <w:sz w:val="21"/>
                <w:szCs w:val="21"/>
              </w:rPr>
              <w:t>に掲載している</w:t>
            </w:r>
            <w:r w:rsidR="006F3330">
              <w:rPr>
                <w:rFonts w:asciiTheme="majorEastAsia" w:eastAsiaTheme="majorEastAsia" w:hAnsiTheme="majorEastAsia" w:cs="MS-Mincho" w:hint="eastAsia"/>
                <w:kern w:val="0"/>
                <w:sz w:val="21"/>
                <w:szCs w:val="21"/>
              </w:rPr>
              <w:t>。</w:t>
            </w:r>
          </w:p>
        </w:tc>
        <w:tc>
          <w:tcPr>
            <w:tcW w:w="737" w:type="dxa"/>
            <w:vAlign w:val="center"/>
          </w:tcPr>
          <w:p w:rsidR="006F3330" w:rsidRPr="00F77FF5" w:rsidRDefault="006F3330" w:rsidP="00B15305">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B15305">
        <w:trPr>
          <w:trHeight w:val="545"/>
        </w:trPr>
        <w:tc>
          <w:tcPr>
            <w:tcW w:w="1091" w:type="dxa"/>
            <w:vAlign w:val="center"/>
          </w:tcPr>
          <w:p w:rsidR="006F3330" w:rsidRPr="00F77FF5" w:rsidRDefault="006F3330" w:rsidP="00B15305">
            <w:pPr>
              <w:adjustRightInd w:val="0"/>
              <w:snapToGrid w:val="0"/>
              <w:rPr>
                <w:rFonts w:asciiTheme="majorEastAsia" w:eastAsiaTheme="majorEastAsia" w:hAnsiTheme="majorEastAsia" w:cstheme="majorHAnsi"/>
                <w:sz w:val="21"/>
                <w:szCs w:val="21"/>
              </w:rPr>
            </w:pPr>
          </w:p>
        </w:tc>
        <w:tc>
          <w:tcPr>
            <w:tcW w:w="6697" w:type="dxa"/>
            <w:vAlign w:val="center"/>
          </w:tcPr>
          <w:p w:rsidR="006F3330" w:rsidRPr="003145D2" w:rsidRDefault="006F3330" w:rsidP="00B15305">
            <w:pPr>
              <w:adjustRightInd w:val="0"/>
              <w:snapToGrid w:val="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公表して</w:t>
            </w:r>
            <w:r w:rsidRPr="003145D2">
              <w:rPr>
                <w:rFonts w:asciiTheme="majorEastAsia" w:eastAsiaTheme="majorEastAsia" w:hAnsiTheme="majorEastAsia" w:cstheme="majorHAnsi" w:hint="eastAsia"/>
                <w:sz w:val="21"/>
                <w:szCs w:val="21"/>
              </w:rPr>
              <w:t>いない</w:t>
            </w:r>
            <w:r>
              <w:rPr>
                <w:rFonts w:asciiTheme="majorEastAsia" w:eastAsiaTheme="majorEastAsia" w:hAnsiTheme="majorEastAsia" w:cstheme="majorHAnsi" w:hint="eastAsia"/>
                <w:sz w:val="21"/>
                <w:szCs w:val="21"/>
              </w:rPr>
              <w:t>。</w:t>
            </w:r>
          </w:p>
        </w:tc>
        <w:tc>
          <w:tcPr>
            <w:tcW w:w="737" w:type="dxa"/>
            <w:vAlign w:val="center"/>
          </w:tcPr>
          <w:p w:rsidR="006F3330" w:rsidRPr="00F77FF5" w:rsidRDefault="006F3330" w:rsidP="00B15305">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7258F8" w:rsidRDefault="007258F8" w:rsidP="006F43FB">
      <w:pPr>
        <w:adjustRightInd w:val="0"/>
        <w:snapToGrid w:val="0"/>
        <w:spacing w:beforeLines="50" w:before="187"/>
        <w:rPr>
          <w:rFonts w:asciiTheme="majorEastAsia" w:eastAsiaTheme="majorEastAsia" w:hAnsiTheme="majorEastAsia" w:cstheme="majorHAnsi"/>
          <w:szCs w:val="21"/>
        </w:rPr>
      </w:pPr>
    </w:p>
    <w:p w:rsidR="006F3330" w:rsidRDefault="007E1C12" w:rsidP="009663F8">
      <w:pPr>
        <w:adjustRightInd w:val="0"/>
        <w:snapToGrid w:val="0"/>
        <w:spacing w:beforeLines="50" w:before="187"/>
        <w:ind w:leftChars="1" w:left="1890" w:hangingChars="899" w:hanging="1888"/>
        <w:rPr>
          <w:rFonts w:asciiTheme="minorEastAsia" w:hAnsiTheme="minorEastAsia" w:cstheme="majorHAnsi"/>
          <w:szCs w:val="21"/>
        </w:rPr>
      </w:pPr>
      <w:r>
        <w:rPr>
          <w:rFonts w:asciiTheme="minorEastAsia" w:hAnsiTheme="minorEastAsia" w:cstheme="majorHAnsi" w:hint="eastAsia"/>
          <w:szCs w:val="21"/>
        </w:rPr>
        <w:t>＜</w:t>
      </w:r>
      <w:r w:rsidR="006F3330">
        <w:rPr>
          <w:rFonts w:asciiTheme="minorEastAsia" w:hAnsiTheme="minorEastAsia" w:cstheme="majorHAnsi" w:hint="eastAsia"/>
          <w:szCs w:val="21"/>
        </w:rPr>
        <w:t>教育課程の編成</w:t>
      </w:r>
      <w:r>
        <w:rPr>
          <w:rFonts w:asciiTheme="minorEastAsia" w:hAnsiTheme="minorEastAsia" w:cstheme="majorHAnsi" w:hint="eastAsia"/>
          <w:szCs w:val="21"/>
        </w:rPr>
        <w:t>＞</w:t>
      </w:r>
    </w:p>
    <w:p w:rsidR="006F3330" w:rsidRDefault="006F3330" w:rsidP="006F43FB">
      <w:pPr>
        <w:adjustRightInd w:val="0"/>
        <w:snapToGrid w:val="0"/>
        <w:spacing w:beforeLines="50" w:before="187"/>
        <w:ind w:left="1842" w:hangingChars="877" w:hanging="1842"/>
        <w:rPr>
          <w:rFonts w:asciiTheme="minorEastAsia" w:hAnsiTheme="minorEastAsia"/>
          <w:szCs w:val="21"/>
        </w:rPr>
      </w:pPr>
      <w:r w:rsidRPr="0000122B">
        <w:rPr>
          <w:rFonts w:asciiTheme="minorEastAsia" w:hAnsiTheme="minorEastAsia" w:cstheme="majorHAnsi"/>
          <w:szCs w:val="21"/>
        </w:rPr>
        <w:t>【評価の</w:t>
      </w:r>
      <w:r w:rsidRPr="0000122B">
        <w:rPr>
          <w:rFonts w:asciiTheme="minorEastAsia" w:hAnsiTheme="minorEastAsia" w:cstheme="majorHAnsi" w:hint="eastAsia"/>
          <w:szCs w:val="21"/>
        </w:rPr>
        <w:t>視点</w:t>
      </w:r>
      <w:r w:rsidRPr="0000122B">
        <w:rPr>
          <w:rFonts w:asciiTheme="minorEastAsia" w:hAnsiTheme="minorEastAsia" w:cstheme="majorHAnsi"/>
          <w:szCs w:val="21"/>
        </w:rPr>
        <w:t>2-</w:t>
      </w:r>
      <w:r w:rsidRPr="0000122B">
        <w:rPr>
          <w:rFonts w:asciiTheme="minorEastAsia" w:hAnsiTheme="minorEastAsia" w:cstheme="majorHAnsi" w:hint="eastAsia"/>
          <w:szCs w:val="21"/>
        </w:rPr>
        <w:t>5</w:t>
      </w:r>
      <w:r w:rsidRPr="0000122B">
        <w:rPr>
          <w:rFonts w:asciiTheme="minorEastAsia" w:hAnsiTheme="minorEastAsia" w:cstheme="majorHAnsi"/>
          <w:szCs w:val="21"/>
        </w:rPr>
        <w:t>】</w:t>
      </w:r>
      <w:r w:rsidRPr="002906BF">
        <w:rPr>
          <w:rFonts w:asciiTheme="minorEastAsia" w:hAnsiTheme="minorEastAsia" w:hint="eastAsia"/>
          <w:szCs w:val="21"/>
        </w:rPr>
        <w:t>教育課程の編成・実施方針に基づき、教育課程を体系的に編成していること。</w:t>
      </w:r>
    </w:p>
    <w:p w:rsidR="006F3330" w:rsidRPr="00F77FF5" w:rsidRDefault="006F3330" w:rsidP="006F3330">
      <w:pPr>
        <w:widowControl/>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w:t>
      </w:r>
      <w:r>
        <w:rPr>
          <w:rFonts w:asciiTheme="majorEastAsia" w:eastAsiaTheme="majorEastAsia" w:hAnsiTheme="majorEastAsia" w:cstheme="majorHAnsi"/>
          <w:szCs w:val="21"/>
        </w:rPr>
        <w:t>2-</w:t>
      </w:r>
      <w:r>
        <w:rPr>
          <w:rFonts w:asciiTheme="majorEastAsia" w:eastAsiaTheme="majorEastAsia" w:hAnsiTheme="majorEastAsia" w:cstheme="majorHAnsi" w:hint="eastAsia"/>
          <w:szCs w:val="21"/>
        </w:rPr>
        <w:t>5</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Style w:val="af3"/>
        <w:tblW w:w="0" w:type="auto"/>
        <w:tblInd w:w="108" w:type="dxa"/>
        <w:tblLook w:val="04A0" w:firstRow="1" w:lastRow="0" w:firstColumn="1" w:lastColumn="0" w:noHBand="0" w:noVBand="1"/>
      </w:tblPr>
      <w:tblGrid>
        <w:gridCol w:w="1085"/>
        <w:gridCol w:w="6703"/>
        <w:gridCol w:w="737"/>
      </w:tblGrid>
      <w:tr w:rsidR="006F3330" w:rsidRPr="00F77FF5" w:rsidTr="00B15305">
        <w:trPr>
          <w:trHeight w:val="597"/>
        </w:trPr>
        <w:tc>
          <w:tcPr>
            <w:tcW w:w="1085" w:type="dxa"/>
            <w:vAlign w:val="center"/>
          </w:tcPr>
          <w:p w:rsidR="006F3330" w:rsidRPr="00F77FF5" w:rsidRDefault="006F3330" w:rsidP="00B15305">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自己評価</w:t>
            </w:r>
          </w:p>
        </w:tc>
        <w:tc>
          <w:tcPr>
            <w:tcW w:w="6703" w:type="dxa"/>
            <w:vAlign w:val="center"/>
          </w:tcPr>
          <w:p w:rsidR="006F3330" w:rsidRPr="00F77FF5" w:rsidRDefault="006F3330" w:rsidP="00B15305">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評価内容</w:t>
            </w:r>
          </w:p>
        </w:tc>
        <w:tc>
          <w:tcPr>
            <w:tcW w:w="737" w:type="dxa"/>
            <w:vAlign w:val="center"/>
          </w:tcPr>
          <w:p w:rsidR="006F3330" w:rsidRPr="00F77FF5" w:rsidRDefault="006F3330" w:rsidP="00B15305">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判定</w:t>
            </w:r>
          </w:p>
        </w:tc>
      </w:tr>
      <w:tr w:rsidR="006F3330" w:rsidRPr="00F77FF5" w:rsidTr="00B15305">
        <w:trPr>
          <w:trHeight w:val="832"/>
        </w:trPr>
        <w:tc>
          <w:tcPr>
            <w:tcW w:w="1085" w:type="dxa"/>
            <w:vAlign w:val="center"/>
          </w:tcPr>
          <w:p w:rsidR="006F3330" w:rsidRPr="00F77FF5" w:rsidRDefault="006F3330" w:rsidP="00B15305">
            <w:pPr>
              <w:adjustRightInd w:val="0"/>
              <w:snapToGrid w:val="0"/>
              <w:rPr>
                <w:rFonts w:asciiTheme="majorEastAsia" w:eastAsiaTheme="majorEastAsia" w:hAnsiTheme="majorEastAsia" w:cstheme="majorHAnsi"/>
                <w:sz w:val="21"/>
                <w:szCs w:val="21"/>
              </w:rPr>
            </w:pPr>
          </w:p>
        </w:tc>
        <w:tc>
          <w:tcPr>
            <w:tcW w:w="6703" w:type="dxa"/>
            <w:vAlign w:val="center"/>
          </w:tcPr>
          <w:p w:rsidR="006F3330" w:rsidRPr="009731A5" w:rsidRDefault="006F3330" w:rsidP="00B15305">
            <w:pPr>
              <w:adjustRightInd w:val="0"/>
              <w:snapToGrid w:val="0"/>
              <w:rPr>
                <w:rFonts w:asciiTheme="majorEastAsia" w:eastAsiaTheme="majorEastAsia" w:hAnsiTheme="majorEastAsia" w:cstheme="majorHAnsi"/>
                <w:sz w:val="21"/>
                <w:szCs w:val="21"/>
              </w:rPr>
            </w:pPr>
            <w:r w:rsidRPr="009731A5">
              <w:rPr>
                <w:rFonts w:asciiTheme="majorEastAsia" w:eastAsiaTheme="majorEastAsia" w:hAnsiTheme="majorEastAsia" w:cstheme="majorHAnsi" w:hint="eastAsia"/>
                <w:sz w:val="21"/>
                <w:szCs w:val="21"/>
              </w:rPr>
              <w:t>教育課程の編成・実施方針に基づき、教育課程を体系的に編成</w:t>
            </w:r>
            <w:r w:rsidRPr="009731A5">
              <w:rPr>
                <w:rFonts w:asciiTheme="majorEastAsia" w:eastAsiaTheme="majorEastAsia" w:hAnsiTheme="majorEastAsia" w:cstheme="majorHAnsi"/>
                <w:sz w:val="21"/>
                <w:szCs w:val="21"/>
              </w:rPr>
              <w:t>している。</w:t>
            </w:r>
          </w:p>
        </w:tc>
        <w:tc>
          <w:tcPr>
            <w:tcW w:w="737" w:type="dxa"/>
            <w:vAlign w:val="center"/>
          </w:tcPr>
          <w:p w:rsidR="006F3330" w:rsidRPr="00F77FF5" w:rsidRDefault="006F3330" w:rsidP="00B15305">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B15305">
        <w:trPr>
          <w:trHeight w:val="800"/>
        </w:trPr>
        <w:tc>
          <w:tcPr>
            <w:tcW w:w="1085" w:type="dxa"/>
            <w:vAlign w:val="center"/>
          </w:tcPr>
          <w:p w:rsidR="006F3330" w:rsidRPr="00F77FF5" w:rsidRDefault="006F3330" w:rsidP="00B15305">
            <w:pPr>
              <w:adjustRightInd w:val="0"/>
              <w:snapToGrid w:val="0"/>
              <w:rPr>
                <w:rFonts w:asciiTheme="majorEastAsia" w:eastAsiaTheme="majorEastAsia" w:hAnsiTheme="majorEastAsia" w:cstheme="majorHAnsi"/>
                <w:sz w:val="21"/>
                <w:szCs w:val="21"/>
              </w:rPr>
            </w:pPr>
          </w:p>
        </w:tc>
        <w:tc>
          <w:tcPr>
            <w:tcW w:w="6703" w:type="dxa"/>
            <w:vAlign w:val="center"/>
          </w:tcPr>
          <w:p w:rsidR="006F3330" w:rsidRPr="00F05F33" w:rsidRDefault="006F3330" w:rsidP="00B15305">
            <w:pPr>
              <w:adjustRightInd w:val="0"/>
              <w:snapToGrid w:val="0"/>
              <w:rPr>
                <w:rFonts w:asciiTheme="majorEastAsia" w:eastAsiaTheme="majorEastAsia" w:hAnsiTheme="majorEastAsia" w:cstheme="majorHAnsi"/>
                <w:sz w:val="21"/>
                <w:szCs w:val="21"/>
              </w:rPr>
            </w:pPr>
            <w:r w:rsidRPr="009731A5">
              <w:rPr>
                <w:rFonts w:asciiTheme="majorEastAsia" w:eastAsiaTheme="majorEastAsia" w:hAnsiTheme="majorEastAsia" w:cstheme="majorHAnsi" w:hint="eastAsia"/>
                <w:sz w:val="21"/>
                <w:szCs w:val="21"/>
              </w:rPr>
              <w:t>教育課程の編成・実施方針に基づき、教育課程をおおむね体系的に編成</w:t>
            </w:r>
            <w:r w:rsidRPr="009731A5">
              <w:rPr>
                <w:rFonts w:asciiTheme="majorEastAsia" w:eastAsiaTheme="majorEastAsia" w:hAnsiTheme="majorEastAsia" w:cstheme="majorHAnsi"/>
                <w:sz w:val="21"/>
                <w:szCs w:val="21"/>
              </w:rPr>
              <w:t>している。</w:t>
            </w:r>
          </w:p>
        </w:tc>
        <w:tc>
          <w:tcPr>
            <w:tcW w:w="737" w:type="dxa"/>
            <w:vAlign w:val="center"/>
          </w:tcPr>
          <w:p w:rsidR="006F3330" w:rsidRPr="00F77FF5" w:rsidRDefault="006F3330" w:rsidP="00B15305">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B15305">
        <w:trPr>
          <w:trHeight w:val="840"/>
        </w:trPr>
        <w:tc>
          <w:tcPr>
            <w:tcW w:w="1085" w:type="dxa"/>
            <w:vAlign w:val="center"/>
          </w:tcPr>
          <w:p w:rsidR="006F3330" w:rsidRPr="00F77FF5" w:rsidRDefault="006F3330" w:rsidP="00B15305">
            <w:pPr>
              <w:adjustRightInd w:val="0"/>
              <w:snapToGrid w:val="0"/>
              <w:rPr>
                <w:rFonts w:asciiTheme="majorEastAsia" w:eastAsiaTheme="majorEastAsia" w:hAnsiTheme="majorEastAsia" w:cstheme="majorHAnsi"/>
                <w:sz w:val="21"/>
                <w:szCs w:val="21"/>
              </w:rPr>
            </w:pPr>
          </w:p>
        </w:tc>
        <w:tc>
          <w:tcPr>
            <w:tcW w:w="6703" w:type="dxa"/>
            <w:vAlign w:val="center"/>
          </w:tcPr>
          <w:p w:rsidR="006F3330" w:rsidRPr="00F05F33" w:rsidRDefault="006F3330" w:rsidP="00B15305">
            <w:pPr>
              <w:adjustRightInd w:val="0"/>
              <w:snapToGrid w:val="0"/>
              <w:rPr>
                <w:rFonts w:asciiTheme="majorEastAsia" w:eastAsiaTheme="majorEastAsia" w:hAnsiTheme="majorEastAsia" w:cstheme="majorHAnsi"/>
                <w:sz w:val="21"/>
                <w:szCs w:val="21"/>
              </w:rPr>
            </w:pPr>
            <w:r w:rsidRPr="00962DE2">
              <w:rPr>
                <w:rFonts w:asciiTheme="majorEastAsia" w:eastAsiaTheme="majorEastAsia" w:hAnsiTheme="majorEastAsia" w:cstheme="majorHAnsi" w:hint="eastAsia"/>
                <w:sz w:val="21"/>
                <w:szCs w:val="21"/>
              </w:rPr>
              <w:t>教育課程の編成・実施方針に基づいていない、または教育課程を体系的に編成</w:t>
            </w:r>
            <w:r w:rsidRPr="00962DE2">
              <w:rPr>
                <w:rFonts w:asciiTheme="majorEastAsia" w:eastAsiaTheme="majorEastAsia" w:hAnsiTheme="majorEastAsia" w:cstheme="majorHAnsi"/>
                <w:sz w:val="21"/>
                <w:szCs w:val="21"/>
              </w:rPr>
              <w:t>してい</w:t>
            </w:r>
            <w:r w:rsidRPr="00962DE2">
              <w:rPr>
                <w:rFonts w:asciiTheme="majorEastAsia" w:eastAsiaTheme="majorEastAsia" w:hAnsiTheme="majorEastAsia" w:cstheme="majorHAnsi" w:hint="eastAsia"/>
                <w:sz w:val="21"/>
                <w:szCs w:val="21"/>
              </w:rPr>
              <w:t>ない</w:t>
            </w:r>
            <w:r w:rsidRPr="00962DE2">
              <w:rPr>
                <w:rFonts w:asciiTheme="majorEastAsia" w:eastAsiaTheme="majorEastAsia" w:hAnsiTheme="majorEastAsia" w:cstheme="majorHAnsi"/>
                <w:sz w:val="21"/>
                <w:szCs w:val="21"/>
              </w:rPr>
              <w:t>。</w:t>
            </w:r>
          </w:p>
        </w:tc>
        <w:tc>
          <w:tcPr>
            <w:tcW w:w="737" w:type="dxa"/>
            <w:vAlign w:val="center"/>
          </w:tcPr>
          <w:p w:rsidR="006F3330" w:rsidRPr="00F77FF5" w:rsidRDefault="006F3330" w:rsidP="00B15305">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B15305" w:rsidRDefault="00B15305" w:rsidP="009663F8">
      <w:pPr>
        <w:adjustRightInd w:val="0"/>
        <w:snapToGrid w:val="0"/>
        <w:spacing w:beforeLines="50" w:before="187"/>
        <w:ind w:leftChars="1" w:left="1890" w:hangingChars="899" w:hanging="1888"/>
        <w:rPr>
          <w:rFonts w:asciiTheme="minorEastAsia" w:hAnsiTheme="minorEastAsia" w:cstheme="majorHAnsi"/>
          <w:szCs w:val="21"/>
        </w:rPr>
      </w:pPr>
    </w:p>
    <w:p w:rsidR="00C5755D" w:rsidRDefault="00C5755D" w:rsidP="006F43FB">
      <w:pPr>
        <w:adjustRightInd w:val="0"/>
        <w:snapToGrid w:val="0"/>
        <w:spacing w:beforeLines="50" w:before="187"/>
        <w:ind w:leftChars="1" w:left="1890" w:hangingChars="899" w:hanging="1888"/>
        <w:rPr>
          <w:rFonts w:asciiTheme="minorEastAsia" w:hAnsiTheme="minorEastAsia" w:cstheme="majorHAnsi"/>
          <w:szCs w:val="21"/>
        </w:rPr>
      </w:pPr>
    </w:p>
    <w:p w:rsidR="00C5755D" w:rsidRDefault="00C5755D" w:rsidP="006F43FB">
      <w:pPr>
        <w:adjustRightInd w:val="0"/>
        <w:snapToGrid w:val="0"/>
        <w:spacing w:beforeLines="50" w:before="187"/>
        <w:ind w:leftChars="1" w:left="1890" w:hangingChars="899" w:hanging="1888"/>
        <w:rPr>
          <w:rFonts w:asciiTheme="minorEastAsia" w:hAnsiTheme="minorEastAsia" w:cstheme="majorHAnsi"/>
          <w:szCs w:val="21"/>
        </w:rPr>
      </w:pPr>
    </w:p>
    <w:p w:rsidR="00C5755D" w:rsidRDefault="00C5755D" w:rsidP="006F43FB">
      <w:pPr>
        <w:adjustRightInd w:val="0"/>
        <w:snapToGrid w:val="0"/>
        <w:spacing w:beforeLines="50" w:before="187"/>
        <w:ind w:leftChars="1" w:left="1890" w:hangingChars="899" w:hanging="1888"/>
        <w:rPr>
          <w:rFonts w:asciiTheme="minorEastAsia" w:hAnsiTheme="minorEastAsia" w:cstheme="majorHAnsi"/>
          <w:szCs w:val="21"/>
        </w:rPr>
      </w:pPr>
    </w:p>
    <w:p w:rsidR="00BF63B8" w:rsidRDefault="00BF63B8" w:rsidP="006F43FB">
      <w:pPr>
        <w:adjustRightInd w:val="0"/>
        <w:snapToGrid w:val="0"/>
        <w:spacing w:beforeLines="50" w:before="187"/>
        <w:ind w:leftChars="1" w:left="1890" w:hangingChars="899" w:hanging="1888"/>
        <w:rPr>
          <w:rFonts w:asciiTheme="minorEastAsia" w:hAnsiTheme="minorEastAsia" w:cstheme="majorHAnsi"/>
          <w:szCs w:val="21"/>
        </w:rPr>
      </w:pPr>
    </w:p>
    <w:p w:rsidR="006F3330" w:rsidRPr="00C56987" w:rsidRDefault="006F3330" w:rsidP="006F43FB">
      <w:pPr>
        <w:adjustRightInd w:val="0"/>
        <w:snapToGrid w:val="0"/>
        <w:spacing w:beforeLines="50" w:before="187"/>
        <w:ind w:leftChars="1" w:left="1890" w:hangingChars="899" w:hanging="1888"/>
        <w:rPr>
          <w:rFonts w:asciiTheme="minorEastAsia" w:hAnsiTheme="minorEastAsia" w:cstheme="majorHAnsi"/>
          <w:szCs w:val="21"/>
        </w:rPr>
      </w:pPr>
      <w:r w:rsidRPr="00AF2A11">
        <w:rPr>
          <w:rFonts w:asciiTheme="minorEastAsia" w:hAnsiTheme="minorEastAsia" w:cstheme="majorHAnsi"/>
          <w:szCs w:val="21"/>
        </w:rPr>
        <w:lastRenderedPageBreak/>
        <w:t>【評価の</w:t>
      </w:r>
      <w:r w:rsidRPr="00AF2A11">
        <w:rPr>
          <w:rFonts w:asciiTheme="minorEastAsia" w:hAnsiTheme="minorEastAsia" w:cstheme="majorHAnsi" w:hint="eastAsia"/>
          <w:szCs w:val="21"/>
        </w:rPr>
        <w:t>視点</w:t>
      </w:r>
      <w:r w:rsidRPr="00AF2A11">
        <w:rPr>
          <w:rFonts w:asciiTheme="minorEastAsia" w:hAnsiTheme="minorEastAsia" w:cstheme="majorHAnsi"/>
          <w:szCs w:val="21"/>
        </w:rPr>
        <w:t>2-</w:t>
      </w:r>
      <w:r w:rsidRPr="00AF2A11">
        <w:rPr>
          <w:rFonts w:asciiTheme="minorEastAsia" w:hAnsiTheme="minorEastAsia" w:cstheme="majorHAnsi" w:hint="eastAsia"/>
          <w:szCs w:val="21"/>
        </w:rPr>
        <w:t>6</w:t>
      </w:r>
      <w:r w:rsidRPr="00AF2A11">
        <w:rPr>
          <w:rFonts w:asciiTheme="minorEastAsia" w:hAnsiTheme="minorEastAsia" w:cstheme="majorHAnsi"/>
          <w:szCs w:val="21"/>
        </w:rPr>
        <w:t>】</w:t>
      </w:r>
      <w:r w:rsidRPr="002906BF">
        <w:rPr>
          <w:rFonts w:asciiTheme="minorEastAsia" w:hAnsiTheme="minorEastAsia" w:cstheme="majorHAnsi" w:hint="eastAsia"/>
          <w:szCs w:val="21"/>
        </w:rPr>
        <w:t>モデル・コア・カリキュラム</w:t>
      </w:r>
      <w:r>
        <w:rPr>
          <w:rFonts w:asciiTheme="minorEastAsia" w:hAnsiTheme="minorEastAsia" w:cstheme="majorHAnsi" w:hint="eastAsia"/>
          <w:szCs w:val="21"/>
        </w:rPr>
        <w:t>の内容を網羅</w:t>
      </w:r>
      <w:r w:rsidRPr="002906BF">
        <w:rPr>
          <w:rFonts w:asciiTheme="minorEastAsia" w:hAnsiTheme="minorEastAsia" w:cstheme="majorHAnsi" w:hint="eastAsia"/>
          <w:szCs w:val="21"/>
        </w:rPr>
        <w:t>した講義内容であること。</w:t>
      </w:r>
    </w:p>
    <w:p w:rsidR="006F3330" w:rsidRPr="00F77FF5" w:rsidRDefault="006F3330" w:rsidP="006F43FB">
      <w:pPr>
        <w:adjustRightInd w:val="0"/>
        <w:snapToGrid w:val="0"/>
        <w:spacing w:beforeLines="50" w:before="187"/>
        <w:ind w:left="1275" w:hangingChars="607" w:hanging="1275"/>
        <w:rPr>
          <w:rFonts w:asciiTheme="majorEastAsia" w:eastAsiaTheme="majorEastAsia" w:hAnsiTheme="majorEastAsia" w:cstheme="majorHAnsi"/>
          <w:szCs w:val="21"/>
        </w:rPr>
      </w:pPr>
      <w:r w:rsidRPr="001F2CEA">
        <w:rPr>
          <w:rFonts w:asciiTheme="majorEastAsia" w:eastAsiaTheme="majorEastAsia" w:hAnsiTheme="majorEastAsia" w:cstheme="majorHAnsi"/>
          <w:szCs w:val="21"/>
        </w:rPr>
        <w:t>●基本情報：</w:t>
      </w:r>
      <w:r w:rsidRPr="001F2CEA">
        <w:rPr>
          <w:rFonts w:asciiTheme="majorEastAsia" w:eastAsiaTheme="majorEastAsia" w:hAnsiTheme="majorEastAsia" w:cstheme="majorHAnsi" w:hint="eastAsia"/>
          <w:szCs w:val="21"/>
        </w:rPr>
        <w:t>貴獣医学教育組織</w:t>
      </w:r>
      <w:r w:rsidRPr="001F2CEA">
        <w:rPr>
          <w:rFonts w:asciiTheme="majorEastAsia" w:eastAsiaTheme="majorEastAsia" w:hAnsiTheme="majorEastAsia" w:cstheme="majorHAnsi"/>
          <w:szCs w:val="21"/>
        </w:rPr>
        <w:t>のモデル・コア・カリキュラムに対応した</w:t>
      </w:r>
      <w:r>
        <w:rPr>
          <w:rFonts w:asciiTheme="majorEastAsia" w:eastAsiaTheme="majorEastAsia" w:hAnsiTheme="majorEastAsia" w:cstheme="majorHAnsi" w:hint="eastAsia"/>
          <w:szCs w:val="21"/>
        </w:rPr>
        <w:t>講義</w:t>
      </w:r>
      <w:r w:rsidRPr="001F2CEA">
        <w:rPr>
          <w:rFonts w:asciiTheme="majorEastAsia" w:eastAsiaTheme="majorEastAsia" w:hAnsiTheme="majorEastAsia" w:cstheme="majorHAnsi"/>
          <w:szCs w:val="21"/>
        </w:rPr>
        <w:t>科目に関する情報を</w:t>
      </w:r>
      <w:r w:rsidR="007C0F6D">
        <w:rPr>
          <w:rFonts w:asciiTheme="majorEastAsia" w:eastAsiaTheme="majorEastAsia" w:hAnsiTheme="majorEastAsia" w:cstheme="majorHAnsi"/>
          <w:szCs w:val="21"/>
        </w:rPr>
        <w:t>記入して</w:t>
      </w:r>
      <w:r w:rsidRPr="001F2CEA">
        <w:rPr>
          <w:rFonts w:asciiTheme="majorEastAsia" w:eastAsiaTheme="majorEastAsia" w:hAnsiTheme="majorEastAsia" w:cstheme="majorHAnsi"/>
          <w:szCs w:val="21"/>
        </w:rPr>
        <w:t>ください。</w:t>
      </w:r>
    </w:p>
    <w:tbl>
      <w:tblPr>
        <w:tblW w:w="9638" w:type="dxa"/>
        <w:tblInd w:w="99" w:type="dxa"/>
        <w:tblLayout w:type="fixed"/>
        <w:tblCellMar>
          <w:left w:w="99" w:type="dxa"/>
          <w:right w:w="99" w:type="dxa"/>
        </w:tblCellMar>
        <w:tblLook w:val="0000" w:firstRow="0" w:lastRow="0" w:firstColumn="0" w:lastColumn="0" w:noHBand="0" w:noVBand="0"/>
      </w:tblPr>
      <w:tblGrid>
        <w:gridCol w:w="534"/>
        <w:gridCol w:w="742"/>
        <w:gridCol w:w="2268"/>
        <w:gridCol w:w="1276"/>
        <w:gridCol w:w="218"/>
        <w:gridCol w:w="207"/>
        <w:gridCol w:w="336"/>
        <w:gridCol w:w="798"/>
        <w:gridCol w:w="508"/>
        <w:gridCol w:w="922"/>
        <w:gridCol w:w="696"/>
        <w:gridCol w:w="213"/>
        <w:gridCol w:w="920"/>
      </w:tblGrid>
      <w:tr w:rsidR="006F3330" w:rsidRPr="00F77FF5" w:rsidTr="006F3330">
        <w:trPr>
          <w:trHeight w:val="289"/>
        </w:trPr>
        <w:tc>
          <w:tcPr>
            <w:tcW w:w="3544" w:type="dxa"/>
            <w:gridSpan w:val="3"/>
            <w:tcBorders>
              <w:top w:val="nil"/>
              <w:left w:val="nil"/>
              <w:bottom w:val="nil"/>
              <w:right w:val="nil"/>
            </w:tcBorders>
            <w:shd w:val="clear" w:color="auto" w:fill="auto"/>
            <w:noWrap/>
            <w:vAlign w:val="center"/>
          </w:tcPr>
          <w:p w:rsidR="006F3330" w:rsidRPr="00F77FF5" w:rsidRDefault="00727AC3" w:rsidP="006F43FB">
            <w:pPr>
              <w:widowControl/>
              <w:adjustRightInd w:val="0"/>
              <w:snapToGrid w:val="0"/>
              <w:spacing w:beforeLines="50" w:before="187"/>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w:t>
            </w:r>
            <w:r w:rsidR="006F3330" w:rsidRPr="00F77FF5">
              <w:rPr>
                <w:rFonts w:asciiTheme="majorEastAsia" w:eastAsiaTheme="majorEastAsia" w:hAnsiTheme="majorEastAsia" w:cstheme="majorHAnsi"/>
                <w:kern w:val="0"/>
                <w:szCs w:val="21"/>
              </w:rPr>
              <w:t>コア科目（講義</w:t>
            </w:r>
            <w:r w:rsidR="006F3330">
              <w:rPr>
                <w:rFonts w:asciiTheme="majorEastAsia" w:eastAsiaTheme="majorEastAsia" w:hAnsiTheme="majorEastAsia" w:cstheme="majorHAnsi" w:hint="eastAsia"/>
                <w:kern w:val="0"/>
                <w:szCs w:val="21"/>
              </w:rPr>
              <w:t>科目</w:t>
            </w:r>
            <w:r w:rsidR="006F3330" w:rsidRPr="00F77FF5">
              <w:rPr>
                <w:rFonts w:asciiTheme="majorEastAsia" w:eastAsiaTheme="majorEastAsia" w:hAnsiTheme="majorEastAsia" w:cstheme="majorHAnsi"/>
                <w:kern w:val="0"/>
                <w:szCs w:val="21"/>
              </w:rPr>
              <w:t>）</w:t>
            </w:r>
            <w:r>
              <w:rPr>
                <w:rFonts w:asciiTheme="majorEastAsia" w:eastAsiaTheme="majorEastAsia" w:hAnsiTheme="majorEastAsia" w:cstheme="majorHAnsi" w:hint="eastAsia"/>
                <w:kern w:val="0"/>
                <w:szCs w:val="21"/>
              </w:rPr>
              <w:t>＞</w:t>
            </w:r>
          </w:p>
        </w:tc>
        <w:tc>
          <w:tcPr>
            <w:tcW w:w="1276" w:type="dxa"/>
            <w:tcBorders>
              <w:top w:val="nil"/>
              <w:left w:val="nil"/>
              <w:bottom w:val="nil"/>
              <w:right w:val="nil"/>
            </w:tcBorders>
            <w:shd w:val="clear" w:color="auto" w:fill="auto"/>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218" w:type="dxa"/>
            <w:tcBorders>
              <w:top w:val="nil"/>
              <w:left w:val="nil"/>
              <w:bottom w:val="nil"/>
              <w:right w:val="nil"/>
            </w:tcBorders>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543" w:type="dxa"/>
            <w:gridSpan w:val="2"/>
            <w:tcBorders>
              <w:top w:val="nil"/>
              <w:left w:val="nil"/>
              <w:bottom w:val="nil"/>
              <w:right w:val="nil"/>
            </w:tcBorders>
            <w:shd w:val="clear" w:color="auto" w:fill="auto"/>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1306" w:type="dxa"/>
            <w:gridSpan w:val="2"/>
            <w:tcBorders>
              <w:top w:val="nil"/>
              <w:left w:val="nil"/>
              <w:bottom w:val="nil"/>
              <w:right w:val="nil"/>
            </w:tcBorders>
            <w:shd w:val="clear" w:color="auto" w:fill="auto"/>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922" w:type="dxa"/>
            <w:tcBorders>
              <w:top w:val="nil"/>
              <w:left w:val="nil"/>
              <w:bottom w:val="nil"/>
              <w:right w:val="nil"/>
            </w:tcBorders>
            <w:shd w:val="clear" w:color="auto" w:fill="auto"/>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909" w:type="dxa"/>
            <w:gridSpan w:val="2"/>
            <w:tcBorders>
              <w:top w:val="nil"/>
              <w:left w:val="nil"/>
              <w:bottom w:val="nil"/>
              <w:right w:val="nil"/>
            </w:tcBorders>
            <w:shd w:val="clear" w:color="auto" w:fill="auto"/>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920" w:type="dxa"/>
            <w:tcBorders>
              <w:top w:val="nil"/>
              <w:left w:val="nil"/>
              <w:bottom w:val="nil"/>
              <w:right w:val="nil"/>
            </w:tcBorders>
            <w:shd w:val="clear" w:color="auto" w:fill="auto"/>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r>
      <w:tr w:rsidR="006F3330" w:rsidRPr="00F77FF5" w:rsidTr="007258F8">
        <w:trPr>
          <w:gridAfter w:val="2"/>
          <w:wAfter w:w="1133" w:type="dxa"/>
          <w:trHeight w:val="69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分野</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5613E7"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21"/>
              </w:rPr>
            </w:pPr>
            <w:r w:rsidRPr="005613E7">
              <w:rPr>
                <w:rFonts w:asciiTheme="majorEastAsia" w:eastAsiaTheme="majorEastAsia" w:hAnsiTheme="majorEastAsia" w:cstheme="majorHAnsi"/>
                <w:kern w:val="0"/>
                <w:sz w:val="18"/>
                <w:szCs w:val="21"/>
              </w:rPr>
              <w:t>科目</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7AC3"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21"/>
              </w:rPr>
            </w:pPr>
            <w:r w:rsidRPr="005613E7">
              <w:rPr>
                <w:rFonts w:asciiTheme="majorEastAsia" w:eastAsiaTheme="majorEastAsia" w:hAnsiTheme="majorEastAsia" w:cstheme="majorHAnsi"/>
                <w:kern w:val="0"/>
                <w:sz w:val="18"/>
                <w:szCs w:val="21"/>
              </w:rPr>
              <w:t>モデル・コア</w:t>
            </w:r>
          </w:p>
          <w:p w:rsidR="006F3330" w:rsidRPr="005613E7"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21"/>
              </w:rPr>
            </w:pPr>
            <w:r w:rsidRPr="005613E7">
              <w:rPr>
                <w:rFonts w:asciiTheme="majorEastAsia" w:eastAsiaTheme="majorEastAsia" w:hAnsiTheme="majorEastAsia" w:cstheme="majorHAnsi"/>
                <w:kern w:val="0"/>
                <w:sz w:val="18"/>
                <w:szCs w:val="21"/>
              </w:rPr>
              <w:t>・カリキュラム</w:t>
            </w:r>
          </w:p>
        </w:tc>
        <w:tc>
          <w:tcPr>
            <w:tcW w:w="1276" w:type="dxa"/>
            <w:vMerge w:val="restart"/>
            <w:tcBorders>
              <w:top w:val="single" w:sz="4" w:space="0" w:color="auto"/>
              <w:left w:val="single" w:sz="4" w:space="0" w:color="auto"/>
              <w:right w:val="single" w:sz="4" w:space="0" w:color="auto"/>
            </w:tcBorders>
            <w:vAlign w:val="center"/>
          </w:tcPr>
          <w:p w:rsidR="006F3330" w:rsidRPr="005613E7"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21"/>
              </w:rPr>
            </w:pPr>
            <w:r w:rsidRPr="005613E7">
              <w:rPr>
                <w:rFonts w:asciiTheme="majorEastAsia" w:eastAsiaTheme="majorEastAsia" w:hAnsiTheme="majorEastAsia" w:cstheme="majorHAnsi"/>
                <w:kern w:val="0"/>
                <w:sz w:val="18"/>
                <w:szCs w:val="21"/>
              </w:rPr>
              <w:t>相当科目名</w:t>
            </w: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3330" w:rsidRPr="007258F8" w:rsidRDefault="006F3330" w:rsidP="006F43FB">
            <w:pPr>
              <w:widowControl/>
              <w:adjustRightInd w:val="0"/>
              <w:snapToGrid w:val="0"/>
              <w:spacing w:beforeLines="50" w:before="187"/>
              <w:rPr>
                <w:rFonts w:asciiTheme="majorEastAsia" w:eastAsiaTheme="majorEastAsia" w:hAnsiTheme="majorEastAsia" w:cstheme="majorHAnsi"/>
                <w:kern w:val="0"/>
                <w:sz w:val="16"/>
                <w:szCs w:val="16"/>
                <w:highlight w:val="yellow"/>
              </w:rPr>
            </w:pPr>
            <w:r w:rsidRPr="007258F8">
              <w:rPr>
                <w:rFonts w:asciiTheme="majorEastAsia" w:eastAsiaTheme="majorEastAsia" w:hAnsiTheme="majorEastAsia" w:cstheme="majorHAnsi" w:hint="eastAsia"/>
                <w:kern w:val="0"/>
                <w:sz w:val="16"/>
                <w:szCs w:val="16"/>
              </w:rPr>
              <w:t>担当コマ数</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822DF"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21"/>
                <w:highlight w:val="yellow"/>
              </w:rPr>
            </w:pPr>
            <w:r w:rsidRPr="007822DF">
              <w:rPr>
                <w:rFonts w:asciiTheme="majorEastAsia" w:eastAsiaTheme="majorEastAsia" w:hAnsiTheme="majorEastAsia" w:cstheme="majorHAnsi"/>
                <w:kern w:val="0"/>
                <w:sz w:val="18"/>
                <w:szCs w:val="21"/>
              </w:rPr>
              <w:t>担当教員</w:t>
            </w:r>
          </w:p>
        </w:tc>
      </w:tr>
      <w:tr w:rsidR="006F3330" w:rsidRPr="00F77FF5" w:rsidTr="00E40383">
        <w:trPr>
          <w:gridAfter w:val="2"/>
          <w:wAfter w:w="1133" w:type="dxa"/>
          <w:trHeight w:val="403"/>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p>
        </w:tc>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3330" w:rsidRPr="005613E7"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21"/>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3330" w:rsidRPr="005613E7"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21"/>
              </w:rPr>
            </w:pPr>
          </w:p>
        </w:tc>
        <w:tc>
          <w:tcPr>
            <w:tcW w:w="1276" w:type="dxa"/>
            <w:vMerge/>
            <w:tcBorders>
              <w:left w:val="single" w:sz="4" w:space="0" w:color="auto"/>
              <w:bottom w:val="single" w:sz="4" w:space="0" w:color="auto"/>
              <w:right w:val="single" w:sz="4" w:space="0" w:color="auto"/>
            </w:tcBorders>
            <w:vAlign w:val="center"/>
          </w:tcPr>
          <w:p w:rsidR="006F3330" w:rsidRPr="005613E7"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21"/>
              </w:rPr>
            </w:pPr>
          </w:p>
        </w:tc>
        <w:tc>
          <w:tcPr>
            <w:tcW w:w="42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3330" w:rsidRPr="007822DF"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21"/>
                <w:highlight w:val="yellow"/>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330" w:rsidRPr="007822DF"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21"/>
              </w:rPr>
            </w:pPr>
            <w:r w:rsidRPr="00346DFA">
              <w:rPr>
                <w:rFonts w:asciiTheme="majorEastAsia" w:eastAsiaTheme="majorEastAsia" w:hAnsiTheme="majorEastAsia" w:cstheme="majorHAnsi" w:hint="eastAsia"/>
                <w:kern w:val="0"/>
                <w:sz w:val="18"/>
                <w:szCs w:val="21"/>
              </w:rPr>
              <w:t>氏名</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3330" w:rsidRPr="007822DF"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21"/>
              </w:rPr>
            </w:pPr>
            <w:r w:rsidRPr="00346DFA">
              <w:rPr>
                <w:rFonts w:asciiTheme="majorEastAsia" w:eastAsiaTheme="majorEastAsia" w:hAnsiTheme="majorEastAsia" w:cstheme="majorHAnsi" w:hint="eastAsia"/>
                <w:kern w:val="0"/>
                <w:sz w:val="18"/>
                <w:szCs w:val="21"/>
              </w:rPr>
              <w:t>職名</w:t>
            </w:r>
            <w:r w:rsidRPr="00346DFA">
              <w:rPr>
                <w:rFonts w:asciiTheme="majorEastAsia" w:eastAsiaTheme="majorEastAsia" w:hAnsiTheme="majorEastAsia" w:cstheme="majorHAnsi"/>
                <w:kern w:val="0"/>
                <w:sz w:val="18"/>
                <w:szCs w:val="21"/>
              </w:rPr>
              <w:t xml:space="preserve"> </w:t>
            </w:r>
            <w:r>
              <w:rPr>
                <w:rFonts w:asciiTheme="majorEastAsia" w:eastAsiaTheme="majorEastAsia" w:hAnsiTheme="majorEastAsia" w:cstheme="majorHAnsi" w:hint="eastAsia"/>
                <w:kern w:val="0"/>
                <w:sz w:val="18"/>
                <w:szCs w:val="21"/>
              </w:rPr>
              <w:t>＊</w:t>
            </w:r>
          </w:p>
        </w:tc>
      </w:tr>
      <w:tr w:rsidR="00E40383" w:rsidRPr="00F77FF5" w:rsidTr="009C36B3">
        <w:trPr>
          <w:gridAfter w:val="2"/>
          <w:wAfter w:w="1133" w:type="dxa"/>
          <w:trHeight w:val="289"/>
        </w:trPr>
        <w:tc>
          <w:tcPr>
            <w:tcW w:w="534" w:type="dxa"/>
            <w:vMerge w:val="restart"/>
            <w:tcBorders>
              <w:top w:val="single" w:sz="4" w:space="0" w:color="auto"/>
              <w:left w:val="single" w:sz="4" w:space="0" w:color="auto"/>
              <w:right w:val="nil"/>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導入</w:t>
            </w:r>
          </w:p>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基礎</w:t>
            </w:r>
          </w:p>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p w:rsidR="00E40383" w:rsidRPr="00F77FF5" w:rsidRDefault="00E40383"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獣医学概論</w:t>
            </w:r>
          </w:p>
        </w:tc>
        <w:tc>
          <w:tcPr>
            <w:tcW w:w="1276" w:type="dxa"/>
            <w:tcBorders>
              <w:top w:val="single" w:sz="4" w:space="0" w:color="auto"/>
              <w:left w:val="single" w:sz="4" w:space="0" w:color="auto"/>
              <w:bottom w:val="single" w:sz="4" w:space="0" w:color="auto"/>
              <w:right w:val="single" w:sz="4" w:space="0" w:color="auto"/>
            </w:tcBorders>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4D0BBB">
              <w:rPr>
                <w:rFonts w:asciiTheme="majorEastAsia" w:eastAsiaTheme="majorEastAsia" w:hAnsiTheme="majorEastAsia" w:cstheme="majorHAnsi"/>
                <w:color w:val="808080" w:themeColor="background1" w:themeShade="80"/>
                <w:kern w:val="0"/>
                <w:sz w:val="16"/>
                <w:szCs w:val="21"/>
              </w:rPr>
              <w:t>獣医学概論</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346DFA" w:rsidRDefault="00E40383" w:rsidP="006F43FB">
            <w:pPr>
              <w:widowControl/>
              <w:adjustRightInd w:val="0"/>
              <w:snapToGrid w:val="0"/>
              <w:spacing w:beforeLines="50" w:before="187"/>
              <w:jc w:val="center"/>
              <w:rPr>
                <w:rFonts w:asciiTheme="majorEastAsia" w:eastAsiaTheme="majorEastAsia" w:hAnsiTheme="majorEastAsia" w:cstheme="majorHAnsi"/>
                <w:kern w:val="0"/>
                <w:sz w:val="16"/>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662FAC"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662FAC">
              <w:rPr>
                <w:rFonts w:asciiTheme="majorEastAsia" w:eastAsiaTheme="majorEastAsia" w:hAnsiTheme="majorEastAsia" w:cstheme="majorHAnsi"/>
                <w:color w:val="808080" w:themeColor="background1" w:themeShade="80"/>
                <w:kern w:val="0"/>
                <w:sz w:val="16"/>
                <w:szCs w:val="21"/>
              </w:rPr>
              <w:t>獣医一郎</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662FAC"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346DFA">
              <w:rPr>
                <w:rFonts w:asciiTheme="majorEastAsia" w:eastAsiaTheme="majorEastAsia" w:hAnsiTheme="majorEastAsia" w:cstheme="majorHAnsi" w:hint="eastAsia"/>
                <w:color w:val="808080" w:themeColor="background1" w:themeShade="80"/>
                <w:kern w:val="0"/>
                <w:sz w:val="16"/>
                <w:szCs w:val="21"/>
              </w:rPr>
              <w:t>専任</w:t>
            </w:r>
          </w:p>
        </w:tc>
      </w:tr>
      <w:tr w:rsidR="00E40383" w:rsidRPr="00F77FF5" w:rsidTr="009C36B3">
        <w:trPr>
          <w:gridAfter w:val="2"/>
          <w:wAfter w:w="1133" w:type="dxa"/>
          <w:trHeight w:val="289"/>
        </w:trPr>
        <w:tc>
          <w:tcPr>
            <w:tcW w:w="534" w:type="dxa"/>
            <w:vMerge/>
            <w:tcBorders>
              <w:left w:val="single" w:sz="4" w:space="0" w:color="auto"/>
              <w:right w:val="nil"/>
            </w:tcBorders>
            <w:shd w:val="clear" w:color="auto" w:fill="auto"/>
            <w:noWrap/>
            <w:vAlign w:val="center"/>
          </w:tcPr>
          <w:p w:rsidR="00E40383" w:rsidRPr="00F77FF5" w:rsidRDefault="00E40383"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1-2</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獣医倫理・動物福祉学</w:t>
            </w:r>
          </w:p>
        </w:tc>
        <w:tc>
          <w:tcPr>
            <w:tcW w:w="1276" w:type="dxa"/>
            <w:tcBorders>
              <w:top w:val="single" w:sz="4" w:space="0" w:color="auto"/>
              <w:left w:val="single" w:sz="4" w:space="0" w:color="auto"/>
              <w:bottom w:val="single" w:sz="4" w:space="0" w:color="auto"/>
              <w:right w:val="single" w:sz="4" w:space="0" w:color="auto"/>
            </w:tcBorders>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4D0BBB">
              <w:rPr>
                <w:rFonts w:asciiTheme="majorEastAsia" w:eastAsiaTheme="majorEastAsia" w:hAnsiTheme="majorEastAsia" w:cstheme="majorHAnsi"/>
                <w:color w:val="808080" w:themeColor="background1" w:themeShade="80"/>
                <w:kern w:val="0"/>
                <w:sz w:val="16"/>
                <w:szCs w:val="21"/>
              </w:rPr>
              <w:t>獣医倫理学</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346DFA" w:rsidRDefault="00E40383" w:rsidP="006F43FB">
            <w:pPr>
              <w:widowControl/>
              <w:adjustRightInd w:val="0"/>
              <w:snapToGrid w:val="0"/>
              <w:spacing w:beforeLines="50" w:before="187"/>
              <w:jc w:val="center"/>
              <w:rPr>
                <w:rFonts w:asciiTheme="majorEastAsia" w:eastAsiaTheme="majorEastAsia" w:hAnsiTheme="majorEastAsia" w:cstheme="majorHAnsi"/>
                <w:kern w:val="0"/>
                <w:sz w:val="16"/>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662FAC"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662FAC">
              <w:rPr>
                <w:rFonts w:asciiTheme="majorEastAsia" w:eastAsiaTheme="majorEastAsia" w:hAnsiTheme="majorEastAsia" w:cstheme="majorHAnsi"/>
                <w:color w:val="808080" w:themeColor="background1" w:themeShade="80"/>
                <w:kern w:val="0"/>
                <w:sz w:val="16"/>
                <w:szCs w:val="21"/>
              </w:rPr>
              <w:t>獣医一郎</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662FAC"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346DFA">
              <w:rPr>
                <w:rFonts w:asciiTheme="majorEastAsia" w:eastAsiaTheme="majorEastAsia" w:hAnsiTheme="majorEastAsia" w:cstheme="majorHAnsi" w:hint="eastAsia"/>
                <w:color w:val="808080" w:themeColor="background1" w:themeShade="80"/>
                <w:kern w:val="0"/>
                <w:sz w:val="16"/>
                <w:szCs w:val="21"/>
              </w:rPr>
              <w:t>専任</w:t>
            </w:r>
          </w:p>
        </w:tc>
      </w:tr>
      <w:tr w:rsidR="00E40383" w:rsidRPr="00F77FF5" w:rsidTr="009C36B3">
        <w:trPr>
          <w:gridAfter w:val="2"/>
          <w:wAfter w:w="1133" w:type="dxa"/>
          <w:trHeight w:val="289"/>
        </w:trPr>
        <w:tc>
          <w:tcPr>
            <w:tcW w:w="534" w:type="dxa"/>
            <w:vMerge/>
            <w:tcBorders>
              <w:left w:val="single" w:sz="4" w:space="0" w:color="auto"/>
              <w:right w:val="nil"/>
            </w:tcBorders>
            <w:shd w:val="clear" w:color="auto" w:fill="auto"/>
            <w:noWrap/>
            <w:vAlign w:val="center"/>
          </w:tcPr>
          <w:p w:rsidR="00E40383" w:rsidRPr="00F77FF5" w:rsidRDefault="00E40383"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p>
        </w:tc>
        <w:tc>
          <w:tcPr>
            <w:tcW w:w="22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4D0BBB">
              <w:rPr>
                <w:rFonts w:asciiTheme="majorEastAsia" w:eastAsiaTheme="majorEastAsia" w:hAnsiTheme="majorEastAsia" w:cstheme="majorHAnsi"/>
                <w:color w:val="808080" w:themeColor="background1" w:themeShade="80"/>
                <w:kern w:val="0"/>
                <w:sz w:val="16"/>
                <w:szCs w:val="21"/>
              </w:rPr>
              <w:t>動物福祉学</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0383" w:rsidRPr="00346DFA" w:rsidRDefault="00E40383" w:rsidP="006F43FB">
            <w:pPr>
              <w:widowControl/>
              <w:adjustRightInd w:val="0"/>
              <w:snapToGrid w:val="0"/>
              <w:spacing w:beforeLines="50" w:before="187"/>
              <w:jc w:val="center"/>
              <w:rPr>
                <w:rFonts w:asciiTheme="majorEastAsia" w:eastAsiaTheme="majorEastAsia" w:hAnsiTheme="majorEastAsia" w:cstheme="majorHAnsi"/>
                <w:kern w:val="0"/>
                <w:sz w:val="16"/>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0383" w:rsidRPr="00662FAC"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662FAC">
              <w:rPr>
                <w:rFonts w:asciiTheme="majorEastAsia" w:eastAsiaTheme="majorEastAsia" w:hAnsiTheme="majorEastAsia" w:cstheme="majorHAnsi" w:hint="eastAsia"/>
                <w:color w:val="808080" w:themeColor="background1" w:themeShade="80"/>
                <w:kern w:val="0"/>
                <w:sz w:val="16"/>
                <w:szCs w:val="21"/>
              </w:rPr>
              <w:t>獣医二郎</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0383" w:rsidRPr="00662FAC"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346DFA">
              <w:rPr>
                <w:rFonts w:asciiTheme="majorEastAsia" w:eastAsiaTheme="majorEastAsia" w:hAnsiTheme="majorEastAsia" w:cstheme="majorHAnsi" w:hint="eastAsia"/>
                <w:color w:val="808080" w:themeColor="background1" w:themeShade="80"/>
                <w:kern w:val="0"/>
                <w:sz w:val="16"/>
                <w:szCs w:val="21"/>
              </w:rPr>
              <w:t>兼担</w:t>
            </w:r>
          </w:p>
        </w:tc>
      </w:tr>
      <w:tr w:rsidR="00E40383" w:rsidRPr="00F77FF5" w:rsidTr="009C36B3">
        <w:trPr>
          <w:gridAfter w:val="2"/>
          <w:wAfter w:w="1133" w:type="dxa"/>
          <w:trHeight w:val="289"/>
        </w:trPr>
        <w:tc>
          <w:tcPr>
            <w:tcW w:w="534" w:type="dxa"/>
            <w:vMerge/>
            <w:tcBorders>
              <w:left w:val="single" w:sz="4" w:space="0" w:color="auto"/>
              <w:right w:val="nil"/>
            </w:tcBorders>
            <w:shd w:val="clear" w:color="auto" w:fill="auto"/>
            <w:noWrap/>
            <w:vAlign w:val="center"/>
          </w:tcPr>
          <w:p w:rsidR="00E40383" w:rsidRPr="00F77FF5" w:rsidRDefault="00E40383"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1-3</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獣医事法規</w:t>
            </w:r>
          </w:p>
        </w:tc>
        <w:tc>
          <w:tcPr>
            <w:tcW w:w="1276" w:type="dxa"/>
            <w:tcBorders>
              <w:top w:val="single" w:sz="4" w:space="0" w:color="auto"/>
              <w:left w:val="single" w:sz="4" w:space="0" w:color="auto"/>
              <w:bottom w:val="single" w:sz="4" w:space="0" w:color="auto"/>
              <w:right w:val="single" w:sz="4" w:space="0" w:color="auto"/>
            </w:tcBorders>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4D0BBB">
              <w:rPr>
                <w:rFonts w:asciiTheme="majorEastAsia" w:eastAsiaTheme="majorEastAsia" w:hAnsiTheme="majorEastAsia" w:cstheme="majorHAnsi"/>
                <w:color w:val="808080" w:themeColor="background1" w:themeShade="80"/>
                <w:kern w:val="0"/>
                <w:sz w:val="16"/>
                <w:szCs w:val="21"/>
              </w:rPr>
              <w:t>獣医事法規</w:t>
            </w:r>
            <w:r w:rsidRPr="004D0BBB">
              <w:rPr>
                <w:rFonts w:asciiTheme="majorEastAsia" w:eastAsiaTheme="majorEastAsia" w:hAnsiTheme="majorEastAsia" w:cs="ＭＳ ゴシック" w:hint="eastAsia"/>
                <w:color w:val="808080" w:themeColor="background1" w:themeShade="80"/>
                <w:kern w:val="0"/>
                <w:sz w:val="16"/>
                <w:szCs w:val="21"/>
              </w:rPr>
              <w:t>Ⅰ</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Pr>
                <w:rFonts w:asciiTheme="majorEastAsia" w:eastAsiaTheme="majorEastAsia" w:hAnsiTheme="majorEastAsia" w:cstheme="majorHAnsi" w:hint="eastAsia"/>
                <w:color w:val="808080" w:themeColor="background1" w:themeShade="80"/>
                <w:kern w:val="0"/>
                <w:sz w:val="16"/>
                <w:szCs w:val="21"/>
              </w:rPr>
              <w:t>獣医三郎</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p>
        </w:tc>
      </w:tr>
      <w:tr w:rsidR="00E40383" w:rsidRPr="00F77FF5" w:rsidTr="009C36B3">
        <w:trPr>
          <w:gridAfter w:val="2"/>
          <w:wAfter w:w="1133" w:type="dxa"/>
          <w:trHeight w:val="289"/>
        </w:trPr>
        <w:tc>
          <w:tcPr>
            <w:tcW w:w="534" w:type="dxa"/>
            <w:vMerge/>
            <w:tcBorders>
              <w:left w:val="single" w:sz="4" w:space="0" w:color="auto"/>
              <w:right w:val="nil"/>
            </w:tcBorders>
            <w:shd w:val="clear" w:color="auto" w:fill="auto"/>
            <w:noWrap/>
            <w:vAlign w:val="center"/>
          </w:tcPr>
          <w:p w:rsidR="00E40383" w:rsidRPr="00F77FF5" w:rsidRDefault="00E40383"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p>
        </w:tc>
        <w:tc>
          <w:tcPr>
            <w:tcW w:w="22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4D0BBB">
              <w:rPr>
                <w:rFonts w:asciiTheme="majorEastAsia" w:eastAsiaTheme="majorEastAsia" w:hAnsiTheme="majorEastAsia" w:cstheme="majorHAnsi"/>
                <w:color w:val="808080" w:themeColor="background1" w:themeShade="80"/>
                <w:kern w:val="0"/>
                <w:sz w:val="16"/>
                <w:szCs w:val="21"/>
              </w:rPr>
              <w:t>獣医事法規</w:t>
            </w:r>
            <w:r w:rsidRPr="004D0BBB">
              <w:rPr>
                <w:rFonts w:asciiTheme="majorEastAsia" w:eastAsiaTheme="majorEastAsia" w:hAnsiTheme="majorEastAsia" w:cs="ＭＳ ゴシック" w:hint="eastAsia"/>
                <w:color w:val="808080" w:themeColor="background1" w:themeShade="80"/>
                <w:kern w:val="0"/>
                <w:sz w:val="16"/>
                <w:szCs w:val="21"/>
              </w:rPr>
              <w:t>Ⅱ</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4D0BBB">
              <w:rPr>
                <w:rFonts w:asciiTheme="majorEastAsia" w:eastAsiaTheme="majorEastAsia" w:hAnsiTheme="majorEastAsia" w:cstheme="majorHAnsi"/>
                <w:color w:val="808080" w:themeColor="background1" w:themeShade="80"/>
                <w:kern w:val="0"/>
                <w:sz w:val="16"/>
                <w:szCs w:val="21"/>
              </w:rPr>
              <w:t>獣医四郎</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p>
        </w:tc>
      </w:tr>
      <w:tr w:rsidR="00E40383" w:rsidRPr="00F77FF5" w:rsidTr="009C36B3">
        <w:trPr>
          <w:gridAfter w:val="2"/>
          <w:wAfter w:w="1133" w:type="dxa"/>
          <w:trHeight w:val="289"/>
        </w:trPr>
        <w:tc>
          <w:tcPr>
            <w:tcW w:w="534" w:type="dxa"/>
            <w:vMerge/>
            <w:tcBorders>
              <w:left w:val="single" w:sz="4" w:space="0" w:color="auto"/>
              <w:right w:val="nil"/>
            </w:tcBorders>
            <w:shd w:val="clear" w:color="auto" w:fill="auto"/>
            <w:noWrap/>
            <w:vAlign w:val="center"/>
          </w:tcPr>
          <w:p w:rsidR="00E40383" w:rsidRPr="00F77FF5" w:rsidRDefault="00E40383"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1-4</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解剖学</w:t>
            </w:r>
          </w:p>
        </w:tc>
        <w:tc>
          <w:tcPr>
            <w:tcW w:w="1276" w:type="dxa"/>
            <w:tcBorders>
              <w:top w:val="single" w:sz="4" w:space="0" w:color="auto"/>
              <w:left w:val="single" w:sz="4" w:space="0" w:color="auto"/>
              <w:bottom w:val="single" w:sz="4" w:space="0" w:color="auto"/>
              <w:right w:val="single" w:sz="4" w:space="0" w:color="auto"/>
            </w:tcBorders>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4D0BBB">
              <w:rPr>
                <w:rFonts w:asciiTheme="majorEastAsia" w:eastAsiaTheme="majorEastAsia" w:hAnsiTheme="majorEastAsia" w:cstheme="majorHAnsi"/>
                <w:color w:val="808080" w:themeColor="background1" w:themeShade="80"/>
                <w:kern w:val="0"/>
                <w:sz w:val="16"/>
                <w:szCs w:val="21"/>
              </w:rPr>
              <w:t>解剖・組織学</w:t>
            </w:r>
            <w:r w:rsidRPr="004D0BBB">
              <w:rPr>
                <w:rFonts w:asciiTheme="majorEastAsia" w:eastAsiaTheme="majorEastAsia" w:hAnsiTheme="majorEastAsia" w:cs="ＭＳ ゴシック" w:hint="eastAsia"/>
                <w:color w:val="808080" w:themeColor="background1" w:themeShade="80"/>
                <w:kern w:val="0"/>
                <w:sz w:val="16"/>
                <w:szCs w:val="21"/>
              </w:rPr>
              <w:t>Ⅰ</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4D0BBB">
              <w:rPr>
                <w:rFonts w:asciiTheme="majorEastAsia" w:eastAsiaTheme="majorEastAsia" w:hAnsiTheme="majorEastAsia" w:cstheme="majorHAnsi"/>
                <w:color w:val="808080" w:themeColor="background1" w:themeShade="80"/>
                <w:kern w:val="0"/>
                <w:sz w:val="16"/>
                <w:szCs w:val="21"/>
              </w:rPr>
              <w:t>獣医五郎</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4D0BBB">
              <w:rPr>
                <w:rFonts w:asciiTheme="majorEastAsia" w:eastAsiaTheme="majorEastAsia" w:hAnsiTheme="majorEastAsia" w:cstheme="majorHAnsi"/>
                <w:color w:val="808080" w:themeColor="background1" w:themeShade="80"/>
                <w:kern w:val="0"/>
                <w:sz w:val="16"/>
                <w:szCs w:val="21"/>
              </w:rPr>
              <w:t xml:space="preserve">　</w:t>
            </w:r>
          </w:p>
        </w:tc>
      </w:tr>
      <w:tr w:rsidR="00E40383" w:rsidRPr="00F77FF5" w:rsidTr="009C36B3">
        <w:trPr>
          <w:gridAfter w:val="2"/>
          <w:wAfter w:w="1133" w:type="dxa"/>
          <w:trHeight w:val="289"/>
        </w:trPr>
        <w:tc>
          <w:tcPr>
            <w:tcW w:w="534" w:type="dxa"/>
            <w:vMerge/>
            <w:tcBorders>
              <w:left w:val="single" w:sz="4" w:space="0" w:color="auto"/>
              <w:right w:val="nil"/>
            </w:tcBorders>
            <w:shd w:val="clear" w:color="auto" w:fill="auto"/>
            <w:noWrap/>
            <w:vAlign w:val="center"/>
          </w:tcPr>
          <w:p w:rsidR="00E40383" w:rsidRPr="00F77FF5" w:rsidRDefault="00E40383"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p>
        </w:tc>
        <w:tc>
          <w:tcPr>
            <w:tcW w:w="22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4D0BBB">
              <w:rPr>
                <w:rFonts w:asciiTheme="majorEastAsia" w:eastAsiaTheme="majorEastAsia" w:hAnsiTheme="majorEastAsia" w:cstheme="majorHAnsi"/>
                <w:color w:val="808080" w:themeColor="background1" w:themeShade="80"/>
                <w:kern w:val="0"/>
                <w:sz w:val="16"/>
                <w:szCs w:val="21"/>
              </w:rPr>
              <w:t>解剖・組織学</w:t>
            </w:r>
            <w:r w:rsidRPr="004D0BBB">
              <w:rPr>
                <w:rFonts w:asciiTheme="majorEastAsia" w:eastAsiaTheme="majorEastAsia" w:hAnsiTheme="majorEastAsia" w:cs="ＭＳ ゴシック" w:hint="eastAsia"/>
                <w:color w:val="808080" w:themeColor="background1" w:themeShade="80"/>
                <w:kern w:val="0"/>
                <w:sz w:val="16"/>
                <w:szCs w:val="21"/>
              </w:rPr>
              <w:t>Ⅱ</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4D0BBB">
              <w:rPr>
                <w:rFonts w:asciiTheme="majorEastAsia" w:eastAsiaTheme="majorEastAsia" w:hAnsiTheme="majorEastAsia" w:cstheme="majorHAnsi"/>
                <w:color w:val="808080" w:themeColor="background1" w:themeShade="80"/>
                <w:kern w:val="0"/>
                <w:sz w:val="16"/>
                <w:szCs w:val="21"/>
              </w:rPr>
              <w:t>獣医六郎</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4D0BBB">
              <w:rPr>
                <w:rFonts w:asciiTheme="majorEastAsia" w:eastAsiaTheme="majorEastAsia" w:hAnsiTheme="majorEastAsia" w:cstheme="majorHAnsi"/>
                <w:color w:val="808080" w:themeColor="background1" w:themeShade="80"/>
                <w:kern w:val="0"/>
                <w:sz w:val="16"/>
                <w:szCs w:val="21"/>
              </w:rPr>
              <w:t xml:space="preserve">　</w:t>
            </w:r>
          </w:p>
        </w:tc>
      </w:tr>
      <w:tr w:rsidR="00E40383" w:rsidRPr="00F77FF5" w:rsidTr="009C36B3">
        <w:trPr>
          <w:gridAfter w:val="2"/>
          <w:wAfter w:w="1133" w:type="dxa"/>
          <w:trHeight w:val="289"/>
        </w:trPr>
        <w:tc>
          <w:tcPr>
            <w:tcW w:w="534" w:type="dxa"/>
            <w:vMerge/>
            <w:tcBorders>
              <w:left w:val="single" w:sz="4" w:space="0" w:color="auto"/>
              <w:right w:val="nil"/>
            </w:tcBorders>
            <w:shd w:val="clear" w:color="auto" w:fill="auto"/>
            <w:noWrap/>
            <w:vAlign w:val="center"/>
          </w:tcPr>
          <w:p w:rsidR="00E40383" w:rsidRPr="00F77FF5" w:rsidRDefault="00E40383"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1-5</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組織学</w:t>
            </w:r>
          </w:p>
        </w:tc>
        <w:tc>
          <w:tcPr>
            <w:tcW w:w="1276" w:type="dxa"/>
            <w:tcBorders>
              <w:top w:val="single" w:sz="4" w:space="0" w:color="auto"/>
              <w:left w:val="single" w:sz="4" w:space="0" w:color="auto"/>
              <w:bottom w:val="single" w:sz="4" w:space="0" w:color="auto"/>
              <w:right w:val="single" w:sz="4" w:space="0" w:color="auto"/>
            </w:tcBorders>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4D0BBB">
              <w:rPr>
                <w:rFonts w:asciiTheme="majorEastAsia" w:eastAsiaTheme="majorEastAsia" w:hAnsiTheme="majorEastAsia" w:cstheme="majorHAnsi"/>
                <w:color w:val="808080" w:themeColor="background1" w:themeShade="80"/>
                <w:kern w:val="0"/>
                <w:sz w:val="16"/>
                <w:szCs w:val="21"/>
              </w:rPr>
              <w:t>解剖・組織学</w:t>
            </w:r>
            <w:r w:rsidRPr="004D0BBB">
              <w:rPr>
                <w:rFonts w:asciiTheme="majorEastAsia" w:eastAsiaTheme="majorEastAsia" w:hAnsiTheme="majorEastAsia" w:cs="ＭＳ ゴシック" w:hint="eastAsia"/>
                <w:color w:val="808080" w:themeColor="background1" w:themeShade="80"/>
                <w:kern w:val="0"/>
                <w:sz w:val="16"/>
                <w:szCs w:val="21"/>
              </w:rPr>
              <w:t>Ⅰ</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4D0BBB">
              <w:rPr>
                <w:rFonts w:asciiTheme="majorEastAsia" w:eastAsiaTheme="majorEastAsia" w:hAnsiTheme="majorEastAsia" w:cstheme="majorHAnsi"/>
                <w:color w:val="808080" w:themeColor="background1" w:themeShade="80"/>
                <w:kern w:val="0"/>
                <w:sz w:val="16"/>
                <w:szCs w:val="21"/>
              </w:rPr>
              <w:t>獣医五郎</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4D0BBB">
              <w:rPr>
                <w:rFonts w:asciiTheme="majorEastAsia" w:eastAsiaTheme="majorEastAsia" w:hAnsiTheme="majorEastAsia" w:cstheme="majorHAnsi"/>
                <w:color w:val="808080" w:themeColor="background1" w:themeShade="80"/>
                <w:kern w:val="0"/>
                <w:sz w:val="16"/>
                <w:szCs w:val="21"/>
              </w:rPr>
              <w:t xml:space="preserve">　</w:t>
            </w:r>
          </w:p>
        </w:tc>
      </w:tr>
      <w:tr w:rsidR="00E40383" w:rsidRPr="00F77FF5" w:rsidTr="009C36B3">
        <w:trPr>
          <w:gridAfter w:val="2"/>
          <w:wAfter w:w="1133" w:type="dxa"/>
          <w:trHeight w:val="289"/>
        </w:trPr>
        <w:tc>
          <w:tcPr>
            <w:tcW w:w="534" w:type="dxa"/>
            <w:vMerge/>
            <w:tcBorders>
              <w:left w:val="single" w:sz="4" w:space="0" w:color="auto"/>
              <w:right w:val="nil"/>
            </w:tcBorders>
            <w:shd w:val="clear" w:color="auto" w:fill="auto"/>
            <w:noWrap/>
            <w:vAlign w:val="center"/>
          </w:tcPr>
          <w:p w:rsidR="00E40383" w:rsidRPr="00F77FF5" w:rsidRDefault="00E40383"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p>
        </w:tc>
        <w:tc>
          <w:tcPr>
            <w:tcW w:w="22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4D0BBB">
              <w:rPr>
                <w:rFonts w:asciiTheme="majorEastAsia" w:eastAsiaTheme="majorEastAsia" w:hAnsiTheme="majorEastAsia" w:cstheme="majorHAnsi"/>
                <w:color w:val="808080" w:themeColor="background1" w:themeShade="80"/>
                <w:kern w:val="0"/>
                <w:sz w:val="16"/>
                <w:szCs w:val="21"/>
              </w:rPr>
              <w:t>解剖・組織学</w:t>
            </w:r>
            <w:r w:rsidRPr="004D0BBB">
              <w:rPr>
                <w:rFonts w:asciiTheme="majorEastAsia" w:eastAsiaTheme="majorEastAsia" w:hAnsiTheme="majorEastAsia" w:cs="ＭＳ ゴシック" w:hint="eastAsia"/>
                <w:color w:val="808080" w:themeColor="background1" w:themeShade="80"/>
                <w:kern w:val="0"/>
                <w:sz w:val="16"/>
                <w:szCs w:val="21"/>
              </w:rPr>
              <w:t>Ⅱ</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4D0BBB">
              <w:rPr>
                <w:rFonts w:asciiTheme="majorEastAsia" w:eastAsiaTheme="majorEastAsia" w:hAnsiTheme="majorEastAsia" w:cstheme="majorHAnsi"/>
                <w:color w:val="808080" w:themeColor="background1" w:themeShade="80"/>
                <w:kern w:val="0"/>
                <w:sz w:val="16"/>
                <w:szCs w:val="21"/>
              </w:rPr>
              <w:t>獣医六郎</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4D0BBB" w:rsidRDefault="00E40383"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6"/>
                <w:szCs w:val="21"/>
              </w:rPr>
            </w:pPr>
            <w:r w:rsidRPr="004D0BBB">
              <w:rPr>
                <w:rFonts w:asciiTheme="majorEastAsia" w:eastAsiaTheme="majorEastAsia" w:hAnsiTheme="majorEastAsia" w:cstheme="majorHAnsi"/>
                <w:color w:val="808080" w:themeColor="background1" w:themeShade="80"/>
                <w:kern w:val="0"/>
                <w:sz w:val="16"/>
                <w:szCs w:val="21"/>
              </w:rPr>
              <w:t xml:space="preserve">　</w:t>
            </w:r>
          </w:p>
        </w:tc>
      </w:tr>
      <w:tr w:rsidR="00E40383" w:rsidRPr="00F77FF5" w:rsidTr="009C36B3">
        <w:trPr>
          <w:gridAfter w:val="2"/>
          <w:wAfter w:w="1133" w:type="dxa"/>
          <w:trHeight w:val="289"/>
        </w:trPr>
        <w:tc>
          <w:tcPr>
            <w:tcW w:w="534" w:type="dxa"/>
            <w:vMerge/>
            <w:tcBorders>
              <w:left w:val="single" w:sz="4" w:space="0" w:color="auto"/>
              <w:right w:val="nil"/>
            </w:tcBorders>
            <w:shd w:val="clear" w:color="auto" w:fill="auto"/>
            <w:noWrap/>
            <w:vAlign w:val="center"/>
          </w:tcPr>
          <w:p w:rsidR="00E40383" w:rsidRPr="00F77FF5" w:rsidRDefault="00E40383"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1-6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発生学</w:t>
            </w:r>
          </w:p>
        </w:tc>
        <w:tc>
          <w:tcPr>
            <w:tcW w:w="1276" w:type="dxa"/>
            <w:tcBorders>
              <w:top w:val="single" w:sz="4" w:space="0" w:color="auto"/>
              <w:left w:val="single" w:sz="4" w:space="0" w:color="auto"/>
              <w:bottom w:val="single" w:sz="4" w:space="0" w:color="auto"/>
              <w:right w:val="single" w:sz="4" w:space="0" w:color="auto"/>
            </w:tcBorders>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E40383" w:rsidRPr="00F77FF5" w:rsidTr="009C36B3">
        <w:trPr>
          <w:gridAfter w:val="2"/>
          <w:wAfter w:w="1133" w:type="dxa"/>
          <w:trHeight w:val="289"/>
        </w:trPr>
        <w:tc>
          <w:tcPr>
            <w:tcW w:w="534" w:type="dxa"/>
            <w:vMerge/>
            <w:tcBorders>
              <w:left w:val="single" w:sz="4" w:space="0" w:color="auto"/>
              <w:right w:val="nil"/>
            </w:tcBorders>
            <w:shd w:val="clear" w:color="auto" w:fill="auto"/>
            <w:noWrap/>
            <w:vAlign w:val="center"/>
          </w:tcPr>
          <w:p w:rsidR="00E40383" w:rsidRPr="00F77FF5" w:rsidRDefault="00E40383"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生理学</w:t>
            </w:r>
          </w:p>
        </w:tc>
        <w:tc>
          <w:tcPr>
            <w:tcW w:w="1276" w:type="dxa"/>
            <w:tcBorders>
              <w:top w:val="single" w:sz="4" w:space="0" w:color="auto"/>
              <w:left w:val="single" w:sz="4" w:space="0" w:color="auto"/>
              <w:bottom w:val="single" w:sz="4" w:space="0" w:color="auto"/>
              <w:right w:val="single" w:sz="4" w:space="0" w:color="auto"/>
            </w:tcBorders>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E40383" w:rsidRPr="00F77FF5" w:rsidTr="009C36B3">
        <w:trPr>
          <w:gridAfter w:val="2"/>
          <w:wAfter w:w="1133" w:type="dxa"/>
          <w:trHeight w:val="289"/>
        </w:trPr>
        <w:tc>
          <w:tcPr>
            <w:tcW w:w="534" w:type="dxa"/>
            <w:vMerge/>
            <w:tcBorders>
              <w:left w:val="single" w:sz="4" w:space="0" w:color="auto"/>
              <w:right w:val="nil"/>
            </w:tcBorders>
            <w:shd w:val="clear" w:color="auto" w:fill="auto"/>
            <w:noWrap/>
            <w:vAlign w:val="center"/>
          </w:tcPr>
          <w:p w:rsidR="00E40383" w:rsidRPr="00F77FF5" w:rsidRDefault="00E40383"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生化学</w:t>
            </w:r>
          </w:p>
        </w:tc>
        <w:tc>
          <w:tcPr>
            <w:tcW w:w="1276" w:type="dxa"/>
            <w:tcBorders>
              <w:top w:val="single" w:sz="4" w:space="0" w:color="auto"/>
              <w:left w:val="single" w:sz="4" w:space="0" w:color="auto"/>
              <w:bottom w:val="single" w:sz="4" w:space="0" w:color="auto"/>
              <w:right w:val="single" w:sz="4" w:space="0" w:color="auto"/>
            </w:tcBorders>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E40383" w:rsidRPr="00F77FF5" w:rsidTr="009C36B3">
        <w:trPr>
          <w:gridAfter w:val="2"/>
          <w:wAfter w:w="1133" w:type="dxa"/>
          <w:trHeight w:val="289"/>
        </w:trPr>
        <w:tc>
          <w:tcPr>
            <w:tcW w:w="534" w:type="dxa"/>
            <w:vMerge/>
            <w:tcBorders>
              <w:left w:val="single" w:sz="4" w:space="0" w:color="auto"/>
              <w:right w:val="nil"/>
            </w:tcBorders>
            <w:shd w:val="clear" w:color="auto" w:fill="auto"/>
            <w:noWrap/>
            <w:vAlign w:val="center"/>
          </w:tcPr>
          <w:p w:rsidR="00E40383" w:rsidRPr="00F77FF5" w:rsidRDefault="00E40383"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薬理学</w:t>
            </w:r>
          </w:p>
        </w:tc>
        <w:tc>
          <w:tcPr>
            <w:tcW w:w="1276" w:type="dxa"/>
            <w:tcBorders>
              <w:top w:val="single" w:sz="4" w:space="0" w:color="auto"/>
              <w:left w:val="single" w:sz="4" w:space="0" w:color="auto"/>
              <w:bottom w:val="single" w:sz="4" w:space="0" w:color="auto"/>
              <w:right w:val="single" w:sz="4" w:space="0" w:color="auto"/>
            </w:tcBorders>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E40383" w:rsidRPr="00F77FF5" w:rsidTr="009C36B3">
        <w:trPr>
          <w:gridAfter w:val="2"/>
          <w:wAfter w:w="1133" w:type="dxa"/>
          <w:trHeight w:val="289"/>
        </w:trPr>
        <w:tc>
          <w:tcPr>
            <w:tcW w:w="534" w:type="dxa"/>
            <w:vMerge/>
            <w:tcBorders>
              <w:left w:val="single" w:sz="4" w:space="0" w:color="auto"/>
              <w:right w:val="nil"/>
            </w:tcBorders>
            <w:shd w:val="clear" w:color="auto" w:fill="auto"/>
            <w:noWrap/>
            <w:vAlign w:val="center"/>
          </w:tcPr>
          <w:p w:rsidR="00E40383" w:rsidRPr="00F77FF5" w:rsidRDefault="00E40383"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動物遺伝育種学</w:t>
            </w:r>
          </w:p>
        </w:tc>
        <w:tc>
          <w:tcPr>
            <w:tcW w:w="1276" w:type="dxa"/>
            <w:tcBorders>
              <w:top w:val="single" w:sz="4" w:space="0" w:color="auto"/>
              <w:left w:val="single" w:sz="4" w:space="0" w:color="auto"/>
              <w:bottom w:val="single" w:sz="4" w:space="0" w:color="auto"/>
              <w:right w:val="single" w:sz="4" w:space="0" w:color="auto"/>
            </w:tcBorders>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E40383" w:rsidRPr="00F77FF5" w:rsidTr="009C36B3">
        <w:trPr>
          <w:gridAfter w:val="2"/>
          <w:wAfter w:w="1133" w:type="dxa"/>
          <w:trHeight w:val="289"/>
        </w:trPr>
        <w:tc>
          <w:tcPr>
            <w:tcW w:w="534" w:type="dxa"/>
            <w:vMerge/>
            <w:tcBorders>
              <w:left w:val="single" w:sz="4" w:space="0" w:color="auto"/>
              <w:right w:val="nil"/>
            </w:tcBorders>
            <w:shd w:val="clear" w:color="auto" w:fill="auto"/>
            <w:noWrap/>
            <w:vAlign w:val="center"/>
          </w:tcPr>
          <w:p w:rsidR="00E40383" w:rsidRPr="00F77FF5" w:rsidRDefault="00E40383"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1-11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動物行動学</w:t>
            </w:r>
          </w:p>
        </w:tc>
        <w:tc>
          <w:tcPr>
            <w:tcW w:w="1276" w:type="dxa"/>
            <w:tcBorders>
              <w:top w:val="single" w:sz="4" w:space="0" w:color="auto"/>
              <w:left w:val="single" w:sz="4" w:space="0" w:color="auto"/>
              <w:bottom w:val="single" w:sz="4" w:space="0" w:color="auto"/>
              <w:right w:val="single" w:sz="4" w:space="0" w:color="auto"/>
            </w:tcBorders>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E40383" w:rsidRPr="00F77FF5" w:rsidTr="009C36B3">
        <w:trPr>
          <w:gridAfter w:val="2"/>
          <w:wAfter w:w="1133" w:type="dxa"/>
          <w:trHeight w:val="289"/>
        </w:trPr>
        <w:tc>
          <w:tcPr>
            <w:tcW w:w="534" w:type="dxa"/>
            <w:vMerge/>
            <w:tcBorders>
              <w:left w:val="single" w:sz="4" w:space="0" w:color="auto"/>
              <w:right w:val="nil"/>
            </w:tcBorders>
            <w:shd w:val="clear" w:color="auto" w:fill="auto"/>
            <w:noWrap/>
            <w:vAlign w:val="center"/>
          </w:tcPr>
          <w:p w:rsidR="00E40383" w:rsidRPr="00F77FF5" w:rsidRDefault="00E40383"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実験動物学</w:t>
            </w:r>
          </w:p>
        </w:tc>
        <w:tc>
          <w:tcPr>
            <w:tcW w:w="1276" w:type="dxa"/>
            <w:tcBorders>
              <w:top w:val="single" w:sz="4" w:space="0" w:color="auto"/>
              <w:left w:val="single" w:sz="4" w:space="0" w:color="auto"/>
              <w:bottom w:val="single" w:sz="4" w:space="0" w:color="auto"/>
              <w:right w:val="single" w:sz="4" w:space="0" w:color="auto"/>
            </w:tcBorders>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E40383" w:rsidRPr="00F77FF5" w:rsidTr="00AE685B">
        <w:trPr>
          <w:gridAfter w:val="2"/>
          <w:wAfter w:w="1133" w:type="dxa"/>
          <w:trHeight w:val="450"/>
        </w:trPr>
        <w:tc>
          <w:tcPr>
            <w:tcW w:w="534" w:type="dxa"/>
            <w:vMerge/>
            <w:tcBorders>
              <w:left w:val="single" w:sz="4" w:space="0" w:color="auto"/>
              <w:bottom w:val="single" w:sz="4" w:space="0" w:color="auto"/>
              <w:right w:val="nil"/>
            </w:tcBorders>
            <w:shd w:val="clear" w:color="auto" w:fill="auto"/>
            <w:noWrap/>
            <w:vAlign w:val="center"/>
          </w:tcPr>
          <w:p w:rsidR="00E40383" w:rsidRPr="00F77FF5" w:rsidRDefault="00E40383"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1-13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放射線生物学</w:t>
            </w:r>
          </w:p>
        </w:tc>
        <w:tc>
          <w:tcPr>
            <w:tcW w:w="1276" w:type="dxa"/>
            <w:tcBorders>
              <w:top w:val="single" w:sz="4" w:space="0" w:color="auto"/>
              <w:left w:val="single" w:sz="4" w:space="0" w:color="auto"/>
              <w:bottom w:val="single" w:sz="4" w:space="0" w:color="auto"/>
              <w:right w:val="single" w:sz="4" w:space="0" w:color="auto"/>
            </w:tcBorders>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E40383" w:rsidRPr="00F77FF5" w:rsidTr="00AE685B">
        <w:trPr>
          <w:gridAfter w:val="2"/>
          <w:wAfter w:w="1133" w:type="dxa"/>
          <w:trHeight w:val="289"/>
        </w:trPr>
        <w:tc>
          <w:tcPr>
            <w:tcW w:w="534" w:type="dxa"/>
            <w:vMerge w:val="restart"/>
            <w:tcBorders>
              <w:top w:val="single" w:sz="4" w:space="0" w:color="auto"/>
              <w:left w:val="single" w:sz="4" w:space="0" w:color="auto"/>
              <w:bottom w:val="single" w:sz="4" w:space="0" w:color="auto"/>
              <w:right w:val="nil"/>
            </w:tcBorders>
            <w:shd w:val="clear" w:color="auto" w:fill="auto"/>
            <w:noWrap/>
            <w:vAlign w:val="center"/>
          </w:tcPr>
          <w:p w:rsidR="003B35AC" w:rsidRDefault="003B35AC" w:rsidP="006F43FB">
            <w:pPr>
              <w:widowControl/>
              <w:adjustRightInd w:val="0"/>
              <w:snapToGrid w:val="0"/>
              <w:spacing w:beforeLines="50" w:before="187"/>
              <w:jc w:val="center"/>
              <w:rPr>
                <w:rFonts w:asciiTheme="majorEastAsia" w:eastAsiaTheme="majorEastAsia" w:hAnsiTheme="majorEastAsia" w:cstheme="majorHAnsi"/>
                <w:kern w:val="0"/>
                <w:szCs w:val="21"/>
              </w:rPr>
            </w:pPr>
          </w:p>
          <w:p w:rsidR="003B35AC" w:rsidRDefault="003B35AC" w:rsidP="006F43FB">
            <w:pPr>
              <w:widowControl/>
              <w:adjustRightInd w:val="0"/>
              <w:snapToGrid w:val="0"/>
              <w:spacing w:beforeLines="50" w:before="187"/>
              <w:jc w:val="center"/>
              <w:rPr>
                <w:rFonts w:asciiTheme="majorEastAsia" w:eastAsiaTheme="majorEastAsia" w:hAnsiTheme="majorEastAsia" w:cstheme="majorHAnsi"/>
                <w:kern w:val="0"/>
                <w:szCs w:val="21"/>
              </w:rPr>
            </w:pPr>
          </w:p>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病態</w:t>
            </w:r>
          </w:p>
          <w:p w:rsidR="003B35AC" w:rsidRDefault="003B35AC" w:rsidP="006F43FB">
            <w:pPr>
              <w:adjustRightInd w:val="0"/>
              <w:snapToGrid w:val="0"/>
              <w:spacing w:beforeLines="50" w:before="187"/>
              <w:jc w:val="center"/>
              <w:rPr>
                <w:rFonts w:asciiTheme="majorEastAsia" w:eastAsiaTheme="majorEastAsia" w:hAnsiTheme="majorEastAsia" w:cstheme="majorHAnsi"/>
                <w:kern w:val="0"/>
                <w:szCs w:val="21"/>
              </w:rPr>
            </w:pPr>
          </w:p>
          <w:p w:rsidR="003B35AC" w:rsidRDefault="003B35AC" w:rsidP="006F43FB">
            <w:pPr>
              <w:adjustRightInd w:val="0"/>
              <w:snapToGrid w:val="0"/>
              <w:spacing w:beforeLines="50" w:before="187"/>
              <w:jc w:val="center"/>
              <w:rPr>
                <w:rFonts w:asciiTheme="majorEastAsia" w:eastAsiaTheme="majorEastAsia" w:hAnsiTheme="majorEastAsia" w:cstheme="majorHAnsi"/>
                <w:kern w:val="0"/>
                <w:szCs w:val="21"/>
              </w:rPr>
            </w:pPr>
          </w:p>
          <w:p w:rsidR="003B35AC" w:rsidRDefault="003B35AC" w:rsidP="006F43FB">
            <w:pPr>
              <w:adjustRightInd w:val="0"/>
              <w:snapToGrid w:val="0"/>
              <w:spacing w:beforeLines="50" w:before="187"/>
              <w:jc w:val="center"/>
              <w:rPr>
                <w:rFonts w:asciiTheme="majorEastAsia" w:eastAsiaTheme="majorEastAsia" w:hAnsiTheme="majorEastAsia" w:cstheme="majorHAnsi"/>
                <w:kern w:val="0"/>
                <w:szCs w:val="21"/>
              </w:rPr>
            </w:pPr>
          </w:p>
          <w:p w:rsidR="003B35AC" w:rsidRDefault="003B35AC" w:rsidP="006F43FB">
            <w:pPr>
              <w:adjustRightInd w:val="0"/>
              <w:snapToGrid w:val="0"/>
              <w:spacing w:beforeLines="50" w:before="187"/>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病態</w:t>
            </w:r>
          </w:p>
          <w:p w:rsidR="003B35AC" w:rsidRPr="00F77FF5" w:rsidRDefault="003B35AC"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lastRenderedPageBreak/>
              <w:t>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病理学</w:t>
            </w:r>
          </w:p>
        </w:tc>
        <w:tc>
          <w:tcPr>
            <w:tcW w:w="1276" w:type="dxa"/>
            <w:tcBorders>
              <w:top w:val="single" w:sz="4" w:space="0" w:color="auto"/>
              <w:left w:val="single" w:sz="4" w:space="0" w:color="auto"/>
              <w:bottom w:val="single" w:sz="4" w:space="0" w:color="auto"/>
              <w:right w:val="single" w:sz="4" w:space="0" w:color="auto"/>
            </w:tcBorders>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E40383" w:rsidRPr="00F77FF5" w:rsidTr="00AE685B">
        <w:trPr>
          <w:gridAfter w:val="2"/>
          <w:wAfter w:w="1133" w:type="dxa"/>
          <w:trHeight w:val="289"/>
        </w:trPr>
        <w:tc>
          <w:tcPr>
            <w:tcW w:w="534" w:type="dxa"/>
            <w:vMerge/>
            <w:tcBorders>
              <w:left w:val="single" w:sz="4" w:space="0" w:color="auto"/>
              <w:bottom w:val="single" w:sz="4" w:space="0" w:color="auto"/>
              <w:right w:val="nil"/>
            </w:tcBorders>
            <w:shd w:val="clear" w:color="auto" w:fill="auto"/>
            <w:noWrap/>
            <w:vAlign w:val="center"/>
          </w:tcPr>
          <w:p w:rsidR="00E40383" w:rsidRPr="00F77FF5" w:rsidRDefault="00E40383"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免疫学</w:t>
            </w:r>
          </w:p>
        </w:tc>
        <w:tc>
          <w:tcPr>
            <w:tcW w:w="1276" w:type="dxa"/>
            <w:tcBorders>
              <w:top w:val="single" w:sz="4" w:space="0" w:color="auto"/>
              <w:left w:val="single" w:sz="4" w:space="0" w:color="auto"/>
              <w:bottom w:val="single" w:sz="4" w:space="0" w:color="auto"/>
              <w:right w:val="single" w:sz="4" w:space="0" w:color="auto"/>
            </w:tcBorders>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E40383" w:rsidRPr="00F77FF5" w:rsidTr="00AE685B">
        <w:trPr>
          <w:gridAfter w:val="2"/>
          <w:wAfter w:w="1133" w:type="dxa"/>
          <w:trHeight w:val="289"/>
        </w:trPr>
        <w:tc>
          <w:tcPr>
            <w:tcW w:w="534" w:type="dxa"/>
            <w:vMerge/>
            <w:tcBorders>
              <w:left w:val="single" w:sz="4" w:space="0" w:color="auto"/>
              <w:bottom w:val="single" w:sz="4" w:space="0" w:color="auto"/>
              <w:right w:val="nil"/>
            </w:tcBorders>
            <w:shd w:val="clear" w:color="auto" w:fill="auto"/>
            <w:noWrap/>
            <w:vAlign w:val="center"/>
          </w:tcPr>
          <w:p w:rsidR="00E40383" w:rsidRPr="00F77FF5" w:rsidRDefault="00E40383"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微生物学</w:t>
            </w:r>
          </w:p>
        </w:tc>
        <w:tc>
          <w:tcPr>
            <w:tcW w:w="1276" w:type="dxa"/>
            <w:tcBorders>
              <w:top w:val="single" w:sz="4" w:space="0" w:color="auto"/>
              <w:left w:val="single" w:sz="4" w:space="0" w:color="auto"/>
              <w:bottom w:val="single" w:sz="4" w:space="0" w:color="auto"/>
              <w:right w:val="single" w:sz="4" w:space="0" w:color="auto"/>
            </w:tcBorders>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E40383" w:rsidRPr="00F77FF5" w:rsidTr="00AE685B">
        <w:trPr>
          <w:gridAfter w:val="2"/>
          <w:wAfter w:w="1133" w:type="dxa"/>
          <w:trHeight w:val="289"/>
        </w:trPr>
        <w:tc>
          <w:tcPr>
            <w:tcW w:w="534" w:type="dxa"/>
            <w:vMerge/>
            <w:tcBorders>
              <w:left w:val="single" w:sz="4" w:space="0" w:color="auto"/>
              <w:bottom w:val="single" w:sz="4" w:space="0" w:color="auto"/>
              <w:right w:val="nil"/>
            </w:tcBorders>
            <w:shd w:val="clear" w:color="auto" w:fill="auto"/>
            <w:noWrap/>
            <w:vAlign w:val="center"/>
          </w:tcPr>
          <w:p w:rsidR="00E40383" w:rsidRPr="00F77FF5" w:rsidRDefault="00E40383"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家禽疾病学</w:t>
            </w:r>
          </w:p>
        </w:tc>
        <w:tc>
          <w:tcPr>
            <w:tcW w:w="1276" w:type="dxa"/>
            <w:tcBorders>
              <w:top w:val="single" w:sz="4" w:space="0" w:color="auto"/>
              <w:left w:val="single" w:sz="4" w:space="0" w:color="auto"/>
              <w:bottom w:val="single" w:sz="4" w:space="0" w:color="auto"/>
              <w:right w:val="single" w:sz="4" w:space="0" w:color="auto"/>
            </w:tcBorders>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E40383" w:rsidRPr="00F77FF5" w:rsidTr="00AE685B">
        <w:trPr>
          <w:gridAfter w:val="2"/>
          <w:wAfter w:w="1133" w:type="dxa"/>
          <w:trHeight w:val="289"/>
        </w:trPr>
        <w:tc>
          <w:tcPr>
            <w:tcW w:w="534" w:type="dxa"/>
            <w:vMerge/>
            <w:tcBorders>
              <w:left w:val="single" w:sz="4" w:space="0" w:color="auto"/>
              <w:bottom w:val="single" w:sz="4" w:space="0" w:color="auto"/>
              <w:right w:val="nil"/>
            </w:tcBorders>
            <w:shd w:val="clear" w:color="auto" w:fill="auto"/>
            <w:noWrap/>
            <w:vAlign w:val="center"/>
          </w:tcPr>
          <w:p w:rsidR="00E40383" w:rsidRPr="00F77FF5" w:rsidRDefault="00E40383"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魚病学</w:t>
            </w:r>
          </w:p>
        </w:tc>
        <w:tc>
          <w:tcPr>
            <w:tcW w:w="1276" w:type="dxa"/>
            <w:tcBorders>
              <w:top w:val="single" w:sz="4" w:space="0" w:color="auto"/>
              <w:left w:val="single" w:sz="4" w:space="0" w:color="auto"/>
              <w:bottom w:val="single" w:sz="4" w:space="0" w:color="auto"/>
              <w:right w:val="single" w:sz="4" w:space="0" w:color="auto"/>
            </w:tcBorders>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E40383" w:rsidRPr="00F77FF5" w:rsidTr="00AE685B">
        <w:trPr>
          <w:gridAfter w:val="2"/>
          <w:wAfter w:w="1133" w:type="dxa"/>
          <w:trHeight w:val="289"/>
        </w:trPr>
        <w:tc>
          <w:tcPr>
            <w:tcW w:w="534" w:type="dxa"/>
            <w:vMerge/>
            <w:tcBorders>
              <w:left w:val="single" w:sz="4" w:space="0" w:color="auto"/>
              <w:bottom w:val="single" w:sz="4" w:space="0" w:color="auto"/>
              <w:right w:val="nil"/>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動物感染症学</w:t>
            </w:r>
          </w:p>
        </w:tc>
        <w:tc>
          <w:tcPr>
            <w:tcW w:w="1276" w:type="dxa"/>
            <w:tcBorders>
              <w:top w:val="single" w:sz="4" w:space="0" w:color="auto"/>
              <w:left w:val="single" w:sz="4" w:space="0" w:color="auto"/>
              <w:bottom w:val="single" w:sz="4" w:space="0" w:color="auto"/>
              <w:right w:val="single" w:sz="4" w:space="0" w:color="auto"/>
            </w:tcBorders>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E40383" w:rsidRPr="00F77FF5" w:rsidTr="00AE685B">
        <w:trPr>
          <w:gridAfter w:val="2"/>
          <w:wAfter w:w="1133" w:type="dxa"/>
          <w:trHeight w:val="543"/>
        </w:trPr>
        <w:tc>
          <w:tcPr>
            <w:tcW w:w="534" w:type="dxa"/>
            <w:vMerge/>
            <w:tcBorders>
              <w:left w:val="single" w:sz="4" w:space="0" w:color="auto"/>
              <w:bottom w:val="single" w:sz="4" w:space="0" w:color="auto"/>
              <w:right w:val="nil"/>
            </w:tcBorders>
            <w:shd w:val="clear" w:color="auto" w:fill="auto"/>
            <w:noWrap/>
            <w:vAlign w:val="center"/>
          </w:tcPr>
          <w:p w:rsidR="00E40383" w:rsidRPr="00F77FF5" w:rsidRDefault="00E40383"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0383" w:rsidRPr="00F77FF5" w:rsidRDefault="00E40383" w:rsidP="006F43FB">
            <w:pPr>
              <w:widowControl/>
              <w:adjustRightInd w:val="0"/>
              <w:snapToGrid w:val="0"/>
              <w:spacing w:beforeLines="50" w:before="187" w:afterLines="50" w:after="187"/>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寄生虫病学</w:t>
            </w:r>
          </w:p>
        </w:tc>
        <w:tc>
          <w:tcPr>
            <w:tcW w:w="1276" w:type="dxa"/>
            <w:tcBorders>
              <w:top w:val="single" w:sz="4" w:space="0" w:color="auto"/>
              <w:left w:val="single" w:sz="4" w:space="0" w:color="auto"/>
              <w:bottom w:val="single" w:sz="4" w:space="0" w:color="auto"/>
              <w:right w:val="single" w:sz="4" w:space="0" w:color="auto"/>
            </w:tcBorders>
            <w:vAlign w:val="center"/>
          </w:tcPr>
          <w:p w:rsidR="00E40383" w:rsidRPr="00F77FF5" w:rsidRDefault="00E40383"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0383" w:rsidRPr="00F77FF5" w:rsidRDefault="00E40383"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r>
      <w:tr w:rsidR="00AE685B" w:rsidRPr="00F77FF5" w:rsidTr="00AE685B">
        <w:trPr>
          <w:gridAfter w:val="2"/>
          <w:wAfter w:w="1133" w:type="dxa"/>
          <w:trHeight w:val="289"/>
        </w:trPr>
        <w:tc>
          <w:tcPr>
            <w:tcW w:w="534" w:type="dxa"/>
            <w:vMerge w:val="restart"/>
            <w:tcBorders>
              <w:top w:val="single" w:sz="4" w:space="0" w:color="auto"/>
              <w:left w:val="single" w:sz="4" w:space="0" w:color="auto"/>
              <w:bottom w:val="single" w:sz="4" w:space="0" w:color="auto"/>
              <w:right w:val="nil"/>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lastRenderedPageBreak/>
              <w:t xml:space="preserve">応用　</w:t>
            </w:r>
          </w:p>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3-1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動物衛生学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AE685B">
        <w:trPr>
          <w:gridAfter w:val="2"/>
          <w:wAfter w:w="1133" w:type="dxa"/>
          <w:trHeight w:val="289"/>
        </w:trPr>
        <w:tc>
          <w:tcPr>
            <w:tcW w:w="534" w:type="dxa"/>
            <w:vMerge/>
            <w:tcBorders>
              <w:left w:val="single" w:sz="4" w:space="0" w:color="auto"/>
              <w:bottom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3-2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公衆衛生学総論</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AE685B">
        <w:trPr>
          <w:gridAfter w:val="2"/>
          <w:wAfter w:w="1133" w:type="dxa"/>
          <w:trHeight w:val="289"/>
        </w:trPr>
        <w:tc>
          <w:tcPr>
            <w:tcW w:w="534" w:type="dxa"/>
            <w:vMerge/>
            <w:tcBorders>
              <w:left w:val="single" w:sz="4" w:space="0" w:color="auto"/>
              <w:bottom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3-3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食品衛生学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AE685B">
        <w:trPr>
          <w:gridAfter w:val="2"/>
          <w:wAfter w:w="1133" w:type="dxa"/>
          <w:trHeight w:val="289"/>
        </w:trPr>
        <w:tc>
          <w:tcPr>
            <w:tcW w:w="534" w:type="dxa"/>
            <w:vMerge/>
            <w:tcBorders>
              <w:left w:val="single" w:sz="4" w:space="0" w:color="auto"/>
              <w:bottom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3-4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環境衛生学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AE685B">
        <w:trPr>
          <w:gridAfter w:val="2"/>
          <w:wAfter w:w="1133" w:type="dxa"/>
          <w:trHeight w:val="289"/>
        </w:trPr>
        <w:tc>
          <w:tcPr>
            <w:tcW w:w="534" w:type="dxa"/>
            <w:vMerge/>
            <w:tcBorders>
              <w:left w:val="single" w:sz="4" w:space="0" w:color="auto"/>
              <w:bottom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3-5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毒性学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AE685B">
        <w:trPr>
          <w:gridAfter w:val="2"/>
          <w:wAfter w:w="1133" w:type="dxa"/>
          <w:trHeight w:val="289"/>
        </w:trPr>
        <w:tc>
          <w:tcPr>
            <w:tcW w:w="534" w:type="dxa"/>
            <w:vMerge/>
            <w:tcBorders>
              <w:left w:val="single" w:sz="4" w:space="0" w:color="auto"/>
              <w:bottom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人獣共通感染症学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AE685B">
        <w:trPr>
          <w:gridAfter w:val="2"/>
          <w:wAfter w:w="1133" w:type="dxa"/>
          <w:trHeight w:val="289"/>
        </w:trPr>
        <w:tc>
          <w:tcPr>
            <w:tcW w:w="534" w:type="dxa"/>
            <w:vMerge/>
            <w:tcBorders>
              <w:left w:val="single" w:sz="4" w:space="0" w:color="auto"/>
              <w:bottom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3-7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疫学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AE685B">
        <w:trPr>
          <w:gridAfter w:val="2"/>
          <w:wAfter w:w="1133" w:type="dxa"/>
          <w:trHeight w:val="483"/>
        </w:trPr>
        <w:tc>
          <w:tcPr>
            <w:tcW w:w="534" w:type="dxa"/>
            <w:vMerge/>
            <w:tcBorders>
              <w:left w:val="single" w:sz="4" w:space="0" w:color="auto"/>
              <w:bottom w:val="single" w:sz="4" w:space="0" w:color="auto"/>
              <w:right w:val="nil"/>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3-8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野生動物学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7F2510">
            <w:pPr>
              <w:widowControl/>
              <w:adjustRightInd w:val="0"/>
              <w:snapToGrid w:val="0"/>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7F251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7F251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7F251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AE685B">
        <w:trPr>
          <w:gridAfter w:val="2"/>
          <w:wAfter w:w="1133" w:type="dxa"/>
          <w:trHeight w:val="289"/>
        </w:trPr>
        <w:tc>
          <w:tcPr>
            <w:tcW w:w="534" w:type="dxa"/>
            <w:vMerge w:val="restart"/>
            <w:tcBorders>
              <w:top w:val="single" w:sz="4" w:space="0" w:color="auto"/>
              <w:left w:val="single" w:sz="4" w:space="0" w:color="auto"/>
              <w:right w:val="nil"/>
            </w:tcBorders>
            <w:shd w:val="clear" w:color="auto" w:fill="auto"/>
            <w:noWrap/>
            <w:vAlign w:val="center"/>
          </w:tcPr>
          <w:p w:rsidR="003B35AC" w:rsidRDefault="003B35AC" w:rsidP="006F43FB">
            <w:pPr>
              <w:adjustRightInd w:val="0"/>
              <w:snapToGrid w:val="0"/>
              <w:spacing w:beforeLines="50" w:before="187"/>
              <w:jc w:val="center"/>
              <w:rPr>
                <w:rFonts w:asciiTheme="majorEastAsia" w:eastAsiaTheme="majorEastAsia" w:hAnsiTheme="majorEastAsia" w:cstheme="majorHAnsi"/>
                <w:kern w:val="0"/>
                <w:szCs w:val="21"/>
              </w:rPr>
            </w:pPr>
          </w:p>
          <w:p w:rsidR="003B35AC" w:rsidRDefault="003B35AC" w:rsidP="006F43FB">
            <w:pPr>
              <w:adjustRightInd w:val="0"/>
              <w:snapToGrid w:val="0"/>
              <w:spacing w:beforeLines="50" w:before="187"/>
              <w:jc w:val="center"/>
              <w:rPr>
                <w:rFonts w:asciiTheme="majorEastAsia" w:eastAsiaTheme="majorEastAsia" w:hAnsiTheme="majorEastAsia" w:cstheme="majorHAnsi"/>
                <w:kern w:val="0"/>
                <w:szCs w:val="21"/>
              </w:rPr>
            </w:pPr>
          </w:p>
          <w:p w:rsidR="003B35AC" w:rsidRDefault="003B35AC" w:rsidP="006F43FB">
            <w:pPr>
              <w:adjustRightInd w:val="0"/>
              <w:snapToGrid w:val="0"/>
              <w:spacing w:beforeLines="50" w:before="187"/>
              <w:jc w:val="center"/>
              <w:rPr>
                <w:rFonts w:asciiTheme="majorEastAsia" w:eastAsiaTheme="majorEastAsia" w:hAnsiTheme="majorEastAsia" w:cstheme="majorHAnsi"/>
                <w:kern w:val="0"/>
                <w:szCs w:val="21"/>
              </w:rPr>
            </w:pPr>
          </w:p>
          <w:p w:rsidR="003B35AC" w:rsidRDefault="003B35AC" w:rsidP="006F43FB">
            <w:pPr>
              <w:adjustRightInd w:val="0"/>
              <w:snapToGrid w:val="0"/>
              <w:spacing w:beforeLines="50" w:before="187"/>
              <w:jc w:val="center"/>
              <w:rPr>
                <w:rFonts w:asciiTheme="majorEastAsia" w:eastAsiaTheme="majorEastAsia" w:hAnsiTheme="majorEastAsia" w:cstheme="majorHAnsi"/>
                <w:kern w:val="0"/>
                <w:szCs w:val="21"/>
              </w:rPr>
            </w:pPr>
          </w:p>
          <w:p w:rsidR="003B35AC" w:rsidRDefault="003B35AC" w:rsidP="006F43FB">
            <w:pPr>
              <w:adjustRightInd w:val="0"/>
              <w:snapToGrid w:val="0"/>
              <w:spacing w:beforeLines="50" w:before="187"/>
              <w:jc w:val="center"/>
              <w:rPr>
                <w:rFonts w:asciiTheme="majorEastAsia" w:eastAsiaTheme="majorEastAsia" w:hAnsiTheme="majorEastAsia" w:cstheme="majorHAnsi"/>
                <w:kern w:val="0"/>
                <w:szCs w:val="21"/>
              </w:rPr>
            </w:pPr>
          </w:p>
          <w:p w:rsidR="003B35AC" w:rsidRDefault="003B35AC" w:rsidP="006F43FB">
            <w:pPr>
              <w:adjustRightInd w:val="0"/>
              <w:snapToGrid w:val="0"/>
              <w:spacing w:beforeLines="50" w:before="187"/>
              <w:jc w:val="center"/>
              <w:rPr>
                <w:rFonts w:asciiTheme="majorEastAsia" w:eastAsiaTheme="majorEastAsia" w:hAnsiTheme="majorEastAsia" w:cstheme="majorHAnsi"/>
                <w:kern w:val="0"/>
                <w:szCs w:val="21"/>
              </w:rPr>
            </w:pPr>
          </w:p>
          <w:p w:rsidR="00AE685B" w:rsidRDefault="00AE685B" w:rsidP="006F43FB">
            <w:pPr>
              <w:adjustRightInd w:val="0"/>
              <w:snapToGrid w:val="0"/>
              <w:spacing w:beforeLines="50" w:before="187"/>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臨床</w:t>
            </w:r>
          </w:p>
          <w:p w:rsidR="003B35AC" w:rsidRDefault="003B35AC" w:rsidP="006F43FB">
            <w:pPr>
              <w:adjustRightInd w:val="0"/>
              <w:snapToGrid w:val="0"/>
              <w:spacing w:beforeLines="50" w:before="187"/>
              <w:jc w:val="center"/>
              <w:rPr>
                <w:rFonts w:asciiTheme="majorEastAsia" w:eastAsiaTheme="majorEastAsia" w:hAnsiTheme="majorEastAsia" w:cstheme="majorHAnsi"/>
                <w:kern w:val="0"/>
                <w:szCs w:val="21"/>
              </w:rPr>
            </w:pPr>
          </w:p>
          <w:p w:rsidR="003B35AC" w:rsidRDefault="003B35AC" w:rsidP="006F43FB">
            <w:pPr>
              <w:adjustRightInd w:val="0"/>
              <w:snapToGrid w:val="0"/>
              <w:spacing w:beforeLines="50" w:before="187"/>
              <w:jc w:val="center"/>
              <w:rPr>
                <w:rFonts w:asciiTheme="majorEastAsia" w:eastAsiaTheme="majorEastAsia" w:hAnsiTheme="majorEastAsia" w:cstheme="majorHAnsi"/>
                <w:kern w:val="0"/>
                <w:szCs w:val="21"/>
              </w:rPr>
            </w:pPr>
          </w:p>
          <w:p w:rsidR="003B35AC" w:rsidRDefault="003B35AC" w:rsidP="006F43FB">
            <w:pPr>
              <w:adjustRightInd w:val="0"/>
              <w:snapToGrid w:val="0"/>
              <w:spacing w:beforeLines="50" w:before="187"/>
              <w:jc w:val="center"/>
              <w:rPr>
                <w:rFonts w:asciiTheme="majorEastAsia" w:eastAsiaTheme="majorEastAsia" w:hAnsiTheme="majorEastAsia" w:cstheme="majorHAnsi"/>
                <w:kern w:val="0"/>
                <w:szCs w:val="21"/>
              </w:rPr>
            </w:pPr>
          </w:p>
          <w:p w:rsidR="003B35AC" w:rsidRDefault="003B35AC" w:rsidP="006F43FB">
            <w:pPr>
              <w:adjustRightInd w:val="0"/>
              <w:snapToGrid w:val="0"/>
              <w:spacing w:beforeLines="50" w:before="187"/>
              <w:jc w:val="center"/>
              <w:rPr>
                <w:rFonts w:asciiTheme="majorEastAsia" w:eastAsiaTheme="majorEastAsia" w:hAnsiTheme="majorEastAsia" w:cstheme="majorHAnsi"/>
                <w:kern w:val="0"/>
                <w:szCs w:val="21"/>
              </w:rPr>
            </w:pPr>
          </w:p>
          <w:p w:rsidR="003B35AC" w:rsidRDefault="003B35AC" w:rsidP="006F43FB">
            <w:pPr>
              <w:adjustRightInd w:val="0"/>
              <w:snapToGrid w:val="0"/>
              <w:spacing w:beforeLines="50" w:before="187"/>
              <w:jc w:val="center"/>
              <w:rPr>
                <w:rFonts w:asciiTheme="majorEastAsia" w:eastAsiaTheme="majorEastAsia" w:hAnsiTheme="majorEastAsia" w:cstheme="majorHAnsi"/>
                <w:kern w:val="0"/>
                <w:szCs w:val="21"/>
              </w:rPr>
            </w:pPr>
          </w:p>
          <w:p w:rsidR="003B35AC" w:rsidRDefault="003B35AC" w:rsidP="006F43FB">
            <w:pPr>
              <w:adjustRightInd w:val="0"/>
              <w:snapToGrid w:val="0"/>
              <w:spacing w:beforeLines="50" w:before="187"/>
              <w:jc w:val="center"/>
              <w:rPr>
                <w:rFonts w:asciiTheme="majorEastAsia" w:eastAsiaTheme="majorEastAsia" w:hAnsiTheme="majorEastAsia" w:cstheme="majorHAnsi"/>
                <w:kern w:val="0"/>
                <w:szCs w:val="21"/>
              </w:rPr>
            </w:pPr>
          </w:p>
          <w:p w:rsidR="003B35AC" w:rsidRDefault="003B35AC" w:rsidP="006F43FB">
            <w:pPr>
              <w:adjustRightInd w:val="0"/>
              <w:snapToGrid w:val="0"/>
              <w:spacing w:beforeLines="50" w:before="187"/>
              <w:jc w:val="center"/>
              <w:rPr>
                <w:rFonts w:asciiTheme="majorEastAsia" w:eastAsiaTheme="majorEastAsia" w:hAnsiTheme="majorEastAsia" w:cstheme="majorHAnsi"/>
                <w:kern w:val="0"/>
                <w:szCs w:val="21"/>
              </w:rPr>
            </w:pPr>
          </w:p>
          <w:p w:rsidR="003B35AC" w:rsidRDefault="003B35AC" w:rsidP="006F43FB">
            <w:pPr>
              <w:adjustRightInd w:val="0"/>
              <w:snapToGrid w:val="0"/>
              <w:spacing w:beforeLines="50" w:before="187"/>
              <w:jc w:val="center"/>
              <w:rPr>
                <w:rFonts w:asciiTheme="majorEastAsia" w:eastAsiaTheme="majorEastAsia" w:hAnsiTheme="majorEastAsia" w:cstheme="majorHAnsi"/>
                <w:kern w:val="0"/>
                <w:szCs w:val="21"/>
              </w:rPr>
            </w:pPr>
          </w:p>
          <w:p w:rsidR="003B35AC" w:rsidRDefault="003B35AC" w:rsidP="006F43FB">
            <w:pPr>
              <w:adjustRightInd w:val="0"/>
              <w:snapToGrid w:val="0"/>
              <w:spacing w:beforeLines="50" w:before="187"/>
              <w:jc w:val="center"/>
              <w:rPr>
                <w:rFonts w:asciiTheme="majorEastAsia" w:eastAsiaTheme="majorEastAsia" w:hAnsiTheme="majorEastAsia" w:cstheme="majorHAnsi"/>
                <w:kern w:val="0"/>
                <w:szCs w:val="21"/>
              </w:rPr>
            </w:pPr>
          </w:p>
          <w:p w:rsidR="003B35AC" w:rsidRDefault="003B35AC" w:rsidP="006F43FB">
            <w:pPr>
              <w:adjustRightInd w:val="0"/>
              <w:snapToGrid w:val="0"/>
              <w:spacing w:beforeLines="50" w:before="187"/>
              <w:jc w:val="center"/>
              <w:rPr>
                <w:rFonts w:asciiTheme="majorEastAsia" w:eastAsiaTheme="majorEastAsia" w:hAnsiTheme="majorEastAsia" w:cstheme="majorHAnsi"/>
                <w:kern w:val="0"/>
                <w:szCs w:val="21"/>
              </w:rPr>
            </w:pPr>
          </w:p>
          <w:p w:rsidR="003B35AC" w:rsidRDefault="003B35AC" w:rsidP="006F43FB">
            <w:pPr>
              <w:adjustRightInd w:val="0"/>
              <w:snapToGrid w:val="0"/>
              <w:spacing w:beforeLines="50" w:before="187"/>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臨床</w:t>
            </w:r>
          </w:p>
          <w:p w:rsidR="003B35AC" w:rsidRPr="00F77FF5" w:rsidRDefault="003B35AC"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lastRenderedPageBreak/>
              <w:t>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内科学総論</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7258F8">
        <w:trPr>
          <w:gridAfter w:val="2"/>
          <w:wAfter w:w="1133" w:type="dxa"/>
          <w:trHeight w:val="289"/>
        </w:trPr>
        <w:tc>
          <w:tcPr>
            <w:tcW w:w="534" w:type="dxa"/>
            <w:vMerge/>
            <w:tcBorders>
              <w:left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臨床病理学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7258F8">
        <w:trPr>
          <w:gridAfter w:val="2"/>
          <w:wAfter w:w="1133" w:type="dxa"/>
          <w:trHeight w:val="289"/>
        </w:trPr>
        <w:tc>
          <w:tcPr>
            <w:tcW w:w="534" w:type="dxa"/>
            <w:vMerge/>
            <w:tcBorders>
              <w:left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臨床薬理学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7258F8">
        <w:trPr>
          <w:gridAfter w:val="2"/>
          <w:wAfter w:w="1133" w:type="dxa"/>
          <w:trHeight w:val="289"/>
        </w:trPr>
        <w:tc>
          <w:tcPr>
            <w:tcW w:w="534" w:type="dxa"/>
            <w:vMerge/>
            <w:tcBorders>
              <w:left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呼吸循環器病学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7258F8">
        <w:trPr>
          <w:gridAfter w:val="2"/>
          <w:wAfter w:w="1133" w:type="dxa"/>
          <w:trHeight w:val="289"/>
        </w:trPr>
        <w:tc>
          <w:tcPr>
            <w:tcW w:w="534" w:type="dxa"/>
            <w:vMerge/>
            <w:tcBorders>
              <w:left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消化器病学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7258F8">
        <w:trPr>
          <w:gridAfter w:val="2"/>
          <w:wAfter w:w="1133" w:type="dxa"/>
          <w:trHeight w:val="289"/>
        </w:trPr>
        <w:tc>
          <w:tcPr>
            <w:tcW w:w="534" w:type="dxa"/>
            <w:vMerge/>
            <w:tcBorders>
              <w:left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泌尿生殖器病学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7258F8">
        <w:trPr>
          <w:gridAfter w:val="2"/>
          <w:wAfter w:w="1133" w:type="dxa"/>
          <w:trHeight w:val="289"/>
        </w:trPr>
        <w:tc>
          <w:tcPr>
            <w:tcW w:w="534" w:type="dxa"/>
            <w:vMerge/>
            <w:tcBorders>
              <w:left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内分泌代謝病学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7258F8">
        <w:trPr>
          <w:gridAfter w:val="2"/>
          <w:wAfter w:w="1133" w:type="dxa"/>
          <w:trHeight w:val="289"/>
        </w:trPr>
        <w:tc>
          <w:tcPr>
            <w:tcW w:w="534" w:type="dxa"/>
            <w:vMerge/>
            <w:tcBorders>
              <w:left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臨床栄養学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7258F8">
        <w:trPr>
          <w:gridAfter w:val="2"/>
          <w:wAfter w:w="1133" w:type="dxa"/>
          <w:trHeight w:val="289"/>
        </w:trPr>
        <w:tc>
          <w:tcPr>
            <w:tcW w:w="534" w:type="dxa"/>
            <w:vMerge/>
            <w:tcBorders>
              <w:left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神経病学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7258F8">
        <w:trPr>
          <w:gridAfter w:val="2"/>
          <w:wAfter w:w="1133" w:type="dxa"/>
          <w:trHeight w:val="289"/>
        </w:trPr>
        <w:tc>
          <w:tcPr>
            <w:tcW w:w="534" w:type="dxa"/>
            <w:vMerge/>
            <w:tcBorders>
              <w:left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血液免疫病学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7258F8">
        <w:trPr>
          <w:gridAfter w:val="2"/>
          <w:wAfter w:w="1133" w:type="dxa"/>
          <w:trHeight w:val="289"/>
        </w:trPr>
        <w:tc>
          <w:tcPr>
            <w:tcW w:w="534" w:type="dxa"/>
            <w:vMerge/>
            <w:tcBorders>
              <w:left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皮膚病学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7258F8">
        <w:trPr>
          <w:gridAfter w:val="2"/>
          <w:wAfter w:w="1133" w:type="dxa"/>
          <w:trHeight w:val="289"/>
        </w:trPr>
        <w:tc>
          <w:tcPr>
            <w:tcW w:w="534" w:type="dxa"/>
            <w:vMerge/>
            <w:tcBorders>
              <w:left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臨床行動学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7258F8">
        <w:trPr>
          <w:gridAfter w:val="2"/>
          <w:wAfter w:w="1133" w:type="dxa"/>
          <w:trHeight w:val="289"/>
        </w:trPr>
        <w:tc>
          <w:tcPr>
            <w:tcW w:w="534" w:type="dxa"/>
            <w:vMerge/>
            <w:tcBorders>
              <w:left w:val="single" w:sz="4" w:space="0" w:color="auto"/>
              <w:right w:val="single" w:sz="4" w:space="0" w:color="auto"/>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外科学総論</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7258F8">
        <w:trPr>
          <w:gridAfter w:val="2"/>
          <w:wAfter w:w="1133" w:type="dxa"/>
          <w:trHeight w:val="289"/>
        </w:trPr>
        <w:tc>
          <w:tcPr>
            <w:tcW w:w="534" w:type="dxa"/>
            <w:vMerge/>
            <w:tcBorders>
              <w:left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手術学総論</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7258F8">
        <w:trPr>
          <w:gridAfter w:val="2"/>
          <w:wAfter w:w="1133" w:type="dxa"/>
          <w:trHeight w:val="289"/>
        </w:trPr>
        <w:tc>
          <w:tcPr>
            <w:tcW w:w="534" w:type="dxa"/>
            <w:vMerge/>
            <w:tcBorders>
              <w:left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麻酔学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7258F8">
        <w:trPr>
          <w:gridAfter w:val="2"/>
          <w:wAfter w:w="1133" w:type="dxa"/>
          <w:trHeight w:val="289"/>
        </w:trPr>
        <w:tc>
          <w:tcPr>
            <w:tcW w:w="534" w:type="dxa"/>
            <w:vMerge/>
            <w:tcBorders>
              <w:left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4-16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軟部組織外科学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7258F8">
        <w:trPr>
          <w:gridAfter w:val="2"/>
          <w:wAfter w:w="1133" w:type="dxa"/>
          <w:trHeight w:val="289"/>
        </w:trPr>
        <w:tc>
          <w:tcPr>
            <w:tcW w:w="534" w:type="dxa"/>
            <w:vMerge/>
            <w:tcBorders>
              <w:left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運動器病学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7258F8">
        <w:trPr>
          <w:gridAfter w:val="2"/>
          <w:wAfter w:w="1133" w:type="dxa"/>
          <w:trHeight w:val="289"/>
        </w:trPr>
        <w:tc>
          <w:tcPr>
            <w:tcW w:w="534" w:type="dxa"/>
            <w:vMerge/>
            <w:tcBorders>
              <w:left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臨床腫瘍学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7258F8">
        <w:trPr>
          <w:gridAfter w:val="2"/>
          <w:wAfter w:w="1133" w:type="dxa"/>
          <w:trHeight w:val="289"/>
        </w:trPr>
        <w:tc>
          <w:tcPr>
            <w:tcW w:w="534" w:type="dxa"/>
            <w:vMerge/>
            <w:tcBorders>
              <w:left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眼科学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7258F8">
        <w:trPr>
          <w:gridAfter w:val="2"/>
          <w:wAfter w:w="1133" w:type="dxa"/>
          <w:trHeight w:val="289"/>
        </w:trPr>
        <w:tc>
          <w:tcPr>
            <w:tcW w:w="534" w:type="dxa"/>
            <w:vMerge/>
            <w:tcBorders>
              <w:left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画像診断学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9C36B3">
        <w:trPr>
          <w:gridAfter w:val="2"/>
          <w:wAfter w:w="1133" w:type="dxa"/>
          <w:trHeight w:val="289"/>
        </w:trPr>
        <w:tc>
          <w:tcPr>
            <w:tcW w:w="534" w:type="dxa"/>
            <w:vMerge/>
            <w:tcBorders>
              <w:left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産業動物臨床学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9C36B3">
        <w:trPr>
          <w:gridAfter w:val="2"/>
          <w:wAfter w:w="1133" w:type="dxa"/>
          <w:trHeight w:val="289"/>
        </w:trPr>
        <w:tc>
          <w:tcPr>
            <w:tcW w:w="534" w:type="dxa"/>
            <w:vMerge/>
            <w:tcBorders>
              <w:left w:val="single" w:sz="4" w:space="0" w:color="auto"/>
              <w:right w:val="nil"/>
            </w:tcBorders>
            <w:shd w:val="clear" w:color="auto" w:fill="auto"/>
            <w:noWrap/>
            <w:vAlign w:val="center"/>
          </w:tcPr>
          <w:p w:rsidR="00AE685B" w:rsidRPr="00F77FF5" w:rsidRDefault="00AE685B"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4-22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馬臨床学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AE685B" w:rsidRPr="00F77FF5" w:rsidTr="007258F8">
        <w:trPr>
          <w:gridAfter w:val="2"/>
          <w:wAfter w:w="1133" w:type="dxa"/>
          <w:trHeight w:val="289"/>
        </w:trPr>
        <w:tc>
          <w:tcPr>
            <w:tcW w:w="534" w:type="dxa"/>
            <w:vMerge/>
            <w:tcBorders>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E685B" w:rsidRPr="00F77FF5" w:rsidRDefault="00AE685B"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臨床繁殖学</w:t>
            </w:r>
          </w:p>
        </w:tc>
        <w:tc>
          <w:tcPr>
            <w:tcW w:w="1276" w:type="dxa"/>
            <w:tcBorders>
              <w:top w:val="single" w:sz="4" w:space="0" w:color="auto"/>
              <w:left w:val="single" w:sz="4" w:space="0" w:color="auto"/>
              <w:bottom w:val="single" w:sz="4" w:space="0" w:color="auto"/>
              <w:right w:val="single" w:sz="4" w:space="0" w:color="auto"/>
            </w:tcBorders>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685B" w:rsidRPr="00F77FF5" w:rsidRDefault="00AE685B"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bl>
    <w:p w:rsidR="006F3330" w:rsidRPr="00346DFA" w:rsidRDefault="006F3330" w:rsidP="006F43FB">
      <w:pPr>
        <w:pStyle w:val="a3"/>
        <w:numPr>
          <w:ilvl w:val="0"/>
          <w:numId w:val="3"/>
        </w:numPr>
        <w:adjustRightInd w:val="0"/>
        <w:snapToGrid w:val="0"/>
        <w:spacing w:beforeLines="50" w:before="187"/>
        <w:ind w:leftChars="0"/>
        <w:jc w:val="right"/>
        <w:rPr>
          <w:rFonts w:asciiTheme="majorEastAsia" w:eastAsiaTheme="majorEastAsia" w:hAnsiTheme="majorEastAsia" w:cstheme="majorHAnsi"/>
          <w:szCs w:val="21"/>
        </w:rPr>
      </w:pPr>
      <w:r w:rsidRPr="00346DFA">
        <w:rPr>
          <w:rFonts w:asciiTheme="majorEastAsia" w:eastAsiaTheme="majorEastAsia" w:hAnsiTheme="majorEastAsia" w:cstheme="majorHAnsi" w:hint="eastAsia"/>
          <w:szCs w:val="21"/>
        </w:rPr>
        <w:t>職名；専任、兼担、兼任、特任、臨床</w:t>
      </w:r>
    </w:p>
    <w:p w:rsidR="007258F8" w:rsidRDefault="007258F8" w:rsidP="006F43FB">
      <w:pPr>
        <w:adjustRightInd w:val="0"/>
        <w:snapToGrid w:val="0"/>
        <w:spacing w:beforeLines="50" w:before="187"/>
        <w:ind w:left="1890" w:hangingChars="900" w:hanging="1890"/>
        <w:rPr>
          <w:rFonts w:asciiTheme="majorEastAsia" w:eastAsiaTheme="majorEastAsia" w:hAnsiTheme="majorEastAsia" w:cstheme="majorHAnsi"/>
          <w:szCs w:val="21"/>
        </w:rPr>
      </w:pPr>
    </w:p>
    <w:p w:rsidR="006F3330" w:rsidRPr="00F77FF5" w:rsidRDefault="006F3330" w:rsidP="006F43FB">
      <w:pPr>
        <w:adjustRightInd w:val="0"/>
        <w:snapToGrid w:val="0"/>
        <w:spacing w:beforeLines="50" w:before="187"/>
        <w:ind w:left="1890" w:hangingChars="900" w:hanging="1890"/>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w:t>
      </w:r>
      <w:r>
        <w:rPr>
          <w:rFonts w:asciiTheme="majorEastAsia" w:eastAsiaTheme="majorEastAsia" w:hAnsiTheme="majorEastAsia" w:cstheme="majorHAnsi"/>
          <w:szCs w:val="21"/>
        </w:rPr>
        <w:t>2-</w:t>
      </w:r>
      <w:r>
        <w:rPr>
          <w:rFonts w:asciiTheme="majorEastAsia" w:eastAsiaTheme="majorEastAsia" w:hAnsiTheme="majorEastAsia" w:cstheme="majorHAnsi" w:hint="eastAsia"/>
          <w:szCs w:val="21"/>
        </w:rPr>
        <w:t>6-1</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Style w:val="af3"/>
        <w:tblW w:w="0" w:type="auto"/>
        <w:tblInd w:w="108" w:type="dxa"/>
        <w:tblLook w:val="04A0" w:firstRow="1" w:lastRow="0" w:firstColumn="1" w:lastColumn="0" w:noHBand="0" w:noVBand="1"/>
      </w:tblPr>
      <w:tblGrid>
        <w:gridCol w:w="1091"/>
        <w:gridCol w:w="6692"/>
        <w:gridCol w:w="722"/>
      </w:tblGrid>
      <w:tr w:rsidR="006F3330" w:rsidRPr="00F77FF5" w:rsidTr="00B15305">
        <w:trPr>
          <w:trHeight w:val="638"/>
        </w:trPr>
        <w:tc>
          <w:tcPr>
            <w:tcW w:w="1091"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自己評価</w:t>
            </w:r>
          </w:p>
        </w:tc>
        <w:tc>
          <w:tcPr>
            <w:tcW w:w="6692"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評価内容</w:t>
            </w:r>
          </w:p>
        </w:tc>
        <w:tc>
          <w:tcPr>
            <w:tcW w:w="722"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判定</w:t>
            </w:r>
          </w:p>
        </w:tc>
      </w:tr>
      <w:tr w:rsidR="006F3330" w:rsidRPr="00F77FF5" w:rsidTr="00B15305">
        <w:trPr>
          <w:trHeight w:val="545"/>
        </w:trPr>
        <w:tc>
          <w:tcPr>
            <w:tcW w:w="1091"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692" w:type="dxa"/>
            <w:vAlign w:val="center"/>
          </w:tcPr>
          <w:p w:rsidR="006F3330" w:rsidRPr="00F01AEA"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F01AEA">
              <w:rPr>
                <w:rFonts w:asciiTheme="majorEastAsia" w:eastAsiaTheme="majorEastAsia" w:hAnsiTheme="majorEastAsia" w:cstheme="majorHAnsi"/>
                <w:sz w:val="21"/>
                <w:szCs w:val="21"/>
              </w:rPr>
              <w:t>モデル・コア・カリキュラム</w:t>
            </w:r>
            <w:r>
              <w:rPr>
                <w:rFonts w:asciiTheme="majorEastAsia" w:eastAsiaTheme="majorEastAsia" w:hAnsiTheme="majorEastAsia" w:cstheme="majorHAnsi" w:hint="eastAsia"/>
                <w:sz w:val="21"/>
                <w:szCs w:val="21"/>
              </w:rPr>
              <w:t>の講義内容</w:t>
            </w:r>
            <w:r w:rsidRPr="00F01AEA">
              <w:rPr>
                <w:rFonts w:asciiTheme="majorEastAsia" w:eastAsiaTheme="majorEastAsia" w:hAnsiTheme="majorEastAsia" w:cstheme="majorHAnsi"/>
                <w:sz w:val="21"/>
                <w:szCs w:val="21"/>
              </w:rPr>
              <w:t>に</w:t>
            </w:r>
            <w:r>
              <w:rPr>
                <w:rFonts w:asciiTheme="majorEastAsia" w:eastAsiaTheme="majorEastAsia" w:hAnsiTheme="majorEastAsia" w:cstheme="majorHAnsi" w:hint="eastAsia"/>
                <w:sz w:val="21"/>
                <w:szCs w:val="21"/>
              </w:rPr>
              <w:t>全て</w:t>
            </w:r>
            <w:r w:rsidRPr="00F01AEA">
              <w:rPr>
                <w:rFonts w:asciiTheme="majorEastAsia" w:eastAsiaTheme="majorEastAsia" w:hAnsiTheme="majorEastAsia" w:cstheme="majorHAnsi"/>
                <w:sz w:val="21"/>
                <w:szCs w:val="21"/>
              </w:rPr>
              <w:t>対応している。</w:t>
            </w:r>
          </w:p>
        </w:tc>
        <w:tc>
          <w:tcPr>
            <w:tcW w:w="722" w:type="dxa"/>
            <w:vAlign w:val="center"/>
          </w:tcPr>
          <w:p w:rsidR="006F3330" w:rsidRPr="009731A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9731A5">
              <w:rPr>
                <w:rFonts w:asciiTheme="majorEastAsia" w:eastAsiaTheme="majorEastAsia" w:hAnsiTheme="majorEastAsia" w:cstheme="majorHAnsi" w:hint="eastAsia"/>
                <w:sz w:val="21"/>
                <w:szCs w:val="21"/>
              </w:rPr>
              <w:t>４</w:t>
            </w:r>
          </w:p>
        </w:tc>
      </w:tr>
      <w:tr w:rsidR="006F3330" w:rsidRPr="00F77FF5" w:rsidTr="00B15305">
        <w:trPr>
          <w:trHeight w:val="553"/>
        </w:trPr>
        <w:tc>
          <w:tcPr>
            <w:tcW w:w="1091"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692" w:type="dxa"/>
            <w:vAlign w:val="center"/>
          </w:tcPr>
          <w:p w:rsidR="006F3330" w:rsidRPr="00F01AEA"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F01AEA">
              <w:rPr>
                <w:rFonts w:asciiTheme="majorEastAsia" w:eastAsiaTheme="majorEastAsia" w:hAnsiTheme="majorEastAsia" w:cstheme="majorHAnsi"/>
                <w:sz w:val="21"/>
                <w:szCs w:val="21"/>
              </w:rPr>
              <w:t>モデル・コア・カリキュラム</w:t>
            </w:r>
            <w:r>
              <w:rPr>
                <w:rFonts w:asciiTheme="majorEastAsia" w:eastAsiaTheme="majorEastAsia" w:hAnsiTheme="majorEastAsia" w:cstheme="majorHAnsi" w:hint="eastAsia"/>
                <w:sz w:val="21"/>
                <w:szCs w:val="21"/>
              </w:rPr>
              <w:t>の講義内容</w:t>
            </w:r>
            <w:r w:rsidRPr="00F01AEA">
              <w:rPr>
                <w:rFonts w:asciiTheme="majorEastAsia" w:eastAsiaTheme="majorEastAsia" w:hAnsiTheme="majorEastAsia" w:cstheme="majorHAnsi"/>
                <w:sz w:val="21"/>
                <w:szCs w:val="21"/>
              </w:rPr>
              <w:t>に</w:t>
            </w:r>
            <w:r>
              <w:rPr>
                <w:rFonts w:asciiTheme="majorEastAsia" w:eastAsiaTheme="majorEastAsia" w:hAnsiTheme="majorEastAsia" w:cstheme="majorHAnsi" w:hint="eastAsia"/>
                <w:sz w:val="21"/>
                <w:szCs w:val="21"/>
              </w:rPr>
              <w:t>おおむね</w:t>
            </w:r>
            <w:r w:rsidRPr="00F01AEA">
              <w:rPr>
                <w:rFonts w:asciiTheme="majorEastAsia" w:eastAsiaTheme="majorEastAsia" w:hAnsiTheme="majorEastAsia" w:cstheme="majorHAnsi"/>
                <w:sz w:val="21"/>
                <w:szCs w:val="21"/>
              </w:rPr>
              <w:t>対応している。</w:t>
            </w:r>
          </w:p>
        </w:tc>
        <w:tc>
          <w:tcPr>
            <w:tcW w:w="722" w:type="dxa"/>
            <w:vAlign w:val="center"/>
          </w:tcPr>
          <w:p w:rsidR="006F3330" w:rsidRPr="009731A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9731A5">
              <w:rPr>
                <w:rFonts w:asciiTheme="majorEastAsia" w:eastAsiaTheme="majorEastAsia" w:hAnsiTheme="majorEastAsia" w:cstheme="majorHAnsi" w:hint="eastAsia"/>
                <w:sz w:val="21"/>
                <w:szCs w:val="21"/>
              </w:rPr>
              <w:t>３</w:t>
            </w:r>
          </w:p>
        </w:tc>
      </w:tr>
      <w:tr w:rsidR="006F3330" w:rsidRPr="00F77FF5" w:rsidTr="00B15305">
        <w:trPr>
          <w:trHeight w:val="560"/>
        </w:trPr>
        <w:tc>
          <w:tcPr>
            <w:tcW w:w="1091"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692" w:type="dxa"/>
            <w:vAlign w:val="center"/>
          </w:tcPr>
          <w:p w:rsidR="006F3330" w:rsidRPr="00F01AEA"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F01AEA">
              <w:rPr>
                <w:rFonts w:asciiTheme="majorEastAsia" w:eastAsiaTheme="majorEastAsia" w:hAnsiTheme="majorEastAsia" w:cstheme="majorHAnsi"/>
                <w:sz w:val="21"/>
                <w:szCs w:val="21"/>
              </w:rPr>
              <w:t>モデル・コア・カリキュラム</w:t>
            </w:r>
            <w:r>
              <w:rPr>
                <w:rFonts w:asciiTheme="majorEastAsia" w:eastAsiaTheme="majorEastAsia" w:hAnsiTheme="majorEastAsia" w:cstheme="majorHAnsi" w:hint="eastAsia"/>
                <w:sz w:val="21"/>
                <w:szCs w:val="21"/>
              </w:rPr>
              <w:t>の講義内容</w:t>
            </w:r>
            <w:r w:rsidRPr="00F01AEA">
              <w:rPr>
                <w:rFonts w:asciiTheme="majorEastAsia" w:eastAsiaTheme="majorEastAsia" w:hAnsiTheme="majorEastAsia" w:cstheme="majorHAnsi"/>
                <w:sz w:val="21"/>
                <w:szCs w:val="21"/>
              </w:rPr>
              <w:t>に</w:t>
            </w:r>
            <w:r>
              <w:rPr>
                <w:rFonts w:asciiTheme="majorEastAsia" w:eastAsiaTheme="majorEastAsia" w:hAnsiTheme="majorEastAsia" w:cstheme="majorHAnsi" w:hint="eastAsia"/>
                <w:sz w:val="21"/>
                <w:szCs w:val="21"/>
              </w:rPr>
              <w:t>十分に</w:t>
            </w:r>
            <w:r w:rsidRPr="00F01AEA">
              <w:rPr>
                <w:rFonts w:asciiTheme="majorEastAsia" w:eastAsiaTheme="majorEastAsia" w:hAnsiTheme="majorEastAsia" w:cstheme="majorHAnsi"/>
                <w:sz w:val="21"/>
                <w:szCs w:val="21"/>
              </w:rPr>
              <w:t>対応してい</w:t>
            </w:r>
            <w:r>
              <w:rPr>
                <w:rFonts w:asciiTheme="majorEastAsia" w:eastAsiaTheme="majorEastAsia" w:hAnsiTheme="majorEastAsia" w:cstheme="majorHAnsi" w:hint="eastAsia"/>
                <w:sz w:val="21"/>
                <w:szCs w:val="21"/>
              </w:rPr>
              <w:t>ない</w:t>
            </w:r>
            <w:r w:rsidRPr="00F01AEA">
              <w:rPr>
                <w:rFonts w:asciiTheme="majorEastAsia" w:eastAsiaTheme="majorEastAsia" w:hAnsiTheme="majorEastAsia" w:cstheme="majorHAnsi"/>
                <w:sz w:val="21"/>
                <w:szCs w:val="21"/>
              </w:rPr>
              <w:t>。</w:t>
            </w:r>
          </w:p>
        </w:tc>
        <w:tc>
          <w:tcPr>
            <w:tcW w:w="722" w:type="dxa"/>
            <w:vAlign w:val="center"/>
          </w:tcPr>
          <w:p w:rsidR="006F3330" w:rsidRPr="009731A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9731A5">
              <w:rPr>
                <w:rFonts w:asciiTheme="majorEastAsia" w:eastAsiaTheme="majorEastAsia" w:hAnsiTheme="majorEastAsia" w:cstheme="majorHAnsi" w:hint="eastAsia"/>
                <w:sz w:val="21"/>
                <w:szCs w:val="21"/>
              </w:rPr>
              <w:t>２</w:t>
            </w:r>
          </w:p>
        </w:tc>
      </w:tr>
      <w:tr w:rsidR="006F3330" w:rsidRPr="00F77FF5" w:rsidTr="00B15305">
        <w:trPr>
          <w:trHeight w:val="555"/>
        </w:trPr>
        <w:tc>
          <w:tcPr>
            <w:tcW w:w="1091"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692" w:type="dxa"/>
            <w:vAlign w:val="center"/>
          </w:tcPr>
          <w:p w:rsidR="006F3330" w:rsidRPr="00F01AEA"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sidRPr="00F01AEA">
              <w:rPr>
                <w:rFonts w:asciiTheme="majorEastAsia" w:eastAsiaTheme="majorEastAsia" w:hAnsiTheme="majorEastAsia" w:cstheme="majorHAnsi"/>
                <w:sz w:val="21"/>
                <w:szCs w:val="21"/>
              </w:rPr>
              <w:t>モデル・コア・カリキュラム</w:t>
            </w:r>
            <w:r>
              <w:rPr>
                <w:rFonts w:asciiTheme="majorEastAsia" w:eastAsiaTheme="majorEastAsia" w:hAnsiTheme="majorEastAsia" w:cstheme="majorHAnsi" w:hint="eastAsia"/>
                <w:sz w:val="21"/>
                <w:szCs w:val="21"/>
              </w:rPr>
              <w:t>の講義内容</w:t>
            </w:r>
            <w:r w:rsidRPr="00F01AEA">
              <w:rPr>
                <w:rFonts w:asciiTheme="majorEastAsia" w:eastAsiaTheme="majorEastAsia" w:hAnsiTheme="majorEastAsia" w:cstheme="majorHAnsi"/>
                <w:sz w:val="21"/>
                <w:szCs w:val="21"/>
              </w:rPr>
              <w:t>に対応してい</w:t>
            </w:r>
            <w:r>
              <w:rPr>
                <w:rFonts w:asciiTheme="majorEastAsia" w:eastAsiaTheme="majorEastAsia" w:hAnsiTheme="majorEastAsia" w:cstheme="majorHAnsi" w:hint="eastAsia"/>
                <w:sz w:val="21"/>
                <w:szCs w:val="21"/>
              </w:rPr>
              <w:t>ない</w:t>
            </w:r>
            <w:r w:rsidRPr="00F01AEA">
              <w:rPr>
                <w:rFonts w:asciiTheme="majorEastAsia" w:eastAsiaTheme="majorEastAsia" w:hAnsiTheme="majorEastAsia" w:cstheme="majorHAnsi"/>
                <w:sz w:val="21"/>
                <w:szCs w:val="21"/>
              </w:rPr>
              <w:t>。</w:t>
            </w:r>
          </w:p>
        </w:tc>
        <w:tc>
          <w:tcPr>
            <w:tcW w:w="722" w:type="dxa"/>
            <w:vAlign w:val="center"/>
          </w:tcPr>
          <w:p w:rsidR="006F3330" w:rsidRPr="009731A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9731A5">
              <w:rPr>
                <w:rFonts w:asciiTheme="majorEastAsia" w:eastAsiaTheme="majorEastAsia" w:hAnsiTheme="majorEastAsia" w:cstheme="majorHAnsi" w:hint="eastAsia"/>
                <w:sz w:val="21"/>
                <w:szCs w:val="21"/>
              </w:rPr>
              <w:t>１</w:t>
            </w:r>
          </w:p>
        </w:tc>
      </w:tr>
    </w:tbl>
    <w:p w:rsidR="006F3330" w:rsidRDefault="006F3330" w:rsidP="006F43FB">
      <w:pPr>
        <w:adjustRightInd w:val="0"/>
        <w:snapToGrid w:val="0"/>
        <w:spacing w:beforeLines="50" w:before="187"/>
        <w:ind w:left="1890" w:hangingChars="900" w:hanging="1890"/>
        <w:rPr>
          <w:rFonts w:asciiTheme="minorEastAsia" w:hAnsiTheme="minorEastAsia" w:cstheme="majorHAnsi"/>
          <w:szCs w:val="21"/>
        </w:rPr>
      </w:pPr>
    </w:p>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【自己評価2-</w:t>
      </w:r>
      <w:r>
        <w:rPr>
          <w:rFonts w:asciiTheme="majorEastAsia" w:eastAsiaTheme="majorEastAsia" w:hAnsiTheme="majorEastAsia" w:cstheme="majorHAnsi" w:hint="eastAsia"/>
          <w:szCs w:val="21"/>
        </w:rPr>
        <w:t>6-2</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Style w:val="af3"/>
        <w:tblW w:w="0" w:type="auto"/>
        <w:tblInd w:w="108" w:type="dxa"/>
        <w:tblLook w:val="04A0" w:firstRow="1" w:lastRow="0" w:firstColumn="1" w:lastColumn="0" w:noHBand="0" w:noVBand="1"/>
      </w:tblPr>
      <w:tblGrid>
        <w:gridCol w:w="1091"/>
        <w:gridCol w:w="6692"/>
        <w:gridCol w:w="742"/>
      </w:tblGrid>
      <w:tr w:rsidR="006F3330" w:rsidRPr="00F77FF5" w:rsidTr="00B15305">
        <w:trPr>
          <w:trHeight w:val="561"/>
        </w:trPr>
        <w:tc>
          <w:tcPr>
            <w:tcW w:w="1091"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自己評価</w:t>
            </w:r>
          </w:p>
        </w:tc>
        <w:tc>
          <w:tcPr>
            <w:tcW w:w="6692"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評価内容</w:t>
            </w:r>
          </w:p>
        </w:tc>
        <w:tc>
          <w:tcPr>
            <w:tcW w:w="742"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判定</w:t>
            </w:r>
          </w:p>
        </w:tc>
      </w:tr>
      <w:tr w:rsidR="006F3330" w:rsidRPr="00F77FF5" w:rsidTr="00B15305">
        <w:trPr>
          <w:trHeight w:val="633"/>
        </w:trPr>
        <w:tc>
          <w:tcPr>
            <w:tcW w:w="1091"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692"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全てのコア科目（講義）を専任教員が担当している</w:t>
            </w:r>
            <w:r>
              <w:rPr>
                <w:rFonts w:asciiTheme="majorEastAsia" w:eastAsiaTheme="majorEastAsia" w:hAnsiTheme="majorEastAsia" w:cstheme="majorHAnsi" w:hint="eastAsia"/>
                <w:sz w:val="21"/>
                <w:szCs w:val="21"/>
              </w:rPr>
              <w:t>。</w:t>
            </w:r>
          </w:p>
        </w:tc>
        <w:tc>
          <w:tcPr>
            <w:tcW w:w="742"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４</w:t>
            </w:r>
          </w:p>
        </w:tc>
      </w:tr>
      <w:tr w:rsidR="006F3330" w:rsidRPr="00F77FF5" w:rsidTr="00B15305">
        <w:trPr>
          <w:trHeight w:val="583"/>
        </w:trPr>
        <w:tc>
          <w:tcPr>
            <w:tcW w:w="1091"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692"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９割以上のコア科目（講義）を専任教員が担当している</w:t>
            </w:r>
            <w:r>
              <w:rPr>
                <w:rFonts w:asciiTheme="majorEastAsia" w:eastAsiaTheme="majorEastAsia" w:hAnsiTheme="majorEastAsia" w:cstheme="majorHAnsi" w:hint="eastAsia"/>
                <w:sz w:val="21"/>
                <w:szCs w:val="21"/>
              </w:rPr>
              <w:t>。</w:t>
            </w:r>
          </w:p>
        </w:tc>
        <w:tc>
          <w:tcPr>
            <w:tcW w:w="742"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３</w:t>
            </w:r>
          </w:p>
        </w:tc>
      </w:tr>
      <w:tr w:rsidR="006F3330" w:rsidRPr="00F77FF5" w:rsidTr="00B15305">
        <w:trPr>
          <w:trHeight w:val="632"/>
        </w:trPr>
        <w:tc>
          <w:tcPr>
            <w:tcW w:w="1091"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692"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専任教員が８割以上のコア科目（講義）を担当し、兼任教員の担当が１割未満である</w:t>
            </w:r>
            <w:r>
              <w:rPr>
                <w:rFonts w:asciiTheme="majorEastAsia" w:eastAsiaTheme="majorEastAsia" w:hAnsiTheme="majorEastAsia" w:cstheme="majorHAnsi" w:hint="eastAsia"/>
                <w:sz w:val="21"/>
                <w:szCs w:val="21"/>
              </w:rPr>
              <w:t>。</w:t>
            </w:r>
          </w:p>
        </w:tc>
        <w:tc>
          <w:tcPr>
            <w:tcW w:w="742"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２</w:t>
            </w:r>
          </w:p>
        </w:tc>
      </w:tr>
      <w:tr w:rsidR="006F3330" w:rsidRPr="00F77FF5" w:rsidTr="00B15305">
        <w:trPr>
          <w:trHeight w:val="556"/>
        </w:trPr>
        <w:tc>
          <w:tcPr>
            <w:tcW w:w="1091"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692"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上記以外である</w:t>
            </w:r>
            <w:r>
              <w:rPr>
                <w:rFonts w:asciiTheme="majorEastAsia" w:eastAsiaTheme="majorEastAsia" w:hAnsiTheme="majorEastAsia" w:cstheme="majorHAnsi" w:hint="eastAsia"/>
                <w:sz w:val="21"/>
                <w:szCs w:val="21"/>
              </w:rPr>
              <w:t>。</w:t>
            </w:r>
          </w:p>
        </w:tc>
        <w:tc>
          <w:tcPr>
            <w:tcW w:w="742"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１</w:t>
            </w:r>
          </w:p>
        </w:tc>
      </w:tr>
    </w:tbl>
    <w:p w:rsidR="006F3330" w:rsidRDefault="006F3330" w:rsidP="006F43FB">
      <w:pPr>
        <w:adjustRightInd w:val="0"/>
        <w:snapToGrid w:val="0"/>
        <w:spacing w:beforeLines="50" w:before="187"/>
        <w:ind w:left="1890" w:hangingChars="900" w:hanging="1890"/>
        <w:rPr>
          <w:rFonts w:asciiTheme="minorEastAsia" w:hAnsiTheme="minorEastAsia" w:cstheme="majorHAnsi"/>
          <w:szCs w:val="21"/>
        </w:rPr>
      </w:pPr>
    </w:p>
    <w:p w:rsidR="006F3330" w:rsidRPr="00C56987" w:rsidRDefault="006F3330" w:rsidP="006F3330">
      <w:pPr>
        <w:widowControl/>
        <w:jc w:val="left"/>
        <w:rPr>
          <w:rFonts w:asciiTheme="minorEastAsia" w:hAnsiTheme="minorEastAsia" w:cstheme="majorHAnsi"/>
          <w:szCs w:val="21"/>
        </w:rPr>
      </w:pPr>
      <w:r w:rsidRPr="00537A50">
        <w:rPr>
          <w:rFonts w:asciiTheme="minorEastAsia" w:hAnsiTheme="minorEastAsia" w:cstheme="majorHAnsi"/>
          <w:szCs w:val="21"/>
        </w:rPr>
        <w:lastRenderedPageBreak/>
        <w:t>【評価の</w:t>
      </w:r>
      <w:r w:rsidRPr="00537A50">
        <w:rPr>
          <w:rFonts w:asciiTheme="minorEastAsia" w:hAnsiTheme="minorEastAsia" w:cstheme="majorHAnsi" w:hint="eastAsia"/>
          <w:szCs w:val="21"/>
        </w:rPr>
        <w:t>視点</w:t>
      </w:r>
      <w:r w:rsidRPr="00537A50">
        <w:rPr>
          <w:rFonts w:asciiTheme="minorEastAsia" w:hAnsiTheme="minorEastAsia" w:cstheme="majorHAnsi"/>
          <w:szCs w:val="21"/>
        </w:rPr>
        <w:t>2-</w:t>
      </w:r>
      <w:r w:rsidRPr="00537A50">
        <w:rPr>
          <w:rFonts w:asciiTheme="minorEastAsia" w:hAnsiTheme="minorEastAsia" w:cstheme="majorHAnsi" w:hint="eastAsia"/>
          <w:szCs w:val="21"/>
        </w:rPr>
        <w:t>7</w:t>
      </w:r>
      <w:r w:rsidRPr="00537A50">
        <w:rPr>
          <w:rFonts w:asciiTheme="minorEastAsia" w:hAnsiTheme="minorEastAsia" w:cstheme="majorHAnsi"/>
          <w:szCs w:val="21"/>
        </w:rPr>
        <w:t>】</w:t>
      </w:r>
      <w:r w:rsidRPr="002906BF">
        <w:rPr>
          <w:rFonts w:asciiTheme="minorEastAsia" w:hAnsiTheme="minorEastAsia" w:cstheme="majorHAnsi" w:hint="eastAsia"/>
          <w:szCs w:val="21"/>
        </w:rPr>
        <w:t>モデル・コア・カリキュラムの実習内容を実施していること。</w:t>
      </w:r>
    </w:p>
    <w:p w:rsidR="006F3330" w:rsidRPr="00F77FF5" w:rsidRDefault="006F3330" w:rsidP="006F43FB">
      <w:pPr>
        <w:adjustRightInd w:val="0"/>
        <w:snapToGrid w:val="0"/>
        <w:spacing w:beforeLines="50" w:before="187"/>
        <w:ind w:left="1275" w:hangingChars="607" w:hanging="1275"/>
        <w:rPr>
          <w:rFonts w:asciiTheme="majorEastAsia" w:eastAsiaTheme="majorEastAsia" w:hAnsiTheme="majorEastAsia" w:cstheme="majorHAnsi"/>
          <w:szCs w:val="21"/>
        </w:rPr>
      </w:pPr>
      <w:r w:rsidRPr="001F2CEA">
        <w:rPr>
          <w:rFonts w:asciiTheme="majorEastAsia" w:eastAsiaTheme="majorEastAsia" w:hAnsiTheme="majorEastAsia" w:cstheme="majorHAnsi"/>
          <w:szCs w:val="21"/>
        </w:rPr>
        <w:t>●基本情報：</w:t>
      </w:r>
      <w:r w:rsidRPr="001F2CEA">
        <w:rPr>
          <w:rFonts w:asciiTheme="majorEastAsia" w:eastAsiaTheme="majorEastAsia" w:hAnsiTheme="majorEastAsia" w:cstheme="majorHAnsi" w:hint="eastAsia"/>
          <w:szCs w:val="21"/>
        </w:rPr>
        <w:t>貴獣医学教育組織</w:t>
      </w:r>
      <w:r w:rsidRPr="001F2CEA">
        <w:rPr>
          <w:rFonts w:asciiTheme="majorEastAsia" w:eastAsiaTheme="majorEastAsia" w:hAnsiTheme="majorEastAsia" w:cstheme="majorHAnsi"/>
          <w:szCs w:val="21"/>
        </w:rPr>
        <w:t>のモデル・コア・カリキュラムに対応した</w:t>
      </w:r>
      <w:r>
        <w:rPr>
          <w:rFonts w:asciiTheme="majorEastAsia" w:eastAsiaTheme="majorEastAsia" w:hAnsiTheme="majorEastAsia" w:cstheme="majorHAnsi" w:hint="eastAsia"/>
          <w:szCs w:val="21"/>
        </w:rPr>
        <w:t>実習</w:t>
      </w:r>
      <w:r w:rsidRPr="001F2CEA">
        <w:rPr>
          <w:rFonts w:asciiTheme="majorEastAsia" w:eastAsiaTheme="majorEastAsia" w:hAnsiTheme="majorEastAsia" w:cstheme="majorHAnsi"/>
          <w:szCs w:val="21"/>
        </w:rPr>
        <w:t>科目に関する情報を</w:t>
      </w:r>
      <w:r w:rsidR="007C0F6D">
        <w:rPr>
          <w:rFonts w:asciiTheme="majorEastAsia" w:eastAsiaTheme="majorEastAsia" w:hAnsiTheme="majorEastAsia" w:cstheme="majorHAnsi"/>
          <w:szCs w:val="21"/>
        </w:rPr>
        <w:t>記入して</w:t>
      </w:r>
      <w:r w:rsidRPr="001F2CEA">
        <w:rPr>
          <w:rFonts w:asciiTheme="majorEastAsia" w:eastAsiaTheme="majorEastAsia" w:hAnsiTheme="majorEastAsia" w:cstheme="majorHAnsi"/>
          <w:szCs w:val="21"/>
        </w:rPr>
        <w:t>ください。</w:t>
      </w:r>
    </w:p>
    <w:p w:rsidR="006F3330" w:rsidRPr="00F77FF5" w:rsidRDefault="00727AC3" w:rsidP="006F43FB">
      <w:pPr>
        <w:adjustRightInd w:val="0"/>
        <w:snapToGrid w:val="0"/>
        <w:spacing w:beforeLines="50" w:before="187"/>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w:t>
      </w:r>
      <w:r w:rsidR="006F3330" w:rsidRPr="00F77FF5">
        <w:rPr>
          <w:rFonts w:asciiTheme="majorEastAsia" w:eastAsiaTheme="majorEastAsia" w:hAnsiTheme="majorEastAsia" w:cstheme="majorHAnsi"/>
          <w:kern w:val="0"/>
          <w:szCs w:val="21"/>
        </w:rPr>
        <w:t>コア科目（実習</w:t>
      </w:r>
      <w:r w:rsidR="006F3330">
        <w:rPr>
          <w:rFonts w:asciiTheme="majorEastAsia" w:eastAsiaTheme="majorEastAsia" w:hAnsiTheme="majorEastAsia" w:cstheme="majorHAnsi" w:hint="eastAsia"/>
          <w:kern w:val="0"/>
          <w:szCs w:val="21"/>
        </w:rPr>
        <w:t>科目</w:t>
      </w:r>
      <w:r w:rsidR="006F3330" w:rsidRPr="00F77FF5">
        <w:rPr>
          <w:rFonts w:asciiTheme="majorEastAsia" w:eastAsiaTheme="majorEastAsia" w:hAnsiTheme="majorEastAsia" w:cstheme="majorHAnsi"/>
          <w:kern w:val="0"/>
          <w:szCs w:val="21"/>
        </w:rPr>
        <w:t>）</w:t>
      </w:r>
      <w:r>
        <w:rPr>
          <w:rFonts w:asciiTheme="majorEastAsia" w:eastAsiaTheme="majorEastAsia" w:hAnsiTheme="majorEastAsia" w:cstheme="majorHAnsi" w:hint="eastAsia"/>
          <w:kern w:val="0"/>
          <w:szCs w:val="21"/>
        </w:rPr>
        <w:t>＞</w:t>
      </w:r>
    </w:p>
    <w:tbl>
      <w:tblPr>
        <w:tblW w:w="8517" w:type="dxa"/>
        <w:tblInd w:w="87" w:type="dxa"/>
        <w:tblLayout w:type="fixed"/>
        <w:tblCellMar>
          <w:left w:w="99" w:type="dxa"/>
          <w:right w:w="99" w:type="dxa"/>
        </w:tblCellMar>
        <w:tblLook w:val="0000" w:firstRow="0" w:lastRow="0" w:firstColumn="0" w:lastColumn="0" w:noHBand="0" w:noVBand="0"/>
      </w:tblPr>
      <w:tblGrid>
        <w:gridCol w:w="560"/>
        <w:gridCol w:w="602"/>
        <w:gridCol w:w="2048"/>
        <w:gridCol w:w="1195"/>
        <w:gridCol w:w="569"/>
        <w:gridCol w:w="2268"/>
        <w:gridCol w:w="1275"/>
      </w:tblGrid>
      <w:tr w:rsidR="006F3330" w:rsidRPr="00F77FF5" w:rsidTr="008831EE">
        <w:trPr>
          <w:trHeight w:val="34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分野</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科目</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7AC3" w:rsidRPr="00727AC3"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18"/>
              </w:rPr>
            </w:pPr>
            <w:r w:rsidRPr="00727AC3">
              <w:rPr>
                <w:rFonts w:asciiTheme="majorEastAsia" w:eastAsiaTheme="majorEastAsia" w:hAnsiTheme="majorEastAsia" w:cstheme="majorHAnsi"/>
                <w:kern w:val="0"/>
                <w:sz w:val="18"/>
                <w:szCs w:val="18"/>
              </w:rPr>
              <w:t>モデル・コア</w:t>
            </w:r>
          </w:p>
          <w:p w:rsidR="006F3330" w:rsidRPr="00681674"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727AC3">
              <w:rPr>
                <w:rFonts w:asciiTheme="majorEastAsia" w:eastAsiaTheme="majorEastAsia" w:hAnsiTheme="majorEastAsia" w:cstheme="majorHAnsi"/>
                <w:kern w:val="0"/>
                <w:sz w:val="18"/>
                <w:szCs w:val="18"/>
              </w:rPr>
              <w:t>・カリキュラム</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E80145"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18"/>
              </w:rPr>
            </w:pPr>
            <w:r w:rsidRPr="00E80145">
              <w:rPr>
                <w:rFonts w:asciiTheme="majorEastAsia" w:eastAsiaTheme="majorEastAsia" w:hAnsiTheme="majorEastAsia" w:cstheme="majorHAnsi"/>
                <w:kern w:val="0"/>
                <w:sz w:val="18"/>
                <w:szCs w:val="18"/>
              </w:rPr>
              <w:t>相当科目名</w:t>
            </w:r>
          </w:p>
        </w:tc>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3330" w:rsidRPr="007822DF"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346DFA">
              <w:rPr>
                <w:rFonts w:asciiTheme="majorEastAsia" w:eastAsiaTheme="majorEastAsia" w:hAnsiTheme="majorEastAsia" w:cstheme="majorHAnsi" w:hint="eastAsia"/>
                <w:kern w:val="0"/>
                <w:sz w:val="18"/>
                <w:szCs w:val="21"/>
              </w:rPr>
              <w:t>担当コマ数</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822DF"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7822DF">
              <w:rPr>
                <w:rFonts w:asciiTheme="majorEastAsia" w:eastAsiaTheme="majorEastAsia" w:hAnsiTheme="majorEastAsia" w:cstheme="majorHAnsi"/>
                <w:kern w:val="0"/>
                <w:szCs w:val="21"/>
              </w:rPr>
              <w:t>担当教員</w:t>
            </w:r>
          </w:p>
        </w:tc>
      </w:tr>
      <w:tr w:rsidR="006F3330" w:rsidRPr="00F77FF5" w:rsidTr="008831EE">
        <w:trPr>
          <w:trHeight w:val="860"/>
        </w:trPr>
        <w:tc>
          <w:tcPr>
            <w:tcW w:w="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p>
        </w:tc>
        <w:tc>
          <w:tcPr>
            <w:tcW w:w="2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p>
        </w:tc>
        <w:tc>
          <w:tcPr>
            <w:tcW w:w="11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p>
        </w:tc>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3330" w:rsidRPr="007822DF"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7822DF"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346DFA">
              <w:rPr>
                <w:rFonts w:asciiTheme="majorEastAsia" w:eastAsiaTheme="majorEastAsia" w:hAnsiTheme="majorEastAsia" w:cstheme="majorHAnsi" w:hint="eastAsia"/>
                <w:kern w:val="0"/>
                <w:szCs w:val="21"/>
              </w:rPr>
              <w:t>氏名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7822DF"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346DFA">
              <w:rPr>
                <w:rFonts w:asciiTheme="majorEastAsia" w:eastAsiaTheme="majorEastAsia" w:hAnsiTheme="majorEastAsia" w:cstheme="majorHAnsi" w:hint="eastAsia"/>
                <w:kern w:val="0"/>
                <w:szCs w:val="21"/>
              </w:rPr>
              <w:t>職名</w:t>
            </w:r>
            <w:r>
              <w:rPr>
                <w:rFonts w:asciiTheme="majorEastAsia" w:eastAsiaTheme="majorEastAsia" w:hAnsiTheme="majorEastAsia" w:cstheme="majorHAnsi" w:hint="eastAsia"/>
                <w:kern w:val="0"/>
                <w:szCs w:val="21"/>
              </w:rPr>
              <w:t>＊</w:t>
            </w:r>
          </w:p>
        </w:tc>
      </w:tr>
      <w:tr w:rsidR="006F3330" w:rsidRPr="00F77FF5" w:rsidTr="008831EE">
        <w:trPr>
          <w:trHeight w:val="340"/>
        </w:trPr>
        <w:tc>
          <w:tcPr>
            <w:tcW w:w="560" w:type="dxa"/>
            <w:tcBorders>
              <w:top w:val="single" w:sz="4" w:space="0" w:color="auto"/>
              <w:left w:val="single" w:sz="4" w:space="0" w:color="auto"/>
              <w:bottom w:val="nil"/>
              <w:right w:val="nil"/>
            </w:tcBorders>
            <w:shd w:val="clear" w:color="auto" w:fill="auto"/>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6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1-1</w:t>
            </w:r>
          </w:p>
        </w:tc>
        <w:tc>
          <w:tcPr>
            <w:tcW w:w="20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解剖学実習</w:t>
            </w:r>
          </w:p>
        </w:tc>
        <w:tc>
          <w:tcPr>
            <w:tcW w:w="11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4D0BBB">
              <w:rPr>
                <w:rFonts w:asciiTheme="majorEastAsia" w:eastAsiaTheme="majorEastAsia" w:hAnsiTheme="majorEastAsia" w:cstheme="majorHAnsi"/>
                <w:color w:val="808080" w:themeColor="background1" w:themeShade="80"/>
                <w:kern w:val="0"/>
                <w:sz w:val="18"/>
                <w:szCs w:val="21"/>
              </w:rPr>
              <w:t>解剖学実習</w:t>
            </w:r>
          </w:p>
        </w:tc>
        <w:tc>
          <w:tcPr>
            <w:tcW w:w="5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F3330" w:rsidRPr="00346DFA"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 w:val="18"/>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662FAC"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662FAC">
              <w:rPr>
                <w:rFonts w:asciiTheme="majorEastAsia" w:eastAsiaTheme="majorEastAsia" w:hAnsiTheme="majorEastAsia" w:cstheme="majorHAnsi"/>
                <w:color w:val="808080" w:themeColor="background1" w:themeShade="80"/>
                <w:kern w:val="0"/>
                <w:sz w:val="18"/>
                <w:szCs w:val="21"/>
              </w:rPr>
              <w:t>獣医五郎</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346DFA"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346DFA">
              <w:rPr>
                <w:rFonts w:asciiTheme="majorEastAsia" w:eastAsiaTheme="majorEastAsia" w:hAnsiTheme="majorEastAsia" w:cstheme="majorHAnsi" w:hint="eastAsia"/>
                <w:color w:val="808080" w:themeColor="background1" w:themeShade="80"/>
                <w:kern w:val="0"/>
                <w:sz w:val="18"/>
                <w:szCs w:val="21"/>
              </w:rPr>
              <w:t>専任</w:t>
            </w:r>
          </w:p>
        </w:tc>
      </w:tr>
      <w:tr w:rsidR="006F3330" w:rsidRPr="00F77FF5" w:rsidTr="008831EE">
        <w:trPr>
          <w:trHeight w:val="340"/>
        </w:trPr>
        <w:tc>
          <w:tcPr>
            <w:tcW w:w="560" w:type="dxa"/>
            <w:tcBorders>
              <w:top w:val="nil"/>
              <w:left w:val="single" w:sz="4" w:space="0" w:color="auto"/>
              <w:bottom w:val="nil"/>
              <w:right w:val="nil"/>
            </w:tcBorders>
            <w:shd w:val="clear" w:color="auto" w:fill="auto"/>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60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p>
        </w:tc>
        <w:tc>
          <w:tcPr>
            <w:tcW w:w="204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p>
        </w:tc>
        <w:tc>
          <w:tcPr>
            <w:tcW w:w="119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3330" w:rsidRPr="004D0BBB"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color w:val="808080" w:themeColor="background1" w:themeShade="80"/>
                <w:kern w:val="0"/>
                <w:sz w:val="18"/>
                <w:szCs w:val="21"/>
              </w:rPr>
            </w:pPr>
          </w:p>
        </w:tc>
        <w:tc>
          <w:tcPr>
            <w:tcW w:w="56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3330" w:rsidRPr="00346DFA"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 w:val="18"/>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662FAC"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662FAC">
              <w:rPr>
                <w:rFonts w:asciiTheme="majorEastAsia" w:eastAsiaTheme="majorEastAsia" w:hAnsiTheme="majorEastAsia" w:cstheme="majorHAnsi"/>
                <w:color w:val="808080" w:themeColor="background1" w:themeShade="80"/>
                <w:kern w:val="0"/>
                <w:sz w:val="18"/>
                <w:szCs w:val="21"/>
              </w:rPr>
              <w:t>獣医六郎</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346DFA"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346DFA">
              <w:rPr>
                <w:rFonts w:asciiTheme="majorEastAsia" w:eastAsiaTheme="majorEastAsia" w:hAnsiTheme="majorEastAsia" w:cstheme="majorHAnsi" w:hint="eastAsia"/>
                <w:color w:val="808080" w:themeColor="background1" w:themeShade="80"/>
                <w:kern w:val="0"/>
                <w:sz w:val="18"/>
                <w:szCs w:val="21"/>
              </w:rPr>
              <w:t>兼担</w:t>
            </w:r>
          </w:p>
        </w:tc>
      </w:tr>
      <w:tr w:rsidR="006F3330" w:rsidRPr="00F77FF5" w:rsidTr="003B35AC">
        <w:trPr>
          <w:trHeight w:val="340"/>
        </w:trPr>
        <w:tc>
          <w:tcPr>
            <w:tcW w:w="560" w:type="dxa"/>
            <w:tcBorders>
              <w:top w:val="nil"/>
              <w:left w:val="single" w:sz="4" w:space="0" w:color="auto"/>
              <w:bottom w:val="nil"/>
              <w:right w:val="nil"/>
            </w:tcBorders>
            <w:shd w:val="clear" w:color="auto" w:fill="auto"/>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1-2</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組織学実習</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4D0BBB">
              <w:rPr>
                <w:rFonts w:asciiTheme="majorEastAsia" w:eastAsiaTheme="majorEastAsia" w:hAnsiTheme="majorEastAsia" w:cstheme="majorHAnsi"/>
                <w:color w:val="808080" w:themeColor="background1" w:themeShade="80"/>
                <w:kern w:val="0"/>
                <w:sz w:val="18"/>
                <w:szCs w:val="21"/>
              </w:rPr>
              <w:t>組織学実習</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4D0BBB">
              <w:rPr>
                <w:rFonts w:asciiTheme="majorEastAsia" w:eastAsiaTheme="majorEastAsia" w:hAnsiTheme="majorEastAsia" w:cstheme="majorHAnsi"/>
                <w:color w:val="808080" w:themeColor="background1" w:themeShade="80"/>
                <w:kern w:val="0"/>
                <w:sz w:val="18"/>
                <w:szCs w:val="21"/>
              </w:rPr>
              <w:t>獣医六郎</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p>
        </w:tc>
      </w:tr>
      <w:tr w:rsidR="0088630C" w:rsidRPr="00F77FF5" w:rsidTr="003B35AC">
        <w:trPr>
          <w:trHeight w:val="340"/>
        </w:trPr>
        <w:tc>
          <w:tcPr>
            <w:tcW w:w="560" w:type="dxa"/>
            <w:tcBorders>
              <w:top w:val="nil"/>
              <w:left w:val="single" w:sz="4" w:space="0" w:color="auto"/>
              <w:bottom w:val="nil"/>
              <w:right w:val="single" w:sz="4" w:space="0" w:color="auto"/>
            </w:tcBorders>
            <w:shd w:val="clear" w:color="auto" w:fill="auto"/>
            <w:noWrap/>
            <w:vAlign w:val="center"/>
          </w:tcPr>
          <w:p w:rsidR="0088630C" w:rsidRPr="00F77FF5" w:rsidRDefault="0088630C" w:rsidP="00680D1F">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基礎</w:t>
            </w:r>
          </w:p>
        </w:tc>
        <w:tc>
          <w:tcPr>
            <w:tcW w:w="602" w:type="dxa"/>
            <w:vMerge w:val="restart"/>
            <w:tcBorders>
              <w:top w:val="single" w:sz="4" w:space="0" w:color="auto"/>
              <w:left w:val="single" w:sz="4" w:space="0" w:color="auto"/>
              <w:right w:val="single" w:sz="4" w:space="0" w:color="auto"/>
            </w:tcBorders>
            <w:shd w:val="clear" w:color="auto" w:fill="auto"/>
            <w:noWrap/>
            <w:vAlign w:val="center"/>
          </w:tcPr>
          <w:p w:rsidR="0088630C" w:rsidRPr="00680D1F" w:rsidRDefault="0088630C" w:rsidP="003B35AC">
            <w:pPr>
              <w:rPr>
                <w:rFonts w:asciiTheme="majorEastAsia" w:eastAsiaTheme="majorEastAsia" w:hAnsiTheme="majorEastAsia"/>
              </w:rPr>
            </w:pPr>
            <w:r w:rsidRPr="00680D1F">
              <w:rPr>
                <w:rFonts w:asciiTheme="majorEastAsia" w:eastAsiaTheme="majorEastAsia" w:hAnsiTheme="majorEastAsia"/>
              </w:rPr>
              <w:t>1-3</w:t>
            </w:r>
          </w:p>
        </w:tc>
        <w:tc>
          <w:tcPr>
            <w:tcW w:w="20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30C" w:rsidRPr="00F77FF5" w:rsidRDefault="0088630C"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生理学実習</w:t>
            </w:r>
          </w:p>
        </w:tc>
        <w:tc>
          <w:tcPr>
            <w:tcW w:w="11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8630C" w:rsidRPr="004D0BBB"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4D0BBB">
              <w:rPr>
                <w:rFonts w:asciiTheme="majorEastAsia" w:eastAsiaTheme="majorEastAsia" w:hAnsiTheme="majorEastAsia" w:cstheme="majorHAnsi"/>
                <w:color w:val="808080" w:themeColor="background1" w:themeShade="80"/>
                <w:kern w:val="0"/>
                <w:sz w:val="18"/>
                <w:szCs w:val="21"/>
              </w:rPr>
              <w:t>生理・生化学実習</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4D0BBB"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4D0BBB"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4D0BBB">
              <w:rPr>
                <w:rFonts w:asciiTheme="majorEastAsia" w:eastAsiaTheme="majorEastAsia" w:hAnsiTheme="majorEastAsia" w:cstheme="majorHAnsi"/>
                <w:color w:val="808080" w:themeColor="background1" w:themeShade="80"/>
                <w:kern w:val="0"/>
                <w:sz w:val="18"/>
                <w:szCs w:val="21"/>
              </w:rPr>
              <w:t>獣医八郎</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4D0BBB"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p>
        </w:tc>
      </w:tr>
      <w:tr w:rsidR="0088630C" w:rsidRPr="00F77FF5" w:rsidTr="003B35AC">
        <w:trPr>
          <w:trHeight w:val="340"/>
        </w:trPr>
        <w:tc>
          <w:tcPr>
            <w:tcW w:w="560" w:type="dxa"/>
            <w:tcBorders>
              <w:top w:val="nil"/>
              <w:left w:val="single" w:sz="4" w:space="0" w:color="auto"/>
              <w:bottom w:val="nil"/>
              <w:right w:val="single" w:sz="4" w:space="0" w:color="auto"/>
            </w:tcBorders>
            <w:shd w:val="clear" w:color="auto" w:fill="auto"/>
            <w:noWrap/>
            <w:vAlign w:val="center"/>
          </w:tcPr>
          <w:p w:rsidR="0088630C" w:rsidRPr="00F77FF5" w:rsidRDefault="0088630C" w:rsidP="0088630C">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602" w:type="dxa"/>
            <w:vMerge/>
            <w:tcBorders>
              <w:left w:val="single" w:sz="4" w:space="0" w:color="auto"/>
              <w:bottom w:val="single" w:sz="4" w:space="0" w:color="auto"/>
              <w:right w:val="single" w:sz="4" w:space="0" w:color="auto"/>
            </w:tcBorders>
            <w:shd w:val="clear" w:color="auto" w:fill="auto"/>
            <w:noWrap/>
            <w:vAlign w:val="center"/>
          </w:tcPr>
          <w:p w:rsidR="0088630C" w:rsidRPr="003B35AC" w:rsidRDefault="0088630C" w:rsidP="003B35AC"/>
        </w:tc>
        <w:tc>
          <w:tcPr>
            <w:tcW w:w="204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30C" w:rsidRPr="00F77FF5" w:rsidRDefault="0088630C"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p>
        </w:tc>
        <w:tc>
          <w:tcPr>
            <w:tcW w:w="119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30C" w:rsidRPr="004D0BBB" w:rsidRDefault="0088630C" w:rsidP="006F43FB">
            <w:pPr>
              <w:widowControl/>
              <w:adjustRightInd w:val="0"/>
              <w:snapToGrid w:val="0"/>
              <w:spacing w:beforeLines="50" w:before="187" w:afterLines="50" w:after="187"/>
              <w:jc w:val="left"/>
              <w:rPr>
                <w:rFonts w:asciiTheme="majorEastAsia" w:eastAsiaTheme="majorEastAsia" w:hAnsiTheme="majorEastAsia" w:cstheme="majorHAnsi"/>
                <w:color w:val="808080" w:themeColor="background1" w:themeShade="80"/>
                <w:kern w:val="0"/>
                <w:sz w:val="18"/>
                <w:szCs w:val="21"/>
              </w:rPr>
            </w:pP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4D0BBB"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4D0BBB"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4D0BBB">
              <w:rPr>
                <w:rFonts w:asciiTheme="majorEastAsia" w:eastAsiaTheme="majorEastAsia" w:hAnsiTheme="majorEastAsia" w:cstheme="majorHAnsi"/>
                <w:color w:val="808080" w:themeColor="background1" w:themeShade="80"/>
                <w:kern w:val="0"/>
                <w:sz w:val="18"/>
                <w:szCs w:val="21"/>
              </w:rPr>
              <w:t>獣医九郎</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4D0BBB"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p>
        </w:tc>
      </w:tr>
      <w:tr w:rsidR="003B35AC" w:rsidRPr="00F77FF5" w:rsidTr="003B35AC">
        <w:trPr>
          <w:trHeight w:val="340"/>
        </w:trPr>
        <w:tc>
          <w:tcPr>
            <w:tcW w:w="560" w:type="dxa"/>
            <w:tcBorders>
              <w:top w:val="nil"/>
              <w:left w:val="single" w:sz="4" w:space="0" w:color="auto"/>
              <w:bottom w:val="nil"/>
              <w:right w:val="nil"/>
            </w:tcBorders>
            <w:shd w:val="clear" w:color="auto" w:fill="auto"/>
            <w:noWrap/>
            <w:vAlign w:val="center"/>
          </w:tcPr>
          <w:p w:rsidR="003B35AC" w:rsidRPr="00F77FF5" w:rsidRDefault="003B35AC" w:rsidP="003B35AC">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602" w:type="dxa"/>
            <w:vMerge w:val="restart"/>
            <w:tcBorders>
              <w:top w:val="single" w:sz="4" w:space="0" w:color="auto"/>
              <w:left w:val="single" w:sz="4" w:space="0" w:color="auto"/>
              <w:right w:val="single" w:sz="4" w:space="0" w:color="auto"/>
            </w:tcBorders>
            <w:shd w:val="clear" w:color="auto" w:fill="auto"/>
            <w:noWrap/>
            <w:vAlign w:val="center"/>
          </w:tcPr>
          <w:p w:rsidR="003B35AC" w:rsidRPr="00F77FF5" w:rsidRDefault="003B35AC" w:rsidP="003B35AC">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1-4</w:t>
            </w:r>
          </w:p>
        </w:tc>
        <w:tc>
          <w:tcPr>
            <w:tcW w:w="20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B35AC" w:rsidRPr="00F77FF5" w:rsidRDefault="003B35AC"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生化学実習</w:t>
            </w:r>
          </w:p>
        </w:tc>
        <w:tc>
          <w:tcPr>
            <w:tcW w:w="11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B35AC" w:rsidRPr="004D0BBB" w:rsidRDefault="003B35AC"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4D0BBB">
              <w:rPr>
                <w:rFonts w:asciiTheme="majorEastAsia" w:eastAsiaTheme="majorEastAsia" w:hAnsiTheme="majorEastAsia" w:cstheme="majorHAnsi"/>
                <w:color w:val="808080" w:themeColor="background1" w:themeShade="80"/>
                <w:kern w:val="0"/>
                <w:sz w:val="18"/>
                <w:szCs w:val="21"/>
              </w:rPr>
              <w:t>生理・生化学実習</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35AC" w:rsidRPr="004D0BBB" w:rsidRDefault="003B35AC"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35AC" w:rsidRPr="004D0BBB" w:rsidRDefault="003B35AC"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4D0BBB">
              <w:rPr>
                <w:rFonts w:asciiTheme="majorEastAsia" w:eastAsiaTheme="majorEastAsia" w:hAnsiTheme="majorEastAsia" w:cstheme="majorHAnsi"/>
                <w:color w:val="808080" w:themeColor="background1" w:themeShade="80"/>
                <w:kern w:val="0"/>
                <w:sz w:val="18"/>
                <w:szCs w:val="21"/>
              </w:rPr>
              <w:t>獣医八郎</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35AC" w:rsidRPr="004D0BBB" w:rsidRDefault="003B35AC"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p>
        </w:tc>
      </w:tr>
      <w:tr w:rsidR="003B35AC" w:rsidRPr="00F77FF5" w:rsidTr="003B35AC">
        <w:trPr>
          <w:trHeight w:val="340"/>
        </w:trPr>
        <w:tc>
          <w:tcPr>
            <w:tcW w:w="560" w:type="dxa"/>
            <w:tcBorders>
              <w:top w:val="nil"/>
              <w:left w:val="single" w:sz="4" w:space="0" w:color="auto"/>
              <w:bottom w:val="nil"/>
              <w:right w:val="nil"/>
            </w:tcBorders>
            <w:shd w:val="clear" w:color="auto" w:fill="auto"/>
            <w:noWrap/>
            <w:vAlign w:val="center"/>
          </w:tcPr>
          <w:p w:rsidR="003B35AC" w:rsidRPr="00F77FF5" w:rsidRDefault="003B35AC" w:rsidP="003B35AC">
            <w:pPr>
              <w:widowControl/>
              <w:adjustRightInd w:val="0"/>
              <w:snapToGrid w:val="0"/>
              <w:spacing w:beforeLines="50" w:before="187"/>
              <w:jc w:val="left"/>
              <w:rPr>
                <w:rFonts w:asciiTheme="majorEastAsia" w:eastAsiaTheme="majorEastAsia" w:hAnsiTheme="majorEastAsia" w:cstheme="majorHAnsi"/>
                <w:kern w:val="0"/>
                <w:szCs w:val="21"/>
              </w:rPr>
            </w:pPr>
          </w:p>
        </w:tc>
        <w:tc>
          <w:tcPr>
            <w:tcW w:w="602" w:type="dxa"/>
            <w:vMerge/>
            <w:tcBorders>
              <w:left w:val="single" w:sz="4" w:space="0" w:color="auto"/>
              <w:bottom w:val="single" w:sz="4" w:space="0" w:color="auto"/>
              <w:right w:val="single" w:sz="4" w:space="0" w:color="auto"/>
            </w:tcBorders>
            <w:shd w:val="clear" w:color="auto" w:fill="auto"/>
            <w:noWrap/>
            <w:vAlign w:val="center"/>
          </w:tcPr>
          <w:p w:rsidR="003B35AC" w:rsidRPr="00F77FF5" w:rsidRDefault="003B35AC" w:rsidP="003B35AC">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204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B35AC" w:rsidRPr="00F77FF5" w:rsidRDefault="003B35AC"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p>
        </w:tc>
        <w:tc>
          <w:tcPr>
            <w:tcW w:w="119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B35AC" w:rsidRPr="004D0BBB" w:rsidRDefault="003B35AC" w:rsidP="006F43FB">
            <w:pPr>
              <w:widowControl/>
              <w:adjustRightInd w:val="0"/>
              <w:snapToGrid w:val="0"/>
              <w:spacing w:beforeLines="50" w:before="187" w:afterLines="50" w:after="187"/>
              <w:jc w:val="left"/>
              <w:rPr>
                <w:rFonts w:asciiTheme="majorEastAsia" w:eastAsiaTheme="majorEastAsia" w:hAnsiTheme="majorEastAsia" w:cstheme="majorHAnsi"/>
                <w:color w:val="808080" w:themeColor="background1" w:themeShade="80"/>
                <w:kern w:val="0"/>
                <w:sz w:val="18"/>
                <w:szCs w:val="21"/>
              </w:rPr>
            </w:pP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35AC" w:rsidRPr="004D0BBB" w:rsidRDefault="003B35AC"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35AC" w:rsidRPr="004D0BBB" w:rsidRDefault="003B35AC"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4D0BBB">
              <w:rPr>
                <w:rFonts w:asciiTheme="majorEastAsia" w:eastAsiaTheme="majorEastAsia" w:hAnsiTheme="majorEastAsia" w:cstheme="majorHAnsi"/>
                <w:color w:val="808080" w:themeColor="background1" w:themeShade="80"/>
                <w:kern w:val="0"/>
                <w:sz w:val="18"/>
                <w:szCs w:val="21"/>
              </w:rPr>
              <w:t>獣医九郎</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35AC" w:rsidRPr="004D0BBB" w:rsidRDefault="003B35AC"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p>
        </w:tc>
      </w:tr>
      <w:tr w:rsidR="006F3330" w:rsidRPr="00F77FF5" w:rsidTr="008831EE">
        <w:trPr>
          <w:trHeight w:val="340"/>
        </w:trPr>
        <w:tc>
          <w:tcPr>
            <w:tcW w:w="560" w:type="dxa"/>
            <w:tcBorders>
              <w:top w:val="nil"/>
              <w:left w:val="single" w:sz="4" w:space="0" w:color="auto"/>
              <w:bottom w:val="nil"/>
              <w:right w:val="nil"/>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1-5</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薬理学実習</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6F3330" w:rsidRPr="00F77FF5" w:rsidTr="008831EE">
        <w:trPr>
          <w:trHeight w:val="340"/>
        </w:trPr>
        <w:tc>
          <w:tcPr>
            <w:tcW w:w="560" w:type="dxa"/>
            <w:tcBorders>
              <w:top w:val="nil"/>
              <w:left w:val="single" w:sz="4" w:space="0" w:color="auto"/>
              <w:bottom w:val="single" w:sz="4" w:space="0" w:color="auto"/>
              <w:right w:val="nil"/>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1-6</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実験動物学実習</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88630C" w:rsidRPr="00F77FF5" w:rsidTr="00BD343E">
        <w:trPr>
          <w:trHeight w:val="340"/>
        </w:trPr>
        <w:tc>
          <w:tcPr>
            <w:tcW w:w="560" w:type="dxa"/>
            <w:vMerge w:val="restart"/>
            <w:tcBorders>
              <w:top w:val="single" w:sz="4" w:space="0" w:color="auto"/>
              <w:left w:val="single" w:sz="4" w:space="0" w:color="auto"/>
              <w:right w:val="nil"/>
            </w:tcBorders>
            <w:shd w:val="clear" w:color="auto" w:fill="auto"/>
            <w:noWrap/>
            <w:vAlign w:val="center"/>
          </w:tcPr>
          <w:p w:rsidR="0088630C" w:rsidRPr="00F77FF5" w:rsidRDefault="0088630C" w:rsidP="00680D1F">
            <w:pPr>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病態</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2-1</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88630C" w:rsidRPr="00F77FF5" w:rsidRDefault="0088630C"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病理学実習</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88630C" w:rsidRPr="00F77FF5" w:rsidTr="00BD343E">
        <w:trPr>
          <w:trHeight w:val="340"/>
        </w:trPr>
        <w:tc>
          <w:tcPr>
            <w:tcW w:w="560" w:type="dxa"/>
            <w:vMerge/>
            <w:tcBorders>
              <w:left w:val="single" w:sz="4" w:space="0" w:color="auto"/>
              <w:right w:val="nil"/>
            </w:tcBorders>
            <w:shd w:val="clear" w:color="auto" w:fill="auto"/>
            <w:noWrap/>
            <w:vAlign w:val="center"/>
          </w:tcPr>
          <w:p w:rsidR="0088630C" w:rsidRPr="00F77FF5" w:rsidRDefault="0088630C" w:rsidP="0088630C">
            <w:pPr>
              <w:widowControl/>
              <w:adjustRightInd w:val="0"/>
              <w:snapToGrid w:val="0"/>
              <w:spacing w:beforeLines="50" w:before="187"/>
              <w:jc w:val="left"/>
              <w:rPr>
                <w:rFonts w:asciiTheme="majorEastAsia" w:eastAsiaTheme="majorEastAsia" w:hAnsiTheme="majorEastAsia" w:cstheme="majorHAnsi"/>
                <w:kern w:val="0"/>
                <w:szCs w:val="21"/>
              </w:rPr>
            </w:pP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2-2</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88630C" w:rsidRPr="00F77FF5" w:rsidRDefault="0088630C"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微生物学実習</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88630C" w:rsidRPr="00F77FF5" w:rsidTr="00BD343E">
        <w:trPr>
          <w:trHeight w:val="340"/>
        </w:trPr>
        <w:tc>
          <w:tcPr>
            <w:tcW w:w="560" w:type="dxa"/>
            <w:vMerge/>
            <w:tcBorders>
              <w:left w:val="single" w:sz="4" w:space="0" w:color="auto"/>
              <w:bottom w:val="single" w:sz="4" w:space="0" w:color="auto"/>
              <w:right w:val="nil"/>
            </w:tcBorders>
            <w:shd w:val="clear" w:color="auto" w:fill="auto"/>
            <w:noWrap/>
            <w:vAlign w:val="center"/>
          </w:tcPr>
          <w:p w:rsidR="0088630C" w:rsidRPr="00F77FF5" w:rsidRDefault="0088630C" w:rsidP="0088630C">
            <w:pPr>
              <w:widowControl/>
              <w:adjustRightInd w:val="0"/>
              <w:snapToGrid w:val="0"/>
              <w:spacing w:beforeLines="50" w:before="187"/>
              <w:jc w:val="left"/>
              <w:rPr>
                <w:rFonts w:asciiTheme="majorEastAsia" w:eastAsiaTheme="majorEastAsia" w:hAnsiTheme="majorEastAsia" w:cstheme="majorHAnsi"/>
                <w:kern w:val="0"/>
                <w:szCs w:val="21"/>
              </w:rPr>
            </w:pP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2-3</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88630C" w:rsidRPr="00F77FF5" w:rsidRDefault="0088630C"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寄生虫病学実習</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88630C" w:rsidRPr="00F77FF5" w:rsidTr="00BD343E">
        <w:trPr>
          <w:trHeight w:val="340"/>
        </w:trPr>
        <w:tc>
          <w:tcPr>
            <w:tcW w:w="560" w:type="dxa"/>
            <w:vMerge w:val="restart"/>
            <w:tcBorders>
              <w:top w:val="single" w:sz="4" w:space="0" w:color="auto"/>
              <w:left w:val="single" w:sz="4" w:space="0" w:color="auto"/>
              <w:right w:val="nil"/>
            </w:tcBorders>
            <w:shd w:val="clear" w:color="auto" w:fill="auto"/>
            <w:noWrap/>
            <w:vAlign w:val="center"/>
          </w:tcPr>
          <w:p w:rsidR="0088630C" w:rsidRPr="00F77FF5" w:rsidRDefault="0088630C" w:rsidP="0088630C">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応用</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3-1</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88630C" w:rsidRPr="00F77FF5" w:rsidRDefault="0088630C"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動物衛生学実習</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88630C" w:rsidRPr="00F77FF5" w:rsidTr="00BD343E">
        <w:trPr>
          <w:trHeight w:val="340"/>
        </w:trPr>
        <w:tc>
          <w:tcPr>
            <w:tcW w:w="560" w:type="dxa"/>
            <w:vMerge/>
            <w:tcBorders>
              <w:left w:val="single" w:sz="4" w:space="0" w:color="auto"/>
              <w:right w:val="nil"/>
            </w:tcBorders>
            <w:shd w:val="clear" w:color="auto" w:fill="auto"/>
            <w:noWrap/>
            <w:vAlign w:val="center"/>
          </w:tcPr>
          <w:p w:rsidR="0088630C" w:rsidRPr="00F77FF5" w:rsidRDefault="0088630C" w:rsidP="0088630C">
            <w:pPr>
              <w:widowControl/>
              <w:adjustRightInd w:val="0"/>
              <w:snapToGrid w:val="0"/>
              <w:spacing w:beforeLines="50" w:before="187"/>
              <w:jc w:val="left"/>
              <w:rPr>
                <w:rFonts w:asciiTheme="majorEastAsia" w:eastAsiaTheme="majorEastAsia" w:hAnsiTheme="majorEastAsia" w:cstheme="majorHAnsi"/>
                <w:kern w:val="0"/>
                <w:szCs w:val="21"/>
              </w:rPr>
            </w:pP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3-2</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88630C" w:rsidRPr="00F77FF5" w:rsidRDefault="0088630C"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公衆衛生学実習</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88630C" w:rsidRPr="00F77FF5" w:rsidTr="00BD343E">
        <w:trPr>
          <w:trHeight w:val="340"/>
        </w:trPr>
        <w:tc>
          <w:tcPr>
            <w:tcW w:w="560" w:type="dxa"/>
            <w:vMerge/>
            <w:tcBorders>
              <w:left w:val="single" w:sz="4" w:space="0" w:color="auto"/>
              <w:bottom w:val="nil"/>
              <w:right w:val="nil"/>
            </w:tcBorders>
            <w:shd w:val="clear" w:color="auto" w:fill="auto"/>
            <w:noWrap/>
            <w:vAlign w:val="center"/>
          </w:tcPr>
          <w:p w:rsidR="0088630C" w:rsidRPr="00F77FF5" w:rsidRDefault="0088630C" w:rsidP="0088630C">
            <w:pPr>
              <w:widowControl/>
              <w:adjustRightInd w:val="0"/>
              <w:snapToGrid w:val="0"/>
              <w:spacing w:beforeLines="50" w:before="187"/>
              <w:jc w:val="left"/>
              <w:rPr>
                <w:rFonts w:asciiTheme="majorEastAsia" w:eastAsiaTheme="majorEastAsia" w:hAnsiTheme="majorEastAsia" w:cstheme="majorHAnsi"/>
                <w:kern w:val="0"/>
                <w:szCs w:val="21"/>
              </w:rPr>
            </w:pP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3-3</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88630C" w:rsidRPr="00F77FF5" w:rsidRDefault="0088630C"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食品衛生学実習</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6F3330" w:rsidRPr="00F77FF5" w:rsidTr="008831EE">
        <w:trPr>
          <w:trHeight w:val="340"/>
        </w:trPr>
        <w:tc>
          <w:tcPr>
            <w:tcW w:w="560" w:type="dxa"/>
            <w:tcBorders>
              <w:top w:val="nil"/>
              <w:left w:val="single" w:sz="4" w:space="0" w:color="auto"/>
              <w:bottom w:val="single" w:sz="4" w:space="0" w:color="auto"/>
              <w:right w:val="nil"/>
            </w:tcBorders>
            <w:shd w:val="clear" w:color="auto" w:fill="auto"/>
            <w:noWrap/>
            <w:vAlign w:val="center"/>
          </w:tcPr>
          <w:p w:rsidR="006F3330" w:rsidRPr="00F77FF5" w:rsidRDefault="0088630C" w:rsidP="0088630C">
            <w:pPr>
              <w:widowControl/>
              <w:adjustRightInd w:val="0"/>
              <w:snapToGrid w:val="0"/>
              <w:spacing w:beforeLines="50" w:before="187"/>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lastRenderedPageBreak/>
              <w:t>応用</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3-4</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毒性学実習</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88630C" w:rsidRPr="00F77FF5" w:rsidTr="00BD343E">
        <w:trPr>
          <w:trHeight w:val="535"/>
        </w:trPr>
        <w:tc>
          <w:tcPr>
            <w:tcW w:w="560" w:type="dxa"/>
            <w:vMerge w:val="restart"/>
            <w:tcBorders>
              <w:top w:val="single" w:sz="4" w:space="0" w:color="auto"/>
              <w:left w:val="single" w:sz="4" w:space="0" w:color="auto"/>
              <w:right w:val="nil"/>
            </w:tcBorders>
            <w:shd w:val="clear" w:color="auto" w:fill="auto"/>
            <w:noWrap/>
            <w:vAlign w:val="center"/>
          </w:tcPr>
          <w:p w:rsidR="0088630C" w:rsidRPr="00F77FF5" w:rsidRDefault="0088630C" w:rsidP="0088630C">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臨床</w:t>
            </w:r>
          </w:p>
          <w:p w:rsidR="0088630C" w:rsidRPr="00F77FF5" w:rsidRDefault="0088630C" w:rsidP="0088630C">
            <w:pPr>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4-1</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88630C" w:rsidRPr="00F77FF5" w:rsidRDefault="0088630C"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小動物内科学実習</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88630C" w:rsidRPr="00F77FF5" w:rsidTr="00BD343E">
        <w:trPr>
          <w:trHeight w:val="340"/>
        </w:trPr>
        <w:tc>
          <w:tcPr>
            <w:tcW w:w="560" w:type="dxa"/>
            <w:vMerge/>
            <w:tcBorders>
              <w:left w:val="single" w:sz="4" w:space="0" w:color="auto"/>
              <w:right w:val="nil"/>
            </w:tcBorders>
            <w:shd w:val="clear" w:color="auto" w:fill="auto"/>
            <w:noWrap/>
            <w:vAlign w:val="center"/>
          </w:tcPr>
          <w:p w:rsidR="0088630C" w:rsidRPr="00F77FF5" w:rsidRDefault="0088630C" w:rsidP="0088630C">
            <w:pPr>
              <w:adjustRightInd w:val="0"/>
              <w:snapToGrid w:val="0"/>
              <w:spacing w:beforeLines="50" w:before="187"/>
              <w:jc w:val="left"/>
              <w:rPr>
                <w:rFonts w:asciiTheme="majorEastAsia" w:eastAsiaTheme="majorEastAsia" w:hAnsiTheme="majorEastAsia" w:cstheme="majorHAnsi"/>
                <w:kern w:val="0"/>
                <w:szCs w:val="21"/>
              </w:rPr>
            </w:pP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4-2</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88630C" w:rsidRPr="00F77FF5" w:rsidRDefault="0088630C"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小動物外科学実習</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88630C" w:rsidRPr="00F77FF5" w:rsidTr="00BD343E">
        <w:trPr>
          <w:trHeight w:val="340"/>
        </w:trPr>
        <w:tc>
          <w:tcPr>
            <w:tcW w:w="560" w:type="dxa"/>
            <w:vMerge/>
            <w:tcBorders>
              <w:left w:val="single" w:sz="4" w:space="0" w:color="auto"/>
              <w:right w:val="nil"/>
            </w:tcBorders>
            <w:shd w:val="clear" w:color="auto" w:fill="auto"/>
            <w:noWrap/>
            <w:vAlign w:val="center"/>
          </w:tcPr>
          <w:p w:rsidR="0088630C" w:rsidRPr="00F77FF5" w:rsidRDefault="0088630C" w:rsidP="0088630C">
            <w:pPr>
              <w:adjustRightInd w:val="0"/>
              <w:snapToGrid w:val="0"/>
              <w:spacing w:beforeLines="50" w:before="187"/>
              <w:jc w:val="left"/>
              <w:rPr>
                <w:rFonts w:asciiTheme="majorEastAsia" w:eastAsiaTheme="majorEastAsia" w:hAnsiTheme="majorEastAsia" w:cstheme="majorHAnsi"/>
                <w:kern w:val="0"/>
                <w:szCs w:val="21"/>
              </w:rPr>
            </w:pP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4-3</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88630C" w:rsidRPr="00F77FF5" w:rsidRDefault="0088630C"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画像診断学実習</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88630C" w:rsidRPr="00F77FF5" w:rsidTr="00BD343E">
        <w:trPr>
          <w:trHeight w:val="260"/>
        </w:trPr>
        <w:tc>
          <w:tcPr>
            <w:tcW w:w="560" w:type="dxa"/>
            <w:vMerge/>
            <w:tcBorders>
              <w:left w:val="single" w:sz="4" w:space="0" w:color="auto"/>
              <w:right w:val="nil"/>
            </w:tcBorders>
            <w:shd w:val="clear" w:color="auto" w:fill="auto"/>
            <w:noWrap/>
            <w:vAlign w:val="center"/>
          </w:tcPr>
          <w:p w:rsidR="0088630C" w:rsidRPr="00F77FF5" w:rsidRDefault="0088630C" w:rsidP="0088630C">
            <w:pPr>
              <w:adjustRightInd w:val="0"/>
              <w:snapToGrid w:val="0"/>
              <w:spacing w:beforeLines="50" w:before="187"/>
              <w:jc w:val="left"/>
              <w:rPr>
                <w:rFonts w:asciiTheme="majorEastAsia" w:eastAsiaTheme="majorEastAsia" w:hAnsiTheme="majorEastAsia" w:cstheme="majorHAnsi"/>
                <w:kern w:val="0"/>
                <w:szCs w:val="21"/>
              </w:rPr>
            </w:pP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4-4</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88630C" w:rsidRPr="00F77FF5" w:rsidRDefault="0088630C"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産業動物臨床実習</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88630C" w:rsidRPr="00F77FF5" w:rsidTr="00BD343E">
        <w:trPr>
          <w:trHeight w:val="260"/>
        </w:trPr>
        <w:tc>
          <w:tcPr>
            <w:tcW w:w="560" w:type="dxa"/>
            <w:vMerge/>
            <w:tcBorders>
              <w:left w:val="single" w:sz="4" w:space="0" w:color="auto"/>
              <w:right w:val="nil"/>
            </w:tcBorders>
            <w:shd w:val="clear" w:color="auto" w:fill="auto"/>
            <w:noWrap/>
            <w:vAlign w:val="center"/>
          </w:tcPr>
          <w:p w:rsidR="0088630C" w:rsidRPr="00F77FF5" w:rsidRDefault="0088630C" w:rsidP="0088630C">
            <w:pPr>
              <w:adjustRightInd w:val="0"/>
              <w:snapToGrid w:val="0"/>
              <w:spacing w:beforeLines="50" w:before="187"/>
              <w:jc w:val="left"/>
              <w:rPr>
                <w:rFonts w:asciiTheme="majorEastAsia" w:eastAsiaTheme="majorEastAsia" w:hAnsiTheme="majorEastAsia" w:cstheme="majorHAnsi"/>
                <w:kern w:val="0"/>
                <w:szCs w:val="21"/>
              </w:rPr>
            </w:pP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4-5</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88630C" w:rsidRPr="00F77FF5" w:rsidRDefault="0088630C"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臨床繁殖学実習</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88630C" w:rsidRPr="00F77FF5" w:rsidTr="00BD343E">
        <w:trPr>
          <w:trHeight w:val="260"/>
        </w:trPr>
        <w:tc>
          <w:tcPr>
            <w:tcW w:w="560" w:type="dxa"/>
            <w:vMerge/>
            <w:tcBorders>
              <w:left w:val="single" w:sz="4" w:space="0" w:color="auto"/>
              <w:bottom w:val="single" w:sz="4" w:space="0" w:color="auto"/>
              <w:right w:val="nil"/>
            </w:tcBorders>
            <w:shd w:val="clear" w:color="auto" w:fill="auto"/>
            <w:noWrap/>
            <w:vAlign w:val="center"/>
          </w:tcPr>
          <w:p w:rsidR="0088630C" w:rsidRPr="00F77FF5" w:rsidRDefault="0088630C" w:rsidP="0088630C">
            <w:pPr>
              <w:widowControl/>
              <w:adjustRightInd w:val="0"/>
              <w:snapToGrid w:val="0"/>
              <w:spacing w:beforeLines="50" w:before="187"/>
              <w:jc w:val="left"/>
              <w:rPr>
                <w:rFonts w:asciiTheme="majorEastAsia" w:eastAsiaTheme="majorEastAsia" w:hAnsiTheme="majorEastAsia" w:cstheme="majorHAnsi"/>
                <w:kern w:val="0"/>
                <w:szCs w:val="21"/>
              </w:rPr>
            </w:pP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4-6</w:t>
            </w:r>
          </w:p>
        </w:tc>
        <w:tc>
          <w:tcPr>
            <w:tcW w:w="2048" w:type="dxa"/>
            <w:tcBorders>
              <w:top w:val="single" w:sz="4" w:space="0" w:color="auto"/>
              <w:left w:val="single" w:sz="4" w:space="0" w:color="auto"/>
              <w:bottom w:val="single" w:sz="4" w:space="0" w:color="auto"/>
              <w:right w:val="nil"/>
            </w:tcBorders>
            <w:shd w:val="clear" w:color="auto" w:fill="auto"/>
            <w:vAlign w:val="center"/>
          </w:tcPr>
          <w:p w:rsidR="0088630C" w:rsidRPr="00F77FF5" w:rsidRDefault="0088630C"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総合参加型臨床実習</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8630C" w:rsidRPr="00F77FF5" w:rsidRDefault="0088630C"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bl>
    <w:p w:rsidR="006F3330" w:rsidRPr="00346DFA" w:rsidRDefault="006F3330" w:rsidP="006F43FB">
      <w:pPr>
        <w:pStyle w:val="a3"/>
        <w:numPr>
          <w:ilvl w:val="0"/>
          <w:numId w:val="3"/>
        </w:numPr>
        <w:adjustRightInd w:val="0"/>
        <w:snapToGrid w:val="0"/>
        <w:spacing w:beforeLines="50" w:before="187"/>
        <w:ind w:leftChars="0"/>
        <w:jc w:val="right"/>
        <w:rPr>
          <w:rFonts w:asciiTheme="majorEastAsia" w:eastAsiaTheme="majorEastAsia" w:hAnsiTheme="majorEastAsia" w:cstheme="majorHAnsi"/>
          <w:szCs w:val="21"/>
        </w:rPr>
      </w:pPr>
      <w:r w:rsidRPr="00346DFA">
        <w:rPr>
          <w:rFonts w:asciiTheme="majorEastAsia" w:eastAsiaTheme="majorEastAsia" w:hAnsiTheme="majorEastAsia" w:cstheme="majorHAnsi" w:hint="eastAsia"/>
          <w:szCs w:val="21"/>
        </w:rPr>
        <w:t>職名；専任、兼担、兼任、特任、臨床</w:t>
      </w:r>
    </w:p>
    <w:p w:rsidR="007258F8" w:rsidRDefault="007258F8" w:rsidP="006F43FB">
      <w:pPr>
        <w:adjustRightInd w:val="0"/>
        <w:snapToGrid w:val="0"/>
        <w:spacing w:beforeLines="50" w:before="187"/>
        <w:ind w:left="1890" w:hangingChars="900" w:hanging="1890"/>
        <w:rPr>
          <w:rFonts w:asciiTheme="majorEastAsia" w:eastAsiaTheme="majorEastAsia" w:hAnsiTheme="majorEastAsia" w:cstheme="majorHAnsi"/>
          <w:szCs w:val="21"/>
        </w:rPr>
      </w:pPr>
    </w:p>
    <w:p w:rsidR="006F3330" w:rsidRPr="008765A8" w:rsidRDefault="006F3330" w:rsidP="006F43FB">
      <w:pPr>
        <w:adjustRightInd w:val="0"/>
        <w:snapToGrid w:val="0"/>
        <w:spacing w:beforeLines="50" w:before="187"/>
        <w:ind w:left="1890" w:hangingChars="900" w:hanging="1890"/>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【自己評価2-</w:t>
      </w:r>
      <w:r>
        <w:rPr>
          <w:rFonts w:asciiTheme="majorEastAsia" w:eastAsiaTheme="majorEastAsia" w:hAnsiTheme="majorEastAsia" w:cstheme="majorHAnsi" w:hint="eastAsia"/>
          <w:szCs w:val="21"/>
        </w:rPr>
        <w:t>7</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Pr>
          <w:rFonts w:asciiTheme="majorEastAsia" w:eastAsiaTheme="majorEastAsia" w:hAnsiTheme="majorEastAsia" w:cstheme="majorHAnsi" w:hint="eastAsia"/>
          <w:szCs w:val="21"/>
        </w:rPr>
        <w:t>。</w:t>
      </w:r>
    </w:p>
    <w:tbl>
      <w:tblPr>
        <w:tblStyle w:val="af3"/>
        <w:tblW w:w="0" w:type="auto"/>
        <w:tblInd w:w="108" w:type="dxa"/>
        <w:tblLook w:val="04A0" w:firstRow="1" w:lastRow="0" w:firstColumn="1" w:lastColumn="0" w:noHBand="0" w:noVBand="1"/>
      </w:tblPr>
      <w:tblGrid>
        <w:gridCol w:w="1125"/>
        <w:gridCol w:w="7239"/>
        <w:gridCol w:w="708"/>
      </w:tblGrid>
      <w:tr w:rsidR="006F3330" w:rsidRPr="00F77FF5" w:rsidTr="00B15305">
        <w:trPr>
          <w:trHeight w:val="676"/>
        </w:trPr>
        <w:tc>
          <w:tcPr>
            <w:tcW w:w="1125"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自己評価</w:t>
            </w:r>
          </w:p>
        </w:tc>
        <w:tc>
          <w:tcPr>
            <w:tcW w:w="7239"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評価内容</w:t>
            </w:r>
          </w:p>
        </w:tc>
        <w:tc>
          <w:tcPr>
            <w:tcW w:w="708"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判定</w:t>
            </w:r>
          </w:p>
        </w:tc>
      </w:tr>
      <w:tr w:rsidR="006F3330" w:rsidRPr="00F77FF5" w:rsidTr="00B15305">
        <w:trPr>
          <w:trHeight w:val="634"/>
        </w:trPr>
        <w:tc>
          <w:tcPr>
            <w:tcW w:w="1125"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7239" w:type="dxa"/>
            <w:vAlign w:val="center"/>
          </w:tcPr>
          <w:p w:rsidR="006F3330" w:rsidRPr="00F01AEA"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F01AEA">
              <w:rPr>
                <w:rFonts w:asciiTheme="majorEastAsia" w:eastAsiaTheme="majorEastAsia" w:hAnsiTheme="majorEastAsia" w:cstheme="majorHAnsi"/>
                <w:sz w:val="21"/>
                <w:szCs w:val="21"/>
              </w:rPr>
              <w:t>モデル・コア・カリキュラム</w:t>
            </w:r>
            <w:r>
              <w:rPr>
                <w:rFonts w:asciiTheme="majorEastAsia" w:eastAsiaTheme="majorEastAsia" w:hAnsiTheme="majorEastAsia" w:cstheme="majorHAnsi" w:hint="eastAsia"/>
                <w:sz w:val="21"/>
                <w:szCs w:val="21"/>
              </w:rPr>
              <w:t>の実習内容</w:t>
            </w:r>
            <w:r w:rsidRPr="00F01AEA">
              <w:rPr>
                <w:rFonts w:asciiTheme="majorEastAsia" w:eastAsiaTheme="majorEastAsia" w:hAnsiTheme="majorEastAsia" w:cstheme="majorHAnsi"/>
                <w:sz w:val="21"/>
                <w:szCs w:val="21"/>
              </w:rPr>
              <w:t>に</w:t>
            </w:r>
            <w:r>
              <w:rPr>
                <w:rFonts w:asciiTheme="majorEastAsia" w:eastAsiaTheme="majorEastAsia" w:hAnsiTheme="majorEastAsia" w:cstheme="majorHAnsi" w:hint="eastAsia"/>
                <w:sz w:val="21"/>
                <w:szCs w:val="21"/>
              </w:rPr>
              <w:t>全て</w:t>
            </w:r>
            <w:r w:rsidRPr="00F01AEA">
              <w:rPr>
                <w:rFonts w:asciiTheme="majorEastAsia" w:eastAsiaTheme="majorEastAsia" w:hAnsiTheme="majorEastAsia" w:cstheme="majorHAnsi"/>
                <w:sz w:val="21"/>
                <w:szCs w:val="21"/>
              </w:rPr>
              <w:t>対応している。</w:t>
            </w:r>
          </w:p>
        </w:tc>
        <w:tc>
          <w:tcPr>
            <w:tcW w:w="708" w:type="dxa"/>
            <w:vAlign w:val="center"/>
          </w:tcPr>
          <w:p w:rsidR="006F3330" w:rsidRPr="009731A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9731A5">
              <w:rPr>
                <w:rFonts w:asciiTheme="majorEastAsia" w:eastAsiaTheme="majorEastAsia" w:hAnsiTheme="majorEastAsia" w:cstheme="majorHAnsi" w:hint="eastAsia"/>
                <w:sz w:val="21"/>
                <w:szCs w:val="21"/>
              </w:rPr>
              <w:t>４</w:t>
            </w:r>
          </w:p>
        </w:tc>
      </w:tr>
      <w:tr w:rsidR="006F3330" w:rsidRPr="00F77FF5" w:rsidTr="00B15305">
        <w:trPr>
          <w:trHeight w:val="572"/>
        </w:trPr>
        <w:tc>
          <w:tcPr>
            <w:tcW w:w="1125"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7239" w:type="dxa"/>
            <w:vAlign w:val="center"/>
          </w:tcPr>
          <w:p w:rsidR="006F3330" w:rsidRPr="00F01AEA"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F01AEA">
              <w:rPr>
                <w:rFonts w:asciiTheme="majorEastAsia" w:eastAsiaTheme="majorEastAsia" w:hAnsiTheme="majorEastAsia" w:cstheme="majorHAnsi"/>
                <w:sz w:val="21"/>
                <w:szCs w:val="21"/>
              </w:rPr>
              <w:t>モデル・コア・カリキュラム</w:t>
            </w:r>
            <w:r>
              <w:rPr>
                <w:rFonts w:asciiTheme="majorEastAsia" w:eastAsiaTheme="majorEastAsia" w:hAnsiTheme="majorEastAsia" w:cstheme="majorHAnsi" w:hint="eastAsia"/>
                <w:sz w:val="21"/>
                <w:szCs w:val="21"/>
              </w:rPr>
              <w:t>の実習内容</w:t>
            </w:r>
            <w:r w:rsidRPr="00F01AEA">
              <w:rPr>
                <w:rFonts w:asciiTheme="majorEastAsia" w:eastAsiaTheme="majorEastAsia" w:hAnsiTheme="majorEastAsia" w:cstheme="majorHAnsi"/>
                <w:sz w:val="21"/>
                <w:szCs w:val="21"/>
              </w:rPr>
              <w:t>に</w:t>
            </w:r>
            <w:r>
              <w:rPr>
                <w:rFonts w:asciiTheme="majorEastAsia" w:eastAsiaTheme="majorEastAsia" w:hAnsiTheme="majorEastAsia" w:cstheme="majorHAnsi" w:hint="eastAsia"/>
                <w:sz w:val="21"/>
                <w:szCs w:val="21"/>
              </w:rPr>
              <w:t>おおむね</w:t>
            </w:r>
            <w:r w:rsidRPr="00F01AEA">
              <w:rPr>
                <w:rFonts w:asciiTheme="majorEastAsia" w:eastAsiaTheme="majorEastAsia" w:hAnsiTheme="majorEastAsia" w:cstheme="majorHAnsi"/>
                <w:sz w:val="21"/>
                <w:szCs w:val="21"/>
              </w:rPr>
              <w:t>対応している。</w:t>
            </w:r>
          </w:p>
        </w:tc>
        <w:tc>
          <w:tcPr>
            <w:tcW w:w="708" w:type="dxa"/>
            <w:vAlign w:val="center"/>
          </w:tcPr>
          <w:p w:rsidR="006F3330" w:rsidRPr="009731A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9731A5">
              <w:rPr>
                <w:rFonts w:asciiTheme="majorEastAsia" w:eastAsiaTheme="majorEastAsia" w:hAnsiTheme="majorEastAsia" w:cstheme="majorHAnsi" w:hint="eastAsia"/>
                <w:sz w:val="21"/>
                <w:szCs w:val="21"/>
              </w:rPr>
              <w:t>３</w:t>
            </w:r>
          </w:p>
        </w:tc>
      </w:tr>
      <w:tr w:rsidR="006F3330" w:rsidRPr="00F77FF5" w:rsidTr="00B15305">
        <w:trPr>
          <w:trHeight w:val="539"/>
        </w:trPr>
        <w:tc>
          <w:tcPr>
            <w:tcW w:w="1125"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7239" w:type="dxa"/>
            <w:vAlign w:val="center"/>
          </w:tcPr>
          <w:p w:rsidR="006F3330" w:rsidRPr="00F01AEA"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F01AEA">
              <w:rPr>
                <w:rFonts w:asciiTheme="majorEastAsia" w:eastAsiaTheme="majorEastAsia" w:hAnsiTheme="majorEastAsia" w:cstheme="majorHAnsi"/>
                <w:sz w:val="21"/>
                <w:szCs w:val="21"/>
              </w:rPr>
              <w:t>モデル・コア・カリキュラム</w:t>
            </w:r>
            <w:r>
              <w:rPr>
                <w:rFonts w:asciiTheme="majorEastAsia" w:eastAsiaTheme="majorEastAsia" w:hAnsiTheme="majorEastAsia" w:cstheme="majorHAnsi" w:hint="eastAsia"/>
                <w:sz w:val="21"/>
                <w:szCs w:val="21"/>
              </w:rPr>
              <w:t>の実習内容</w:t>
            </w:r>
            <w:r w:rsidRPr="00F01AEA">
              <w:rPr>
                <w:rFonts w:asciiTheme="majorEastAsia" w:eastAsiaTheme="majorEastAsia" w:hAnsiTheme="majorEastAsia" w:cstheme="majorHAnsi"/>
                <w:sz w:val="21"/>
                <w:szCs w:val="21"/>
              </w:rPr>
              <w:t>に</w:t>
            </w:r>
            <w:r>
              <w:rPr>
                <w:rFonts w:asciiTheme="majorEastAsia" w:eastAsiaTheme="majorEastAsia" w:hAnsiTheme="majorEastAsia" w:cstheme="majorHAnsi" w:hint="eastAsia"/>
                <w:sz w:val="21"/>
                <w:szCs w:val="21"/>
              </w:rPr>
              <w:t>十分に</w:t>
            </w:r>
            <w:r w:rsidRPr="00F01AEA">
              <w:rPr>
                <w:rFonts w:asciiTheme="majorEastAsia" w:eastAsiaTheme="majorEastAsia" w:hAnsiTheme="majorEastAsia" w:cstheme="majorHAnsi"/>
                <w:sz w:val="21"/>
                <w:szCs w:val="21"/>
              </w:rPr>
              <w:t>対応してい</w:t>
            </w:r>
            <w:r>
              <w:rPr>
                <w:rFonts w:asciiTheme="majorEastAsia" w:eastAsiaTheme="majorEastAsia" w:hAnsiTheme="majorEastAsia" w:cstheme="majorHAnsi" w:hint="eastAsia"/>
                <w:sz w:val="21"/>
                <w:szCs w:val="21"/>
              </w:rPr>
              <w:t>ない</w:t>
            </w:r>
            <w:r w:rsidRPr="00F01AEA">
              <w:rPr>
                <w:rFonts w:asciiTheme="majorEastAsia" w:eastAsiaTheme="majorEastAsia" w:hAnsiTheme="majorEastAsia" w:cstheme="majorHAnsi"/>
                <w:sz w:val="21"/>
                <w:szCs w:val="21"/>
              </w:rPr>
              <w:t>。</w:t>
            </w:r>
          </w:p>
        </w:tc>
        <w:tc>
          <w:tcPr>
            <w:tcW w:w="708" w:type="dxa"/>
            <w:vAlign w:val="center"/>
          </w:tcPr>
          <w:p w:rsidR="006F3330" w:rsidRPr="009731A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9731A5">
              <w:rPr>
                <w:rFonts w:asciiTheme="majorEastAsia" w:eastAsiaTheme="majorEastAsia" w:hAnsiTheme="majorEastAsia" w:cstheme="majorHAnsi" w:hint="eastAsia"/>
                <w:sz w:val="21"/>
                <w:szCs w:val="21"/>
              </w:rPr>
              <w:t>２</w:t>
            </w:r>
          </w:p>
        </w:tc>
      </w:tr>
      <w:tr w:rsidR="006F3330" w:rsidRPr="00F77FF5" w:rsidTr="00B15305">
        <w:trPr>
          <w:trHeight w:val="574"/>
        </w:trPr>
        <w:tc>
          <w:tcPr>
            <w:tcW w:w="1125"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7239" w:type="dxa"/>
            <w:vAlign w:val="center"/>
          </w:tcPr>
          <w:p w:rsidR="006F3330" w:rsidRPr="00F01AEA"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sidRPr="00F01AEA">
              <w:rPr>
                <w:rFonts w:asciiTheme="majorEastAsia" w:eastAsiaTheme="majorEastAsia" w:hAnsiTheme="majorEastAsia" w:cstheme="majorHAnsi"/>
                <w:sz w:val="21"/>
                <w:szCs w:val="21"/>
              </w:rPr>
              <w:t>モデル・コア・カリキュラム</w:t>
            </w:r>
            <w:r>
              <w:rPr>
                <w:rFonts w:asciiTheme="majorEastAsia" w:eastAsiaTheme="majorEastAsia" w:hAnsiTheme="majorEastAsia" w:cstheme="majorHAnsi" w:hint="eastAsia"/>
                <w:sz w:val="21"/>
                <w:szCs w:val="21"/>
              </w:rPr>
              <w:t>の実習内容</w:t>
            </w:r>
            <w:r w:rsidRPr="00F01AEA">
              <w:rPr>
                <w:rFonts w:asciiTheme="majorEastAsia" w:eastAsiaTheme="majorEastAsia" w:hAnsiTheme="majorEastAsia" w:cstheme="majorHAnsi"/>
                <w:sz w:val="21"/>
                <w:szCs w:val="21"/>
              </w:rPr>
              <w:t>に対応してい</w:t>
            </w:r>
            <w:r>
              <w:rPr>
                <w:rFonts w:asciiTheme="majorEastAsia" w:eastAsiaTheme="majorEastAsia" w:hAnsiTheme="majorEastAsia" w:cstheme="majorHAnsi" w:hint="eastAsia"/>
                <w:sz w:val="21"/>
                <w:szCs w:val="21"/>
              </w:rPr>
              <w:t>ない</w:t>
            </w:r>
            <w:r w:rsidRPr="00F01AEA">
              <w:rPr>
                <w:rFonts w:asciiTheme="majorEastAsia" w:eastAsiaTheme="majorEastAsia" w:hAnsiTheme="majorEastAsia" w:cstheme="majorHAnsi"/>
                <w:sz w:val="21"/>
                <w:szCs w:val="21"/>
              </w:rPr>
              <w:t>。</w:t>
            </w:r>
          </w:p>
        </w:tc>
        <w:tc>
          <w:tcPr>
            <w:tcW w:w="708" w:type="dxa"/>
            <w:vAlign w:val="center"/>
          </w:tcPr>
          <w:p w:rsidR="006F3330" w:rsidRPr="009731A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9731A5">
              <w:rPr>
                <w:rFonts w:asciiTheme="majorEastAsia" w:eastAsiaTheme="majorEastAsia" w:hAnsiTheme="majorEastAsia" w:cstheme="majorHAnsi" w:hint="eastAsia"/>
                <w:sz w:val="21"/>
                <w:szCs w:val="21"/>
              </w:rPr>
              <w:t>１</w:t>
            </w:r>
          </w:p>
        </w:tc>
      </w:tr>
    </w:tbl>
    <w:p w:rsidR="007258F8" w:rsidRDefault="007258F8" w:rsidP="009663F8">
      <w:pPr>
        <w:adjustRightInd w:val="0"/>
        <w:snapToGrid w:val="0"/>
        <w:spacing w:beforeLines="50" w:before="187"/>
        <w:ind w:left="1842" w:hangingChars="877" w:hanging="1842"/>
        <w:rPr>
          <w:rFonts w:asciiTheme="minorEastAsia" w:hAnsiTheme="minorEastAsia" w:cstheme="majorHAnsi"/>
          <w:szCs w:val="21"/>
        </w:rPr>
      </w:pPr>
    </w:p>
    <w:p w:rsidR="008E41AB" w:rsidRDefault="008E41AB" w:rsidP="006F43FB">
      <w:pPr>
        <w:adjustRightInd w:val="0"/>
        <w:snapToGrid w:val="0"/>
        <w:spacing w:beforeLines="50" w:before="187"/>
        <w:ind w:left="1842" w:hangingChars="877" w:hanging="1842"/>
        <w:rPr>
          <w:rFonts w:asciiTheme="minorEastAsia" w:hAnsiTheme="minorEastAsia" w:cstheme="majorHAnsi"/>
          <w:szCs w:val="21"/>
        </w:rPr>
      </w:pPr>
    </w:p>
    <w:p w:rsidR="008E41AB" w:rsidRDefault="008E41AB" w:rsidP="006F43FB">
      <w:pPr>
        <w:adjustRightInd w:val="0"/>
        <w:snapToGrid w:val="0"/>
        <w:spacing w:beforeLines="50" w:before="187"/>
        <w:ind w:left="1842" w:hangingChars="877" w:hanging="1842"/>
        <w:rPr>
          <w:rFonts w:asciiTheme="minorEastAsia" w:hAnsiTheme="minorEastAsia" w:cstheme="majorHAnsi"/>
          <w:szCs w:val="21"/>
        </w:rPr>
      </w:pPr>
    </w:p>
    <w:p w:rsidR="008E41AB" w:rsidRDefault="008E41AB" w:rsidP="006F43FB">
      <w:pPr>
        <w:adjustRightInd w:val="0"/>
        <w:snapToGrid w:val="0"/>
        <w:spacing w:beforeLines="50" w:before="187"/>
        <w:ind w:left="1842" w:hangingChars="877" w:hanging="1842"/>
        <w:rPr>
          <w:rFonts w:asciiTheme="minorEastAsia" w:hAnsiTheme="minorEastAsia" w:cstheme="majorHAnsi"/>
          <w:szCs w:val="21"/>
        </w:rPr>
      </w:pPr>
    </w:p>
    <w:p w:rsidR="008E41AB" w:rsidRDefault="008E41AB" w:rsidP="006F43FB">
      <w:pPr>
        <w:adjustRightInd w:val="0"/>
        <w:snapToGrid w:val="0"/>
        <w:spacing w:beforeLines="50" w:before="187"/>
        <w:ind w:left="1842" w:hangingChars="877" w:hanging="1842"/>
        <w:rPr>
          <w:rFonts w:asciiTheme="minorEastAsia" w:hAnsiTheme="minorEastAsia" w:cstheme="majorHAnsi"/>
          <w:szCs w:val="21"/>
        </w:rPr>
      </w:pPr>
    </w:p>
    <w:p w:rsidR="008E41AB" w:rsidRDefault="008E41AB" w:rsidP="006F43FB">
      <w:pPr>
        <w:adjustRightInd w:val="0"/>
        <w:snapToGrid w:val="0"/>
        <w:spacing w:beforeLines="50" w:before="187"/>
        <w:ind w:left="1842" w:hangingChars="877" w:hanging="1842"/>
        <w:rPr>
          <w:rFonts w:asciiTheme="minorEastAsia" w:hAnsiTheme="minorEastAsia" w:cstheme="majorHAnsi"/>
          <w:szCs w:val="21"/>
        </w:rPr>
      </w:pPr>
    </w:p>
    <w:p w:rsidR="008E41AB" w:rsidRDefault="008E41AB" w:rsidP="006F43FB">
      <w:pPr>
        <w:adjustRightInd w:val="0"/>
        <w:snapToGrid w:val="0"/>
        <w:spacing w:beforeLines="50" w:before="187"/>
        <w:ind w:left="1842" w:hangingChars="877" w:hanging="1842"/>
        <w:rPr>
          <w:rFonts w:asciiTheme="minorEastAsia" w:hAnsiTheme="minorEastAsia" w:cstheme="majorHAnsi"/>
          <w:szCs w:val="21"/>
        </w:rPr>
      </w:pPr>
    </w:p>
    <w:p w:rsidR="006F3330" w:rsidRPr="00C56987" w:rsidRDefault="006F3330" w:rsidP="006F43FB">
      <w:pPr>
        <w:adjustRightInd w:val="0"/>
        <w:snapToGrid w:val="0"/>
        <w:spacing w:beforeLines="50" w:before="187"/>
        <w:ind w:left="1842" w:hangingChars="877" w:hanging="1842"/>
        <w:rPr>
          <w:rFonts w:asciiTheme="minorEastAsia" w:hAnsiTheme="minorEastAsia" w:cstheme="majorHAnsi"/>
          <w:szCs w:val="21"/>
        </w:rPr>
      </w:pPr>
      <w:r w:rsidRPr="00CA7BF0">
        <w:rPr>
          <w:rFonts w:asciiTheme="minorEastAsia" w:hAnsiTheme="minorEastAsia" w:cstheme="majorHAnsi"/>
          <w:szCs w:val="21"/>
        </w:rPr>
        <w:lastRenderedPageBreak/>
        <w:t>【評価の</w:t>
      </w:r>
      <w:r w:rsidRPr="00CA7BF0">
        <w:rPr>
          <w:rFonts w:asciiTheme="minorEastAsia" w:hAnsiTheme="minorEastAsia" w:cstheme="majorHAnsi" w:hint="eastAsia"/>
          <w:szCs w:val="21"/>
        </w:rPr>
        <w:t>視点2</w:t>
      </w:r>
      <w:r w:rsidRPr="00CA7BF0">
        <w:rPr>
          <w:rFonts w:asciiTheme="minorEastAsia" w:hAnsiTheme="minorEastAsia" w:cstheme="majorHAnsi"/>
          <w:szCs w:val="21"/>
        </w:rPr>
        <w:t>-</w:t>
      </w:r>
      <w:r w:rsidRPr="00CA7BF0">
        <w:rPr>
          <w:rFonts w:asciiTheme="minorEastAsia" w:hAnsiTheme="minorEastAsia" w:cstheme="majorHAnsi" w:hint="eastAsia"/>
          <w:szCs w:val="21"/>
        </w:rPr>
        <w:t>8</w:t>
      </w:r>
      <w:r w:rsidRPr="00CA7BF0">
        <w:rPr>
          <w:rFonts w:asciiTheme="minorEastAsia" w:hAnsiTheme="minorEastAsia" w:cstheme="majorHAnsi"/>
          <w:szCs w:val="21"/>
        </w:rPr>
        <w:t>】</w:t>
      </w:r>
      <w:r w:rsidRPr="002906BF">
        <w:rPr>
          <w:rFonts w:asciiTheme="minorEastAsia" w:hAnsiTheme="minorEastAsia" w:cstheme="majorHAnsi" w:hint="eastAsia"/>
          <w:szCs w:val="21"/>
        </w:rPr>
        <w:t>教員の監督指導の下で</w:t>
      </w:r>
      <w:r>
        <w:rPr>
          <w:rFonts w:asciiTheme="minorEastAsia" w:hAnsiTheme="minorEastAsia" w:cstheme="majorHAnsi" w:hint="eastAsia"/>
          <w:szCs w:val="21"/>
        </w:rPr>
        <w:t>適正に</w:t>
      </w:r>
      <w:r w:rsidRPr="002906BF">
        <w:rPr>
          <w:rFonts w:asciiTheme="minorEastAsia" w:hAnsiTheme="minorEastAsia" w:cstheme="majorHAnsi" w:hint="eastAsia"/>
          <w:szCs w:val="21"/>
        </w:rPr>
        <w:t>実習を実施していること。</w:t>
      </w:r>
    </w:p>
    <w:p w:rsidR="006F3330" w:rsidRPr="00210042" w:rsidRDefault="006F3330" w:rsidP="00BF63B8">
      <w:pPr>
        <w:adjustRightInd w:val="0"/>
        <w:snapToGrid w:val="0"/>
        <w:spacing w:beforeLines="50" w:before="187"/>
        <w:ind w:left="1275" w:hangingChars="607" w:hanging="1275"/>
        <w:rPr>
          <w:rFonts w:asciiTheme="majorEastAsia" w:eastAsiaTheme="majorEastAsia" w:hAnsiTheme="majorEastAsia" w:cstheme="majorHAnsi"/>
          <w:szCs w:val="21"/>
        </w:rPr>
      </w:pPr>
      <w:r w:rsidRPr="001F2CEA">
        <w:rPr>
          <w:rFonts w:asciiTheme="majorEastAsia" w:eastAsiaTheme="majorEastAsia" w:hAnsiTheme="majorEastAsia" w:cstheme="majorHAnsi"/>
          <w:szCs w:val="21"/>
        </w:rPr>
        <w:t>●基本情報：</w:t>
      </w:r>
      <w:r w:rsidRPr="00210042">
        <w:rPr>
          <w:rFonts w:asciiTheme="majorEastAsia" w:eastAsiaTheme="majorEastAsia" w:hAnsiTheme="majorEastAsia" w:cstheme="majorHAnsi"/>
          <w:szCs w:val="21"/>
        </w:rPr>
        <w:t>各実習担当の教員、ＴＡ（ティーチング・アシスタント）についての情報を</w:t>
      </w:r>
      <w:r w:rsidR="007C0F6D">
        <w:rPr>
          <w:rFonts w:asciiTheme="majorEastAsia" w:eastAsiaTheme="majorEastAsia" w:hAnsiTheme="majorEastAsia" w:cstheme="majorHAnsi"/>
          <w:szCs w:val="21"/>
        </w:rPr>
        <w:t>記入して</w:t>
      </w:r>
      <w:r w:rsidRPr="00210042">
        <w:rPr>
          <w:rFonts w:asciiTheme="majorEastAsia" w:eastAsiaTheme="majorEastAsia" w:hAnsiTheme="majorEastAsia" w:cstheme="majorHAnsi"/>
          <w:szCs w:val="21"/>
        </w:rPr>
        <w:t>ください。</w:t>
      </w:r>
    </w:p>
    <w:tbl>
      <w:tblPr>
        <w:tblW w:w="8510" w:type="dxa"/>
        <w:tblInd w:w="94" w:type="dxa"/>
        <w:tblCellMar>
          <w:left w:w="99" w:type="dxa"/>
          <w:right w:w="99" w:type="dxa"/>
        </w:tblCellMar>
        <w:tblLook w:val="0000" w:firstRow="0" w:lastRow="0" w:firstColumn="0" w:lastColumn="0" w:noHBand="0" w:noVBand="0"/>
      </w:tblPr>
      <w:tblGrid>
        <w:gridCol w:w="2692"/>
        <w:gridCol w:w="1621"/>
        <w:gridCol w:w="1621"/>
        <w:gridCol w:w="2576"/>
      </w:tblGrid>
      <w:tr w:rsidR="006F3330" w:rsidRPr="00210042" w:rsidTr="006F3330">
        <w:trPr>
          <w:trHeight w:val="654"/>
        </w:trPr>
        <w:tc>
          <w:tcPr>
            <w:tcW w:w="2692" w:type="dxa"/>
            <w:tcBorders>
              <w:top w:val="single" w:sz="4" w:space="0" w:color="auto"/>
              <w:left w:val="single" w:sz="4" w:space="0" w:color="auto"/>
              <w:bottom w:val="single" w:sz="4" w:space="0" w:color="auto"/>
              <w:right w:val="nil"/>
            </w:tcBorders>
            <w:shd w:val="clear" w:color="auto" w:fill="auto"/>
            <w:noWrap/>
            <w:vAlign w:val="center"/>
          </w:tcPr>
          <w:p w:rsidR="006F3330" w:rsidRPr="00210042"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210042">
              <w:rPr>
                <w:rFonts w:asciiTheme="majorEastAsia" w:eastAsiaTheme="majorEastAsia" w:hAnsiTheme="majorEastAsia" w:cstheme="majorHAnsi"/>
                <w:kern w:val="0"/>
                <w:szCs w:val="21"/>
              </w:rPr>
              <w:t>実習科目名</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210042"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210042">
              <w:rPr>
                <w:rFonts w:asciiTheme="majorEastAsia" w:eastAsiaTheme="majorEastAsia" w:hAnsiTheme="majorEastAsia" w:cstheme="majorHAnsi"/>
                <w:kern w:val="0"/>
                <w:szCs w:val="21"/>
              </w:rPr>
              <w:t>受講者数**</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210042"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210042">
              <w:rPr>
                <w:rFonts w:asciiTheme="majorEastAsia" w:eastAsiaTheme="majorEastAsia" w:hAnsiTheme="majorEastAsia" w:cstheme="majorHAnsi"/>
                <w:kern w:val="0"/>
                <w:szCs w:val="21"/>
              </w:rPr>
              <w:t>教員数</w:t>
            </w:r>
          </w:p>
        </w:tc>
        <w:tc>
          <w:tcPr>
            <w:tcW w:w="2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5305" w:rsidRDefault="006F3330" w:rsidP="008831EE">
            <w:pPr>
              <w:widowControl/>
              <w:adjustRightInd w:val="0"/>
              <w:snapToGrid w:val="0"/>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ＴＡの</w:t>
            </w:r>
            <w:r w:rsidRPr="00210042">
              <w:rPr>
                <w:rFonts w:asciiTheme="majorEastAsia" w:eastAsiaTheme="majorEastAsia" w:hAnsiTheme="majorEastAsia" w:cstheme="majorHAnsi" w:hint="eastAsia"/>
                <w:kern w:val="0"/>
                <w:szCs w:val="21"/>
              </w:rPr>
              <w:t>大学院学年</w:t>
            </w:r>
          </w:p>
          <w:p w:rsidR="006F3330" w:rsidRPr="00210042" w:rsidRDefault="006F3330" w:rsidP="008831EE">
            <w:pPr>
              <w:widowControl/>
              <w:adjustRightInd w:val="0"/>
              <w:snapToGrid w:val="0"/>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及びＴＡ</w:t>
            </w:r>
            <w:r w:rsidRPr="00210042">
              <w:rPr>
                <w:rFonts w:asciiTheme="majorEastAsia" w:eastAsiaTheme="majorEastAsia" w:hAnsiTheme="majorEastAsia" w:cstheme="majorHAnsi"/>
                <w:kern w:val="0"/>
                <w:szCs w:val="21"/>
              </w:rPr>
              <w:t>数</w:t>
            </w:r>
          </w:p>
        </w:tc>
      </w:tr>
      <w:tr w:rsidR="006F3330" w:rsidRPr="00F77FF5" w:rsidTr="006F3330">
        <w:trPr>
          <w:trHeight w:val="286"/>
        </w:trPr>
        <w:tc>
          <w:tcPr>
            <w:tcW w:w="2692" w:type="dxa"/>
            <w:tcBorders>
              <w:top w:val="single" w:sz="4" w:space="0" w:color="auto"/>
              <w:left w:val="single" w:sz="4" w:space="0" w:color="auto"/>
              <w:bottom w:val="single" w:sz="4" w:space="0" w:color="auto"/>
              <w:right w:val="nil"/>
            </w:tcBorders>
            <w:shd w:val="clear" w:color="auto" w:fill="auto"/>
            <w:noWrap/>
            <w:vAlign w:val="center"/>
          </w:tcPr>
          <w:p w:rsidR="006F3330" w:rsidRPr="00F60617"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解剖学実習</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60617"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30</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60617"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w:t>
            </w:r>
          </w:p>
        </w:tc>
        <w:tc>
          <w:tcPr>
            <w:tcW w:w="2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Pr>
                <w:rFonts w:asciiTheme="majorEastAsia" w:eastAsiaTheme="majorEastAsia" w:hAnsiTheme="majorEastAsia" w:cstheme="majorHAnsi"/>
                <w:color w:val="808080" w:themeColor="background1" w:themeShade="80"/>
                <w:kern w:val="0"/>
                <w:sz w:val="18"/>
                <w:szCs w:val="21"/>
              </w:rPr>
              <w:t>D2</w:t>
            </w:r>
            <w:r>
              <w:rPr>
                <w:rFonts w:asciiTheme="majorEastAsia" w:eastAsiaTheme="majorEastAsia" w:hAnsiTheme="majorEastAsia" w:cstheme="majorHAnsi" w:hint="eastAsia"/>
                <w:color w:val="808080" w:themeColor="background1" w:themeShade="80"/>
                <w:kern w:val="0"/>
                <w:sz w:val="18"/>
                <w:szCs w:val="21"/>
              </w:rPr>
              <w:t xml:space="preserve">　１名</w:t>
            </w:r>
          </w:p>
          <w:p w:rsidR="006F3330" w:rsidRPr="00F60617"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Pr>
                <w:rFonts w:asciiTheme="majorEastAsia" w:eastAsiaTheme="majorEastAsia" w:hAnsiTheme="majorEastAsia" w:cstheme="majorHAnsi"/>
                <w:color w:val="808080" w:themeColor="background1" w:themeShade="80"/>
                <w:kern w:val="0"/>
                <w:sz w:val="18"/>
                <w:szCs w:val="21"/>
              </w:rPr>
              <w:t>D</w:t>
            </w:r>
            <w:r>
              <w:rPr>
                <w:rFonts w:asciiTheme="majorEastAsia" w:eastAsiaTheme="majorEastAsia" w:hAnsiTheme="majorEastAsia" w:cstheme="majorHAnsi" w:hint="eastAsia"/>
                <w:color w:val="808080" w:themeColor="background1" w:themeShade="80"/>
                <w:kern w:val="0"/>
                <w:sz w:val="18"/>
                <w:szCs w:val="21"/>
              </w:rPr>
              <w:t>3　２名</w:t>
            </w:r>
          </w:p>
        </w:tc>
      </w:tr>
      <w:tr w:rsidR="006F3330" w:rsidRPr="00F77FF5" w:rsidTr="006F3330">
        <w:trPr>
          <w:trHeight w:val="286"/>
        </w:trPr>
        <w:tc>
          <w:tcPr>
            <w:tcW w:w="2692" w:type="dxa"/>
            <w:tcBorders>
              <w:top w:val="single" w:sz="4" w:space="0" w:color="auto"/>
              <w:left w:val="single" w:sz="4" w:space="0" w:color="auto"/>
              <w:bottom w:val="single" w:sz="4" w:space="0" w:color="auto"/>
              <w:right w:val="nil"/>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2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r>
      <w:tr w:rsidR="006F3330" w:rsidRPr="00F77FF5" w:rsidTr="006F3330">
        <w:trPr>
          <w:trHeight w:val="286"/>
        </w:trPr>
        <w:tc>
          <w:tcPr>
            <w:tcW w:w="2692" w:type="dxa"/>
            <w:tcBorders>
              <w:top w:val="single" w:sz="4" w:space="0" w:color="auto"/>
              <w:left w:val="single" w:sz="4" w:space="0" w:color="auto"/>
              <w:bottom w:val="single" w:sz="4" w:space="0" w:color="auto"/>
              <w:right w:val="nil"/>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2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r>
      <w:tr w:rsidR="006F3330" w:rsidRPr="00F77FF5" w:rsidTr="006F3330">
        <w:trPr>
          <w:trHeight w:val="286"/>
        </w:trPr>
        <w:tc>
          <w:tcPr>
            <w:tcW w:w="2692" w:type="dxa"/>
            <w:tcBorders>
              <w:top w:val="single" w:sz="4" w:space="0" w:color="auto"/>
              <w:left w:val="single" w:sz="4" w:space="0" w:color="auto"/>
              <w:bottom w:val="single" w:sz="4" w:space="0" w:color="auto"/>
              <w:right w:val="nil"/>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2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r>
      <w:tr w:rsidR="006F3330" w:rsidRPr="00F77FF5" w:rsidTr="006F3330">
        <w:trPr>
          <w:trHeight w:val="286"/>
        </w:trPr>
        <w:tc>
          <w:tcPr>
            <w:tcW w:w="2692" w:type="dxa"/>
            <w:tcBorders>
              <w:top w:val="single" w:sz="4" w:space="0" w:color="auto"/>
              <w:left w:val="single" w:sz="4" w:space="0" w:color="auto"/>
              <w:bottom w:val="single" w:sz="4" w:space="0" w:color="auto"/>
              <w:right w:val="nil"/>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2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r>
    </w:tbl>
    <w:p w:rsidR="006F3330" w:rsidRPr="00210042" w:rsidRDefault="006F3330" w:rsidP="006F43FB">
      <w:pPr>
        <w:adjustRightInd w:val="0"/>
        <w:snapToGrid w:val="0"/>
        <w:spacing w:beforeLines="50" w:before="187"/>
        <w:jc w:val="right"/>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w:t>
      </w:r>
      <w:r w:rsidRPr="00210042">
        <w:rPr>
          <w:rFonts w:asciiTheme="majorEastAsia" w:eastAsiaTheme="majorEastAsia" w:hAnsiTheme="majorEastAsia" w:cstheme="majorHAnsi" w:hint="eastAsia"/>
          <w:szCs w:val="21"/>
        </w:rPr>
        <w:t>受講生数：申請前年度の当該実習における受講生数</w:t>
      </w:r>
    </w:p>
    <w:p w:rsidR="006F3330" w:rsidRPr="00F77FF5" w:rsidRDefault="006F3330" w:rsidP="00BF63B8">
      <w:pPr>
        <w:widowControl/>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【自己評価2-</w:t>
      </w:r>
      <w:r>
        <w:rPr>
          <w:rFonts w:asciiTheme="majorEastAsia" w:eastAsiaTheme="majorEastAsia" w:hAnsiTheme="majorEastAsia" w:cstheme="majorHAnsi" w:hint="eastAsia"/>
          <w:szCs w:val="21"/>
        </w:rPr>
        <w:t>8</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Style w:val="af3"/>
        <w:tblW w:w="0" w:type="auto"/>
        <w:tblInd w:w="108" w:type="dxa"/>
        <w:tblLook w:val="04A0" w:firstRow="1" w:lastRow="0" w:firstColumn="1" w:lastColumn="0" w:noHBand="0" w:noVBand="1"/>
      </w:tblPr>
      <w:tblGrid>
        <w:gridCol w:w="1090"/>
        <w:gridCol w:w="6665"/>
        <w:gridCol w:w="770"/>
      </w:tblGrid>
      <w:tr w:rsidR="006F3330" w:rsidRPr="00F77FF5" w:rsidTr="00B15305">
        <w:trPr>
          <w:trHeight w:val="676"/>
        </w:trPr>
        <w:tc>
          <w:tcPr>
            <w:tcW w:w="1090" w:type="dxa"/>
            <w:vAlign w:val="center"/>
          </w:tcPr>
          <w:p w:rsidR="006F3330" w:rsidRPr="00B1530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B15305">
              <w:rPr>
                <w:rFonts w:asciiTheme="majorEastAsia" w:eastAsiaTheme="majorEastAsia" w:hAnsiTheme="majorEastAsia" w:cstheme="majorHAnsi"/>
                <w:sz w:val="21"/>
                <w:szCs w:val="21"/>
              </w:rPr>
              <w:t>自己評価</w:t>
            </w:r>
          </w:p>
        </w:tc>
        <w:tc>
          <w:tcPr>
            <w:tcW w:w="6665" w:type="dxa"/>
            <w:vAlign w:val="center"/>
          </w:tcPr>
          <w:p w:rsidR="006F3330" w:rsidRPr="00B1530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B15305">
              <w:rPr>
                <w:rFonts w:asciiTheme="majorEastAsia" w:eastAsiaTheme="majorEastAsia" w:hAnsiTheme="majorEastAsia" w:cstheme="majorHAnsi"/>
                <w:sz w:val="21"/>
                <w:szCs w:val="21"/>
              </w:rPr>
              <w:t>評価内容</w:t>
            </w:r>
          </w:p>
        </w:tc>
        <w:tc>
          <w:tcPr>
            <w:tcW w:w="770" w:type="dxa"/>
            <w:vAlign w:val="center"/>
          </w:tcPr>
          <w:p w:rsidR="006F3330" w:rsidRPr="00B1530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B15305">
              <w:rPr>
                <w:rFonts w:asciiTheme="majorEastAsia" w:eastAsiaTheme="majorEastAsia" w:hAnsiTheme="majorEastAsia" w:cstheme="majorHAnsi"/>
                <w:sz w:val="21"/>
                <w:szCs w:val="21"/>
              </w:rPr>
              <w:t>判定</w:t>
            </w:r>
          </w:p>
        </w:tc>
      </w:tr>
      <w:tr w:rsidR="006F3330" w:rsidRPr="00F77FF5" w:rsidTr="00B15305">
        <w:trPr>
          <w:trHeight w:val="634"/>
        </w:trPr>
        <w:tc>
          <w:tcPr>
            <w:tcW w:w="1090" w:type="dxa"/>
            <w:vAlign w:val="center"/>
          </w:tcPr>
          <w:p w:rsidR="006F3330" w:rsidRPr="00B1530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665" w:type="dxa"/>
            <w:vAlign w:val="center"/>
          </w:tcPr>
          <w:p w:rsidR="006F3330" w:rsidRPr="00B1530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B15305">
              <w:rPr>
                <w:rFonts w:asciiTheme="majorEastAsia" w:eastAsiaTheme="majorEastAsia" w:hAnsiTheme="majorEastAsia" w:cstheme="majorHAnsi"/>
                <w:sz w:val="21"/>
                <w:szCs w:val="21"/>
              </w:rPr>
              <w:t>適正な教員の監督指導の下で実習が実施</w:t>
            </w:r>
            <w:r w:rsidRPr="00B15305">
              <w:rPr>
                <w:rFonts w:asciiTheme="majorEastAsia" w:eastAsiaTheme="majorEastAsia" w:hAnsiTheme="majorEastAsia" w:cstheme="majorHAnsi" w:hint="eastAsia"/>
                <w:sz w:val="21"/>
                <w:szCs w:val="21"/>
              </w:rPr>
              <w:t>され</w:t>
            </w:r>
            <w:r w:rsidRPr="00B15305">
              <w:rPr>
                <w:rFonts w:asciiTheme="majorEastAsia" w:eastAsiaTheme="majorEastAsia" w:hAnsiTheme="majorEastAsia" w:cstheme="majorHAnsi"/>
                <w:sz w:val="21"/>
                <w:szCs w:val="21"/>
              </w:rPr>
              <w:t>ている。</w:t>
            </w:r>
          </w:p>
        </w:tc>
        <w:tc>
          <w:tcPr>
            <w:tcW w:w="770" w:type="dxa"/>
            <w:vAlign w:val="center"/>
          </w:tcPr>
          <w:p w:rsidR="006F3330" w:rsidRPr="00B1530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B15305">
              <w:rPr>
                <w:rFonts w:asciiTheme="majorEastAsia" w:eastAsiaTheme="majorEastAsia" w:hAnsiTheme="majorEastAsia" w:cstheme="majorHAnsi" w:hint="eastAsia"/>
                <w:sz w:val="21"/>
                <w:szCs w:val="21"/>
              </w:rPr>
              <w:t>４</w:t>
            </w:r>
          </w:p>
        </w:tc>
      </w:tr>
      <w:tr w:rsidR="006F3330" w:rsidRPr="00F77FF5" w:rsidTr="007D620E">
        <w:trPr>
          <w:trHeight w:val="633"/>
        </w:trPr>
        <w:tc>
          <w:tcPr>
            <w:tcW w:w="1090" w:type="dxa"/>
            <w:vAlign w:val="center"/>
          </w:tcPr>
          <w:p w:rsidR="006F3330" w:rsidRPr="00B1530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665" w:type="dxa"/>
            <w:vAlign w:val="center"/>
          </w:tcPr>
          <w:p w:rsidR="006F3330" w:rsidRPr="00B1530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B15305">
              <w:rPr>
                <w:rFonts w:asciiTheme="majorEastAsia" w:eastAsiaTheme="majorEastAsia" w:hAnsiTheme="majorEastAsia" w:cstheme="majorHAnsi"/>
                <w:sz w:val="21"/>
                <w:szCs w:val="21"/>
              </w:rPr>
              <w:t>適正な教員の監督指導の下で実習が</w:t>
            </w:r>
            <w:r w:rsidRPr="00B15305">
              <w:rPr>
                <w:rFonts w:asciiTheme="majorEastAsia" w:eastAsiaTheme="majorEastAsia" w:hAnsiTheme="majorEastAsia" w:cstheme="majorHAnsi" w:hint="eastAsia"/>
                <w:sz w:val="21"/>
                <w:szCs w:val="21"/>
              </w:rPr>
              <w:t>おおむね</w:t>
            </w:r>
            <w:r w:rsidRPr="00B15305">
              <w:rPr>
                <w:rFonts w:asciiTheme="majorEastAsia" w:eastAsiaTheme="majorEastAsia" w:hAnsiTheme="majorEastAsia" w:cstheme="majorHAnsi"/>
                <w:sz w:val="21"/>
                <w:szCs w:val="21"/>
              </w:rPr>
              <w:t>実施</w:t>
            </w:r>
            <w:r w:rsidRPr="00B15305">
              <w:rPr>
                <w:rFonts w:asciiTheme="majorEastAsia" w:eastAsiaTheme="majorEastAsia" w:hAnsiTheme="majorEastAsia" w:cstheme="majorHAnsi" w:hint="eastAsia"/>
                <w:sz w:val="21"/>
                <w:szCs w:val="21"/>
              </w:rPr>
              <w:t>され</w:t>
            </w:r>
            <w:r w:rsidRPr="00B15305">
              <w:rPr>
                <w:rFonts w:asciiTheme="majorEastAsia" w:eastAsiaTheme="majorEastAsia" w:hAnsiTheme="majorEastAsia" w:cstheme="majorHAnsi"/>
                <w:sz w:val="21"/>
                <w:szCs w:val="21"/>
              </w:rPr>
              <w:t>ている。</w:t>
            </w:r>
          </w:p>
        </w:tc>
        <w:tc>
          <w:tcPr>
            <w:tcW w:w="770" w:type="dxa"/>
            <w:vAlign w:val="center"/>
          </w:tcPr>
          <w:p w:rsidR="006F3330" w:rsidRPr="00B1530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B15305">
              <w:rPr>
                <w:rFonts w:asciiTheme="majorEastAsia" w:eastAsiaTheme="majorEastAsia" w:hAnsiTheme="majorEastAsia" w:cstheme="majorHAnsi" w:hint="eastAsia"/>
                <w:sz w:val="21"/>
                <w:szCs w:val="21"/>
              </w:rPr>
              <w:t>３</w:t>
            </w:r>
          </w:p>
        </w:tc>
      </w:tr>
      <w:tr w:rsidR="006F3330" w:rsidRPr="00F77FF5" w:rsidTr="007D620E">
        <w:trPr>
          <w:trHeight w:val="590"/>
        </w:trPr>
        <w:tc>
          <w:tcPr>
            <w:tcW w:w="1090" w:type="dxa"/>
            <w:vAlign w:val="center"/>
          </w:tcPr>
          <w:p w:rsidR="006F3330" w:rsidRPr="00B1530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665" w:type="dxa"/>
            <w:vAlign w:val="center"/>
          </w:tcPr>
          <w:p w:rsidR="006F3330" w:rsidRPr="00B1530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B15305">
              <w:rPr>
                <w:rFonts w:asciiTheme="majorEastAsia" w:eastAsiaTheme="majorEastAsia" w:hAnsiTheme="majorEastAsia" w:cstheme="majorHAnsi"/>
                <w:sz w:val="21"/>
                <w:szCs w:val="21"/>
              </w:rPr>
              <w:t>適正な教員の監督指導の下で実習が</w:t>
            </w:r>
            <w:r w:rsidRPr="00B15305">
              <w:rPr>
                <w:rFonts w:asciiTheme="majorEastAsia" w:eastAsiaTheme="majorEastAsia" w:hAnsiTheme="majorEastAsia" w:cstheme="majorHAnsi" w:hint="eastAsia"/>
                <w:sz w:val="21"/>
                <w:szCs w:val="21"/>
              </w:rPr>
              <w:t>十分に</w:t>
            </w:r>
            <w:r w:rsidRPr="00B15305">
              <w:rPr>
                <w:rFonts w:asciiTheme="majorEastAsia" w:eastAsiaTheme="majorEastAsia" w:hAnsiTheme="majorEastAsia" w:cstheme="majorHAnsi"/>
                <w:sz w:val="21"/>
                <w:szCs w:val="21"/>
              </w:rPr>
              <w:t>実施</w:t>
            </w:r>
            <w:r w:rsidRPr="00B15305">
              <w:rPr>
                <w:rFonts w:asciiTheme="majorEastAsia" w:eastAsiaTheme="majorEastAsia" w:hAnsiTheme="majorEastAsia" w:cstheme="majorHAnsi" w:hint="eastAsia"/>
                <w:sz w:val="21"/>
                <w:szCs w:val="21"/>
              </w:rPr>
              <w:t>され</w:t>
            </w:r>
            <w:r w:rsidRPr="00B15305">
              <w:rPr>
                <w:rFonts w:asciiTheme="majorEastAsia" w:eastAsiaTheme="majorEastAsia" w:hAnsiTheme="majorEastAsia" w:cstheme="majorHAnsi"/>
                <w:sz w:val="21"/>
                <w:szCs w:val="21"/>
              </w:rPr>
              <w:t>てい</w:t>
            </w:r>
            <w:r w:rsidRPr="00B15305">
              <w:rPr>
                <w:rFonts w:asciiTheme="majorEastAsia" w:eastAsiaTheme="majorEastAsia" w:hAnsiTheme="majorEastAsia" w:cstheme="majorHAnsi" w:hint="eastAsia"/>
                <w:sz w:val="21"/>
                <w:szCs w:val="21"/>
              </w:rPr>
              <w:t>ない</w:t>
            </w:r>
            <w:r w:rsidRPr="00B15305">
              <w:rPr>
                <w:rFonts w:asciiTheme="majorEastAsia" w:eastAsiaTheme="majorEastAsia" w:hAnsiTheme="majorEastAsia" w:cstheme="majorHAnsi"/>
                <w:sz w:val="21"/>
                <w:szCs w:val="21"/>
              </w:rPr>
              <w:t>。</w:t>
            </w:r>
          </w:p>
        </w:tc>
        <w:tc>
          <w:tcPr>
            <w:tcW w:w="770" w:type="dxa"/>
            <w:vAlign w:val="center"/>
          </w:tcPr>
          <w:p w:rsidR="006F3330" w:rsidRPr="00B1530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B15305">
              <w:rPr>
                <w:rFonts w:asciiTheme="majorEastAsia" w:eastAsiaTheme="majorEastAsia" w:hAnsiTheme="majorEastAsia" w:cstheme="majorHAnsi" w:hint="eastAsia"/>
                <w:sz w:val="21"/>
                <w:szCs w:val="21"/>
              </w:rPr>
              <w:t>２</w:t>
            </w:r>
          </w:p>
        </w:tc>
      </w:tr>
      <w:tr w:rsidR="006F3330" w:rsidRPr="00F77FF5" w:rsidTr="00B15305">
        <w:trPr>
          <w:trHeight w:val="574"/>
        </w:trPr>
        <w:tc>
          <w:tcPr>
            <w:tcW w:w="1090" w:type="dxa"/>
            <w:vAlign w:val="center"/>
          </w:tcPr>
          <w:p w:rsidR="006F3330" w:rsidRPr="00B1530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665" w:type="dxa"/>
            <w:vAlign w:val="center"/>
          </w:tcPr>
          <w:p w:rsidR="006F3330" w:rsidRPr="00B1530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B15305">
              <w:rPr>
                <w:rFonts w:asciiTheme="majorEastAsia" w:eastAsiaTheme="majorEastAsia" w:hAnsiTheme="majorEastAsia" w:cstheme="majorHAnsi"/>
                <w:sz w:val="21"/>
                <w:szCs w:val="21"/>
              </w:rPr>
              <w:t>適正な教員の監督指導の下で実習が実施</w:t>
            </w:r>
            <w:r w:rsidRPr="00B15305">
              <w:rPr>
                <w:rFonts w:asciiTheme="majorEastAsia" w:eastAsiaTheme="majorEastAsia" w:hAnsiTheme="majorEastAsia" w:cstheme="majorHAnsi" w:hint="eastAsia"/>
                <w:sz w:val="21"/>
                <w:szCs w:val="21"/>
              </w:rPr>
              <w:t>され</w:t>
            </w:r>
            <w:r w:rsidRPr="00B15305">
              <w:rPr>
                <w:rFonts w:asciiTheme="majorEastAsia" w:eastAsiaTheme="majorEastAsia" w:hAnsiTheme="majorEastAsia" w:cstheme="majorHAnsi"/>
                <w:sz w:val="21"/>
                <w:szCs w:val="21"/>
              </w:rPr>
              <w:t>てい</w:t>
            </w:r>
            <w:r w:rsidRPr="00B15305">
              <w:rPr>
                <w:rFonts w:asciiTheme="majorEastAsia" w:eastAsiaTheme="majorEastAsia" w:hAnsiTheme="majorEastAsia" w:cstheme="majorHAnsi" w:hint="eastAsia"/>
                <w:sz w:val="21"/>
                <w:szCs w:val="21"/>
              </w:rPr>
              <w:t>ない</w:t>
            </w:r>
            <w:r w:rsidRPr="00B15305">
              <w:rPr>
                <w:rFonts w:asciiTheme="majorEastAsia" w:eastAsiaTheme="majorEastAsia" w:hAnsiTheme="majorEastAsia" w:cstheme="majorHAnsi"/>
                <w:sz w:val="21"/>
                <w:szCs w:val="21"/>
              </w:rPr>
              <w:t>。</w:t>
            </w:r>
          </w:p>
        </w:tc>
        <w:tc>
          <w:tcPr>
            <w:tcW w:w="770" w:type="dxa"/>
            <w:vAlign w:val="center"/>
          </w:tcPr>
          <w:p w:rsidR="006F3330" w:rsidRPr="00B1530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B15305">
              <w:rPr>
                <w:rFonts w:asciiTheme="majorEastAsia" w:eastAsiaTheme="majorEastAsia" w:hAnsiTheme="majorEastAsia" w:cstheme="majorHAnsi" w:hint="eastAsia"/>
                <w:sz w:val="21"/>
                <w:szCs w:val="21"/>
              </w:rPr>
              <w:t>１</w:t>
            </w:r>
          </w:p>
        </w:tc>
      </w:tr>
    </w:tbl>
    <w:p w:rsidR="006F3330" w:rsidRDefault="006F3330" w:rsidP="006F43FB">
      <w:pPr>
        <w:adjustRightInd w:val="0"/>
        <w:snapToGrid w:val="0"/>
        <w:spacing w:beforeLines="50" w:before="187"/>
        <w:ind w:left="1842" w:hangingChars="877" w:hanging="1842"/>
        <w:rPr>
          <w:rFonts w:asciiTheme="minorEastAsia" w:hAnsiTheme="minorEastAsia" w:cstheme="majorHAnsi"/>
          <w:szCs w:val="21"/>
        </w:rPr>
      </w:pPr>
    </w:p>
    <w:p w:rsidR="006F3330" w:rsidRDefault="006F3330" w:rsidP="006F43FB">
      <w:pPr>
        <w:adjustRightInd w:val="0"/>
        <w:snapToGrid w:val="0"/>
        <w:spacing w:beforeLines="50" w:before="187"/>
        <w:ind w:left="1842" w:hangingChars="877" w:hanging="1842"/>
        <w:rPr>
          <w:rFonts w:asciiTheme="minorEastAsia" w:hAnsiTheme="minorEastAsia" w:cstheme="majorHAnsi"/>
          <w:szCs w:val="21"/>
        </w:rPr>
      </w:pPr>
      <w:r w:rsidRPr="00C77801">
        <w:rPr>
          <w:rFonts w:asciiTheme="minorEastAsia" w:hAnsiTheme="minorEastAsia" w:cstheme="majorHAnsi"/>
          <w:szCs w:val="21"/>
        </w:rPr>
        <w:t>【評価の</w:t>
      </w:r>
      <w:r w:rsidRPr="00C77801">
        <w:rPr>
          <w:rFonts w:asciiTheme="minorEastAsia" w:hAnsiTheme="minorEastAsia" w:cstheme="majorHAnsi" w:hint="eastAsia"/>
          <w:szCs w:val="21"/>
        </w:rPr>
        <w:t>視点2</w:t>
      </w:r>
      <w:r w:rsidRPr="00C77801">
        <w:rPr>
          <w:rFonts w:asciiTheme="minorEastAsia" w:hAnsiTheme="minorEastAsia" w:cstheme="majorHAnsi"/>
          <w:szCs w:val="21"/>
        </w:rPr>
        <w:t>-</w:t>
      </w:r>
      <w:r w:rsidRPr="00C77801">
        <w:rPr>
          <w:rFonts w:asciiTheme="minorEastAsia" w:hAnsiTheme="minorEastAsia" w:cstheme="majorHAnsi" w:hint="eastAsia"/>
          <w:szCs w:val="21"/>
        </w:rPr>
        <w:t>9</w:t>
      </w:r>
      <w:r w:rsidRPr="00C77801">
        <w:rPr>
          <w:rFonts w:asciiTheme="minorEastAsia" w:hAnsiTheme="minorEastAsia" w:cstheme="majorHAnsi"/>
          <w:szCs w:val="21"/>
        </w:rPr>
        <w:t>】</w:t>
      </w:r>
      <w:r w:rsidRPr="002906BF">
        <w:rPr>
          <w:rFonts w:asciiTheme="minorEastAsia" w:hAnsiTheme="minorEastAsia" w:cstheme="majorHAnsi" w:hint="eastAsia"/>
          <w:szCs w:val="21"/>
        </w:rPr>
        <w:t>講義と関連</w:t>
      </w:r>
      <w:r>
        <w:rPr>
          <w:rFonts w:asciiTheme="minorEastAsia" w:hAnsiTheme="minorEastAsia" w:cstheme="majorHAnsi" w:hint="eastAsia"/>
          <w:szCs w:val="21"/>
        </w:rPr>
        <w:t>した</w:t>
      </w:r>
      <w:r w:rsidRPr="002906BF">
        <w:rPr>
          <w:rFonts w:asciiTheme="minorEastAsia" w:hAnsiTheme="minorEastAsia" w:cstheme="majorHAnsi" w:hint="eastAsia"/>
          <w:szCs w:val="21"/>
        </w:rPr>
        <w:t>実習を</w:t>
      </w:r>
      <w:r>
        <w:rPr>
          <w:rFonts w:asciiTheme="minorEastAsia" w:hAnsiTheme="minorEastAsia" w:cstheme="majorHAnsi" w:hint="eastAsia"/>
          <w:szCs w:val="21"/>
        </w:rPr>
        <w:t>行う場合、それらが</w:t>
      </w:r>
      <w:r w:rsidRPr="002906BF">
        <w:rPr>
          <w:rFonts w:asciiTheme="minorEastAsia" w:hAnsiTheme="minorEastAsia" w:cstheme="majorHAnsi" w:hint="eastAsia"/>
          <w:szCs w:val="21"/>
        </w:rPr>
        <w:t>連動して</w:t>
      </w:r>
      <w:r>
        <w:rPr>
          <w:rFonts w:asciiTheme="minorEastAsia" w:hAnsiTheme="minorEastAsia" w:cstheme="majorHAnsi" w:hint="eastAsia"/>
          <w:szCs w:val="21"/>
        </w:rPr>
        <w:t>行われている</w:t>
      </w:r>
      <w:r w:rsidRPr="002906BF">
        <w:rPr>
          <w:rFonts w:asciiTheme="minorEastAsia" w:hAnsiTheme="minorEastAsia" w:cstheme="majorHAnsi" w:hint="eastAsia"/>
          <w:szCs w:val="21"/>
        </w:rPr>
        <w:t>こと。</w:t>
      </w:r>
    </w:p>
    <w:p w:rsidR="006F3330" w:rsidRPr="00210042" w:rsidRDefault="006F3330" w:rsidP="006F43FB">
      <w:pPr>
        <w:adjustRightInd w:val="0"/>
        <w:snapToGrid w:val="0"/>
        <w:spacing w:beforeLines="50" w:before="187"/>
        <w:rPr>
          <w:rFonts w:asciiTheme="majorEastAsia" w:eastAsiaTheme="majorEastAsia" w:hAnsiTheme="majorEastAsia" w:cstheme="majorHAnsi"/>
          <w:szCs w:val="21"/>
        </w:rPr>
      </w:pPr>
      <w:r w:rsidRPr="001F2CEA">
        <w:rPr>
          <w:rFonts w:asciiTheme="majorEastAsia" w:eastAsiaTheme="majorEastAsia" w:hAnsiTheme="majorEastAsia" w:cstheme="majorHAnsi"/>
          <w:szCs w:val="21"/>
        </w:rPr>
        <w:t>●基本情報：</w:t>
      </w:r>
      <w:r w:rsidR="00C77410">
        <w:rPr>
          <w:rFonts w:asciiTheme="majorEastAsia" w:eastAsiaTheme="majorEastAsia" w:hAnsiTheme="majorEastAsia" w:cstheme="majorHAnsi" w:hint="eastAsia"/>
          <w:szCs w:val="21"/>
        </w:rPr>
        <w:t>実習科目とそれに関連する講義科目それぞれ</w:t>
      </w:r>
      <w:r w:rsidRPr="00210042">
        <w:rPr>
          <w:rFonts w:asciiTheme="majorEastAsia" w:eastAsiaTheme="majorEastAsia" w:hAnsiTheme="majorEastAsia" w:cstheme="majorHAnsi"/>
          <w:szCs w:val="21"/>
        </w:rPr>
        <w:t>の開講時期を</w:t>
      </w:r>
      <w:r w:rsidR="007C0F6D">
        <w:rPr>
          <w:rFonts w:asciiTheme="majorEastAsia" w:eastAsiaTheme="majorEastAsia" w:hAnsiTheme="majorEastAsia" w:cstheme="majorHAnsi"/>
          <w:szCs w:val="21"/>
        </w:rPr>
        <w:t>記入して</w:t>
      </w:r>
      <w:r w:rsidRPr="00210042">
        <w:rPr>
          <w:rFonts w:asciiTheme="majorEastAsia" w:eastAsiaTheme="majorEastAsia" w:hAnsiTheme="majorEastAsia" w:cstheme="majorHAnsi"/>
          <w:szCs w:val="21"/>
        </w:rPr>
        <w:t>ください。</w:t>
      </w:r>
    </w:p>
    <w:tbl>
      <w:tblPr>
        <w:tblW w:w="8530" w:type="dxa"/>
        <w:tblInd w:w="94" w:type="dxa"/>
        <w:tblCellMar>
          <w:left w:w="99" w:type="dxa"/>
          <w:right w:w="99" w:type="dxa"/>
        </w:tblCellMar>
        <w:tblLook w:val="0000" w:firstRow="0" w:lastRow="0" w:firstColumn="0" w:lastColumn="0" w:noHBand="0" w:noVBand="0"/>
      </w:tblPr>
      <w:tblGrid>
        <w:gridCol w:w="2840"/>
        <w:gridCol w:w="1560"/>
        <w:gridCol w:w="2551"/>
        <w:gridCol w:w="1579"/>
      </w:tblGrid>
      <w:tr w:rsidR="006F3330" w:rsidRPr="00F77FF5" w:rsidTr="007D620E">
        <w:trPr>
          <w:trHeight w:val="551"/>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7D620E">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実習名</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7D620E">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開講</w:t>
            </w:r>
            <w:r w:rsidR="00A7718E">
              <w:rPr>
                <w:rFonts w:asciiTheme="majorEastAsia" w:eastAsiaTheme="majorEastAsia" w:hAnsiTheme="majorEastAsia" w:cstheme="majorHAnsi" w:hint="eastAsia"/>
                <w:kern w:val="0"/>
                <w:szCs w:val="21"/>
              </w:rPr>
              <w:t>時期</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7D620E">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関連講義名</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7D620E">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開講</w:t>
            </w:r>
            <w:r w:rsidR="00A7718E">
              <w:rPr>
                <w:rFonts w:asciiTheme="majorEastAsia" w:eastAsiaTheme="majorEastAsia" w:hAnsiTheme="majorEastAsia" w:cstheme="majorHAnsi" w:hint="eastAsia"/>
                <w:kern w:val="0"/>
                <w:szCs w:val="21"/>
              </w:rPr>
              <w:t>時期</w:t>
            </w:r>
          </w:p>
        </w:tc>
      </w:tr>
      <w:tr w:rsidR="006F3330" w:rsidRPr="00F77FF5" w:rsidTr="006F3330">
        <w:trPr>
          <w:trHeight w:val="273"/>
        </w:trPr>
        <w:tc>
          <w:tcPr>
            <w:tcW w:w="2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Cs w:val="21"/>
              </w:rPr>
            </w:pPr>
            <w:r w:rsidRPr="007D620E">
              <w:rPr>
                <w:rFonts w:asciiTheme="majorEastAsia" w:eastAsiaTheme="majorEastAsia" w:hAnsiTheme="majorEastAsia" w:cstheme="majorHAnsi"/>
                <w:color w:val="808080" w:themeColor="background1" w:themeShade="80"/>
                <w:kern w:val="0"/>
                <w:szCs w:val="21"/>
              </w:rPr>
              <w:t>○○学実習</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Cs w:val="21"/>
              </w:rPr>
            </w:pPr>
            <w:r w:rsidRPr="007D620E">
              <w:rPr>
                <w:rFonts w:asciiTheme="majorEastAsia" w:eastAsiaTheme="majorEastAsia" w:hAnsiTheme="majorEastAsia" w:cstheme="majorHAnsi"/>
                <w:color w:val="808080" w:themeColor="background1" w:themeShade="80"/>
                <w:kern w:val="0"/>
                <w:szCs w:val="21"/>
              </w:rPr>
              <w:t>2年後期</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Cs w:val="21"/>
              </w:rPr>
            </w:pPr>
            <w:r w:rsidRPr="007D620E">
              <w:rPr>
                <w:rFonts w:asciiTheme="majorEastAsia" w:eastAsiaTheme="majorEastAsia" w:hAnsiTheme="majorEastAsia" w:cstheme="majorHAnsi"/>
                <w:color w:val="808080" w:themeColor="background1" w:themeShade="80"/>
                <w:kern w:val="0"/>
                <w:szCs w:val="21"/>
              </w:rPr>
              <w:t>○○学</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Cs w:val="21"/>
              </w:rPr>
            </w:pPr>
            <w:r w:rsidRPr="007D620E">
              <w:rPr>
                <w:rFonts w:asciiTheme="majorEastAsia" w:eastAsiaTheme="majorEastAsia" w:hAnsiTheme="majorEastAsia" w:cstheme="majorHAnsi"/>
                <w:color w:val="808080" w:themeColor="background1" w:themeShade="80"/>
                <w:kern w:val="0"/>
                <w:szCs w:val="21"/>
              </w:rPr>
              <w:t>2年後期</w:t>
            </w:r>
          </w:p>
        </w:tc>
      </w:tr>
      <w:tr w:rsidR="006F3330" w:rsidRPr="00F77FF5" w:rsidTr="006F3330">
        <w:trPr>
          <w:trHeight w:val="273"/>
        </w:trPr>
        <w:tc>
          <w:tcPr>
            <w:tcW w:w="28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3330" w:rsidRPr="007D620E" w:rsidRDefault="006F3330" w:rsidP="007D620E">
            <w:pPr>
              <w:widowControl/>
              <w:adjustRightInd w:val="0"/>
              <w:snapToGrid w:val="0"/>
              <w:jc w:val="left"/>
              <w:rPr>
                <w:rFonts w:asciiTheme="majorEastAsia" w:eastAsiaTheme="majorEastAsia" w:hAnsiTheme="majorEastAsia" w:cstheme="majorHAnsi"/>
                <w:color w:val="808080" w:themeColor="background1" w:themeShade="80"/>
                <w:kern w:val="0"/>
                <w:szCs w:val="21"/>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3330" w:rsidRPr="007D620E" w:rsidRDefault="006F3330" w:rsidP="007D620E">
            <w:pPr>
              <w:widowControl/>
              <w:adjustRightInd w:val="0"/>
              <w:snapToGrid w:val="0"/>
              <w:jc w:val="left"/>
              <w:rPr>
                <w:rFonts w:asciiTheme="majorEastAsia" w:eastAsiaTheme="majorEastAsia" w:hAnsiTheme="majorEastAsia" w:cstheme="majorHAnsi"/>
                <w:color w:val="808080" w:themeColor="background1" w:themeShade="80"/>
                <w:kern w:val="0"/>
                <w:szCs w:val="21"/>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Cs w:val="21"/>
              </w:rPr>
            </w:pPr>
            <w:r w:rsidRPr="007D620E">
              <w:rPr>
                <w:rFonts w:asciiTheme="majorEastAsia" w:eastAsiaTheme="majorEastAsia" w:hAnsiTheme="majorEastAsia" w:cstheme="majorHAnsi"/>
                <w:color w:val="808080" w:themeColor="background1" w:themeShade="80"/>
                <w:kern w:val="0"/>
                <w:szCs w:val="21"/>
              </w:rPr>
              <w:t>○</w:t>
            </w:r>
            <w:r w:rsidRPr="007D620E">
              <w:rPr>
                <w:rFonts w:asciiTheme="majorEastAsia" w:eastAsiaTheme="majorEastAsia" w:hAnsiTheme="majorEastAsia" w:cs="Cambria Math"/>
                <w:color w:val="808080" w:themeColor="background1" w:themeShade="80"/>
                <w:kern w:val="0"/>
                <w:szCs w:val="21"/>
              </w:rPr>
              <w:t>△</w:t>
            </w:r>
            <w:r w:rsidRPr="007D620E">
              <w:rPr>
                <w:rFonts w:asciiTheme="majorEastAsia" w:eastAsiaTheme="majorEastAsia" w:hAnsiTheme="majorEastAsia" w:cstheme="majorHAnsi"/>
                <w:color w:val="808080" w:themeColor="background1" w:themeShade="80"/>
                <w:kern w:val="0"/>
                <w:szCs w:val="21"/>
              </w:rPr>
              <w:t>学</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Cs w:val="21"/>
              </w:rPr>
            </w:pPr>
            <w:r w:rsidRPr="007D620E">
              <w:rPr>
                <w:rFonts w:asciiTheme="majorEastAsia" w:eastAsiaTheme="majorEastAsia" w:hAnsiTheme="majorEastAsia" w:cstheme="majorHAnsi"/>
                <w:color w:val="808080" w:themeColor="background1" w:themeShade="80"/>
                <w:kern w:val="0"/>
                <w:szCs w:val="21"/>
              </w:rPr>
              <w:t>2年後期</w:t>
            </w:r>
          </w:p>
        </w:tc>
      </w:tr>
      <w:tr w:rsidR="006F3330" w:rsidRPr="00F77FF5" w:rsidTr="007D620E">
        <w:trPr>
          <w:trHeight w:val="552"/>
        </w:trPr>
        <w:tc>
          <w:tcPr>
            <w:tcW w:w="28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Cs w:val="21"/>
              </w:rPr>
            </w:pPr>
            <w:r w:rsidRPr="007D620E">
              <w:rPr>
                <w:rFonts w:asciiTheme="majorEastAsia" w:eastAsiaTheme="majorEastAsia" w:hAnsiTheme="majorEastAsia" w:cstheme="majorHAnsi"/>
                <w:color w:val="808080" w:themeColor="background1" w:themeShade="80"/>
                <w:kern w:val="0"/>
                <w:szCs w:val="21"/>
              </w:rPr>
              <w:t>××学実習</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Cs w:val="21"/>
              </w:rPr>
            </w:pPr>
            <w:r w:rsidRPr="007D620E">
              <w:rPr>
                <w:rFonts w:asciiTheme="majorEastAsia" w:eastAsiaTheme="majorEastAsia" w:hAnsiTheme="majorEastAsia" w:cstheme="majorHAnsi"/>
                <w:color w:val="808080" w:themeColor="background1" w:themeShade="80"/>
                <w:kern w:val="0"/>
                <w:szCs w:val="21"/>
              </w:rPr>
              <w:t>3年前期</w:t>
            </w:r>
          </w:p>
        </w:tc>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Cs w:val="21"/>
              </w:rPr>
            </w:pPr>
            <w:r w:rsidRPr="007D620E">
              <w:rPr>
                <w:rFonts w:asciiTheme="majorEastAsia" w:eastAsiaTheme="majorEastAsia" w:hAnsiTheme="majorEastAsia" w:cstheme="majorHAnsi"/>
                <w:color w:val="808080" w:themeColor="background1" w:themeShade="80"/>
                <w:kern w:val="0"/>
                <w:szCs w:val="21"/>
              </w:rPr>
              <w:t>××学</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Cs w:val="21"/>
              </w:rPr>
            </w:pPr>
            <w:r w:rsidRPr="007D620E">
              <w:rPr>
                <w:rFonts w:asciiTheme="majorEastAsia" w:eastAsiaTheme="majorEastAsia" w:hAnsiTheme="majorEastAsia" w:cstheme="majorHAnsi"/>
                <w:color w:val="808080" w:themeColor="background1" w:themeShade="80"/>
                <w:kern w:val="0"/>
                <w:szCs w:val="21"/>
              </w:rPr>
              <w:t>3年後期</w:t>
            </w:r>
          </w:p>
        </w:tc>
      </w:tr>
      <w:tr w:rsidR="006F3330" w:rsidRPr="00F77FF5" w:rsidTr="007D620E">
        <w:trPr>
          <w:trHeight w:val="432"/>
        </w:trPr>
        <w:tc>
          <w:tcPr>
            <w:tcW w:w="28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r>
      <w:tr w:rsidR="006F3330" w:rsidRPr="00F77FF5" w:rsidTr="008831EE">
        <w:trPr>
          <w:trHeight w:val="411"/>
        </w:trPr>
        <w:tc>
          <w:tcPr>
            <w:tcW w:w="28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lastRenderedPageBreak/>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r>
      <w:tr w:rsidR="006F3330" w:rsidRPr="00F77FF5" w:rsidTr="008831EE">
        <w:trPr>
          <w:trHeight w:val="416"/>
        </w:trPr>
        <w:tc>
          <w:tcPr>
            <w:tcW w:w="28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r>
      <w:tr w:rsidR="006F3330" w:rsidRPr="00F77FF5" w:rsidTr="008831EE">
        <w:trPr>
          <w:trHeight w:val="422"/>
        </w:trPr>
        <w:tc>
          <w:tcPr>
            <w:tcW w:w="28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r>
      <w:tr w:rsidR="006F3330" w:rsidRPr="00F77FF5" w:rsidTr="008831EE">
        <w:trPr>
          <w:trHeight w:val="413"/>
        </w:trPr>
        <w:tc>
          <w:tcPr>
            <w:tcW w:w="28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r>
      <w:tr w:rsidR="006F3330" w:rsidRPr="00F77FF5" w:rsidTr="008831EE">
        <w:trPr>
          <w:trHeight w:val="420"/>
        </w:trPr>
        <w:tc>
          <w:tcPr>
            <w:tcW w:w="28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Cs w:val="21"/>
              </w:rPr>
            </w:pPr>
            <w:r w:rsidRPr="007D620E">
              <w:rPr>
                <w:rFonts w:asciiTheme="majorEastAsia" w:eastAsiaTheme="majorEastAsia" w:hAnsiTheme="majorEastAsia" w:cstheme="majorHAnsi"/>
                <w:kern w:val="0"/>
                <w:szCs w:val="21"/>
              </w:rPr>
              <w:t xml:space="preserve">　</w:t>
            </w:r>
          </w:p>
        </w:tc>
      </w:tr>
    </w:tbl>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【自己評価2-</w:t>
      </w:r>
      <w:r>
        <w:rPr>
          <w:rFonts w:asciiTheme="majorEastAsia" w:eastAsiaTheme="majorEastAsia" w:hAnsiTheme="majorEastAsia" w:cstheme="majorHAnsi" w:hint="eastAsia"/>
          <w:szCs w:val="21"/>
        </w:rPr>
        <w:t>9</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Style w:val="af3"/>
        <w:tblW w:w="0" w:type="auto"/>
        <w:tblInd w:w="108" w:type="dxa"/>
        <w:tblLook w:val="04A0" w:firstRow="1" w:lastRow="0" w:firstColumn="1" w:lastColumn="0" w:noHBand="0" w:noVBand="1"/>
      </w:tblPr>
      <w:tblGrid>
        <w:gridCol w:w="1090"/>
        <w:gridCol w:w="6707"/>
        <w:gridCol w:w="742"/>
      </w:tblGrid>
      <w:tr w:rsidR="006F3330" w:rsidRPr="00F77FF5" w:rsidTr="007D620E">
        <w:trPr>
          <w:trHeight w:val="676"/>
        </w:trPr>
        <w:tc>
          <w:tcPr>
            <w:tcW w:w="1090" w:type="dxa"/>
            <w:vAlign w:val="center"/>
          </w:tcPr>
          <w:p w:rsidR="006F3330" w:rsidRPr="007D620E"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7D620E">
              <w:rPr>
                <w:rFonts w:asciiTheme="majorEastAsia" w:eastAsiaTheme="majorEastAsia" w:hAnsiTheme="majorEastAsia" w:cstheme="majorHAnsi"/>
                <w:sz w:val="21"/>
                <w:szCs w:val="21"/>
              </w:rPr>
              <w:t>自己評価</w:t>
            </w:r>
          </w:p>
        </w:tc>
        <w:tc>
          <w:tcPr>
            <w:tcW w:w="6707" w:type="dxa"/>
            <w:vAlign w:val="center"/>
          </w:tcPr>
          <w:p w:rsidR="006F3330" w:rsidRPr="007D620E"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7D620E">
              <w:rPr>
                <w:rFonts w:asciiTheme="majorEastAsia" w:eastAsiaTheme="majorEastAsia" w:hAnsiTheme="majorEastAsia" w:cstheme="majorHAnsi"/>
                <w:sz w:val="21"/>
                <w:szCs w:val="21"/>
              </w:rPr>
              <w:t>評価内容</w:t>
            </w:r>
          </w:p>
        </w:tc>
        <w:tc>
          <w:tcPr>
            <w:tcW w:w="742" w:type="dxa"/>
            <w:vAlign w:val="center"/>
          </w:tcPr>
          <w:p w:rsidR="006F3330" w:rsidRPr="007D620E"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7D620E">
              <w:rPr>
                <w:rFonts w:asciiTheme="majorEastAsia" w:eastAsiaTheme="majorEastAsia" w:hAnsiTheme="majorEastAsia" w:cstheme="majorHAnsi"/>
                <w:sz w:val="21"/>
                <w:szCs w:val="21"/>
              </w:rPr>
              <w:t>判定</w:t>
            </w:r>
          </w:p>
        </w:tc>
      </w:tr>
      <w:tr w:rsidR="006F3330" w:rsidRPr="00F77FF5" w:rsidTr="007D620E">
        <w:trPr>
          <w:trHeight w:val="634"/>
        </w:trPr>
        <w:tc>
          <w:tcPr>
            <w:tcW w:w="1090" w:type="dxa"/>
            <w:vAlign w:val="center"/>
          </w:tcPr>
          <w:p w:rsidR="006F3330" w:rsidRPr="007D620E"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707" w:type="dxa"/>
            <w:vAlign w:val="center"/>
          </w:tcPr>
          <w:p w:rsidR="006F3330" w:rsidRPr="007D620E"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7D620E">
              <w:rPr>
                <w:rFonts w:asciiTheme="majorEastAsia" w:eastAsiaTheme="majorEastAsia" w:hAnsiTheme="majorEastAsia" w:cstheme="majorHAnsi"/>
                <w:sz w:val="21"/>
                <w:szCs w:val="21"/>
              </w:rPr>
              <w:t>講義と関連の実習が</w:t>
            </w:r>
            <w:r w:rsidR="00C77410">
              <w:rPr>
                <w:rFonts w:asciiTheme="majorEastAsia" w:eastAsiaTheme="majorEastAsia" w:hAnsiTheme="majorEastAsia" w:cstheme="majorHAnsi" w:hint="eastAsia"/>
                <w:sz w:val="21"/>
                <w:szCs w:val="21"/>
              </w:rPr>
              <w:t>十分に</w:t>
            </w:r>
            <w:r w:rsidRPr="007D620E">
              <w:rPr>
                <w:rFonts w:asciiTheme="majorEastAsia" w:eastAsiaTheme="majorEastAsia" w:hAnsiTheme="majorEastAsia" w:cstheme="majorHAnsi"/>
                <w:sz w:val="21"/>
                <w:szCs w:val="21"/>
              </w:rPr>
              <w:t>連動して実施</w:t>
            </w:r>
            <w:r w:rsidRPr="007D620E">
              <w:rPr>
                <w:rFonts w:asciiTheme="majorEastAsia" w:eastAsiaTheme="majorEastAsia" w:hAnsiTheme="majorEastAsia" w:cstheme="majorHAnsi" w:hint="eastAsia"/>
                <w:sz w:val="21"/>
                <w:szCs w:val="21"/>
              </w:rPr>
              <w:t>され</w:t>
            </w:r>
            <w:r w:rsidRPr="007D620E">
              <w:rPr>
                <w:rFonts w:asciiTheme="majorEastAsia" w:eastAsiaTheme="majorEastAsia" w:hAnsiTheme="majorEastAsia" w:cstheme="majorHAnsi"/>
                <w:sz w:val="21"/>
                <w:szCs w:val="21"/>
              </w:rPr>
              <w:t>ている。</w:t>
            </w:r>
          </w:p>
        </w:tc>
        <w:tc>
          <w:tcPr>
            <w:tcW w:w="742" w:type="dxa"/>
            <w:vAlign w:val="center"/>
          </w:tcPr>
          <w:p w:rsidR="006F3330" w:rsidRPr="007D620E"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7D620E">
              <w:rPr>
                <w:rFonts w:asciiTheme="majorEastAsia" w:eastAsiaTheme="majorEastAsia" w:hAnsiTheme="majorEastAsia" w:cstheme="majorHAnsi" w:hint="eastAsia"/>
                <w:sz w:val="21"/>
                <w:szCs w:val="21"/>
              </w:rPr>
              <w:t>４</w:t>
            </w:r>
          </w:p>
        </w:tc>
      </w:tr>
      <w:tr w:rsidR="006F3330" w:rsidRPr="00F77FF5" w:rsidTr="007D620E">
        <w:trPr>
          <w:trHeight w:val="572"/>
        </w:trPr>
        <w:tc>
          <w:tcPr>
            <w:tcW w:w="1090" w:type="dxa"/>
            <w:vAlign w:val="center"/>
          </w:tcPr>
          <w:p w:rsidR="006F3330" w:rsidRPr="007D620E"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707" w:type="dxa"/>
            <w:vAlign w:val="center"/>
          </w:tcPr>
          <w:p w:rsidR="006F3330" w:rsidRPr="007D620E"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7D620E">
              <w:rPr>
                <w:rFonts w:asciiTheme="majorEastAsia" w:eastAsiaTheme="majorEastAsia" w:hAnsiTheme="majorEastAsia" w:cstheme="majorHAnsi"/>
                <w:sz w:val="21"/>
                <w:szCs w:val="21"/>
              </w:rPr>
              <w:t>講義と関連の実習が</w:t>
            </w:r>
            <w:r w:rsidR="00C77410">
              <w:rPr>
                <w:rFonts w:asciiTheme="majorEastAsia" w:eastAsiaTheme="majorEastAsia" w:hAnsiTheme="majorEastAsia" w:cstheme="majorHAnsi" w:hint="eastAsia"/>
                <w:sz w:val="21"/>
                <w:szCs w:val="21"/>
              </w:rPr>
              <w:t>おおむね</w:t>
            </w:r>
            <w:r w:rsidRPr="007D620E">
              <w:rPr>
                <w:rFonts w:asciiTheme="majorEastAsia" w:eastAsiaTheme="majorEastAsia" w:hAnsiTheme="majorEastAsia" w:cstheme="majorHAnsi"/>
                <w:sz w:val="21"/>
                <w:szCs w:val="21"/>
              </w:rPr>
              <w:t>連動して実施</w:t>
            </w:r>
            <w:r w:rsidRPr="007D620E">
              <w:rPr>
                <w:rFonts w:asciiTheme="majorEastAsia" w:eastAsiaTheme="majorEastAsia" w:hAnsiTheme="majorEastAsia" w:cstheme="majorHAnsi" w:hint="eastAsia"/>
                <w:sz w:val="21"/>
                <w:szCs w:val="21"/>
              </w:rPr>
              <w:t>され</w:t>
            </w:r>
            <w:r w:rsidRPr="007D620E">
              <w:rPr>
                <w:rFonts w:asciiTheme="majorEastAsia" w:eastAsiaTheme="majorEastAsia" w:hAnsiTheme="majorEastAsia" w:cstheme="majorHAnsi"/>
                <w:sz w:val="21"/>
                <w:szCs w:val="21"/>
              </w:rPr>
              <w:t>ている。</w:t>
            </w:r>
          </w:p>
        </w:tc>
        <w:tc>
          <w:tcPr>
            <w:tcW w:w="742" w:type="dxa"/>
            <w:vAlign w:val="center"/>
          </w:tcPr>
          <w:p w:rsidR="006F3330" w:rsidRPr="007D620E"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7D620E">
              <w:rPr>
                <w:rFonts w:asciiTheme="majorEastAsia" w:eastAsiaTheme="majorEastAsia" w:hAnsiTheme="majorEastAsia" w:cstheme="majorHAnsi" w:hint="eastAsia"/>
                <w:sz w:val="21"/>
                <w:szCs w:val="21"/>
              </w:rPr>
              <w:t>３</w:t>
            </w:r>
          </w:p>
        </w:tc>
      </w:tr>
      <w:tr w:rsidR="006F3330" w:rsidRPr="00F77FF5" w:rsidTr="007D620E">
        <w:trPr>
          <w:trHeight w:val="645"/>
        </w:trPr>
        <w:tc>
          <w:tcPr>
            <w:tcW w:w="1090" w:type="dxa"/>
            <w:vAlign w:val="center"/>
          </w:tcPr>
          <w:p w:rsidR="006F3330" w:rsidRPr="007D620E"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707" w:type="dxa"/>
            <w:vAlign w:val="center"/>
          </w:tcPr>
          <w:p w:rsidR="006F3330" w:rsidRPr="007D620E"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7D620E">
              <w:rPr>
                <w:rFonts w:asciiTheme="majorEastAsia" w:eastAsiaTheme="majorEastAsia" w:hAnsiTheme="majorEastAsia" w:cstheme="majorHAnsi"/>
                <w:sz w:val="21"/>
                <w:szCs w:val="21"/>
              </w:rPr>
              <w:t>講義と関連の実習が</w:t>
            </w:r>
            <w:r w:rsidRPr="007D620E">
              <w:rPr>
                <w:rFonts w:asciiTheme="majorEastAsia" w:eastAsiaTheme="majorEastAsia" w:hAnsiTheme="majorEastAsia" w:cstheme="majorHAnsi" w:hint="eastAsia"/>
                <w:sz w:val="21"/>
                <w:szCs w:val="21"/>
              </w:rPr>
              <w:t>十分に</w:t>
            </w:r>
            <w:r w:rsidRPr="007D620E">
              <w:rPr>
                <w:rFonts w:asciiTheme="majorEastAsia" w:eastAsiaTheme="majorEastAsia" w:hAnsiTheme="majorEastAsia" w:cstheme="majorHAnsi"/>
                <w:sz w:val="21"/>
                <w:szCs w:val="21"/>
              </w:rPr>
              <w:t>連動して実施</w:t>
            </w:r>
            <w:r w:rsidRPr="007D620E">
              <w:rPr>
                <w:rFonts w:asciiTheme="majorEastAsia" w:eastAsiaTheme="majorEastAsia" w:hAnsiTheme="majorEastAsia" w:cstheme="majorHAnsi" w:hint="eastAsia"/>
                <w:sz w:val="21"/>
                <w:szCs w:val="21"/>
              </w:rPr>
              <w:t>され</w:t>
            </w:r>
            <w:r w:rsidRPr="007D620E">
              <w:rPr>
                <w:rFonts w:asciiTheme="majorEastAsia" w:eastAsiaTheme="majorEastAsia" w:hAnsiTheme="majorEastAsia" w:cstheme="majorHAnsi"/>
                <w:sz w:val="21"/>
                <w:szCs w:val="21"/>
              </w:rPr>
              <w:t>てい</w:t>
            </w:r>
            <w:r w:rsidRPr="007D620E">
              <w:rPr>
                <w:rFonts w:asciiTheme="majorEastAsia" w:eastAsiaTheme="majorEastAsia" w:hAnsiTheme="majorEastAsia" w:cstheme="majorHAnsi" w:hint="eastAsia"/>
                <w:sz w:val="21"/>
                <w:szCs w:val="21"/>
              </w:rPr>
              <w:t>ない</w:t>
            </w:r>
            <w:r w:rsidRPr="007D620E">
              <w:rPr>
                <w:rFonts w:asciiTheme="majorEastAsia" w:eastAsiaTheme="majorEastAsia" w:hAnsiTheme="majorEastAsia" w:cstheme="majorHAnsi"/>
                <w:sz w:val="21"/>
                <w:szCs w:val="21"/>
              </w:rPr>
              <w:t>。</w:t>
            </w:r>
          </w:p>
        </w:tc>
        <w:tc>
          <w:tcPr>
            <w:tcW w:w="742" w:type="dxa"/>
            <w:vAlign w:val="center"/>
          </w:tcPr>
          <w:p w:rsidR="006F3330" w:rsidRPr="007D620E"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7D620E">
              <w:rPr>
                <w:rFonts w:asciiTheme="majorEastAsia" w:eastAsiaTheme="majorEastAsia" w:hAnsiTheme="majorEastAsia" w:cstheme="majorHAnsi" w:hint="eastAsia"/>
                <w:sz w:val="21"/>
                <w:szCs w:val="21"/>
              </w:rPr>
              <w:t>２</w:t>
            </w:r>
          </w:p>
        </w:tc>
      </w:tr>
      <w:tr w:rsidR="006F3330" w:rsidRPr="00F77FF5" w:rsidTr="007D620E">
        <w:trPr>
          <w:trHeight w:val="682"/>
        </w:trPr>
        <w:tc>
          <w:tcPr>
            <w:tcW w:w="1090" w:type="dxa"/>
            <w:vAlign w:val="center"/>
          </w:tcPr>
          <w:p w:rsidR="006F3330" w:rsidRPr="007D620E"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707" w:type="dxa"/>
            <w:vAlign w:val="center"/>
          </w:tcPr>
          <w:p w:rsidR="006F3330" w:rsidRPr="007D620E"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7D620E">
              <w:rPr>
                <w:rFonts w:asciiTheme="majorEastAsia" w:eastAsiaTheme="majorEastAsia" w:hAnsiTheme="majorEastAsia" w:cstheme="majorHAnsi"/>
                <w:sz w:val="21"/>
                <w:szCs w:val="21"/>
              </w:rPr>
              <w:t>講義と関連の実習が連動して実施</w:t>
            </w:r>
            <w:r w:rsidRPr="007D620E">
              <w:rPr>
                <w:rFonts w:asciiTheme="majorEastAsia" w:eastAsiaTheme="majorEastAsia" w:hAnsiTheme="majorEastAsia" w:cstheme="majorHAnsi" w:hint="eastAsia"/>
                <w:sz w:val="21"/>
                <w:szCs w:val="21"/>
              </w:rPr>
              <w:t>され</w:t>
            </w:r>
            <w:r w:rsidRPr="007D620E">
              <w:rPr>
                <w:rFonts w:asciiTheme="majorEastAsia" w:eastAsiaTheme="majorEastAsia" w:hAnsiTheme="majorEastAsia" w:cstheme="majorHAnsi"/>
                <w:sz w:val="21"/>
                <w:szCs w:val="21"/>
              </w:rPr>
              <w:t>てい</w:t>
            </w:r>
            <w:r w:rsidRPr="007D620E">
              <w:rPr>
                <w:rFonts w:asciiTheme="majorEastAsia" w:eastAsiaTheme="majorEastAsia" w:hAnsiTheme="majorEastAsia" w:cstheme="majorHAnsi" w:hint="eastAsia"/>
                <w:sz w:val="21"/>
                <w:szCs w:val="21"/>
              </w:rPr>
              <w:t>ない</w:t>
            </w:r>
            <w:r w:rsidRPr="007D620E">
              <w:rPr>
                <w:rFonts w:asciiTheme="majorEastAsia" w:eastAsiaTheme="majorEastAsia" w:hAnsiTheme="majorEastAsia" w:cstheme="majorHAnsi"/>
                <w:sz w:val="21"/>
                <w:szCs w:val="21"/>
              </w:rPr>
              <w:t>。</w:t>
            </w:r>
          </w:p>
        </w:tc>
        <w:tc>
          <w:tcPr>
            <w:tcW w:w="742" w:type="dxa"/>
            <w:vAlign w:val="center"/>
          </w:tcPr>
          <w:p w:rsidR="006F3330" w:rsidRPr="007D620E"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7D620E">
              <w:rPr>
                <w:rFonts w:asciiTheme="majorEastAsia" w:eastAsiaTheme="majorEastAsia" w:hAnsiTheme="majorEastAsia" w:cstheme="majorHAnsi" w:hint="eastAsia"/>
                <w:sz w:val="21"/>
                <w:szCs w:val="21"/>
              </w:rPr>
              <w:t>１</w:t>
            </w:r>
          </w:p>
        </w:tc>
      </w:tr>
    </w:tbl>
    <w:p w:rsidR="00C5755D" w:rsidRDefault="00C5755D" w:rsidP="009663F8">
      <w:pPr>
        <w:adjustRightInd w:val="0"/>
        <w:snapToGrid w:val="0"/>
        <w:spacing w:beforeLines="50" w:before="187"/>
        <w:ind w:left="1842" w:hangingChars="877" w:hanging="1842"/>
        <w:rPr>
          <w:rFonts w:asciiTheme="minorEastAsia" w:hAnsiTheme="minorEastAsia" w:cstheme="majorHAnsi"/>
          <w:szCs w:val="21"/>
        </w:rPr>
      </w:pPr>
    </w:p>
    <w:p w:rsidR="006F3330" w:rsidRPr="00FF0AA5" w:rsidRDefault="006F3330" w:rsidP="006F43FB">
      <w:pPr>
        <w:adjustRightInd w:val="0"/>
        <w:snapToGrid w:val="0"/>
        <w:spacing w:beforeLines="50" w:before="187"/>
        <w:ind w:left="1842" w:hangingChars="877" w:hanging="1842"/>
        <w:rPr>
          <w:rFonts w:asciiTheme="minorEastAsia" w:hAnsiTheme="minorEastAsia" w:cstheme="majorHAnsi"/>
          <w:szCs w:val="21"/>
        </w:rPr>
      </w:pPr>
      <w:r w:rsidRPr="00FF0AA5">
        <w:rPr>
          <w:rFonts w:asciiTheme="minorEastAsia" w:hAnsiTheme="minorEastAsia" w:cstheme="majorHAnsi"/>
          <w:szCs w:val="21"/>
        </w:rPr>
        <w:t>【評価の</w:t>
      </w:r>
      <w:r w:rsidRPr="00FF0AA5">
        <w:rPr>
          <w:rFonts w:asciiTheme="minorEastAsia" w:hAnsiTheme="minorEastAsia" w:cstheme="majorHAnsi" w:hint="eastAsia"/>
          <w:szCs w:val="21"/>
        </w:rPr>
        <w:t>視点</w:t>
      </w:r>
      <w:r w:rsidRPr="00FF0AA5">
        <w:rPr>
          <w:rFonts w:asciiTheme="minorEastAsia" w:hAnsiTheme="minorEastAsia" w:cstheme="majorHAnsi"/>
          <w:szCs w:val="21"/>
        </w:rPr>
        <w:t>2-</w:t>
      </w:r>
      <w:r w:rsidRPr="00FF0AA5">
        <w:rPr>
          <w:rFonts w:asciiTheme="minorEastAsia" w:hAnsiTheme="minorEastAsia" w:cstheme="majorHAnsi" w:hint="eastAsia"/>
          <w:szCs w:val="21"/>
        </w:rPr>
        <w:t>10</w:t>
      </w:r>
      <w:r w:rsidRPr="00FF0AA5">
        <w:rPr>
          <w:rFonts w:asciiTheme="minorEastAsia" w:hAnsiTheme="minorEastAsia" w:cstheme="majorHAnsi"/>
          <w:szCs w:val="21"/>
        </w:rPr>
        <w:t>】</w:t>
      </w:r>
      <w:r w:rsidRPr="000041C1">
        <w:rPr>
          <w:rFonts w:asciiTheme="minorEastAsia" w:hAnsiTheme="minorEastAsia" w:cstheme="majorHAnsi" w:hint="eastAsia"/>
          <w:szCs w:val="21"/>
        </w:rPr>
        <w:t>獣医師の資質を涵養する教育を行っていること。</w:t>
      </w:r>
    </w:p>
    <w:p w:rsidR="00A7718E" w:rsidRPr="004538C8" w:rsidRDefault="00A7718E" w:rsidP="009663F8">
      <w:pPr>
        <w:adjustRightInd w:val="0"/>
        <w:snapToGrid w:val="0"/>
        <w:spacing w:beforeLines="50" w:before="187"/>
        <w:ind w:left="2085" w:hangingChars="993" w:hanging="2085"/>
        <w:rPr>
          <w:rFonts w:asciiTheme="majorEastAsia" w:eastAsiaTheme="majorEastAsia" w:hAnsiTheme="majorEastAsia" w:cstheme="majorHAnsi"/>
          <w:szCs w:val="21"/>
        </w:rPr>
      </w:pPr>
      <w:r w:rsidRPr="004538C8">
        <w:rPr>
          <w:rFonts w:asciiTheme="majorEastAsia" w:eastAsiaTheme="majorEastAsia" w:hAnsiTheme="majorEastAsia" w:cstheme="majorHAnsi" w:hint="eastAsia"/>
          <w:szCs w:val="21"/>
        </w:rPr>
        <w:t>●</w:t>
      </w:r>
      <w:r>
        <w:rPr>
          <w:rFonts w:asciiTheme="majorEastAsia" w:eastAsiaTheme="majorEastAsia" w:hAnsiTheme="majorEastAsia" w:cstheme="majorHAnsi" w:hint="eastAsia"/>
          <w:szCs w:val="21"/>
        </w:rPr>
        <w:t>基本情報：</w:t>
      </w:r>
      <w:r w:rsidRPr="004538C8">
        <w:rPr>
          <w:rFonts w:asciiTheme="majorEastAsia" w:eastAsiaTheme="majorEastAsia" w:hAnsiTheme="majorEastAsia" w:cstheme="majorHAnsi" w:hint="eastAsia"/>
          <w:szCs w:val="21"/>
        </w:rPr>
        <w:t>獣医師の資質を涵養する</w:t>
      </w:r>
      <w:r>
        <w:rPr>
          <w:rFonts w:asciiTheme="majorEastAsia" w:eastAsiaTheme="majorEastAsia" w:hAnsiTheme="majorEastAsia" w:cstheme="majorHAnsi" w:hint="eastAsia"/>
          <w:szCs w:val="21"/>
        </w:rPr>
        <w:t>ための科目・</w:t>
      </w:r>
      <w:r w:rsidRPr="004538C8">
        <w:rPr>
          <w:rFonts w:asciiTheme="majorEastAsia" w:eastAsiaTheme="majorEastAsia" w:hAnsiTheme="majorEastAsia" w:cstheme="majorHAnsi" w:hint="eastAsia"/>
          <w:szCs w:val="21"/>
        </w:rPr>
        <w:t>事例</w:t>
      </w:r>
      <w:r>
        <w:rPr>
          <w:rFonts w:asciiTheme="majorEastAsia" w:eastAsiaTheme="majorEastAsia" w:hAnsiTheme="majorEastAsia" w:cstheme="majorHAnsi" w:hint="eastAsia"/>
          <w:szCs w:val="21"/>
        </w:rPr>
        <w:t>の内容</w:t>
      </w:r>
      <w:r w:rsidRPr="004538C8">
        <w:rPr>
          <w:rFonts w:asciiTheme="majorEastAsia" w:eastAsiaTheme="majorEastAsia" w:hAnsiTheme="majorEastAsia" w:cstheme="majorHAnsi" w:hint="eastAsia"/>
          <w:szCs w:val="21"/>
        </w:rPr>
        <w:t>を</w:t>
      </w:r>
      <w:r w:rsidR="007C0F6D">
        <w:rPr>
          <w:rFonts w:asciiTheme="majorEastAsia" w:eastAsiaTheme="majorEastAsia" w:hAnsiTheme="majorEastAsia" w:cstheme="majorHAnsi" w:hint="eastAsia"/>
          <w:szCs w:val="21"/>
        </w:rPr>
        <w:t>記入して</w:t>
      </w:r>
      <w:r w:rsidRPr="004538C8">
        <w:rPr>
          <w:rFonts w:asciiTheme="majorEastAsia" w:eastAsiaTheme="majorEastAsia" w:hAnsiTheme="majorEastAsia" w:cstheme="majorHAnsi" w:hint="eastAsia"/>
          <w:szCs w:val="21"/>
        </w:rPr>
        <w:t>ください</w:t>
      </w:r>
      <w:r>
        <w:rPr>
          <w:rFonts w:asciiTheme="majorEastAsia" w:eastAsiaTheme="majorEastAsia" w:hAnsiTheme="majorEastAsia" w:cstheme="majorHAnsi" w:hint="eastAsia"/>
          <w:szCs w:val="21"/>
        </w:rPr>
        <w:t>。</w:t>
      </w:r>
    </w:p>
    <w:tbl>
      <w:tblPr>
        <w:tblStyle w:val="af3"/>
        <w:tblW w:w="8505" w:type="dxa"/>
        <w:tblInd w:w="108" w:type="dxa"/>
        <w:tblLook w:val="00A0" w:firstRow="1" w:lastRow="0" w:firstColumn="1" w:lastColumn="0" w:noHBand="0" w:noVBand="0"/>
      </w:tblPr>
      <w:tblGrid>
        <w:gridCol w:w="8505"/>
      </w:tblGrid>
      <w:tr w:rsidR="00A7718E" w:rsidRPr="00F77FF5" w:rsidTr="005F59C3">
        <w:trPr>
          <w:trHeight w:val="2939"/>
        </w:trPr>
        <w:tc>
          <w:tcPr>
            <w:tcW w:w="8505" w:type="dxa"/>
          </w:tcPr>
          <w:p w:rsidR="00A7718E" w:rsidRPr="00806B42" w:rsidRDefault="00A7718E" w:rsidP="009663F8">
            <w:pPr>
              <w:adjustRightInd w:val="0"/>
              <w:snapToGrid w:val="0"/>
              <w:spacing w:beforeLines="50" w:before="187"/>
              <w:rPr>
                <w:rFonts w:asciiTheme="majorEastAsia" w:eastAsiaTheme="majorEastAsia" w:hAnsiTheme="majorEastAsia" w:cstheme="majorHAnsi"/>
                <w:color w:val="808080" w:themeColor="background1" w:themeShade="80"/>
                <w:sz w:val="21"/>
                <w:szCs w:val="21"/>
              </w:rPr>
            </w:pPr>
            <w:r w:rsidRPr="00DE07BD">
              <w:rPr>
                <w:rFonts w:asciiTheme="majorEastAsia" w:eastAsiaTheme="majorEastAsia" w:hAnsiTheme="majorEastAsia" w:cstheme="majorHAnsi" w:hint="eastAsia"/>
                <w:color w:val="808080" w:themeColor="background1" w:themeShade="80"/>
                <w:szCs w:val="21"/>
              </w:rPr>
              <w:t xml:space="preserve">　</w:t>
            </w:r>
            <w:r w:rsidRPr="00806B42">
              <w:rPr>
                <w:rFonts w:asciiTheme="majorEastAsia" w:eastAsiaTheme="majorEastAsia" w:hAnsiTheme="majorEastAsia" w:cstheme="majorHAnsi" w:hint="eastAsia"/>
                <w:color w:val="808080" w:themeColor="background1" w:themeShade="80"/>
                <w:sz w:val="21"/>
                <w:szCs w:val="21"/>
              </w:rPr>
              <w:t>獣医師倫理、獣医師法令、インターンシップなど（例）</w:t>
            </w:r>
          </w:p>
          <w:p w:rsidR="00A7718E" w:rsidRDefault="00A7718E" w:rsidP="009663F8">
            <w:pPr>
              <w:adjustRightInd w:val="0"/>
              <w:snapToGrid w:val="0"/>
              <w:spacing w:beforeLines="50" w:before="187"/>
              <w:rPr>
                <w:rFonts w:asciiTheme="majorEastAsia" w:eastAsiaTheme="majorEastAsia" w:hAnsiTheme="majorEastAsia" w:cstheme="majorHAnsi"/>
                <w:sz w:val="21"/>
                <w:szCs w:val="21"/>
              </w:rPr>
            </w:pPr>
          </w:p>
          <w:p w:rsidR="00A7718E" w:rsidRDefault="00A7718E" w:rsidP="009663F8">
            <w:pPr>
              <w:adjustRightInd w:val="0"/>
              <w:snapToGrid w:val="0"/>
              <w:spacing w:beforeLines="50" w:before="187"/>
              <w:rPr>
                <w:rFonts w:asciiTheme="majorEastAsia" w:eastAsiaTheme="majorEastAsia" w:hAnsiTheme="majorEastAsia" w:cstheme="majorHAnsi"/>
                <w:sz w:val="21"/>
                <w:szCs w:val="21"/>
              </w:rPr>
            </w:pPr>
          </w:p>
          <w:p w:rsidR="00A7718E" w:rsidRDefault="00A7718E" w:rsidP="009663F8">
            <w:pPr>
              <w:adjustRightInd w:val="0"/>
              <w:snapToGrid w:val="0"/>
              <w:spacing w:beforeLines="50" w:before="187"/>
              <w:rPr>
                <w:rFonts w:asciiTheme="majorEastAsia" w:eastAsiaTheme="majorEastAsia" w:hAnsiTheme="majorEastAsia" w:cstheme="majorHAnsi"/>
                <w:sz w:val="21"/>
                <w:szCs w:val="21"/>
              </w:rPr>
            </w:pPr>
          </w:p>
          <w:p w:rsidR="00A7718E" w:rsidRDefault="00A7718E" w:rsidP="009663F8">
            <w:pPr>
              <w:adjustRightInd w:val="0"/>
              <w:snapToGrid w:val="0"/>
              <w:spacing w:beforeLines="50" w:before="187"/>
              <w:rPr>
                <w:rFonts w:asciiTheme="majorEastAsia" w:eastAsiaTheme="majorEastAsia" w:hAnsiTheme="majorEastAsia" w:cstheme="majorHAnsi"/>
                <w:sz w:val="21"/>
                <w:szCs w:val="21"/>
              </w:rPr>
            </w:pPr>
          </w:p>
          <w:p w:rsidR="00A7718E" w:rsidRPr="00F77FF5" w:rsidRDefault="00A7718E" w:rsidP="009663F8">
            <w:pPr>
              <w:adjustRightInd w:val="0"/>
              <w:snapToGrid w:val="0"/>
              <w:spacing w:beforeLines="50" w:before="187"/>
              <w:rPr>
                <w:rFonts w:asciiTheme="majorEastAsia" w:eastAsiaTheme="majorEastAsia" w:hAnsiTheme="majorEastAsia" w:cstheme="majorHAnsi"/>
                <w:sz w:val="21"/>
                <w:szCs w:val="21"/>
              </w:rPr>
            </w:pPr>
          </w:p>
        </w:tc>
      </w:tr>
    </w:tbl>
    <w:p w:rsidR="008E41AB" w:rsidRDefault="008E41AB" w:rsidP="009663F8">
      <w:pPr>
        <w:adjustRightInd w:val="0"/>
        <w:snapToGrid w:val="0"/>
        <w:spacing w:beforeLines="50" w:before="187"/>
        <w:rPr>
          <w:rFonts w:asciiTheme="majorEastAsia" w:eastAsiaTheme="majorEastAsia" w:hAnsiTheme="majorEastAsia" w:cstheme="majorHAnsi"/>
          <w:szCs w:val="21"/>
        </w:rPr>
      </w:pPr>
    </w:p>
    <w:p w:rsidR="008E41AB" w:rsidRDefault="008E41AB" w:rsidP="009663F8">
      <w:pPr>
        <w:adjustRightInd w:val="0"/>
        <w:snapToGrid w:val="0"/>
        <w:spacing w:beforeLines="50" w:before="187"/>
        <w:rPr>
          <w:rFonts w:asciiTheme="majorEastAsia" w:eastAsiaTheme="majorEastAsia" w:hAnsiTheme="majorEastAsia" w:cstheme="majorHAnsi"/>
          <w:szCs w:val="21"/>
        </w:rPr>
      </w:pPr>
    </w:p>
    <w:p w:rsidR="008E41AB" w:rsidRDefault="008E41AB" w:rsidP="009663F8">
      <w:pPr>
        <w:adjustRightInd w:val="0"/>
        <w:snapToGrid w:val="0"/>
        <w:spacing w:beforeLines="50" w:before="187"/>
        <w:rPr>
          <w:rFonts w:asciiTheme="majorEastAsia" w:eastAsiaTheme="majorEastAsia" w:hAnsiTheme="majorEastAsia" w:cstheme="majorHAnsi"/>
          <w:szCs w:val="21"/>
        </w:rPr>
      </w:pPr>
    </w:p>
    <w:p w:rsidR="008E41AB" w:rsidRDefault="008E41AB" w:rsidP="009663F8">
      <w:pPr>
        <w:adjustRightInd w:val="0"/>
        <w:snapToGrid w:val="0"/>
        <w:spacing w:beforeLines="50" w:before="187"/>
        <w:rPr>
          <w:rFonts w:asciiTheme="majorEastAsia" w:eastAsiaTheme="majorEastAsia" w:hAnsiTheme="majorEastAsia" w:cstheme="majorHAnsi"/>
          <w:szCs w:val="21"/>
        </w:rPr>
      </w:pPr>
    </w:p>
    <w:p w:rsidR="008E41AB" w:rsidRDefault="008E41AB" w:rsidP="009663F8">
      <w:pPr>
        <w:adjustRightInd w:val="0"/>
        <w:snapToGrid w:val="0"/>
        <w:spacing w:beforeLines="50" w:before="187"/>
        <w:rPr>
          <w:rFonts w:asciiTheme="majorEastAsia" w:eastAsiaTheme="majorEastAsia" w:hAnsiTheme="majorEastAsia" w:cstheme="majorHAnsi"/>
          <w:szCs w:val="21"/>
        </w:rPr>
      </w:pPr>
    </w:p>
    <w:p w:rsidR="008E41AB" w:rsidRDefault="008E41AB" w:rsidP="009663F8">
      <w:pPr>
        <w:adjustRightInd w:val="0"/>
        <w:snapToGrid w:val="0"/>
        <w:spacing w:beforeLines="50" w:before="187"/>
        <w:rPr>
          <w:rFonts w:asciiTheme="majorEastAsia" w:eastAsiaTheme="majorEastAsia" w:hAnsiTheme="majorEastAsia" w:cstheme="majorHAnsi"/>
          <w:szCs w:val="21"/>
        </w:rPr>
      </w:pPr>
    </w:p>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lastRenderedPageBreak/>
        <w:t>【自己評価2-</w:t>
      </w:r>
      <w:r>
        <w:rPr>
          <w:rFonts w:asciiTheme="majorEastAsia" w:eastAsiaTheme="majorEastAsia" w:hAnsiTheme="majorEastAsia" w:cstheme="majorHAnsi" w:hint="eastAsia"/>
          <w:szCs w:val="21"/>
        </w:rPr>
        <w:t>10</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Style w:val="af3"/>
        <w:tblW w:w="0" w:type="auto"/>
        <w:tblInd w:w="108" w:type="dxa"/>
        <w:tblLook w:val="04A0" w:firstRow="1" w:lastRow="0" w:firstColumn="1" w:lastColumn="0" w:noHBand="0" w:noVBand="1"/>
      </w:tblPr>
      <w:tblGrid>
        <w:gridCol w:w="1090"/>
        <w:gridCol w:w="6707"/>
        <w:gridCol w:w="742"/>
      </w:tblGrid>
      <w:tr w:rsidR="006F3330" w:rsidRPr="00F77FF5" w:rsidTr="007D620E">
        <w:trPr>
          <w:trHeight w:val="676"/>
        </w:trPr>
        <w:tc>
          <w:tcPr>
            <w:tcW w:w="1090"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自己評価</w:t>
            </w:r>
          </w:p>
        </w:tc>
        <w:tc>
          <w:tcPr>
            <w:tcW w:w="6707"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評価内容</w:t>
            </w:r>
          </w:p>
        </w:tc>
        <w:tc>
          <w:tcPr>
            <w:tcW w:w="742"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判定</w:t>
            </w:r>
          </w:p>
        </w:tc>
      </w:tr>
      <w:tr w:rsidR="006F3330" w:rsidRPr="00F77FF5" w:rsidTr="007D620E">
        <w:trPr>
          <w:trHeight w:val="634"/>
        </w:trPr>
        <w:tc>
          <w:tcPr>
            <w:tcW w:w="1090"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707" w:type="dxa"/>
            <w:vAlign w:val="center"/>
          </w:tcPr>
          <w:p w:rsidR="006F3330" w:rsidRPr="004538C8"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4538C8">
              <w:rPr>
                <w:rFonts w:asciiTheme="majorEastAsia" w:eastAsiaTheme="majorEastAsia" w:hAnsiTheme="majorEastAsia" w:cstheme="majorHAnsi" w:hint="eastAsia"/>
                <w:sz w:val="21"/>
                <w:szCs w:val="21"/>
              </w:rPr>
              <w:t>獣医師の資質を涵養する教育を十分に行っ</w:t>
            </w:r>
            <w:r w:rsidRPr="004538C8">
              <w:rPr>
                <w:rFonts w:asciiTheme="majorEastAsia" w:eastAsiaTheme="majorEastAsia" w:hAnsiTheme="majorEastAsia" w:cstheme="majorHAnsi"/>
                <w:sz w:val="21"/>
                <w:szCs w:val="21"/>
              </w:rPr>
              <w:t>ている。</w:t>
            </w:r>
          </w:p>
        </w:tc>
        <w:tc>
          <w:tcPr>
            <w:tcW w:w="742" w:type="dxa"/>
            <w:vAlign w:val="center"/>
          </w:tcPr>
          <w:p w:rsidR="006F3330" w:rsidRPr="00F05F33"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05F33">
              <w:rPr>
                <w:rFonts w:asciiTheme="majorEastAsia" w:eastAsiaTheme="majorEastAsia" w:hAnsiTheme="majorEastAsia" w:cstheme="majorHAnsi" w:hint="eastAsia"/>
                <w:szCs w:val="21"/>
              </w:rPr>
              <w:t>４</w:t>
            </w:r>
          </w:p>
        </w:tc>
      </w:tr>
      <w:tr w:rsidR="006F3330" w:rsidRPr="00F77FF5" w:rsidTr="007D620E">
        <w:trPr>
          <w:trHeight w:val="572"/>
        </w:trPr>
        <w:tc>
          <w:tcPr>
            <w:tcW w:w="1090"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707" w:type="dxa"/>
            <w:vAlign w:val="center"/>
          </w:tcPr>
          <w:p w:rsidR="006F3330" w:rsidRPr="004538C8"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4538C8">
              <w:rPr>
                <w:rFonts w:asciiTheme="majorEastAsia" w:eastAsiaTheme="majorEastAsia" w:hAnsiTheme="majorEastAsia" w:cstheme="majorHAnsi" w:hint="eastAsia"/>
                <w:sz w:val="21"/>
                <w:szCs w:val="21"/>
              </w:rPr>
              <w:t>獣医師の資質を涵養する教育をおおむね行っ</w:t>
            </w:r>
            <w:r w:rsidRPr="004538C8">
              <w:rPr>
                <w:rFonts w:asciiTheme="majorEastAsia" w:eastAsiaTheme="majorEastAsia" w:hAnsiTheme="majorEastAsia" w:cstheme="majorHAnsi"/>
                <w:sz w:val="21"/>
                <w:szCs w:val="21"/>
              </w:rPr>
              <w:t>ている。</w:t>
            </w:r>
          </w:p>
        </w:tc>
        <w:tc>
          <w:tcPr>
            <w:tcW w:w="742" w:type="dxa"/>
            <w:vAlign w:val="center"/>
          </w:tcPr>
          <w:p w:rsidR="006F3330" w:rsidRPr="00F05F33"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05F33">
              <w:rPr>
                <w:rFonts w:asciiTheme="majorEastAsia" w:eastAsiaTheme="majorEastAsia" w:hAnsiTheme="majorEastAsia" w:cstheme="majorHAnsi" w:hint="eastAsia"/>
                <w:szCs w:val="21"/>
              </w:rPr>
              <w:t>３</w:t>
            </w:r>
          </w:p>
        </w:tc>
      </w:tr>
      <w:tr w:rsidR="006F3330" w:rsidRPr="00F77FF5" w:rsidTr="007D620E">
        <w:trPr>
          <w:trHeight w:val="645"/>
        </w:trPr>
        <w:tc>
          <w:tcPr>
            <w:tcW w:w="1090"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707" w:type="dxa"/>
            <w:vAlign w:val="center"/>
          </w:tcPr>
          <w:p w:rsidR="006F3330" w:rsidRPr="00415EBE"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415EBE">
              <w:rPr>
                <w:rFonts w:asciiTheme="majorEastAsia" w:eastAsiaTheme="majorEastAsia" w:hAnsiTheme="majorEastAsia" w:cstheme="majorHAnsi" w:hint="eastAsia"/>
                <w:sz w:val="21"/>
                <w:szCs w:val="21"/>
              </w:rPr>
              <w:t>獣医師の資質を涵養する教育</w:t>
            </w:r>
            <w:r>
              <w:rPr>
                <w:rFonts w:asciiTheme="majorEastAsia" w:eastAsiaTheme="majorEastAsia" w:hAnsiTheme="majorEastAsia" w:cstheme="majorHAnsi" w:hint="eastAsia"/>
                <w:sz w:val="21"/>
                <w:szCs w:val="21"/>
              </w:rPr>
              <w:t>が十分でない</w:t>
            </w:r>
            <w:r w:rsidRPr="00415EBE">
              <w:rPr>
                <w:rFonts w:asciiTheme="majorEastAsia" w:eastAsiaTheme="majorEastAsia" w:hAnsiTheme="majorEastAsia" w:cstheme="majorHAnsi"/>
                <w:sz w:val="21"/>
                <w:szCs w:val="21"/>
              </w:rPr>
              <w:t>。</w:t>
            </w:r>
          </w:p>
        </w:tc>
        <w:tc>
          <w:tcPr>
            <w:tcW w:w="742" w:type="dxa"/>
            <w:vAlign w:val="center"/>
          </w:tcPr>
          <w:p w:rsidR="006F3330" w:rsidRPr="00F05F33"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05F33">
              <w:rPr>
                <w:rFonts w:asciiTheme="majorEastAsia" w:eastAsiaTheme="majorEastAsia" w:hAnsiTheme="majorEastAsia" w:cstheme="majorHAnsi" w:hint="eastAsia"/>
                <w:szCs w:val="21"/>
              </w:rPr>
              <w:t>２</w:t>
            </w:r>
          </w:p>
        </w:tc>
      </w:tr>
      <w:tr w:rsidR="006F3330" w:rsidRPr="00F77FF5" w:rsidTr="007D620E">
        <w:trPr>
          <w:trHeight w:val="682"/>
        </w:trPr>
        <w:tc>
          <w:tcPr>
            <w:tcW w:w="1090"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707" w:type="dxa"/>
            <w:vAlign w:val="center"/>
          </w:tcPr>
          <w:p w:rsidR="006F3330" w:rsidRPr="00415EBE"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415EBE">
              <w:rPr>
                <w:rFonts w:asciiTheme="majorEastAsia" w:eastAsiaTheme="majorEastAsia" w:hAnsiTheme="majorEastAsia" w:cstheme="majorHAnsi" w:hint="eastAsia"/>
                <w:sz w:val="21"/>
                <w:szCs w:val="21"/>
              </w:rPr>
              <w:t>獣医師の資質を涵養する教育</w:t>
            </w:r>
            <w:r>
              <w:rPr>
                <w:rFonts w:asciiTheme="majorEastAsia" w:eastAsiaTheme="majorEastAsia" w:hAnsiTheme="majorEastAsia" w:cstheme="majorHAnsi" w:hint="eastAsia"/>
                <w:sz w:val="21"/>
                <w:szCs w:val="21"/>
              </w:rPr>
              <w:t>がない</w:t>
            </w:r>
            <w:r w:rsidRPr="00415EBE">
              <w:rPr>
                <w:rFonts w:asciiTheme="majorEastAsia" w:eastAsiaTheme="majorEastAsia" w:hAnsiTheme="majorEastAsia" w:cstheme="majorHAnsi"/>
                <w:sz w:val="21"/>
                <w:szCs w:val="21"/>
              </w:rPr>
              <w:t>。</w:t>
            </w:r>
          </w:p>
        </w:tc>
        <w:tc>
          <w:tcPr>
            <w:tcW w:w="742" w:type="dxa"/>
            <w:vAlign w:val="center"/>
          </w:tcPr>
          <w:p w:rsidR="006F3330" w:rsidRPr="009731A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9731A5">
              <w:rPr>
                <w:rFonts w:asciiTheme="majorEastAsia" w:eastAsiaTheme="majorEastAsia" w:hAnsiTheme="majorEastAsia" w:cstheme="majorHAnsi" w:hint="eastAsia"/>
                <w:sz w:val="21"/>
                <w:szCs w:val="21"/>
              </w:rPr>
              <w:t>１</w:t>
            </w:r>
          </w:p>
        </w:tc>
      </w:tr>
    </w:tbl>
    <w:p w:rsidR="00C5755D" w:rsidRDefault="00C5755D" w:rsidP="009663F8">
      <w:pPr>
        <w:adjustRightInd w:val="0"/>
        <w:snapToGrid w:val="0"/>
        <w:spacing w:beforeLines="50" w:before="187"/>
        <w:ind w:left="2085" w:hangingChars="993" w:hanging="2085"/>
        <w:rPr>
          <w:rFonts w:asciiTheme="minorEastAsia" w:hAnsiTheme="minorEastAsia" w:cstheme="majorHAnsi"/>
          <w:szCs w:val="21"/>
        </w:rPr>
      </w:pPr>
    </w:p>
    <w:p w:rsidR="006F3330" w:rsidRPr="00C56987" w:rsidRDefault="006F3330" w:rsidP="006F43FB">
      <w:pPr>
        <w:adjustRightInd w:val="0"/>
        <w:snapToGrid w:val="0"/>
        <w:spacing w:beforeLines="50" w:before="187"/>
        <w:ind w:left="2085" w:hangingChars="993" w:hanging="2085"/>
        <w:rPr>
          <w:rFonts w:asciiTheme="minorEastAsia" w:hAnsiTheme="minorEastAsia" w:cstheme="majorHAnsi"/>
          <w:szCs w:val="21"/>
        </w:rPr>
      </w:pPr>
      <w:r w:rsidRPr="001163A6">
        <w:rPr>
          <w:rFonts w:asciiTheme="minorEastAsia" w:hAnsiTheme="minorEastAsia" w:cstheme="majorHAnsi"/>
          <w:szCs w:val="21"/>
        </w:rPr>
        <w:t>【評価の</w:t>
      </w:r>
      <w:r w:rsidRPr="001163A6">
        <w:rPr>
          <w:rFonts w:asciiTheme="minorEastAsia" w:hAnsiTheme="minorEastAsia" w:cstheme="majorHAnsi" w:hint="eastAsia"/>
          <w:szCs w:val="21"/>
        </w:rPr>
        <w:t>視点2</w:t>
      </w:r>
      <w:r w:rsidRPr="001163A6">
        <w:rPr>
          <w:rFonts w:asciiTheme="minorEastAsia" w:hAnsiTheme="minorEastAsia" w:cstheme="majorHAnsi"/>
          <w:szCs w:val="21"/>
        </w:rPr>
        <w:t>-</w:t>
      </w:r>
      <w:r>
        <w:rPr>
          <w:rFonts w:asciiTheme="minorEastAsia" w:hAnsiTheme="minorEastAsia" w:cstheme="majorHAnsi" w:hint="eastAsia"/>
          <w:szCs w:val="21"/>
        </w:rPr>
        <w:t>11</w:t>
      </w:r>
      <w:r w:rsidRPr="00C56987">
        <w:rPr>
          <w:rFonts w:asciiTheme="minorEastAsia" w:hAnsiTheme="minorEastAsia" w:cstheme="majorHAnsi"/>
          <w:szCs w:val="21"/>
        </w:rPr>
        <w:t>】</w:t>
      </w:r>
      <w:r w:rsidRPr="000041C1">
        <w:rPr>
          <w:rFonts w:asciiTheme="minorEastAsia" w:hAnsiTheme="minorEastAsia" w:cstheme="majorHAnsi" w:hint="eastAsia"/>
          <w:szCs w:val="21"/>
        </w:rPr>
        <w:t>総合参加型臨床実習</w:t>
      </w:r>
      <w:r>
        <w:rPr>
          <w:rFonts w:asciiTheme="minorEastAsia" w:hAnsiTheme="minorEastAsia" w:cstheme="majorHAnsi" w:hint="eastAsia"/>
          <w:szCs w:val="21"/>
        </w:rPr>
        <w:t>を実施する際は、学生に対し</w:t>
      </w:r>
      <w:r w:rsidRPr="000041C1">
        <w:rPr>
          <w:rFonts w:asciiTheme="minorEastAsia" w:hAnsiTheme="minorEastAsia" w:cstheme="majorHAnsi" w:hint="eastAsia"/>
          <w:szCs w:val="21"/>
        </w:rPr>
        <w:t>客観性</w:t>
      </w:r>
      <w:r>
        <w:rPr>
          <w:rFonts w:asciiTheme="minorEastAsia" w:hAnsiTheme="minorEastAsia" w:cstheme="majorHAnsi" w:hint="eastAsia"/>
          <w:szCs w:val="21"/>
        </w:rPr>
        <w:t>の</w:t>
      </w:r>
      <w:r w:rsidRPr="000041C1">
        <w:rPr>
          <w:rFonts w:asciiTheme="minorEastAsia" w:hAnsiTheme="minorEastAsia" w:cstheme="majorHAnsi" w:hint="eastAsia"/>
          <w:szCs w:val="21"/>
        </w:rPr>
        <w:t>ある適正な事前評価（共用試験）を実施していること。</w:t>
      </w:r>
    </w:p>
    <w:p w:rsidR="006F3330" w:rsidRPr="00210042"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1F2CEA">
        <w:rPr>
          <w:rFonts w:asciiTheme="majorEastAsia" w:eastAsiaTheme="majorEastAsia" w:hAnsiTheme="majorEastAsia" w:cstheme="majorHAnsi"/>
          <w:szCs w:val="21"/>
        </w:rPr>
        <w:t>●基本情報：</w:t>
      </w:r>
      <w:r w:rsidRPr="00210042">
        <w:rPr>
          <w:rFonts w:asciiTheme="majorEastAsia" w:eastAsiaTheme="majorEastAsia" w:hAnsiTheme="majorEastAsia" w:cstheme="majorHAnsi"/>
          <w:szCs w:val="21"/>
        </w:rPr>
        <w:t>総合参加型臨床実習の事前評価に関する情報を</w:t>
      </w:r>
      <w:r w:rsidR="007C0F6D">
        <w:rPr>
          <w:rFonts w:asciiTheme="majorEastAsia" w:eastAsiaTheme="majorEastAsia" w:hAnsiTheme="majorEastAsia" w:cstheme="majorHAnsi"/>
          <w:szCs w:val="21"/>
        </w:rPr>
        <w:t>記入して</w:t>
      </w:r>
      <w:r w:rsidRPr="00210042">
        <w:rPr>
          <w:rFonts w:asciiTheme="majorEastAsia" w:eastAsiaTheme="majorEastAsia" w:hAnsiTheme="majorEastAsia" w:cstheme="majorHAnsi"/>
          <w:szCs w:val="21"/>
        </w:rPr>
        <w:t>ください。</w:t>
      </w:r>
    </w:p>
    <w:tbl>
      <w:tblPr>
        <w:tblW w:w="8517" w:type="dxa"/>
        <w:tblInd w:w="87" w:type="dxa"/>
        <w:tblCellMar>
          <w:left w:w="99" w:type="dxa"/>
          <w:right w:w="99" w:type="dxa"/>
        </w:tblCellMar>
        <w:tblLook w:val="0000" w:firstRow="0" w:lastRow="0" w:firstColumn="0" w:lastColumn="0" w:noHBand="0" w:noVBand="0"/>
      </w:tblPr>
      <w:tblGrid>
        <w:gridCol w:w="1181"/>
        <w:gridCol w:w="2375"/>
        <w:gridCol w:w="2552"/>
        <w:gridCol w:w="2409"/>
      </w:tblGrid>
      <w:tr w:rsidR="00C34896" w:rsidRPr="00F77FF5" w:rsidTr="00BF63B8">
        <w:trPr>
          <w:trHeight w:val="326"/>
        </w:trPr>
        <w:tc>
          <w:tcPr>
            <w:tcW w:w="3556" w:type="dxa"/>
            <w:gridSpan w:val="2"/>
            <w:vMerge w:val="restart"/>
            <w:tcBorders>
              <w:top w:val="single" w:sz="4" w:space="0" w:color="auto"/>
              <w:left w:val="single" w:sz="4" w:space="0" w:color="auto"/>
              <w:right w:val="single" w:sz="4" w:space="0" w:color="auto"/>
            </w:tcBorders>
            <w:shd w:val="clear" w:color="auto" w:fill="auto"/>
            <w:noWrap/>
            <w:vAlign w:val="center"/>
          </w:tcPr>
          <w:p w:rsidR="00C34896" w:rsidRPr="00F77FF5" w:rsidRDefault="00C34896"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総合参加型臨床実習</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4896" w:rsidRPr="00F77FF5" w:rsidRDefault="00C34896"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共用試験</w:t>
            </w:r>
          </w:p>
        </w:tc>
      </w:tr>
      <w:tr w:rsidR="00C34896" w:rsidRPr="00F77FF5" w:rsidTr="00BF63B8">
        <w:trPr>
          <w:trHeight w:val="326"/>
        </w:trPr>
        <w:tc>
          <w:tcPr>
            <w:tcW w:w="3556" w:type="dxa"/>
            <w:gridSpan w:val="2"/>
            <w:vMerge/>
            <w:tcBorders>
              <w:left w:val="single" w:sz="4" w:space="0" w:color="auto"/>
              <w:bottom w:val="single" w:sz="4" w:space="0" w:color="auto"/>
              <w:right w:val="single" w:sz="4" w:space="0" w:color="auto"/>
            </w:tcBorders>
            <w:shd w:val="clear" w:color="auto" w:fill="auto"/>
            <w:vAlign w:val="center"/>
          </w:tcPr>
          <w:p w:rsidR="00C34896" w:rsidRPr="00F77FF5" w:rsidRDefault="00C34896" w:rsidP="006F43FB">
            <w:pPr>
              <w:widowControl/>
              <w:adjustRightInd w:val="0"/>
              <w:snapToGrid w:val="0"/>
              <w:spacing w:beforeLines="50" w:before="187"/>
              <w:jc w:val="left"/>
              <w:rPr>
                <w:rFonts w:asciiTheme="majorEastAsia" w:eastAsiaTheme="majorEastAsia" w:hAnsiTheme="majorEastAsia" w:cstheme="majorHAnsi"/>
                <w:kern w:val="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96" w:rsidRPr="00F77FF5" w:rsidRDefault="00C34896"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CBT</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96" w:rsidRPr="00F77FF5" w:rsidRDefault="00C34896"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OSCE</w:t>
            </w:r>
          </w:p>
        </w:tc>
      </w:tr>
      <w:tr w:rsidR="00C34896" w:rsidRPr="00F77FF5" w:rsidTr="00BF63B8">
        <w:trPr>
          <w:trHeight w:val="268"/>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96" w:rsidRPr="00F77FF5" w:rsidRDefault="00C34896"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単位数</w:t>
            </w:r>
          </w:p>
        </w:tc>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96" w:rsidRPr="00F77FF5" w:rsidRDefault="00C34896"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開講時期</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96" w:rsidRPr="00F77FF5" w:rsidRDefault="00C34896"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受験時期</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96" w:rsidRPr="00F77FF5" w:rsidRDefault="00C34896"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受験時期</w:t>
            </w:r>
          </w:p>
        </w:tc>
      </w:tr>
      <w:tr w:rsidR="00C34896" w:rsidRPr="00F77FF5" w:rsidTr="00BF63B8">
        <w:trPr>
          <w:trHeight w:val="268"/>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96" w:rsidRPr="00EE7E79" w:rsidRDefault="00C34896"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Cs w:val="21"/>
              </w:rPr>
            </w:pPr>
            <w:r w:rsidRPr="00EE7E79">
              <w:rPr>
                <w:rFonts w:asciiTheme="majorEastAsia" w:eastAsiaTheme="majorEastAsia" w:hAnsiTheme="majorEastAsia" w:cstheme="majorHAnsi"/>
                <w:color w:val="808080" w:themeColor="background1" w:themeShade="80"/>
                <w:kern w:val="0"/>
                <w:szCs w:val="21"/>
              </w:rPr>
              <w:t>4</w:t>
            </w:r>
          </w:p>
        </w:tc>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96" w:rsidRPr="00EE7E79" w:rsidRDefault="00C34896"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Cs w:val="21"/>
              </w:rPr>
            </w:pPr>
            <w:r>
              <w:rPr>
                <w:rFonts w:asciiTheme="majorEastAsia" w:eastAsiaTheme="majorEastAsia" w:hAnsiTheme="majorEastAsia" w:cstheme="majorHAnsi" w:hint="eastAsia"/>
                <w:color w:val="808080" w:themeColor="background1" w:themeShade="80"/>
                <w:kern w:val="0"/>
                <w:szCs w:val="21"/>
              </w:rPr>
              <w:t>5年</w:t>
            </w:r>
            <w:r w:rsidRPr="00EE7E79">
              <w:rPr>
                <w:rFonts w:asciiTheme="majorEastAsia" w:eastAsiaTheme="majorEastAsia" w:hAnsiTheme="majorEastAsia" w:cstheme="majorHAnsi"/>
                <w:color w:val="808080" w:themeColor="background1" w:themeShade="80"/>
                <w:kern w:val="0"/>
                <w:szCs w:val="21"/>
              </w:rPr>
              <w:t>前期</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96" w:rsidRPr="00EE7E79" w:rsidRDefault="00C34896"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Cs w:val="21"/>
              </w:rPr>
            </w:pPr>
            <w:r>
              <w:rPr>
                <w:rFonts w:asciiTheme="majorEastAsia" w:eastAsiaTheme="majorEastAsia" w:hAnsiTheme="majorEastAsia" w:cstheme="majorHAnsi" w:hint="eastAsia"/>
                <w:color w:val="808080" w:themeColor="background1" w:themeShade="80"/>
                <w:kern w:val="0"/>
                <w:szCs w:val="21"/>
              </w:rPr>
              <w:t>4年</w:t>
            </w:r>
            <w:r w:rsidRPr="00EE7E79">
              <w:rPr>
                <w:rFonts w:asciiTheme="majorEastAsia" w:eastAsiaTheme="majorEastAsia" w:hAnsiTheme="majorEastAsia" w:cstheme="majorHAnsi"/>
                <w:color w:val="808080" w:themeColor="background1" w:themeShade="80"/>
                <w:kern w:val="0"/>
                <w:szCs w:val="21"/>
              </w:rPr>
              <w:t>2月</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96" w:rsidRPr="00EE7E79" w:rsidRDefault="00C34896"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Cs w:val="21"/>
              </w:rPr>
            </w:pPr>
            <w:r>
              <w:rPr>
                <w:rFonts w:asciiTheme="majorEastAsia" w:eastAsiaTheme="majorEastAsia" w:hAnsiTheme="majorEastAsia" w:cstheme="majorHAnsi" w:hint="eastAsia"/>
                <w:color w:val="808080" w:themeColor="background1" w:themeShade="80"/>
                <w:kern w:val="0"/>
                <w:szCs w:val="21"/>
              </w:rPr>
              <w:t>4年</w:t>
            </w:r>
            <w:r w:rsidRPr="00EE7E79">
              <w:rPr>
                <w:rFonts w:asciiTheme="majorEastAsia" w:eastAsiaTheme="majorEastAsia" w:hAnsiTheme="majorEastAsia" w:cstheme="majorHAnsi"/>
                <w:color w:val="808080" w:themeColor="background1" w:themeShade="80"/>
                <w:kern w:val="0"/>
                <w:szCs w:val="21"/>
              </w:rPr>
              <w:t>2月</w:t>
            </w:r>
          </w:p>
        </w:tc>
      </w:tr>
    </w:tbl>
    <w:p w:rsidR="007258F8" w:rsidRDefault="007258F8" w:rsidP="006F43FB">
      <w:pPr>
        <w:adjustRightInd w:val="0"/>
        <w:snapToGrid w:val="0"/>
        <w:spacing w:beforeLines="50" w:before="187"/>
        <w:rPr>
          <w:rFonts w:asciiTheme="majorEastAsia" w:eastAsiaTheme="majorEastAsia" w:hAnsiTheme="majorEastAsia" w:cstheme="majorHAnsi"/>
          <w:szCs w:val="21"/>
        </w:rPr>
      </w:pPr>
    </w:p>
    <w:p w:rsidR="006F3330" w:rsidRPr="004538C8" w:rsidRDefault="006F3330" w:rsidP="00BF63B8">
      <w:pPr>
        <w:widowControl/>
        <w:jc w:val="left"/>
        <w:rPr>
          <w:rFonts w:asciiTheme="majorEastAsia" w:eastAsiaTheme="majorEastAsia" w:hAnsiTheme="majorEastAsia" w:cstheme="majorHAnsi"/>
          <w:szCs w:val="21"/>
        </w:rPr>
      </w:pPr>
      <w:r w:rsidRPr="004538C8">
        <w:rPr>
          <w:rFonts w:asciiTheme="majorEastAsia" w:eastAsiaTheme="majorEastAsia" w:hAnsiTheme="majorEastAsia" w:cstheme="majorHAnsi" w:hint="eastAsia"/>
          <w:szCs w:val="21"/>
        </w:rPr>
        <w:t>●CBT</w:t>
      </w:r>
      <w:r w:rsidR="008F2243">
        <w:rPr>
          <w:rFonts w:asciiTheme="majorEastAsia" w:eastAsiaTheme="majorEastAsia" w:hAnsiTheme="majorEastAsia" w:cstheme="majorHAnsi" w:hint="eastAsia"/>
          <w:szCs w:val="21"/>
        </w:rPr>
        <w:t>と</w:t>
      </w:r>
      <w:r w:rsidRPr="004538C8">
        <w:rPr>
          <w:rFonts w:asciiTheme="majorEastAsia" w:eastAsiaTheme="majorEastAsia" w:hAnsiTheme="majorEastAsia" w:cstheme="majorHAnsi" w:hint="eastAsia"/>
          <w:szCs w:val="21"/>
        </w:rPr>
        <w:t>OSCE</w:t>
      </w:r>
      <w:r w:rsidR="008F2243">
        <w:rPr>
          <w:rFonts w:asciiTheme="majorEastAsia" w:eastAsiaTheme="majorEastAsia" w:hAnsiTheme="majorEastAsia" w:cstheme="majorHAnsi" w:hint="eastAsia"/>
          <w:szCs w:val="21"/>
        </w:rPr>
        <w:t>について特記すべき事項があれば</w:t>
      </w:r>
      <w:r w:rsidR="007C0F6D">
        <w:rPr>
          <w:rFonts w:asciiTheme="majorEastAsia" w:eastAsiaTheme="majorEastAsia" w:hAnsiTheme="majorEastAsia" w:cstheme="majorHAnsi" w:hint="eastAsia"/>
          <w:szCs w:val="21"/>
        </w:rPr>
        <w:t>記入して</w:t>
      </w:r>
      <w:r w:rsidRPr="004538C8">
        <w:rPr>
          <w:rFonts w:asciiTheme="majorEastAsia" w:eastAsiaTheme="majorEastAsia" w:hAnsiTheme="majorEastAsia" w:cstheme="majorHAnsi" w:hint="eastAsia"/>
          <w:szCs w:val="21"/>
        </w:rPr>
        <w:t>ください。</w:t>
      </w:r>
    </w:p>
    <w:tbl>
      <w:tblPr>
        <w:tblStyle w:val="af3"/>
        <w:tblW w:w="0" w:type="auto"/>
        <w:tblInd w:w="108" w:type="dxa"/>
        <w:tblLook w:val="04A0" w:firstRow="1" w:lastRow="0" w:firstColumn="1" w:lastColumn="0" w:noHBand="0" w:noVBand="1"/>
      </w:tblPr>
      <w:tblGrid>
        <w:gridCol w:w="8594"/>
      </w:tblGrid>
      <w:tr w:rsidR="006F3330" w:rsidTr="006F3330">
        <w:tc>
          <w:tcPr>
            <w:tcW w:w="8594" w:type="dxa"/>
          </w:tcPr>
          <w:p w:rsidR="006F3330" w:rsidRDefault="006F3330" w:rsidP="006F43FB">
            <w:pPr>
              <w:adjustRightInd w:val="0"/>
              <w:snapToGrid w:val="0"/>
              <w:spacing w:beforeLines="50" w:before="187"/>
              <w:rPr>
                <w:rFonts w:asciiTheme="majorEastAsia" w:eastAsiaTheme="majorEastAsia" w:hAnsiTheme="majorEastAsia" w:cstheme="majorHAnsi"/>
                <w:szCs w:val="21"/>
              </w:rPr>
            </w:pPr>
          </w:p>
          <w:p w:rsidR="006F3330" w:rsidRDefault="006F3330" w:rsidP="006F43FB">
            <w:pPr>
              <w:adjustRightInd w:val="0"/>
              <w:snapToGrid w:val="0"/>
              <w:spacing w:beforeLines="50" w:before="187"/>
              <w:rPr>
                <w:rFonts w:asciiTheme="majorEastAsia" w:eastAsiaTheme="majorEastAsia" w:hAnsiTheme="majorEastAsia" w:cstheme="majorHAnsi"/>
                <w:szCs w:val="21"/>
              </w:rPr>
            </w:pPr>
          </w:p>
          <w:p w:rsidR="006F3330" w:rsidRDefault="006F3330" w:rsidP="006F43FB">
            <w:pPr>
              <w:adjustRightInd w:val="0"/>
              <w:snapToGrid w:val="0"/>
              <w:spacing w:beforeLines="50" w:before="187"/>
              <w:rPr>
                <w:rFonts w:asciiTheme="majorEastAsia" w:eastAsiaTheme="majorEastAsia" w:hAnsiTheme="majorEastAsia" w:cstheme="majorHAnsi"/>
                <w:szCs w:val="21"/>
              </w:rPr>
            </w:pPr>
          </w:p>
          <w:p w:rsidR="006F3330" w:rsidRDefault="006F3330" w:rsidP="006F43FB">
            <w:pPr>
              <w:adjustRightInd w:val="0"/>
              <w:snapToGrid w:val="0"/>
              <w:spacing w:beforeLines="50" w:before="187"/>
              <w:rPr>
                <w:rFonts w:asciiTheme="majorEastAsia" w:eastAsiaTheme="majorEastAsia" w:hAnsiTheme="majorEastAsia" w:cstheme="majorHAnsi"/>
                <w:szCs w:val="21"/>
              </w:rPr>
            </w:pPr>
          </w:p>
        </w:tc>
      </w:tr>
    </w:tbl>
    <w:p w:rsidR="006F3330" w:rsidRDefault="006F3330" w:rsidP="009663F8">
      <w:pPr>
        <w:adjustRightInd w:val="0"/>
        <w:snapToGrid w:val="0"/>
        <w:spacing w:beforeLines="50" w:before="187"/>
        <w:rPr>
          <w:rFonts w:asciiTheme="majorEastAsia" w:eastAsiaTheme="majorEastAsia" w:hAnsiTheme="majorEastAsia" w:cstheme="majorHAnsi"/>
          <w:szCs w:val="21"/>
        </w:rPr>
      </w:pPr>
    </w:p>
    <w:p w:rsidR="008E41AB" w:rsidRDefault="008E41AB" w:rsidP="006F43FB">
      <w:pPr>
        <w:adjustRightInd w:val="0"/>
        <w:snapToGrid w:val="0"/>
        <w:spacing w:beforeLines="50" w:before="187"/>
        <w:rPr>
          <w:rFonts w:asciiTheme="majorEastAsia" w:eastAsiaTheme="majorEastAsia" w:hAnsiTheme="majorEastAsia" w:cstheme="majorHAnsi"/>
          <w:szCs w:val="21"/>
        </w:rPr>
      </w:pPr>
    </w:p>
    <w:p w:rsidR="008E41AB" w:rsidRDefault="008E41AB" w:rsidP="006F43FB">
      <w:pPr>
        <w:adjustRightInd w:val="0"/>
        <w:snapToGrid w:val="0"/>
        <w:spacing w:beforeLines="50" w:before="187"/>
        <w:rPr>
          <w:rFonts w:asciiTheme="majorEastAsia" w:eastAsiaTheme="majorEastAsia" w:hAnsiTheme="majorEastAsia" w:cstheme="majorHAnsi"/>
          <w:szCs w:val="21"/>
        </w:rPr>
      </w:pPr>
    </w:p>
    <w:p w:rsidR="008E41AB" w:rsidRDefault="008E41AB" w:rsidP="006F43FB">
      <w:pPr>
        <w:adjustRightInd w:val="0"/>
        <w:snapToGrid w:val="0"/>
        <w:spacing w:beforeLines="50" w:before="187"/>
        <w:rPr>
          <w:rFonts w:asciiTheme="majorEastAsia" w:eastAsiaTheme="majorEastAsia" w:hAnsiTheme="majorEastAsia" w:cstheme="majorHAnsi"/>
          <w:szCs w:val="21"/>
        </w:rPr>
      </w:pPr>
    </w:p>
    <w:p w:rsidR="008E41AB" w:rsidRDefault="008E41AB" w:rsidP="006F43FB">
      <w:pPr>
        <w:adjustRightInd w:val="0"/>
        <w:snapToGrid w:val="0"/>
        <w:spacing w:beforeLines="50" w:before="187"/>
        <w:rPr>
          <w:rFonts w:asciiTheme="majorEastAsia" w:eastAsiaTheme="majorEastAsia" w:hAnsiTheme="majorEastAsia" w:cstheme="majorHAnsi"/>
          <w:szCs w:val="21"/>
        </w:rPr>
      </w:pPr>
    </w:p>
    <w:p w:rsidR="008E41AB" w:rsidRDefault="008E41AB" w:rsidP="006F43FB">
      <w:pPr>
        <w:adjustRightInd w:val="0"/>
        <w:snapToGrid w:val="0"/>
        <w:spacing w:beforeLines="50" w:before="187"/>
        <w:rPr>
          <w:rFonts w:asciiTheme="majorEastAsia" w:eastAsiaTheme="majorEastAsia" w:hAnsiTheme="majorEastAsia" w:cstheme="majorHAnsi"/>
          <w:szCs w:val="21"/>
        </w:rPr>
      </w:pPr>
    </w:p>
    <w:p w:rsidR="006F3330" w:rsidRPr="00F77FF5" w:rsidRDefault="006F3330" w:rsidP="006F3330">
      <w:pPr>
        <w:widowControl/>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lastRenderedPageBreak/>
        <w:t>【自己評価2-</w:t>
      </w:r>
      <w:r>
        <w:rPr>
          <w:rFonts w:asciiTheme="majorEastAsia" w:eastAsiaTheme="majorEastAsia" w:hAnsiTheme="majorEastAsia" w:cstheme="majorHAnsi" w:hint="eastAsia"/>
          <w:szCs w:val="21"/>
        </w:rPr>
        <w:t>11</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Style w:val="af3"/>
        <w:tblW w:w="0" w:type="auto"/>
        <w:tblInd w:w="108" w:type="dxa"/>
        <w:tblLook w:val="04A0" w:firstRow="1" w:lastRow="0" w:firstColumn="1" w:lastColumn="0" w:noHBand="0" w:noVBand="1"/>
      </w:tblPr>
      <w:tblGrid>
        <w:gridCol w:w="1090"/>
        <w:gridCol w:w="6707"/>
        <w:gridCol w:w="742"/>
      </w:tblGrid>
      <w:tr w:rsidR="006F3330" w:rsidRPr="007D620E" w:rsidTr="007D620E">
        <w:trPr>
          <w:trHeight w:val="676"/>
        </w:trPr>
        <w:tc>
          <w:tcPr>
            <w:tcW w:w="1090" w:type="dxa"/>
            <w:vAlign w:val="center"/>
          </w:tcPr>
          <w:p w:rsidR="006F3330" w:rsidRPr="007D620E"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7D620E">
              <w:rPr>
                <w:rFonts w:asciiTheme="majorEastAsia" w:eastAsiaTheme="majorEastAsia" w:hAnsiTheme="majorEastAsia" w:cstheme="majorHAnsi"/>
                <w:sz w:val="21"/>
                <w:szCs w:val="21"/>
              </w:rPr>
              <w:t>自己評価</w:t>
            </w:r>
          </w:p>
        </w:tc>
        <w:tc>
          <w:tcPr>
            <w:tcW w:w="6707" w:type="dxa"/>
            <w:vAlign w:val="center"/>
          </w:tcPr>
          <w:p w:rsidR="006F3330" w:rsidRPr="007D620E"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7D620E">
              <w:rPr>
                <w:rFonts w:asciiTheme="majorEastAsia" w:eastAsiaTheme="majorEastAsia" w:hAnsiTheme="majorEastAsia" w:cstheme="majorHAnsi"/>
                <w:sz w:val="21"/>
                <w:szCs w:val="21"/>
              </w:rPr>
              <w:t>評価内容</w:t>
            </w:r>
          </w:p>
        </w:tc>
        <w:tc>
          <w:tcPr>
            <w:tcW w:w="742" w:type="dxa"/>
            <w:vAlign w:val="center"/>
          </w:tcPr>
          <w:p w:rsidR="006F3330" w:rsidRPr="007D620E"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7D620E">
              <w:rPr>
                <w:rFonts w:asciiTheme="majorEastAsia" w:eastAsiaTheme="majorEastAsia" w:hAnsiTheme="majorEastAsia" w:cstheme="majorHAnsi"/>
                <w:sz w:val="21"/>
                <w:szCs w:val="21"/>
              </w:rPr>
              <w:t>判定</w:t>
            </w:r>
          </w:p>
        </w:tc>
      </w:tr>
      <w:tr w:rsidR="006F3330" w:rsidRPr="007D620E" w:rsidTr="007D620E">
        <w:trPr>
          <w:trHeight w:val="634"/>
        </w:trPr>
        <w:tc>
          <w:tcPr>
            <w:tcW w:w="1090" w:type="dxa"/>
            <w:vAlign w:val="center"/>
          </w:tcPr>
          <w:p w:rsidR="006F3330" w:rsidRPr="007D620E"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707" w:type="dxa"/>
            <w:vAlign w:val="center"/>
          </w:tcPr>
          <w:p w:rsidR="006F3330" w:rsidRPr="007D620E"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7D620E">
              <w:rPr>
                <w:rFonts w:asciiTheme="majorEastAsia" w:eastAsiaTheme="majorEastAsia" w:hAnsiTheme="majorEastAsia" w:cstheme="majorHAnsi"/>
                <w:sz w:val="21"/>
                <w:szCs w:val="21"/>
              </w:rPr>
              <w:t>客観性がある適正な事前評価</w:t>
            </w:r>
            <w:r w:rsidRPr="007D620E">
              <w:rPr>
                <w:rFonts w:asciiTheme="majorEastAsia" w:eastAsiaTheme="majorEastAsia" w:hAnsiTheme="majorEastAsia" w:cstheme="majorHAnsi" w:hint="eastAsia"/>
                <w:sz w:val="21"/>
                <w:szCs w:val="21"/>
              </w:rPr>
              <w:t>（共用試験）を</w:t>
            </w:r>
            <w:r w:rsidRPr="007D620E">
              <w:rPr>
                <w:rFonts w:asciiTheme="majorEastAsia" w:eastAsiaTheme="majorEastAsia" w:hAnsiTheme="majorEastAsia" w:cstheme="majorHAnsi"/>
                <w:sz w:val="21"/>
                <w:szCs w:val="21"/>
              </w:rPr>
              <w:t>実施</w:t>
            </w:r>
            <w:r w:rsidRPr="007D620E">
              <w:rPr>
                <w:rFonts w:asciiTheme="majorEastAsia" w:eastAsiaTheme="majorEastAsia" w:hAnsiTheme="majorEastAsia" w:cstheme="majorHAnsi" w:hint="eastAsia"/>
                <w:sz w:val="21"/>
                <w:szCs w:val="21"/>
              </w:rPr>
              <w:t>し</w:t>
            </w:r>
            <w:r w:rsidRPr="007D620E">
              <w:rPr>
                <w:rFonts w:asciiTheme="majorEastAsia" w:eastAsiaTheme="majorEastAsia" w:hAnsiTheme="majorEastAsia" w:cstheme="majorHAnsi"/>
                <w:sz w:val="21"/>
                <w:szCs w:val="21"/>
              </w:rPr>
              <w:t>ている。</w:t>
            </w:r>
          </w:p>
        </w:tc>
        <w:tc>
          <w:tcPr>
            <w:tcW w:w="742" w:type="dxa"/>
            <w:vAlign w:val="center"/>
          </w:tcPr>
          <w:p w:rsidR="006F3330" w:rsidRPr="007D620E"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7D620E">
              <w:rPr>
                <w:rFonts w:asciiTheme="majorEastAsia" w:eastAsiaTheme="majorEastAsia" w:hAnsiTheme="majorEastAsia" w:cstheme="majorHAnsi" w:hint="eastAsia"/>
                <w:sz w:val="21"/>
                <w:szCs w:val="21"/>
              </w:rPr>
              <w:t>３</w:t>
            </w:r>
          </w:p>
        </w:tc>
      </w:tr>
      <w:tr w:rsidR="006F3330" w:rsidRPr="007D620E" w:rsidTr="007D620E">
        <w:trPr>
          <w:trHeight w:val="652"/>
        </w:trPr>
        <w:tc>
          <w:tcPr>
            <w:tcW w:w="1090" w:type="dxa"/>
            <w:vAlign w:val="center"/>
          </w:tcPr>
          <w:p w:rsidR="006F3330" w:rsidRPr="007D620E"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707" w:type="dxa"/>
            <w:vAlign w:val="center"/>
          </w:tcPr>
          <w:p w:rsidR="006F3330" w:rsidRPr="007D620E"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7D620E">
              <w:rPr>
                <w:rFonts w:asciiTheme="majorEastAsia" w:eastAsiaTheme="majorEastAsia" w:hAnsiTheme="majorEastAsia" w:cstheme="majorHAnsi"/>
                <w:kern w:val="0"/>
                <w:sz w:val="21"/>
                <w:szCs w:val="21"/>
              </w:rPr>
              <w:t>共用試験</w:t>
            </w:r>
            <w:r w:rsidR="00C77410">
              <w:rPr>
                <w:rFonts w:asciiTheme="majorEastAsia" w:eastAsiaTheme="majorEastAsia" w:hAnsiTheme="majorEastAsia" w:cstheme="majorHAnsi" w:hint="eastAsia"/>
                <w:kern w:val="0"/>
                <w:sz w:val="21"/>
                <w:szCs w:val="21"/>
              </w:rPr>
              <w:t>は実施していないが、それ</w:t>
            </w:r>
            <w:r w:rsidRPr="007D620E">
              <w:rPr>
                <w:rFonts w:asciiTheme="majorEastAsia" w:eastAsiaTheme="majorEastAsia" w:hAnsiTheme="majorEastAsia" w:cstheme="majorHAnsi" w:hint="eastAsia"/>
                <w:sz w:val="21"/>
                <w:szCs w:val="21"/>
              </w:rPr>
              <w:t>を補完する</w:t>
            </w:r>
            <w:r w:rsidRPr="007D620E">
              <w:rPr>
                <w:rFonts w:asciiTheme="majorEastAsia" w:eastAsiaTheme="majorEastAsia" w:hAnsiTheme="majorEastAsia" w:cstheme="majorHAnsi"/>
                <w:kern w:val="0"/>
                <w:sz w:val="21"/>
                <w:szCs w:val="21"/>
              </w:rPr>
              <w:t>方法で客観的な事前評価を実施している</w:t>
            </w:r>
            <w:r w:rsidRPr="007D620E">
              <w:rPr>
                <w:rFonts w:asciiTheme="majorEastAsia" w:eastAsiaTheme="majorEastAsia" w:hAnsiTheme="majorEastAsia" w:cstheme="majorHAnsi" w:hint="eastAsia"/>
                <w:kern w:val="0"/>
                <w:sz w:val="21"/>
                <w:szCs w:val="21"/>
              </w:rPr>
              <w:t>。</w:t>
            </w:r>
          </w:p>
        </w:tc>
        <w:tc>
          <w:tcPr>
            <w:tcW w:w="742" w:type="dxa"/>
            <w:vAlign w:val="center"/>
          </w:tcPr>
          <w:p w:rsidR="006F3330" w:rsidRPr="007D620E"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7D620E">
              <w:rPr>
                <w:rFonts w:asciiTheme="majorEastAsia" w:eastAsiaTheme="majorEastAsia" w:hAnsiTheme="majorEastAsia" w:cstheme="majorHAnsi" w:hint="eastAsia"/>
                <w:sz w:val="21"/>
                <w:szCs w:val="21"/>
              </w:rPr>
              <w:t>２</w:t>
            </w:r>
          </w:p>
        </w:tc>
      </w:tr>
      <w:tr w:rsidR="006F3330" w:rsidRPr="007D620E" w:rsidTr="007D620E">
        <w:trPr>
          <w:trHeight w:val="687"/>
        </w:trPr>
        <w:tc>
          <w:tcPr>
            <w:tcW w:w="1090" w:type="dxa"/>
            <w:vAlign w:val="center"/>
          </w:tcPr>
          <w:p w:rsidR="006F3330" w:rsidRPr="007D620E"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707" w:type="dxa"/>
            <w:vAlign w:val="center"/>
          </w:tcPr>
          <w:p w:rsidR="006F3330" w:rsidRPr="007D620E"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7D620E">
              <w:rPr>
                <w:rFonts w:asciiTheme="majorEastAsia" w:eastAsiaTheme="majorEastAsia" w:hAnsiTheme="majorEastAsia" w:cstheme="majorHAnsi"/>
                <w:sz w:val="21"/>
                <w:szCs w:val="21"/>
              </w:rPr>
              <w:t>事前評価</w:t>
            </w:r>
            <w:r w:rsidRPr="007D620E">
              <w:rPr>
                <w:rFonts w:asciiTheme="majorEastAsia" w:eastAsiaTheme="majorEastAsia" w:hAnsiTheme="majorEastAsia" w:cstheme="majorHAnsi" w:hint="eastAsia"/>
                <w:sz w:val="21"/>
                <w:szCs w:val="21"/>
              </w:rPr>
              <w:t>を</w:t>
            </w:r>
            <w:r w:rsidRPr="007D620E">
              <w:rPr>
                <w:rFonts w:asciiTheme="majorEastAsia" w:eastAsiaTheme="majorEastAsia" w:hAnsiTheme="majorEastAsia" w:cstheme="majorHAnsi"/>
                <w:sz w:val="21"/>
                <w:szCs w:val="21"/>
              </w:rPr>
              <w:t>実施</w:t>
            </w:r>
            <w:r w:rsidRPr="007D620E">
              <w:rPr>
                <w:rFonts w:asciiTheme="majorEastAsia" w:eastAsiaTheme="majorEastAsia" w:hAnsiTheme="majorEastAsia" w:cstheme="majorHAnsi" w:hint="eastAsia"/>
                <w:sz w:val="21"/>
                <w:szCs w:val="21"/>
              </w:rPr>
              <w:t>し</w:t>
            </w:r>
            <w:r w:rsidRPr="007D620E">
              <w:rPr>
                <w:rFonts w:asciiTheme="majorEastAsia" w:eastAsiaTheme="majorEastAsia" w:hAnsiTheme="majorEastAsia" w:cstheme="majorHAnsi"/>
                <w:sz w:val="21"/>
                <w:szCs w:val="21"/>
              </w:rPr>
              <w:t>てい</w:t>
            </w:r>
            <w:r w:rsidRPr="007D620E">
              <w:rPr>
                <w:rFonts w:asciiTheme="majorEastAsia" w:eastAsiaTheme="majorEastAsia" w:hAnsiTheme="majorEastAsia" w:cstheme="majorHAnsi" w:hint="eastAsia"/>
                <w:sz w:val="21"/>
                <w:szCs w:val="21"/>
              </w:rPr>
              <w:t>ない</w:t>
            </w:r>
            <w:r w:rsidRPr="007D620E">
              <w:rPr>
                <w:rFonts w:asciiTheme="majorEastAsia" w:eastAsiaTheme="majorEastAsia" w:hAnsiTheme="majorEastAsia" w:cstheme="majorHAnsi"/>
                <w:sz w:val="21"/>
                <w:szCs w:val="21"/>
              </w:rPr>
              <w:t>。</w:t>
            </w:r>
          </w:p>
        </w:tc>
        <w:tc>
          <w:tcPr>
            <w:tcW w:w="742" w:type="dxa"/>
            <w:vAlign w:val="center"/>
          </w:tcPr>
          <w:p w:rsidR="006F3330" w:rsidRPr="007D620E"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7D620E">
              <w:rPr>
                <w:rFonts w:asciiTheme="majorEastAsia" w:eastAsiaTheme="majorEastAsia" w:hAnsiTheme="majorEastAsia" w:cstheme="majorHAnsi" w:hint="eastAsia"/>
                <w:sz w:val="21"/>
                <w:szCs w:val="21"/>
              </w:rPr>
              <w:t>１</w:t>
            </w:r>
          </w:p>
        </w:tc>
      </w:tr>
    </w:tbl>
    <w:p w:rsidR="007258F8" w:rsidRDefault="007258F8" w:rsidP="006F43FB">
      <w:pPr>
        <w:adjustRightInd w:val="0"/>
        <w:snapToGrid w:val="0"/>
        <w:spacing w:beforeLines="50" w:before="187"/>
        <w:rPr>
          <w:rFonts w:asciiTheme="majorEastAsia" w:eastAsiaTheme="majorEastAsia" w:hAnsiTheme="majorEastAsia" w:cs="ＭＳ 明朝"/>
          <w:szCs w:val="21"/>
        </w:rPr>
      </w:pPr>
    </w:p>
    <w:p w:rsidR="006F3330" w:rsidRPr="001A5D1F" w:rsidRDefault="006F3330" w:rsidP="006F43FB">
      <w:pPr>
        <w:adjustRightInd w:val="0"/>
        <w:snapToGrid w:val="0"/>
        <w:spacing w:beforeLines="50" w:before="187"/>
        <w:rPr>
          <w:rFonts w:asciiTheme="majorEastAsia" w:eastAsiaTheme="majorEastAsia" w:hAnsiTheme="majorEastAsia" w:cstheme="majorHAnsi"/>
          <w:szCs w:val="21"/>
        </w:rPr>
      </w:pPr>
      <w:r w:rsidRPr="001A5D1F">
        <w:rPr>
          <w:rFonts w:asciiTheme="majorEastAsia" w:eastAsiaTheme="majorEastAsia" w:hAnsiTheme="majorEastAsia" w:cs="ＭＳ 明朝"/>
          <w:szCs w:val="21"/>
        </w:rPr>
        <w:t>●</w:t>
      </w:r>
      <w:r w:rsidRPr="001A5D1F">
        <w:rPr>
          <w:rFonts w:asciiTheme="majorEastAsia" w:eastAsiaTheme="majorEastAsia" w:hAnsiTheme="majorEastAsia" w:cstheme="majorHAnsi"/>
          <w:szCs w:val="21"/>
        </w:rPr>
        <w:t>総合参加型臨床実習を</w:t>
      </w:r>
      <w:r w:rsidR="00C77410">
        <w:rPr>
          <w:rFonts w:asciiTheme="majorEastAsia" w:eastAsiaTheme="majorEastAsia" w:hAnsiTheme="majorEastAsia" w:cstheme="majorHAnsi" w:hint="eastAsia"/>
          <w:szCs w:val="21"/>
        </w:rPr>
        <w:t>学生が</w:t>
      </w:r>
      <w:r w:rsidRPr="001A5D1F">
        <w:rPr>
          <w:rFonts w:asciiTheme="majorEastAsia" w:eastAsiaTheme="majorEastAsia" w:hAnsiTheme="majorEastAsia" w:cstheme="majorHAnsi"/>
          <w:szCs w:val="21"/>
        </w:rPr>
        <w:t>受講するにあたり</w:t>
      </w:r>
      <w:r w:rsidR="00C77410">
        <w:rPr>
          <w:rFonts w:asciiTheme="majorEastAsia" w:eastAsiaTheme="majorEastAsia" w:hAnsiTheme="majorEastAsia" w:cstheme="majorHAnsi" w:hint="eastAsia"/>
          <w:szCs w:val="21"/>
        </w:rPr>
        <w:t>、</w:t>
      </w:r>
      <w:r w:rsidRPr="001A5D1F">
        <w:rPr>
          <w:rFonts w:asciiTheme="majorEastAsia" w:eastAsiaTheme="majorEastAsia" w:hAnsiTheme="majorEastAsia" w:cstheme="majorHAnsi"/>
          <w:szCs w:val="21"/>
        </w:rPr>
        <w:t>共用試験</w:t>
      </w:r>
      <w:r w:rsidRPr="001A5D1F">
        <w:rPr>
          <w:rFonts w:asciiTheme="majorEastAsia" w:eastAsiaTheme="majorEastAsia" w:hAnsiTheme="majorEastAsia" w:cstheme="majorHAnsi" w:hint="eastAsia"/>
          <w:szCs w:val="21"/>
        </w:rPr>
        <w:t>を補完する</w:t>
      </w:r>
      <w:r w:rsidRPr="001A5D1F">
        <w:rPr>
          <w:rFonts w:asciiTheme="majorEastAsia" w:eastAsiaTheme="majorEastAsia" w:hAnsiTheme="majorEastAsia" w:cstheme="majorHAnsi"/>
          <w:szCs w:val="21"/>
        </w:rPr>
        <w:t>客観的な事前評価を実施している場合は、資料を添付し、事前評価法の詳細</w:t>
      </w:r>
      <w:r w:rsidRPr="001A5D1F">
        <w:rPr>
          <w:rFonts w:asciiTheme="majorEastAsia" w:eastAsiaTheme="majorEastAsia" w:hAnsiTheme="majorEastAsia" w:cstheme="majorHAnsi" w:hint="eastAsia"/>
          <w:szCs w:val="21"/>
        </w:rPr>
        <w:t>を</w:t>
      </w:r>
      <w:r w:rsidRPr="001A5D1F">
        <w:rPr>
          <w:rFonts w:asciiTheme="majorEastAsia" w:eastAsiaTheme="majorEastAsia" w:hAnsiTheme="majorEastAsia" w:cstheme="majorHAnsi"/>
          <w:szCs w:val="21"/>
        </w:rPr>
        <w:t>記述してください。</w:t>
      </w:r>
    </w:p>
    <w:tbl>
      <w:tblPr>
        <w:tblStyle w:val="af3"/>
        <w:tblW w:w="8505" w:type="dxa"/>
        <w:tblInd w:w="108" w:type="dxa"/>
        <w:tblLook w:val="00A0" w:firstRow="1" w:lastRow="0" w:firstColumn="1" w:lastColumn="0" w:noHBand="0" w:noVBand="0"/>
      </w:tblPr>
      <w:tblGrid>
        <w:gridCol w:w="8505"/>
      </w:tblGrid>
      <w:tr w:rsidR="006F3330" w:rsidRPr="00F77FF5" w:rsidTr="007258F8">
        <w:trPr>
          <w:trHeight w:val="2683"/>
        </w:trPr>
        <w:tc>
          <w:tcPr>
            <w:tcW w:w="8505" w:type="dxa"/>
          </w:tcPr>
          <w:p w:rsidR="006F3330" w:rsidRDefault="006F3330" w:rsidP="006F43FB">
            <w:pPr>
              <w:adjustRightInd w:val="0"/>
              <w:snapToGrid w:val="0"/>
              <w:spacing w:beforeLines="50" w:before="187"/>
              <w:rPr>
                <w:rFonts w:asciiTheme="majorEastAsia" w:eastAsiaTheme="majorEastAsia" w:hAnsiTheme="majorEastAsia" w:cstheme="majorHAnsi"/>
                <w:sz w:val="21"/>
                <w:szCs w:val="21"/>
              </w:rPr>
            </w:pPr>
          </w:p>
          <w:p w:rsidR="006F3330" w:rsidRDefault="006F3330" w:rsidP="006F43FB">
            <w:pPr>
              <w:adjustRightInd w:val="0"/>
              <w:snapToGrid w:val="0"/>
              <w:spacing w:beforeLines="50" w:before="187"/>
              <w:rPr>
                <w:rFonts w:asciiTheme="majorEastAsia" w:eastAsiaTheme="majorEastAsia" w:hAnsiTheme="majorEastAsia" w:cstheme="majorHAnsi"/>
                <w:sz w:val="21"/>
                <w:szCs w:val="21"/>
              </w:rPr>
            </w:pPr>
          </w:p>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6F3330" w:rsidRDefault="006F3330" w:rsidP="006F43FB">
      <w:pPr>
        <w:adjustRightInd w:val="0"/>
        <w:snapToGrid w:val="0"/>
        <w:spacing w:beforeLines="50" w:before="187"/>
        <w:ind w:left="1945" w:hangingChars="926" w:hanging="1945"/>
        <w:rPr>
          <w:rFonts w:asciiTheme="minorEastAsia" w:hAnsiTheme="minorEastAsia" w:cstheme="majorHAnsi"/>
          <w:szCs w:val="21"/>
        </w:rPr>
      </w:pPr>
    </w:p>
    <w:p w:rsidR="006F3330" w:rsidRPr="00C56987" w:rsidRDefault="006F3330" w:rsidP="00BF63B8">
      <w:pPr>
        <w:widowControl/>
        <w:jc w:val="left"/>
        <w:rPr>
          <w:rFonts w:asciiTheme="minorEastAsia" w:hAnsiTheme="minorEastAsia" w:cstheme="majorHAnsi"/>
          <w:szCs w:val="21"/>
        </w:rPr>
      </w:pPr>
      <w:r w:rsidRPr="00CC521E">
        <w:rPr>
          <w:rFonts w:asciiTheme="minorEastAsia" w:hAnsiTheme="minorEastAsia" w:cstheme="majorHAnsi"/>
          <w:szCs w:val="21"/>
        </w:rPr>
        <w:t>【評価の</w:t>
      </w:r>
      <w:r w:rsidRPr="00CC521E">
        <w:rPr>
          <w:rFonts w:asciiTheme="minorEastAsia" w:hAnsiTheme="minorEastAsia" w:cstheme="majorHAnsi" w:hint="eastAsia"/>
          <w:szCs w:val="21"/>
        </w:rPr>
        <w:t>視点2</w:t>
      </w:r>
      <w:r w:rsidRPr="00CC521E">
        <w:rPr>
          <w:rFonts w:asciiTheme="minorEastAsia" w:hAnsiTheme="minorEastAsia" w:cstheme="majorHAnsi"/>
          <w:szCs w:val="21"/>
        </w:rPr>
        <w:t>-</w:t>
      </w:r>
      <w:r>
        <w:rPr>
          <w:rFonts w:asciiTheme="minorEastAsia" w:hAnsiTheme="minorEastAsia" w:cstheme="majorHAnsi" w:hint="eastAsia"/>
          <w:szCs w:val="21"/>
        </w:rPr>
        <w:t>12】</w:t>
      </w:r>
      <w:r w:rsidRPr="000041C1">
        <w:rPr>
          <w:rFonts w:asciiTheme="minorEastAsia" w:hAnsiTheme="minorEastAsia" w:cstheme="majorHAnsi" w:hint="eastAsia"/>
          <w:szCs w:val="21"/>
        </w:rPr>
        <w:t>モデル・コア・カリキュラム</w:t>
      </w:r>
      <w:r>
        <w:rPr>
          <w:rFonts w:asciiTheme="minorEastAsia" w:hAnsiTheme="minorEastAsia" w:cstheme="majorHAnsi" w:hint="eastAsia"/>
          <w:szCs w:val="21"/>
        </w:rPr>
        <w:t>の内容</w:t>
      </w:r>
      <w:r w:rsidRPr="000041C1">
        <w:rPr>
          <w:rFonts w:asciiTheme="minorEastAsia" w:hAnsiTheme="minorEastAsia" w:cstheme="majorHAnsi" w:hint="eastAsia"/>
          <w:szCs w:val="21"/>
        </w:rPr>
        <w:t>に従い実践的能力を涵養する総合参加型臨床実習を実施していること。</w:t>
      </w:r>
    </w:p>
    <w:p w:rsidR="006F3330" w:rsidRPr="00210042" w:rsidRDefault="006F3330" w:rsidP="006F43FB">
      <w:pPr>
        <w:adjustRightInd w:val="0"/>
        <w:snapToGrid w:val="0"/>
        <w:spacing w:beforeLines="50" w:before="187"/>
        <w:rPr>
          <w:rFonts w:asciiTheme="majorEastAsia" w:eastAsiaTheme="majorEastAsia" w:hAnsiTheme="majorEastAsia" w:cstheme="majorHAnsi"/>
          <w:szCs w:val="21"/>
        </w:rPr>
      </w:pPr>
      <w:r w:rsidRPr="001F2CEA">
        <w:rPr>
          <w:rFonts w:asciiTheme="majorEastAsia" w:eastAsiaTheme="majorEastAsia" w:hAnsiTheme="majorEastAsia" w:cstheme="majorHAnsi"/>
          <w:szCs w:val="21"/>
        </w:rPr>
        <w:t>●基本情報：</w:t>
      </w:r>
      <w:r w:rsidRPr="00210042">
        <w:rPr>
          <w:rFonts w:asciiTheme="majorEastAsia" w:eastAsiaTheme="majorEastAsia" w:hAnsiTheme="majorEastAsia" w:cstheme="majorHAnsi"/>
          <w:szCs w:val="21"/>
        </w:rPr>
        <w:t>総合参加型臨床実習に関する情報を</w:t>
      </w:r>
      <w:r w:rsidR="007C0F6D">
        <w:rPr>
          <w:rFonts w:asciiTheme="majorEastAsia" w:eastAsiaTheme="majorEastAsia" w:hAnsiTheme="majorEastAsia" w:cstheme="majorHAnsi"/>
          <w:szCs w:val="21"/>
        </w:rPr>
        <w:t>記入して</w:t>
      </w:r>
      <w:r w:rsidRPr="00210042">
        <w:rPr>
          <w:rFonts w:asciiTheme="majorEastAsia" w:eastAsiaTheme="majorEastAsia" w:hAnsiTheme="majorEastAsia" w:cstheme="majorHAnsi"/>
          <w:szCs w:val="21"/>
        </w:rPr>
        <w:t>ください。</w:t>
      </w:r>
    </w:p>
    <w:tbl>
      <w:tblPr>
        <w:tblW w:w="8510" w:type="dxa"/>
        <w:tblInd w:w="94" w:type="dxa"/>
        <w:tblCellMar>
          <w:left w:w="99" w:type="dxa"/>
          <w:right w:w="99" w:type="dxa"/>
        </w:tblCellMar>
        <w:tblLook w:val="0000" w:firstRow="0" w:lastRow="0" w:firstColumn="0" w:lastColumn="0" w:noHBand="0" w:noVBand="0"/>
      </w:tblPr>
      <w:tblGrid>
        <w:gridCol w:w="2441"/>
        <w:gridCol w:w="630"/>
        <w:gridCol w:w="620"/>
        <w:gridCol w:w="1276"/>
        <w:gridCol w:w="708"/>
        <w:gridCol w:w="709"/>
        <w:gridCol w:w="709"/>
        <w:gridCol w:w="709"/>
        <w:gridCol w:w="708"/>
      </w:tblGrid>
      <w:tr w:rsidR="006F3330" w:rsidRPr="00210042" w:rsidTr="006F3330">
        <w:trPr>
          <w:trHeight w:val="340"/>
        </w:trPr>
        <w:tc>
          <w:tcPr>
            <w:tcW w:w="244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F3330" w:rsidRPr="007D620E" w:rsidRDefault="006F3330">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モデル・コア・カリキュラム</w:t>
            </w:r>
            <w:r w:rsidR="008F2243">
              <w:rPr>
                <w:rFonts w:asciiTheme="majorEastAsia" w:eastAsiaTheme="majorEastAsia" w:hAnsiTheme="majorEastAsia" w:cstheme="majorHAnsi" w:hint="eastAsia"/>
                <w:kern w:val="0"/>
                <w:sz w:val="18"/>
                <w:szCs w:val="18"/>
              </w:rPr>
              <w:t>の</w:t>
            </w:r>
            <w:r w:rsidRPr="007D620E">
              <w:rPr>
                <w:rFonts w:asciiTheme="majorEastAsia" w:eastAsiaTheme="majorEastAsia" w:hAnsiTheme="majorEastAsia" w:cstheme="majorHAnsi"/>
                <w:kern w:val="0"/>
                <w:sz w:val="18"/>
                <w:szCs w:val="18"/>
              </w:rPr>
              <w:t>項目</w:t>
            </w:r>
          </w:p>
        </w:tc>
        <w:tc>
          <w:tcPr>
            <w:tcW w:w="6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相当</w:t>
            </w:r>
          </w:p>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単位</w:t>
            </w:r>
            <w:r w:rsidR="008F2243">
              <w:rPr>
                <w:rFonts w:asciiTheme="majorEastAsia" w:eastAsiaTheme="majorEastAsia" w:hAnsiTheme="majorEastAsia" w:cstheme="majorHAnsi" w:hint="eastAsia"/>
                <w:kern w:val="0"/>
                <w:sz w:val="18"/>
                <w:szCs w:val="18"/>
              </w:rPr>
              <w:t>数</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受講</w:t>
            </w:r>
          </w:p>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者数*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実習場所</w:t>
            </w:r>
          </w:p>
        </w:tc>
        <w:tc>
          <w:tcPr>
            <w:tcW w:w="35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教員数</w:t>
            </w:r>
          </w:p>
        </w:tc>
      </w:tr>
      <w:tr w:rsidR="006F3330" w:rsidRPr="00210042" w:rsidTr="006F3330">
        <w:trPr>
          <w:trHeight w:val="280"/>
        </w:trPr>
        <w:tc>
          <w:tcPr>
            <w:tcW w:w="2441"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6F3330" w:rsidRPr="007D620E" w:rsidRDefault="006F3330" w:rsidP="007D620E">
            <w:pPr>
              <w:widowControl/>
              <w:adjustRightInd w:val="0"/>
              <w:snapToGrid w:val="0"/>
              <w:jc w:val="left"/>
              <w:rPr>
                <w:rFonts w:asciiTheme="majorEastAsia" w:eastAsiaTheme="majorEastAsia" w:hAnsiTheme="majorEastAsia" w:cstheme="majorHAnsi"/>
                <w:kern w:val="0"/>
                <w:sz w:val="18"/>
                <w:szCs w:val="18"/>
              </w:rPr>
            </w:pPr>
          </w:p>
        </w:tc>
        <w:tc>
          <w:tcPr>
            <w:tcW w:w="6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3330" w:rsidRPr="007D620E" w:rsidRDefault="006F3330" w:rsidP="007D620E">
            <w:pPr>
              <w:widowControl/>
              <w:adjustRightInd w:val="0"/>
              <w:snapToGrid w:val="0"/>
              <w:jc w:val="left"/>
              <w:rPr>
                <w:rFonts w:asciiTheme="majorEastAsia" w:eastAsiaTheme="majorEastAsia" w:hAnsiTheme="majorEastAsia" w:cstheme="majorHAnsi"/>
                <w:kern w:val="0"/>
                <w:sz w:val="18"/>
                <w:szCs w:val="18"/>
              </w:rPr>
            </w:pPr>
          </w:p>
        </w:tc>
        <w:tc>
          <w:tcPr>
            <w:tcW w:w="62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3330" w:rsidRPr="007D620E" w:rsidRDefault="006F3330" w:rsidP="007D620E">
            <w:pPr>
              <w:widowControl/>
              <w:adjustRightInd w:val="0"/>
              <w:snapToGrid w:val="0"/>
              <w:jc w:val="left"/>
              <w:rPr>
                <w:rFonts w:asciiTheme="majorEastAsia" w:eastAsiaTheme="majorEastAsia" w:hAnsiTheme="majorEastAsia" w:cstheme="majorHAnsi"/>
                <w:kern w:val="0"/>
                <w:sz w:val="18"/>
                <w:szCs w:val="18"/>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3330" w:rsidRPr="007D620E" w:rsidRDefault="006F3330" w:rsidP="007D620E">
            <w:pPr>
              <w:widowControl/>
              <w:adjustRightInd w:val="0"/>
              <w:snapToGrid w:val="0"/>
              <w:jc w:val="left"/>
              <w:rPr>
                <w:rFonts w:asciiTheme="majorEastAsia" w:eastAsiaTheme="majorEastAsia" w:hAnsiTheme="majorEastAsia" w:cstheme="majorHAnsi"/>
                <w:kern w:val="0"/>
                <w:sz w:val="18"/>
                <w:szCs w:val="18"/>
              </w:rPr>
            </w:pPr>
          </w:p>
        </w:tc>
        <w:tc>
          <w:tcPr>
            <w:tcW w:w="708" w:type="dxa"/>
            <w:tcBorders>
              <w:top w:val="single" w:sz="4" w:space="0" w:color="auto"/>
              <w:left w:val="single" w:sz="4" w:space="0" w:color="auto"/>
              <w:bottom w:val="nil"/>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専任教員</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臨床教員</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特任教員</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兼担教員</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兼任教員</w:t>
            </w:r>
          </w:p>
        </w:tc>
      </w:tr>
      <w:tr w:rsidR="006F3330" w:rsidRPr="00210042" w:rsidTr="007D620E">
        <w:trPr>
          <w:trHeight w:val="725"/>
        </w:trPr>
        <w:tc>
          <w:tcPr>
            <w:tcW w:w="244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7D620E" w:rsidRDefault="006F3330" w:rsidP="007D620E">
            <w:pPr>
              <w:widowControl/>
              <w:adjustRightInd w:val="0"/>
              <w:snapToGrid w:val="0"/>
              <w:jc w:val="left"/>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基本的診療技能の修得</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1</w:t>
            </w:r>
          </w:p>
        </w:tc>
        <w:tc>
          <w:tcPr>
            <w:tcW w:w="620" w:type="dxa"/>
            <w:vMerge w:val="restart"/>
            <w:tcBorders>
              <w:top w:val="single" w:sz="4" w:space="0" w:color="auto"/>
              <w:left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p>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30</w:t>
            </w:r>
          </w:p>
          <w:p w:rsidR="006F3330" w:rsidRPr="00E80145" w:rsidRDefault="006F3330" w:rsidP="007D620E">
            <w:pPr>
              <w:adjustRightInd w:val="0"/>
              <w:snapToGrid w:val="0"/>
              <w:jc w:val="center"/>
              <w:rPr>
                <w:rFonts w:asciiTheme="majorEastAsia" w:eastAsiaTheme="majorEastAsia" w:hAnsiTheme="majorEastAsia" w:cstheme="majorHAnsi"/>
                <w:color w:val="A6A6A6" w:themeColor="background1" w:themeShade="A6"/>
                <w:kern w:val="0"/>
                <w:sz w:val="18"/>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附属</w:t>
            </w:r>
          </w:p>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動物病院</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0</w:t>
            </w:r>
          </w:p>
        </w:tc>
      </w:tr>
      <w:tr w:rsidR="006F3330" w:rsidRPr="00210042" w:rsidTr="007D620E">
        <w:trPr>
          <w:trHeight w:val="693"/>
        </w:trPr>
        <w:tc>
          <w:tcPr>
            <w:tcW w:w="2441" w:type="dxa"/>
            <w:tcBorders>
              <w:top w:val="single" w:sz="4" w:space="0" w:color="auto"/>
              <w:left w:val="single" w:sz="4" w:space="0" w:color="auto"/>
              <w:bottom w:val="single" w:sz="4" w:space="0" w:color="auto"/>
              <w:right w:val="single" w:sz="4" w:space="0" w:color="000000"/>
            </w:tcBorders>
            <w:shd w:val="clear" w:color="auto" w:fill="auto"/>
            <w:vAlign w:val="center"/>
          </w:tcPr>
          <w:p w:rsidR="006F3330" w:rsidRPr="007D620E" w:rsidRDefault="006F3330" w:rsidP="007D620E">
            <w:pPr>
              <w:widowControl/>
              <w:adjustRightInd w:val="0"/>
              <w:snapToGrid w:val="0"/>
              <w:jc w:val="left"/>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臨床例による診断技能の修得（小動物）</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2</w:t>
            </w:r>
          </w:p>
        </w:tc>
        <w:tc>
          <w:tcPr>
            <w:tcW w:w="620" w:type="dxa"/>
            <w:vMerge/>
            <w:tcBorders>
              <w:left w:val="single" w:sz="4" w:space="0" w:color="auto"/>
              <w:right w:val="single" w:sz="4" w:space="0" w:color="auto"/>
            </w:tcBorders>
            <w:shd w:val="clear" w:color="auto" w:fill="auto"/>
            <w:noWrap/>
            <w:vAlign w:val="center"/>
          </w:tcPr>
          <w:p w:rsidR="006F3330" w:rsidRPr="00E80145" w:rsidRDefault="006F3330" w:rsidP="007D620E">
            <w:pPr>
              <w:adjustRightInd w:val="0"/>
              <w:snapToGrid w:val="0"/>
              <w:jc w:val="center"/>
              <w:rPr>
                <w:rFonts w:asciiTheme="majorEastAsia" w:eastAsiaTheme="majorEastAsia" w:hAnsiTheme="majorEastAsia" w:cstheme="majorHAnsi"/>
                <w:color w:val="A6A6A6" w:themeColor="background1" w:themeShade="A6"/>
                <w:kern w:val="0"/>
                <w:sz w:val="18"/>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附属</w:t>
            </w:r>
          </w:p>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動物病院</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0</w:t>
            </w:r>
          </w:p>
        </w:tc>
      </w:tr>
      <w:tr w:rsidR="006F3330" w:rsidRPr="00210042" w:rsidTr="007D620E">
        <w:trPr>
          <w:trHeight w:val="703"/>
        </w:trPr>
        <w:tc>
          <w:tcPr>
            <w:tcW w:w="2441" w:type="dxa"/>
            <w:tcBorders>
              <w:top w:val="single" w:sz="4" w:space="0" w:color="auto"/>
              <w:left w:val="single" w:sz="4" w:space="0" w:color="auto"/>
              <w:bottom w:val="single" w:sz="4" w:space="0" w:color="auto"/>
              <w:right w:val="single" w:sz="4" w:space="0" w:color="000000"/>
            </w:tcBorders>
            <w:shd w:val="clear" w:color="auto" w:fill="auto"/>
            <w:vAlign w:val="center"/>
          </w:tcPr>
          <w:p w:rsidR="006F3330" w:rsidRPr="007D620E" w:rsidRDefault="006F3330" w:rsidP="007D620E">
            <w:pPr>
              <w:widowControl/>
              <w:adjustRightInd w:val="0"/>
              <w:snapToGrid w:val="0"/>
              <w:jc w:val="left"/>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臨床例による診療技能の修得（産業動物）</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1</w:t>
            </w:r>
          </w:p>
        </w:tc>
        <w:tc>
          <w:tcPr>
            <w:tcW w:w="620" w:type="dxa"/>
            <w:vMerge/>
            <w:tcBorders>
              <w:left w:val="single" w:sz="4" w:space="0" w:color="auto"/>
              <w:bottom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○○NOSAI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E80145" w:rsidRDefault="006F3330" w:rsidP="007D620E">
            <w:pPr>
              <w:widowControl/>
              <w:adjustRightInd w:val="0"/>
              <w:snapToGrid w:val="0"/>
              <w:jc w:val="center"/>
              <w:rPr>
                <w:rFonts w:asciiTheme="majorEastAsia" w:eastAsiaTheme="majorEastAsia" w:hAnsiTheme="majorEastAsia" w:cstheme="majorHAnsi"/>
                <w:color w:val="A6A6A6" w:themeColor="background1" w:themeShade="A6"/>
                <w:kern w:val="0"/>
                <w:sz w:val="18"/>
                <w:szCs w:val="21"/>
              </w:rPr>
            </w:pPr>
            <w:r w:rsidRPr="00E80145">
              <w:rPr>
                <w:rFonts w:asciiTheme="majorEastAsia" w:eastAsiaTheme="majorEastAsia" w:hAnsiTheme="majorEastAsia" w:cstheme="majorHAnsi"/>
                <w:color w:val="A6A6A6" w:themeColor="background1" w:themeShade="A6"/>
                <w:kern w:val="0"/>
                <w:sz w:val="18"/>
                <w:szCs w:val="21"/>
              </w:rPr>
              <w:t>1</w:t>
            </w:r>
          </w:p>
        </w:tc>
      </w:tr>
    </w:tbl>
    <w:p w:rsidR="006F3330" w:rsidRPr="00210042" w:rsidRDefault="006F3330" w:rsidP="006F43FB">
      <w:pPr>
        <w:adjustRightInd w:val="0"/>
        <w:snapToGrid w:val="0"/>
        <w:spacing w:beforeLines="50" w:before="187"/>
        <w:rPr>
          <w:rFonts w:asciiTheme="majorEastAsia" w:eastAsiaTheme="majorEastAsia" w:hAnsiTheme="majorEastAsia" w:cstheme="majorHAnsi"/>
          <w:szCs w:val="21"/>
        </w:rPr>
      </w:pPr>
      <w:r w:rsidRPr="00210042">
        <w:rPr>
          <w:rFonts w:asciiTheme="majorEastAsia" w:eastAsiaTheme="majorEastAsia" w:hAnsiTheme="majorEastAsia" w:cstheme="majorHAnsi" w:hint="eastAsia"/>
          <w:szCs w:val="21"/>
        </w:rPr>
        <w:t>*受講生数：申請の前年度における受講生数</w:t>
      </w:r>
    </w:p>
    <w:p w:rsidR="006F3330" w:rsidRDefault="006F3330" w:rsidP="006F43FB">
      <w:pPr>
        <w:adjustRightInd w:val="0"/>
        <w:snapToGrid w:val="0"/>
        <w:spacing w:beforeLines="50" w:before="187"/>
        <w:rPr>
          <w:rFonts w:asciiTheme="majorEastAsia" w:eastAsiaTheme="majorEastAsia" w:hAnsiTheme="majorEastAsia" w:cstheme="majorHAnsi"/>
          <w:szCs w:val="21"/>
        </w:rPr>
      </w:pPr>
    </w:p>
    <w:p w:rsidR="006F3330" w:rsidRPr="008765A8" w:rsidRDefault="006F3330" w:rsidP="006F43FB">
      <w:pPr>
        <w:adjustRightInd w:val="0"/>
        <w:snapToGrid w:val="0"/>
        <w:spacing w:beforeLines="50" w:before="187"/>
        <w:ind w:left="1890" w:hangingChars="900" w:hanging="1890"/>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lastRenderedPageBreak/>
        <w:t>【自己評価2-</w:t>
      </w:r>
      <w:r>
        <w:rPr>
          <w:rFonts w:asciiTheme="majorEastAsia" w:eastAsiaTheme="majorEastAsia" w:hAnsiTheme="majorEastAsia" w:cstheme="majorHAnsi" w:hint="eastAsia"/>
          <w:szCs w:val="21"/>
        </w:rPr>
        <w:t>12</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Style w:val="af3"/>
        <w:tblW w:w="0" w:type="auto"/>
        <w:tblInd w:w="108" w:type="dxa"/>
        <w:tblLook w:val="04A0" w:firstRow="1" w:lastRow="0" w:firstColumn="1" w:lastColumn="0" w:noHBand="0" w:noVBand="1"/>
      </w:tblPr>
      <w:tblGrid>
        <w:gridCol w:w="1090"/>
        <w:gridCol w:w="6665"/>
        <w:gridCol w:w="750"/>
      </w:tblGrid>
      <w:tr w:rsidR="006F3330" w:rsidRPr="00F77FF5" w:rsidTr="007D620E">
        <w:trPr>
          <w:trHeight w:val="676"/>
        </w:trPr>
        <w:tc>
          <w:tcPr>
            <w:tcW w:w="1090"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自己評価</w:t>
            </w:r>
          </w:p>
        </w:tc>
        <w:tc>
          <w:tcPr>
            <w:tcW w:w="6665"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評価内容</w:t>
            </w:r>
          </w:p>
        </w:tc>
        <w:tc>
          <w:tcPr>
            <w:tcW w:w="750"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判定</w:t>
            </w:r>
          </w:p>
        </w:tc>
      </w:tr>
      <w:tr w:rsidR="006F3330" w:rsidRPr="00F77FF5" w:rsidTr="007D620E">
        <w:trPr>
          <w:trHeight w:val="756"/>
        </w:trPr>
        <w:tc>
          <w:tcPr>
            <w:tcW w:w="1090"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665" w:type="dxa"/>
            <w:vAlign w:val="center"/>
          </w:tcPr>
          <w:p w:rsidR="006F3330" w:rsidRPr="000747DF"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0747DF">
              <w:rPr>
                <w:rFonts w:asciiTheme="majorEastAsia" w:eastAsiaTheme="majorEastAsia" w:hAnsiTheme="majorEastAsia" w:cstheme="majorHAnsi"/>
                <w:sz w:val="21"/>
                <w:szCs w:val="21"/>
              </w:rPr>
              <w:t>モデル・コア・カリキュラムに従</w:t>
            </w:r>
            <w:r w:rsidRPr="000747DF">
              <w:rPr>
                <w:rFonts w:asciiTheme="majorEastAsia" w:eastAsiaTheme="majorEastAsia" w:hAnsiTheme="majorEastAsia" w:cstheme="majorHAnsi" w:hint="eastAsia"/>
                <w:sz w:val="21"/>
                <w:szCs w:val="21"/>
              </w:rPr>
              <w:t>った</w:t>
            </w:r>
            <w:r w:rsidRPr="000747DF">
              <w:rPr>
                <w:rFonts w:asciiTheme="majorEastAsia" w:eastAsiaTheme="majorEastAsia" w:hAnsiTheme="majorEastAsia" w:cstheme="majorHAnsi"/>
                <w:sz w:val="21"/>
                <w:szCs w:val="21"/>
              </w:rPr>
              <w:t>総合参加型臨床実習</w:t>
            </w:r>
            <w:r w:rsidRPr="000747DF">
              <w:rPr>
                <w:rFonts w:asciiTheme="majorEastAsia" w:eastAsiaTheme="majorEastAsia" w:hAnsiTheme="majorEastAsia" w:cstheme="majorHAnsi" w:hint="eastAsia"/>
                <w:sz w:val="21"/>
                <w:szCs w:val="21"/>
              </w:rPr>
              <w:t>を</w:t>
            </w:r>
            <w:r w:rsidRPr="000747DF">
              <w:rPr>
                <w:rFonts w:asciiTheme="majorEastAsia" w:eastAsiaTheme="majorEastAsia" w:hAnsiTheme="majorEastAsia" w:cstheme="majorHAnsi"/>
                <w:sz w:val="21"/>
                <w:szCs w:val="21"/>
              </w:rPr>
              <w:t>実施</w:t>
            </w:r>
            <w:r w:rsidRPr="000747DF">
              <w:rPr>
                <w:rFonts w:asciiTheme="majorEastAsia" w:eastAsiaTheme="majorEastAsia" w:hAnsiTheme="majorEastAsia" w:cstheme="majorHAnsi" w:hint="eastAsia"/>
                <w:sz w:val="21"/>
                <w:szCs w:val="21"/>
              </w:rPr>
              <w:t>し</w:t>
            </w:r>
            <w:r w:rsidRPr="000747DF">
              <w:rPr>
                <w:rFonts w:asciiTheme="majorEastAsia" w:eastAsiaTheme="majorEastAsia" w:hAnsiTheme="majorEastAsia" w:cstheme="majorHAnsi"/>
                <w:sz w:val="21"/>
                <w:szCs w:val="21"/>
              </w:rPr>
              <w:t>ている。</w:t>
            </w:r>
          </w:p>
        </w:tc>
        <w:tc>
          <w:tcPr>
            <w:tcW w:w="750" w:type="dxa"/>
            <w:vAlign w:val="center"/>
          </w:tcPr>
          <w:p w:rsidR="006F3330" w:rsidRPr="00F05F33"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05F33">
              <w:rPr>
                <w:rFonts w:asciiTheme="majorEastAsia" w:eastAsiaTheme="majorEastAsia" w:hAnsiTheme="majorEastAsia" w:cstheme="majorHAnsi" w:hint="eastAsia"/>
                <w:szCs w:val="21"/>
              </w:rPr>
              <w:t>４</w:t>
            </w:r>
          </w:p>
        </w:tc>
      </w:tr>
      <w:tr w:rsidR="006F3330" w:rsidRPr="00F77FF5" w:rsidTr="007D620E">
        <w:trPr>
          <w:trHeight w:val="696"/>
        </w:trPr>
        <w:tc>
          <w:tcPr>
            <w:tcW w:w="1090"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665" w:type="dxa"/>
            <w:vAlign w:val="center"/>
          </w:tcPr>
          <w:p w:rsidR="006F3330" w:rsidRPr="000747DF"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0747DF">
              <w:rPr>
                <w:rFonts w:asciiTheme="majorEastAsia" w:eastAsiaTheme="majorEastAsia" w:hAnsiTheme="majorEastAsia" w:cstheme="majorHAnsi"/>
                <w:sz w:val="21"/>
                <w:szCs w:val="21"/>
              </w:rPr>
              <w:t>モデル・コア・カリキュラムに従</w:t>
            </w:r>
            <w:r w:rsidRPr="000747DF">
              <w:rPr>
                <w:rFonts w:asciiTheme="majorEastAsia" w:eastAsiaTheme="majorEastAsia" w:hAnsiTheme="majorEastAsia" w:cstheme="majorHAnsi" w:hint="eastAsia"/>
                <w:sz w:val="21"/>
                <w:szCs w:val="21"/>
              </w:rPr>
              <w:t>った</w:t>
            </w:r>
            <w:r w:rsidRPr="000747DF">
              <w:rPr>
                <w:rFonts w:asciiTheme="majorEastAsia" w:eastAsiaTheme="majorEastAsia" w:hAnsiTheme="majorEastAsia" w:cstheme="majorHAnsi"/>
                <w:sz w:val="21"/>
                <w:szCs w:val="21"/>
              </w:rPr>
              <w:t>総合参加型臨床実習</w:t>
            </w:r>
            <w:r w:rsidRPr="000747DF">
              <w:rPr>
                <w:rFonts w:asciiTheme="majorEastAsia" w:eastAsiaTheme="majorEastAsia" w:hAnsiTheme="majorEastAsia" w:cstheme="majorHAnsi" w:hint="eastAsia"/>
                <w:sz w:val="21"/>
                <w:szCs w:val="21"/>
              </w:rPr>
              <w:t>をおおむね</w:t>
            </w:r>
            <w:r w:rsidRPr="000747DF">
              <w:rPr>
                <w:rFonts w:asciiTheme="majorEastAsia" w:eastAsiaTheme="majorEastAsia" w:hAnsiTheme="majorEastAsia" w:cstheme="majorHAnsi"/>
                <w:sz w:val="21"/>
                <w:szCs w:val="21"/>
              </w:rPr>
              <w:t>実施</w:t>
            </w:r>
            <w:r w:rsidRPr="000747DF">
              <w:rPr>
                <w:rFonts w:asciiTheme="majorEastAsia" w:eastAsiaTheme="majorEastAsia" w:hAnsiTheme="majorEastAsia" w:cstheme="majorHAnsi" w:hint="eastAsia"/>
                <w:sz w:val="21"/>
                <w:szCs w:val="21"/>
              </w:rPr>
              <w:t>し</w:t>
            </w:r>
            <w:r w:rsidRPr="000747DF">
              <w:rPr>
                <w:rFonts w:asciiTheme="majorEastAsia" w:eastAsiaTheme="majorEastAsia" w:hAnsiTheme="majorEastAsia" w:cstheme="majorHAnsi"/>
                <w:sz w:val="21"/>
                <w:szCs w:val="21"/>
              </w:rPr>
              <w:t>ている。</w:t>
            </w:r>
          </w:p>
        </w:tc>
        <w:tc>
          <w:tcPr>
            <w:tcW w:w="750" w:type="dxa"/>
            <w:vAlign w:val="center"/>
          </w:tcPr>
          <w:p w:rsidR="006F3330" w:rsidRPr="00F05F33"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05F33">
              <w:rPr>
                <w:rFonts w:asciiTheme="majorEastAsia" w:eastAsiaTheme="majorEastAsia" w:hAnsiTheme="majorEastAsia" w:cstheme="majorHAnsi" w:hint="eastAsia"/>
                <w:szCs w:val="21"/>
              </w:rPr>
              <w:t>３</w:t>
            </w:r>
          </w:p>
        </w:tc>
      </w:tr>
      <w:tr w:rsidR="006F3330" w:rsidRPr="00F77FF5" w:rsidTr="007D620E">
        <w:trPr>
          <w:trHeight w:val="706"/>
        </w:trPr>
        <w:tc>
          <w:tcPr>
            <w:tcW w:w="1090"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665" w:type="dxa"/>
            <w:vAlign w:val="center"/>
          </w:tcPr>
          <w:p w:rsidR="006F3330" w:rsidRPr="000747DF"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0747DF">
              <w:rPr>
                <w:rFonts w:asciiTheme="majorEastAsia" w:eastAsiaTheme="majorEastAsia" w:hAnsiTheme="majorEastAsia" w:cstheme="majorHAnsi"/>
                <w:sz w:val="21"/>
                <w:szCs w:val="21"/>
              </w:rPr>
              <w:t>モデル・コア・カリキュラムに従</w:t>
            </w:r>
            <w:r w:rsidRPr="000747DF">
              <w:rPr>
                <w:rFonts w:asciiTheme="majorEastAsia" w:eastAsiaTheme="majorEastAsia" w:hAnsiTheme="majorEastAsia" w:cstheme="majorHAnsi" w:hint="eastAsia"/>
                <w:sz w:val="21"/>
                <w:szCs w:val="21"/>
              </w:rPr>
              <w:t>った</w:t>
            </w:r>
            <w:r w:rsidRPr="000747DF">
              <w:rPr>
                <w:rFonts w:asciiTheme="majorEastAsia" w:eastAsiaTheme="majorEastAsia" w:hAnsiTheme="majorEastAsia" w:cstheme="majorHAnsi"/>
                <w:sz w:val="21"/>
                <w:szCs w:val="21"/>
              </w:rPr>
              <w:t>総合参加型臨床実習</w:t>
            </w:r>
            <w:r w:rsidRPr="000747DF">
              <w:rPr>
                <w:rFonts w:asciiTheme="majorEastAsia" w:eastAsiaTheme="majorEastAsia" w:hAnsiTheme="majorEastAsia" w:cstheme="majorHAnsi" w:hint="eastAsia"/>
                <w:sz w:val="21"/>
                <w:szCs w:val="21"/>
              </w:rPr>
              <w:t>を十分に</w:t>
            </w:r>
            <w:r w:rsidRPr="000747DF">
              <w:rPr>
                <w:rFonts w:asciiTheme="majorEastAsia" w:eastAsiaTheme="majorEastAsia" w:hAnsiTheme="majorEastAsia" w:cstheme="majorHAnsi"/>
                <w:sz w:val="21"/>
                <w:szCs w:val="21"/>
              </w:rPr>
              <w:t>実施</w:t>
            </w:r>
            <w:r w:rsidRPr="000747DF">
              <w:rPr>
                <w:rFonts w:asciiTheme="majorEastAsia" w:eastAsiaTheme="majorEastAsia" w:hAnsiTheme="majorEastAsia" w:cstheme="majorHAnsi" w:hint="eastAsia"/>
                <w:sz w:val="21"/>
                <w:szCs w:val="21"/>
              </w:rPr>
              <w:t>し</w:t>
            </w:r>
            <w:r w:rsidRPr="000747DF">
              <w:rPr>
                <w:rFonts w:asciiTheme="majorEastAsia" w:eastAsiaTheme="majorEastAsia" w:hAnsiTheme="majorEastAsia" w:cstheme="majorHAnsi"/>
                <w:sz w:val="21"/>
                <w:szCs w:val="21"/>
              </w:rPr>
              <w:t>てい</w:t>
            </w:r>
            <w:r w:rsidRPr="000747DF">
              <w:rPr>
                <w:rFonts w:asciiTheme="majorEastAsia" w:eastAsiaTheme="majorEastAsia" w:hAnsiTheme="majorEastAsia" w:cstheme="majorHAnsi" w:hint="eastAsia"/>
                <w:sz w:val="21"/>
                <w:szCs w:val="21"/>
              </w:rPr>
              <w:t>ない</w:t>
            </w:r>
            <w:r w:rsidRPr="000747DF">
              <w:rPr>
                <w:rFonts w:asciiTheme="majorEastAsia" w:eastAsiaTheme="majorEastAsia" w:hAnsiTheme="majorEastAsia" w:cstheme="majorHAnsi"/>
                <w:sz w:val="21"/>
                <w:szCs w:val="21"/>
              </w:rPr>
              <w:t>。</w:t>
            </w:r>
          </w:p>
        </w:tc>
        <w:tc>
          <w:tcPr>
            <w:tcW w:w="750" w:type="dxa"/>
            <w:vAlign w:val="center"/>
          </w:tcPr>
          <w:p w:rsidR="006F3330" w:rsidRPr="00F05F33"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05F33">
              <w:rPr>
                <w:rFonts w:asciiTheme="majorEastAsia" w:eastAsiaTheme="majorEastAsia" w:hAnsiTheme="majorEastAsia" w:cstheme="majorHAnsi" w:hint="eastAsia"/>
                <w:szCs w:val="21"/>
              </w:rPr>
              <w:t>２</w:t>
            </w:r>
          </w:p>
        </w:tc>
      </w:tr>
      <w:tr w:rsidR="006F3330" w:rsidRPr="00F77FF5" w:rsidTr="007D620E">
        <w:trPr>
          <w:trHeight w:val="702"/>
        </w:trPr>
        <w:tc>
          <w:tcPr>
            <w:tcW w:w="1090" w:type="dxa"/>
            <w:vAlign w:val="center"/>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665" w:type="dxa"/>
            <w:vAlign w:val="center"/>
          </w:tcPr>
          <w:p w:rsidR="006F3330" w:rsidRPr="000747DF"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0747DF">
              <w:rPr>
                <w:rFonts w:asciiTheme="majorEastAsia" w:eastAsiaTheme="majorEastAsia" w:hAnsiTheme="majorEastAsia" w:cstheme="majorHAnsi"/>
                <w:sz w:val="21"/>
                <w:szCs w:val="21"/>
              </w:rPr>
              <w:t>モデル・コア・カリキュラムに従</w:t>
            </w:r>
            <w:r w:rsidRPr="000747DF">
              <w:rPr>
                <w:rFonts w:asciiTheme="majorEastAsia" w:eastAsiaTheme="majorEastAsia" w:hAnsiTheme="majorEastAsia" w:cstheme="majorHAnsi" w:hint="eastAsia"/>
                <w:sz w:val="21"/>
                <w:szCs w:val="21"/>
              </w:rPr>
              <w:t>った</w:t>
            </w:r>
            <w:r w:rsidRPr="000747DF">
              <w:rPr>
                <w:rFonts w:asciiTheme="majorEastAsia" w:eastAsiaTheme="majorEastAsia" w:hAnsiTheme="majorEastAsia" w:cstheme="majorHAnsi"/>
                <w:sz w:val="21"/>
                <w:szCs w:val="21"/>
              </w:rPr>
              <w:t>総合参加型臨床実習</w:t>
            </w:r>
            <w:r w:rsidRPr="000747DF">
              <w:rPr>
                <w:rFonts w:asciiTheme="majorEastAsia" w:eastAsiaTheme="majorEastAsia" w:hAnsiTheme="majorEastAsia" w:cstheme="majorHAnsi" w:hint="eastAsia"/>
                <w:sz w:val="21"/>
                <w:szCs w:val="21"/>
              </w:rPr>
              <w:t>を</w:t>
            </w:r>
            <w:r w:rsidRPr="000747DF">
              <w:rPr>
                <w:rFonts w:asciiTheme="majorEastAsia" w:eastAsiaTheme="majorEastAsia" w:hAnsiTheme="majorEastAsia" w:cstheme="majorHAnsi"/>
                <w:sz w:val="21"/>
                <w:szCs w:val="21"/>
              </w:rPr>
              <w:t>実施</w:t>
            </w:r>
            <w:r w:rsidRPr="000747DF">
              <w:rPr>
                <w:rFonts w:asciiTheme="majorEastAsia" w:eastAsiaTheme="majorEastAsia" w:hAnsiTheme="majorEastAsia" w:cstheme="majorHAnsi" w:hint="eastAsia"/>
                <w:sz w:val="21"/>
                <w:szCs w:val="21"/>
              </w:rPr>
              <w:t>し</w:t>
            </w:r>
            <w:r w:rsidRPr="000747DF">
              <w:rPr>
                <w:rFonts w:asciiTheme="majorEastAsia" w:eastAsiaTheme="majorEastAsia" w:hAnsiTheme="majorEastAsia" w:cstheme="majorHAnsi"/>
                <w:sz w:val="21"/>
                <w:szCs w:val="21"/>
              </w:rPr>
              <w:t>てい</w:t>
            </w:r>
            <w:r w:rsidRPr="000747DF">
              <w:rPr>
                <w:rFonts w:asciiTheme="majorEastAsia" w:eastAsiaTheme="majorEastAsia" w:hAnsiTheme="majorEastAsia" w:cstheme="majorHAnsi" w:hint="eastAsia"/>
                <w:sz w:val="21"/>
                <w:szCs w:val="21"/>
              </w:rPr>
              <w:t>ない</w:t>
            </w:r>
            <w:r w:rsidRPr="000747DF">
              <w:rPr>
                <w:rFonts w:asciiTheme="majorEastAsia" w:eastAsiaTheme="majorEastAsia" w:hAnsiTheme="majorEastAsia" w:cstheme="majorHAnsi"/>
                <w:sz w:val="21"/>
                <w:szCs w:val="21"/>
              </w:rPr>
              <w:t>。</w:t>
            </w:r>
          </w:p>
        </w:tc>
        <w:tc>
          <w:tcPr>
            <w:tcW w:w="750" w:type="dxa"/>
            <w:vAlign w:val="center"/>
          </w:tcPr>
          <w:p w:rsidR="006F3330" w:rsidRPr="009731A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9731A5">
              <w:rPr>
                <w:rFonts w:asciiTheme="majorEastAsia" w:eastAsiaTheme="majorEastAsia" w:hAnsiTheme="majorEastAsia" w:cstheme="majorHAnsi" w:hint="eastAsia"/>
                <w:sz w:val="21"/>
                <w:szCs w:val="21"/>
              </w:rPr>
              <w:t>１</w:t>
            </w:r>
          </w:p>
        </w:tc>
      </w:tr>
    </w:tbl>
    <w:p w:rsidR="007D620E" w:rsidRDefault="007D620E" w:rsidP="006F43FB">
      <w:pPr>
        <w:adjustRightInd w:val="0"/>
        <w:snapToGrid w:val="0"/>
        <w:spacing w:beforeLines="50" w:before="187"/>
        <w:rPr>
          <w:rFonts w:asciiTheme="majorEastAsia" w:eastAsiaTheme="majorEastAsia" w:hAnsiTheme="majorEastAsia" w:cstheme="majorHAnsi"/>
          <w:szCs w:val="21"/>
        </w:rPr>
      </w:pPr>
    </w:p>
    <w:p w:rsidR="007011EA" w:rsidRDefault="007011EA" w:rsidP="006F43FB">
      <w:pPr>
        <w:adjustRightInd w:val="0"/>
        <w:snapToGrid w:val="0"/>
        <w:spacing w:beforeLines="50" w:before="187"/>
        <w:rPr>
          <w:rFonts w:asciiTheme="majorEastAsia" w:eastAsiaTheme="majorEastAsia" w:hAnsiTheme="majorEastAsia" w:cstheme="majorHAnsi"/>
          <w:szCs w:val="21"/>
        </w:rPr>
      </w:pPr>
    </w:p>
    <w:p w:rsidR="006F3330" w:rsidRPr="00C56987" w:rsidRDefault="006F3330" w:rsidP="00BF63B8">
      <w:pPr>
        <w:widowControl/>
        <w:jc w:val="left"/>
        <w:rPr>
          <w:rFonts w:asciiTheme="minorEastAsia" w:hAnsiTheme="minorEastAsia" w:cstheme="majorHAnsi"/>
          <w:szCs w:val="21"/>
        </w:rPr>
      </w:pPr>
      <w:r w:rsidRPr="00684DE0">
        <w:rPr>
          <w:rFonts w:asciiTheme="minorEastAsia" w:hAnsiTheme="minorEastAsia" w:cstheme="majorHAnsi"/>
          <w:szCs w:val="21"/>
        </w:rPr>
        <w:t>【評価の</w:t>
      </w:r>
      <w:r w:rsidRPr="00684DE0">
        <w:rPr>
          <w:rFonts w:asciiTheme="minorEastAsia" w:hAnsiTheme="minorEastAsia" w:cstheme="majorHAnsi" w:hint="eastAsia"/>
          <w:szCs w:val="21"/>
        </w:rPr>
        <w:t>視点2</w:t>
      </w:r>
      <w:r w:rsidRPr="00684DE0">
        <w:rPr>
          <w:rFonts w:asciiTheme="minorEastAsia" w:hAnsiTheme="minorEastAsia" w:cstheme="majorHAnsi"/>
          <w:szCs w:val="21"/>
        </w:rPr>
        <w:t>-</w:t>
      </w:r>
      <w:r>
        <w:rPr>
          <w:rFonts w:asciiTheme="minorEastAsia" w:hAnsiTheme="minorEastAsia" w:cstheme="majorHAnsi" w:hint="eastAsia"/>
          <w:szCs w:val="21"/>
        </w:rPr>
        <w:t>13</w:t>
      </w:r>
      <w:r w:rsidRPr="00684DE0">
        <w:rPr>
          <w:rFonts w:asciiTheme="minorEastAsia" w:hAnsiTheme="minorEastAsia" w:cstheme="majorHAnsi"/>
          <w:szCs w:val="21"/>
        </w:rPr>
        <w:t>】</w:t>
      </w:r>
      <w:r w:rsidRPr="000747DF">
        <w:rPr>
          <w:rFonts w:asciiTheme="minorEastAsia" w:hAnsiTheme="minorEastAsia" w:cstheme="majorHAnsi" w:hint="eastAsia"/>
          <w:szCs w:val="21"/>
        </w:rPr>
        <w:t>動物死体を活用した解剖学教育を</w:t>
      </w:r>
      <w:r>
        <w:rPr>
          <w:rFonts w:asciiTheme="minorEastAsia" w:hAnsiTheme="minorEastAsia" w:cstheme="majorHAnsi" w:hint="eastAsia"/>
          <w:szCs w:val="21"/>
        </w:rPr>
        <w:t>適正に</w:t>
      </w:r>
      <w:r w:rsidRPr="000747DF">
        <w:rPr>
          <w:rFonts w:asciiTheme="minorEastAsia" w:hAnsiTheme="minorEastAsia" w:cstheme="majorHAnsi" w:hint="eastAsia"/>
          <w:szCs w:val="21"/>
        </w:rPr>
        <w:t>実施していること。</w:t>
      </w:r>
    </w:p>
    <w:p w:rsidR="006F3330" w:rsidRPr="00210042" w:rsidRDefault="006F3330" w:rsidP="006F43FB">
      <w:pPr>
        <w:adjustRightInd w:val="0"/>
        <w:snapToGrid w:val="0"/>
        <w:spacing w:beforeLines="50" w:before="187"/>
        <w:ind w:left="1275" w:hangingChars="607" w:hanging="1275"/>
        <w:rPr>
          <w:rFonts w:asciiTheme="majorEastAsia" w:eastAsiaTheme="majorEastAsia" w:hAnsiTheme="majorEastAsia" w:cstheme="majorHAnsi"/>
          <w:szCs w:val="21"/>
        </w:rPr>
      </w:pPr>
      <w:r w:rsidRPr="001F2CEA">
        <w:rPr>
          <w:rFonts w:asciiTheme="majorEastAsia" w:eastAsiaTheme="majorEastAsia" w:hAnsiTheme="majorEastAsia" w:cstheme="majorHAnsi"/>
          <w:szCs w:val="21"/>
        </w:rPr>
        <w:t>●基本情報：</w:t>
      </w:r>
      <w:r w:rsidRPr="00210042">
        <w:rPr>
          <w:rFonts w:asciiTheme="majorEastAsia" w:eastAsiaTheme="majorEastAsia" w:hAnsiTheme="majorEastAsia" w:cstheme="majorHAnsi"/>
          <w:szCs w:val="21"/>
        </w:rPr>
        <w:t>解剖</w:t>
      </w:r>
      <w:r w:rsidR="008F2243">
        <w:rPr>
          <w:rFonts w:asciiTheme="majorEastAsia" w:eastAsiaTheme="majorEastAsia" w:hAnsiTheme="majorEastAsia" w:cstheme="majorHAnsi" w:hint="eastAsia"/>
          <w:szCs w:val="21"/>
        </w:rPr>
        <w:t>学実習</w:t>
      </w:r>
      <w:r w:rsidRPr="00210042">
        <w:rPr>
          <w:rFonts w:asciiTheme="majorEastAsia" w:eastAsiaTheme="majorEastAsia" w:hAnsiTheme="majorEastAsia" w:cstheme="majorHAnsi"/>
          <w:szCs w:val="21"/>
        </w:rPr>
        <w:t>で使用した動物</w:t>
      </w:r>
      <w:r w:rsidRPr="00210042">
        <w:rPr>
          <w:rFonts w:asciiTheme="majorEastAsia" w:eastAsiaTheme="majorEastAsia" w:hAnsiTheme="majorEastAsia" w:cstheme="majorHAnsi" w:hint="eastAsia"/>
          <w:szCs w:val="21"/>
        </w:rPr>
        <w:t>死体</w:t>
      </w:r>
      <w:r w:rsidRPr="00210042">
        <w:rPr>
          <w:rFonts w:asciiTheme="majorEastAsia" w:eastAsiaTheme="majorEastAsia" w:hAnsiTheme="majorEastAsia" w:cstheme="majorHAnsi"/>
          <w:szCs w:val="21"/>
        </w:rPr>
        <w:t>について、申請</w:t>
      </w:r>
      <w:r w:rsidR="004A2B50">
        <w:rPr>
          <w:rFonts w:asciiTheme="majorEastAsia" w:eastAsiaTheme="majorEastAsia" w:hAnsiTheme="majorEastAsia" w:cstheme="majorHAnsi" w:hint="eastAsia"/>
          <w:szCs w:val="21"/>
        </w:rPr>
        <w:t>前年度までの</w:t>
      </w:r>
      <w:r w:rsidRPr="00210042">
        <w:rPr>
          <w:rFonts w:asciiTheme="majorEastAsia" w:eastAsiaTheme="majorEastAsia" w:hAnsiTheme="majorEastAsia" w:cstheme="majorHAnsi"/>
          <w:szCs w:val="21"/>
        </w:rPr>
        <w:t>５年間の情報を</w:t>
      </w:r>
      <w:r w:rsidR="007C0F6D">
        <w:rPr>
          <w:rFonts w:asciiTheme="majorEastAsia" w:eastAsiaTheme="majorEastAsia" w:hAnsiTheme="majorEastAsia" w:cstheme="majorHAnsi"/>
          <w:szCs w:val="21"/>
        </w:rPr>
        <w:t>記入して</w:t>
      </w:r>
      <w:r w:rsidRPr="00210042">
        <w:rPr>
          <w:rFonts w:asciiTheme="majorEastAsia" w:eastAsiaTheme="majorEastAsia" w:hAnsiTheme="majorEastAsia" w:cstheme="majorHAnsi"/>
          <w:szCs w:val="21"/>
        </w:rPr>
        <w:t>ください。</w:t>
      </w:r>
    </w:p>
    <w:tbl>
      <w:tblPr>
        <w:tblW w:w="8517" w:type="dxa"/>
        <w:tblInd w:w="87" w:type="dxa"/>
        <w:tblCellMar>
          <w:left w:w="99" w:type="dxa"/>
          <w:right w:w="99" w:type="dxa"/>
        </w:tblCellMar>
        <w:tblLook w:val="0000" w:firstRow="0" w:lastRow="0" w:firstColumn="0" w:lastColumn="0" w:noHBand="0" w:noVBand="0"/>
      </w:tblPr>
      <w:tblGrid>
        <w:gridCol w:w="618"/>
        <w:gridCol w:w="1237"/>
        <w:gridCol w:w="738"/>
        <w:gridCol w:w="709"/>
        <w:gridCol w:w="567"/>
        <w:gridCol w:w="567"/>
        <w:gridCol w:w="567"/>
        <w:gridCol w:w="567"/>
        <w:gridCol w:w="567"/>
        <w:gridCol w:w="567"/>
        <w:gridCol w:w="708"/>
        <w:gridCol w:w="567"/>
        <w:gridCol w:w="567"/>
      </w:tblGrid>
      <w:tr w:rsidR="006F3330" w:rsidRPr="00210042" w:rsidTr="006F3330">
        <w:trPr>
          <w:trHeight w:val="340"/>
        </w:trPr>
        <w:tc>
          <w:tcPr>
            <w:tcW w:w="6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hint="eastAsia"/>
                <w:kern w:val="0"/>
                <w:sz w:val="18"/>
                <w:szCs w:val="18"/>
              </w:rPr>
              <w:t>開講</w:t>
            </w:r>
            <w:r w:rsidRPr="007D620E">
              <w:rPr>
                <w:rFonts w:asciiTheme="majorEastAsia" w:eastAsiaTheme="majorEastAsia" w:hAnsiTheme="majorEastAsia" w:cstheme="majorHAnsi"/>
                <w:kern w:val="0"/>
                <w:sz w:val="18"/>
                <w:szCs w:val="18"/>
              </w:rPr>
              <w:t>年度</w:t>
            </w:r>
          </w:p>
        </w:tc>
        <w:tc>
          <w:tcPr>
            <w:tcW w:w="12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授業科目</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開講時期</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hint="eastAsia"/>
                <w:kern w:val="0"/>
                <w:sz w:val="18"/>
                <w:szCs w:val="18"/>
              </w:rPr>
              <w:t>受講生</w:t>
            </w:r>
            <w:r w:rsidRPr="007D620E">
              <w:rPr>
                <w:rFonts w:asciiTheme="majorEastAsia" w:eastAsiaTheme="majorEastAsia" w:hAnsiTheme="majorEastAsia" w:cstheme="majorHAnsi"/>
                <w:kern w:val="0"/>
                <w:sz w:val="18"/>
                <w:szCs w:val="18"/>
              </w:rPr>
              <w:t>数</w:t>
            </w:r>
          </w:p>
        </w:tc>
        <w:tc>
          <w:tcPr>
            <w:tcW w:w="170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小動物（数）</w:t>
            </w:r>
          </w:p>
        </w:tc>
        <w:tc>
          <w:tcPr>
            <w:tcW w:w="240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産業動物（数）</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鳥類（数）</w:t>
            </w:r>
          </w:p>
        </w:tc>
      </w:tr>
      <w:tr w:rsidR="006F3330" w:rsidRPr="00F77FF5" w:rsidTr="006F3330">
        <w:trPr>
          <w:trHeight w:val="340"/>
        </w:trPr>
        <w:tc>
          <w:tcPr>
            <w:tcW w:w="6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3330" w:rsidRPr="007D620E" w:rsidRDefault="006F3330" w:rsidP="007D620E">
            <w:pPr>
              <w:widowControl/>
              <w:adjustRightInd w:val="0"/>
              <w:snapToGrid w:val="0"/>
              <w:jc w:val="left"/>
              <w:rPr>
                <w:rFonts w:asciiTheme="majorEastAsia" w:eastAsiaTheme="majorEastAsia" w:hAnsiTheme="majorEastAsia" w:cstheme="majorHAnsi"/>
                <w:kern w:val="0"/>
                <w:sz w:val="18"/>
                <w:szCs w:val="18"/>
              </w:rPr>
            </w:pPr>
          </w:p>
        </w:tc>
        <w:tc>
          <w:tcPr>
            <w:tcW w:w="123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3330" w:rsidRPr="007D620E" w:rsidRDefault="006F3330" w:rsidP="007D620E">
            <w:pPr>
              <w:widowControl/>
              <w:adjustRightInd w:val="0"/>
              <w:snapToGrid w:val="0"/>
              <w:jc w:val="left"/>
              <w:rPr>
                <w:rFonts w:asciiTheme="majorEastAsia" w:eastAsiaTheme="majorEastAsia" w:hAnsiTheme="majorEastAsia" w:cstheme="majorHAnsi"/>
                <w:kern w:val="0"/>
                <w:sz w:val="18"/>
                <w:szCs w:val="18"/>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3330" w:rsidRPr="007D620E" w:rsidRDefault="006F3330" w:rsidP="007D620E">
            <w:pPr>
              <w:widowControl/>
              <w:adjustRightInd w:val="0"/>
              <w:snapToGrid w:val="0"/>
              <w:jc w:val="left"/>
              <w:rPr>
                <w:rFonts w:asciiTheme="majorEastAsia" w:eastAsiaTheme="majorEastAsia" w:hAnsiTheme="majorEastAsia" w:cstheme="majorHAnsi"/>
                <w:kern w:val="0"/>
                <w:sz w:val="18"/>
                <w:szCs w:val="18"/>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3330" w:rsidRPr="007D620E" w:rsidRDefault="006F3330" w:rsidP="007D620E">
            <w:pPr>
              <w:widowControl/>
              <w:adjustRightInd w:val="0"/>
              <w:snapToGrid w:val="0"/>
              <w:jc w:val="left"/>
              <w:rPr>
                <w:rFonts w:asciiTheme="majorEastAsia" w:eastAsiaTheme="majorEastAsia" w:hAnsiTheme="majorEastAsia" w:cstheme="majorHAnsi"/>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犬</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猫</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その他</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牛</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馬</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豚</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その他</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その他</w:t>
            </w:r>
          </w:p>
        </w:tc>
      </w:tr>
      <w:tr w:rsidR="006F3330" w:rsidRPr="00F77FF5" w:rsidTr="00680D1F">
        <w:trPr>
          <w:trHeight w:val="678"/>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CB717B">
              <w:rPr>
                <w:rFonts w:asciiTheme="majorEastAsia" w:eastAsiaTheme="majorEastAsia" w:hAnsiTheme="majorEastAsia" w:cstheme="majorHAnsi" w:hint="eastAsia"/>
                <w:kern w:val="0"/>
                <w:szCs w:val="21"/>
              </w:rPr>
              <w:t>15</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解剖学実習１・２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80D1F">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102226">
              <w:rPr>
                <w:rFonts w:asciiTheme="majorEastAsia" w:eastAsiaTheme="majorEastAsia" w:hAnsiTheme="majorEastAsia" w:cstheme="majorHAnsi"/>
                <w:color w:val="808080" w:themeColor="background1" w:themeShade="80"/>
                <w:spacing w:val="30"/>
                <w:w w:val="80"/>
                <w:kern w:val="0"/>
                <w:sz w:val="18"/>
                <w:szCs w:val="18"/>
                <w:fitText w:val="540" w:id="1263209472"/>
              </w:rPr>
              <w:t>1年後</w:t>
            </w:r>
            <w:r w:rsidRPr="00102226">
              <w:rPr>
                <w:rFonts w:asciiTheme="majorEastAsia" w:eastAsiaTheme="majorEastAsia" w:hAnsiTheme="majorEastAsia" w:cstheme="majorHAnsi"/>
                <w:color w:val="808080" w:themeColor="background1" w:themeShade="80"/>
                <w:spacing w:val="-37"/>
                <w:w w:val="80"/>
                <w:kern w:val="0"/>
                <w:sz w:val="18"/>
                <w:szCs w:val="18"/>
                <w:fitText w:val="540" w:id="1263209472"/>
              </w:rPr>
              <w:t>期</w:t>
            </w:r>
            <w:r w:rsidRPr="00F60617">
              <w:rPr>
                <w:rFonts w:asciiTheme="majorEastAsia" w:eastAsiaTheme="majorEastAsia" w:hAnsiTheme="majorEastAsia" w:cstheme="majorHAnsi"/>
                <w:color w:val="808080" w:themeColor="background1" w:themeShade="80"/>
                <w:kern w:val="0"/>
                <w:sz w:val="18"/>
                <w:szCs w:val="21"/>
              </w:rPr>
              <w:br/>
            </w:r>
            <w:r w:rsidRPr="00102226">
              <w:rPr>
                <w:rFonts w:asciiTheme="majorEastAsia" w:eastAsiaTheme="majorEastAsia" w:hAnsiTheme="majorEastAsia" w:cstheme="majorHAnsi"/>
                <w:color w:val="808080" w:themeColor="background1" w:themeShade="80"/>
                <w:spacing w:val="30"/>
                <w:w w:val="80"/>
                <w:kern w:val="0"/>
                <w:sz w:val="18"/>
                <w:szCs w:val="21"/>
                <w:fitText w:val="540" w:id="1263209473"/>
              </w:rPr>
              <w:t>2年前</w:t>
            </w:r>
            <w:r w:rsidRPr="00102226">
              <w:rPr>
                <w:rFonts w:asciiTheme="majorEastAsia" w:eastAsiaTheme="majorEastAsia" w:hAnsiTheme="majorEastAsia" w:cstheme="majorHAnsi"/>
                <w:color w:val="808080" w:themeColor="background1" w:themeShade="80"/>
                <w:spacing w:val="-37"/>
                <w:w w:val="80"/>
                <w:kern w:val="0"/>
                <w:sz w:val="18"/>
                <w:szCs w:val="21"/>
                <w:fitText w:val="540" w:id="1263209473"/>
              </w:rPr>
              <w:t>期</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r>
      <w:tr w:rsidR="006F3330" w:rsidRPr="00F77FF5" w:rsidTr="006F3330">
        <w:trPr>
          <w:trHeight w:val="50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CB717B">
              <w:rPr>
                <w:rFonts w:asciiTheme="majorEastAsia" w:eastAsiaTheme="majorEastAsia" w:hAnsiTheme="majorEastAsia" w:cstheme="majorHAnsi" w:hint="eastAsia"/>
                <w:kern w:val="0"/>
                <w:szCs w:val="21"/>
              </w:rPr>
              <w:t>14</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解剖学実習１・２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88630C"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102226">
              <w:rPr>
                <w:rFonts w:asciiTheme="majorEastAsia" w:eastAsiaTheme="majorEastAsia" w:hAnsiTheme="majorEastAsia" w:cstheme="majorHAnsi"/>
                <w:color w:val="808080" w:themeColor="background1" w:themeShade="80"/>
                <w:spacing w:val="30"/>
                <w:w w:val="80"/>
                <w:kern w:val="0"/>
                <w:sz w:val="18"/>
                <w:szCs w:val="18"/>
                <w:fitText w:val="540" w:id="1263209472"/>
              </w:rPr>
              <w:t>1年後</w:t>
            </w:r>
            <w:r w:rsidRPr="00102226">
              <w:rPr>
                <w:rFonts w:asciiTheme="majorEastAsia" w:eastAsiaTheme="majorEastAsia" w:hAnsiTheme="majorEastAsia" w:cstheme="majorHAnsi"/>
                <w:color w:val="808080" w:themeColor="background1" w:themeShade="80"/>
                <w:spacing w:val="-37"/>
                <w:w w:val="80"/>
                <w:kern w:val="0"/>
                <w:sz w:val="18"/>
                <w:szCs w:val="18"/>
                <w:fitText w:val="540" w:id="1263209472"/>
              </w:rPr>
              <w:t>期</w:t>
            </w:r>
            <w:r w:rsidRPr="00F60617">
              <w:rPr>
                <w:rFonts w:asciiTheme="majorEastAsia" w:eastAsiaTheme="majorEastAsia" w:hAnsiTheme="majorEastAsia" w:cstheme="majorHAnsi"/>
                <w:color w:val="808080" w:themeColor="background1" w:themeShade="80"/>
                <w:kern w:val="0"/>
                <w:sz w:val="18"/>
                <w:szCs w:val="21"/>
              </w:rPr>
              <w:br/>
            </w:r>
            <w:r w:rsidRPr="00102226">
              <w:rPr>
                <w:rFonts w:asciiTheme="majorEastAsia" w:eastAsiaTheme="majorEastAsia" w:hAnsiTheme="majorEastAsia" w:cstheme="majorHAnsi"/>
                <w:color w:val="808080" w:themeColor="background1" w:themeShade="80"/>
                <w:spacing w:val="30"/>
                <w:w w:val="80"/>
                <w:kern w:val="0"/>
                <w:sz w:val="18"/>
                <w:szCs w:val="21"/>
                <w:fitText w:val="540" w:id="1263209473"/>
              </w:rPr>
              <w:t>2年前</w:t>
            </w:r>
            <w:r w:rsidRPr="00102226">
              <w:rPr>
                <w:rFonts w:asciiTheme="majorEastAsia" w:eastAsiaTheme="majorEastAsia" w:hAnsiTheme="majorEastAsia" w:cstheme="majorHAnsi"/>
                <w:color w:val="808080" w:themeColor="background1" w:themeShade="80"/>
                <w:spacing w:val="-37"/>
                <w:w w:val="80"/>
                <w:kern w:val="0"/>
                <w:sz w:val="18"/>
                <w:szCs w:val="21"/>
                <w:fitText w:val="540" w:id="1263209473"/>
              </w:rPr>
              <w:t>期</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r>
      <w:tr w:rsidR="006F3330" w:rsidRPr="00F77FF5" w:rsidTr="006F3330">
        <w:trPr>
          <w:trHeight w:val="50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CB717B">
              <w:rPr>
                <w:rFonts w:asciiTheme="majorEastAsia" w:eastAsiaTheme="majorEastAsia" w:hAnsiTheme="majorEastAsia" w:cstheme="majorHAnsi" w:hint="eastAsia"/>
                <w:kern w:val="0"/>
                <w:szCs w:val="21"/>
              </w:rPr>
              <w:t>13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解剖学実習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88630C"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102226">
              <w:rPr>
                <w:rFonts w:asciiTheme="majorEastAsia" w:eastAsiaTheme="majorEastAsia" w:hAnsiTheme="majorEastAsia" w:cstheme="majorHAnsi" w:hint="eastAsia"/>
                <w:color w:val="808080" w:themeColor="background1" w:themeShade="80"/>
                <w:spacing w:val="30"/>
                <w:w w:val="80"/>
                <w:kern w:val="0"/>
                <w:sz w:val="18"/>
                <w:szCs w:val="18"/>
                <w:fitText w:val="540" w:id="1263209472"/>
              </w:rPr>
              <w:t>2</w:t>
            </w:r>
            <w:r w:rsidRPr="00102226">
              <w:rPr>
                <w:rFonts w:asciiTheme="majorEastAsia" w:eastAsiaTheme="majorEastAsia" w:hAnsiTheme="majorEastAsia" w:cstheme="majorHAnsi"/>
                <w:color w:val="808080" w:themeColor="background1" w:themeShade="80"/>
                <w:spacing w:val="30"/>
                <w:w w:val="80"/>
                <w:kern w:val="0"/>
                <w:sz w:val="18"/>
                <w:szCs w:val="18"/>
                <w:fitText w:val="540" w:id="1263209472"/>
              </w:rPr>
              <w:t>年</w:t>
            </w:r>
            <w:r w:rsidRPr="00102226">
              <w:rPr>
                <w:rFonts w:asciiTheme="majorEastAsia" w:eastAsiaTheme="majorEastAsia" w:hAnsiTheme="majorEastAsia" w:cstheme="majorHAnsi" w:hint="eastAsia"/>
                <w:color w:val="808080" w:themeColor="background1" w:themeShade="80"/>
                <w:spacing w:val="30"/>
                <w:w w:val="80"/>
                <w:kern w:val="0"/>
                <w:sz w:val="18"/>
                <w:szCs w:val="18"/>
                <w:fitText w:val="540" w:id="1263209472"/>
              </w:rPr>
              <w:t>前</w:t>
            </w:r>
            <w:r w:rsidRPr="00102226">
              <w:rPr>
                <w:rFonts w:asciiTheme="majorEastAsia" w:eastAsiaTheme="majorEastAsia" w:hAnsiTheme="majorEastAsia" w:cstheme="majorHAnsi"/>
                <w:color w:val="808080" w:themeColor="background1" w:themeShade="80"/>
                <w:spacing w:val="-37"/>
                <w:w w:val="80"/>
                <w:kern w:val="0"/>
                <w:sz w:val="18"/>
                <w:szCs w:val="18"/>
                <w:fitText w:val="540" w:id="1263209472"/>
              </w:rPr>
              <w:t>期</w:t>
            </w:r>
            <w:r w:rsidRPr="00F60617">
              <w:rPr>
                <w:rFonts w:asciiTheme="majorEastAsia" w:eastAsiaTheme="majorEastAsia" w:hAnsiTheme="majorEastAsia" w:cstheme="majorHAnsi"/>
                <w:color w:val="808080" w:themeColor="background1" w:themeShade="80"/>
                <w:kern w:val="0"/>
                <w:sz w:val="18"/>
                <w:szCs w:val="21"/>
              </w:rPr>
              <w:br/>
            </w:r>
            <w:r w:rsidRPr="00102226">
              <w:rPr>
                <w:rFonts w:asciiTheme="majorEastAsia" w:eastAsiaTheme="majorEastAsia" w:hAnsiTheme="majorEastAsia" w:cstheme="majorHAnsi"/>
                <w:color w:val="808080" w:themeColor="background1" w:themeShade="80"/>
                <w:spacing w:val="30"/>
                <w:w w:val="80"/>
                <w:kern w:val="0"/>
                <w:sz w:val="18"/>
                <w:szCs w:val="21"/>
                <w:fitText w:val="540" w:id="1263209473"/>
              </w:rPr>
              <w:t>2年</w:t>
            </w:r>
            <w:r w:rsidRPr="00102226">
              <w:rPr>
                <w:rFonts w:asciiTheme="majorEastAsia" w:eastAsiaTheme="majorEastAsia" w:hAnsiTheme="majorEastAsia" w:cstheme="majorHAnsi" w:hint="eastAsia"/>
                <w:color w:val="808080" w:themeColor="background1" w:themeShade="80"/>
                <w:spacing w:val="30"/>
                <w:w w:val="80"/>
                <w:kern w:val="0"/>
                <w:sz w:val="18"/>
                <w:szCs w:val="21"/>
                <w:fitText w:val="540" w:id="1263209473"/>
              </w:rPr>
              <w:t>後</w:t>
            </w:r>
            <w:r w:rsidRPr="00102226">
              <w:rPr>
                <w:rFonts w:asciiTheme="majorEastAsia" w:eastAsiaTheme="majorEastAsia" w:hAnsiTheme="majorEastAsia" w:cstheme="majorHAnsi"/>
                <w:color w:val="808080" w:themeColor="background1" w:themeShade="80"/>
                <w:spacing w:val="-37"/>
                <w:w w:val="80"/>
                <w:kern w:val="0"/>
                <w:sz w:val="18"/>
                <w:szCs w:val="21"/>
                <w:fitText w:val="540" w:id="1263209473"/>
              </w:rPr>
              <w:t>期</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r>
      <w:tr w:rsidR="006F3330" w:rsidRPr="00F77FF5" w:rsidTr="006F3330">
        <w:trPr>
          <w:trHeight w:val="50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CB717B">
              <w:rPr>
                <w:rFonts w:asciiTheme="majorEastAsia" w:eastAsiaTheme="majorEastAsia" w:hAnsiTheme="majorEastAsia" w:cstheme="majorHAnsi" w:hint="eastAsia"/>
                <w:kern w:val="0"/>
                <w:szCs w:val="21"/>
              </w:rPr>
              <w:t>12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解剖学実習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88630C"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102226">
              <w:rPr>
                <w:rFonts w:asciiTheme="majorEastAsia" w:eastAsiaTheme="majorEastAsia" w:hAnsiTheme="majorEastAsia" w:cstheme="majorHAnsi" w:hint="eastAsia"/>
                <w:color w:val="808080" w:themeColor="background1" w:themeShade="80"/>
                <w:spacing w:val="30"/>
                <w:w w:val="80"/>
                <w:kern w:val="0"/>
                <w:sz w:val="18"/>
                <w:szCs w:val="18"/>
                <w:fitText w:val="540" w:id="1263209472"/>
              </w:rPr>
              <w:t>2</w:t>
            </w:r>
            <w:r w:rsidRPr="00102226">
              <w:rPr>
                <w:rFonts w:asciiTheme="majorEastAsia" w:eastAsiaTheme="majorEastAsia" w:hAnsiTheme="majorEastAsia" w:cstheme="majorHAnsi"/>
                <w:color w:val="808080" w:themeColor="background1" w:themeShade="80"/>
                <w:spacing w:val="30"/>
                <w:w w:val="80"/>
                <w:kern w:val="0"/>
                <w:sz w:val="18"/>
                <w:szCs w:val="18"/>
                <w:fitText w:val="540" w:id="1263209472"/>
              </w:rPr>
              <w:t>年</w:t>
            </w:r>
            <w:r w:rsidRPr="00102226">
              <w:rPr>
                <w:rFonts w:asciiTheme="majorEastAsia" w:eastAsiaTheme="majorEastAsia" w:hAnsiTheme="majorEastAsia" w:cstheme="majorHAnsi" w:hint="eastAsia"/>
                <w:color w:val="808080" w:themeColor="background1" w:themeShade="80"/>
                <w:spacing w:val="30"/>
                <w:w w:val="80"/>
                <w:kern w:val="0"/>
                <w:sz w:val="18"/>
                <w:szCs w:val="18"/>
                <w:fitText w:val="540" w:id="1263209472"/>
              </w:rPr>
              <w:t>前</w:t>
            </w:r>
            <w:r w:rsidRPr="00102226">
              <w:rPr>
                <w:rFonts w:asciiTheme="majorEastAsia" w:eastAsiaTheme="majorEastAsia" w:hAnsiTheme="majorEastAsia" w:cstheme="majorHAnsi"/>
                <w:color w:val="808080" w:themeColor="background1" w:themeShade="80"/>
                <w:spacing w:val="-37"/>
                <w:w w:val="80"/>
                <w:kern w:val="0"/>
                <w:sz w:val="18"/>
                <w:szCs w:val="18"/>
                <w:fitText w:val="540" w:id="1263209472"/>
              </w:rPr>
              <w:t>期</w:t>
            </w:r>
            <w:r w:rsidRPr="00F60617">
              <w:rPr>
                <w:rFonts w:asciiTheme="majorEastAsia" w:eastAsiaTheme="majorEastAsia" w:hAnsiTheme="majorEastAsia" w:cstheme="majorHAnsi"/>
                <w:color w:val="808080" w:themeColor="background1" w:themeShade="80"/>
                <w:kern w:val="0"/>
                <w:sz w:val="18"/>
                <w:szCs w:val="21"/>
              </w:rPr>
              <w:br/>
            </w:r>
            <w:r w:rsidRPr="00102226">
              <w:rPr>
                <w:rFonts w:asciiTheme="majorEastAsia" w:eastAsiaTheme="majorEastAsia" w:hAnsiTheme="majorEastAsia" w:cstheme="majorHAnsi"/>
                <w:color w:val="808080" w:themeColor="background1" w:themeShade="80"/>
                <w:spacing w:val="30"/>
                <w:w w:val="80"/>
                <w:kern w:val="0"/>
                <w:sz w:val="18"/>
                <w:szCs w:val="21"/>
                <w:fitText w:val="540" w:id="1263209473"/>
              </w:rPr>
              <w:t>2年</w:t>
            </w:r>
            <w:r w:rsidRPr="00102226">
              <w:rPr>
                <w:rFonts w:asciiTheme="majorEastAsia" w:eastAsiaTheme="majorEastAsia" w:hAnsiTheme="majorEastAsia" w:cstheme="majorHAnsi" w:hint="eastAsia"/>
                <w:color w:val="808080" w:themeColor="background1" w:themeShade="80"/>
                <w:spacing w:val="30"/>
                <w:w w:val="80"/>
                <w:kern w:val="0"/>
                <w:sz w:val="18"/>
                <w:szCs w:val="21"/>
                <w:fitText w:val="540" w:id="1263209473"/>
              </w:rPr>
              <w:t>後</w:t>
            </w:r>
            <w:r w:rsidRPr="00102226">
              <w:rPr>
                <w:rFonts w:asciiTheme="majorEastAsia" w:eastAsiaTheme="majorEastAsia" w:hAnsiTheme="majorEastAsia" w:cstheme="majorHAnsi"/>
                <w:color w:val="808080" w:themeColor="background1" w:themeShade="80"/>
                <w:spacing w:val="-37"/>
                <w:w w:val="80"/>
                <w:kern w:val="0"/>
                <w:sz w:val="18"/>
                <w:szCs w:val="21"/>
                <w:fitText w:val="540" w:id="1263209473"/>
              </w:rPr>
              <w:t>期</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r>
      <w:tr w:rsidR="006F3330" w:rsidRPr="00F77FF5" w:rsidTr="006F3330">
        <w:trPr>
          <w:trHeight w:val="50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CB717B">
              <w:rPr>
                <w:rFonts w:asciiTheme="majorEastAsia" w:eastAsiaTheme="majorEastAsia" w:hAnsiTheme="majorEastAsia" w:cstheme="majorHAnsi" w:hint="eastAsia"/>
                <w:kern w:val="0"/>
                <w:szCs w:val="21"/>
              </w:rPr>
              <w:t>11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解剖学実習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88630C"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102226">
              <w:rPr>
                <w:rFonts w:asciiTheme="majorEastAsia" w:eastAsiaTheme="majorEastAsia" w:hAnsiTheme="majorEastAsia" w:cstheme="majorHAnsi" w:hint="eastAsia"/>
                <w:color w:val="808080" w:themeColor="background1" w:themeShade="80"/>
                <w:spacing w:val="30"/>
                <w:w w:val="80"/>
                <w:kern w:val="0"/>
                <w:sz w:val="18"/>
                <w:szCs w:val="18"/>
                <w:fitText w:val="540" w:id="1263209472"/>
              </w:rPr>
              <w:t>2</w:t>
            </w:r>
            <w:r w:rsidRPr="00102226">
              <w:rPr>
                <w:rFonts w:asciiTheme="majorEastAsia" w:eastAsiaTheme="majorEastAsia" w:hAnsiTheme="majorEastAsia" w:cstheme="majorHAnsi"/>
                <w:color w:val="808080" w:themeColor="background1" w:themeShade="80"/>
                <w:spacing w:val="30"/>
                <w:w w:val="80"/>
                <w:kern w:val="0"/>
                <w:sz w:val="18"/>
                <w:szCs w:val="18"/>
                <w:fitText w:val="540" w:id="1263209472"/>
              </w:rPr>
              <w:t>年</w:t>
            </w:r>
            <w:r w:rsidRPr="00102226">
              <w:rPr>
                <w:rFonts w:asciiTheme="majorEastAsia" w:eastAsiaTheme="majorEastAsia" w:hAnsiTheme="majorEastAsia" w:cstheme="majorHAnsi" w:hint="eastAsia"/>
                <w:color w:val="808080" w:themeColor="background1" w:themeShade="80"/>
                <w:spacing w:val="30"/>
                <w:w w:val="80"/>
                <w:kern w:val="0"/>
                <w:sz w:val="18"/>
                <w:szCs w:val="18"/>
                <w:fitText w:val="540" w:id="1263209472"/>
              </w:rPr>
              <w:t>前</w:t>
            </w:r>
            <w:r w:rsidRPr="00102226">
              <w:rPr>
                <w:rFonts w:asciiTheme="majorEastAsia" w:eastAsiaTheme="majorEastAsia" w:hAnsiTheme="majorEastAsia" w:cstheme="majorHAnsi"/>
                <w:color w:val="808080" w:themeColor="background1" w:themeShade="80"/>
                <w:spacing w:val="-37"/>
                <w:w w:val="80"/>
                <w:kern w:val="0"/>
                <w:sz w:val="18"/>
                <w:szCs w:val="18"/>
                <w:fitText w:val="540" w:id="1263209472"/>
              </w:rPr>
              <w:t>期</w:t>
            </w:r>
            <w:r w:rsidRPr="00F60617">
              <w:rPr>
                <w:rFonts w:asciiTheme="majorEastAsia" w:eastAsiaTheme="majorEastAsia" w:hAnsiTheme="majorEastAsia" w:cstheme="majorHAnsi"/>
                <w:color w:val="808080" w:themeColor="background1" w:themeShade="80"/>
                <w:kern w:val="0"/>
                <w:sz w:val="18"/>
                <w:szCs w:val="21"/>
              </w:rPr>
              <w:br/>
            </w:r>
            <w:r w:rsidRPr="00102226">
              <w:rPr>
                <w:rFonts w:asciiTheme="majorEastAsia" w:eastAsiaTheme="majorEastAsia" w:hAnsiTheme="majorEastAsia" w:cstheme="majorHAnsi"/>
                <w:color w:val="808080" w:themeColor="background1" w:themeShade="80"/>
                <w:spacing w:val="30"/>
                <w:w w:val="80"/>
                <w:kern w:val="0"/>
                <w:sz w:val="18"/>
                <w:szCs w:val="21"/>
                <w:fitText w:val="540" w:id="1263209473"/>
              </w:rPr>
              <w:t>2年</w:t>
            </w:r>
            <w:r w:rsidRPr="00102226">
              <w:rPr>
                <w:rFonts w:asciiTheme="majorEastAsia" w:eastAsiaTheme="majorEastAsia" w:hAnsiTheme="majorEastAsia" w:cstheme="majorHAnsi" w:hint="eastAsia"/>
                <w:color w:val="808080" w:themeColor="background1" w:themeShade="80"/>
                <w:spacing w:val="30"/>
                <w:w w:val="80"/>
                <w:kern w:val="0"/>
                <w:sz w:val="18"/>
                <w:szCs w:val="21"/>
                <w:fitText w:val="540" w:id="1263209473"/>
              </w:rPr>
              <w:t>後</w:t>
            </w:r>
            <w:r w:rsidRPr="00102226">
              <w:rPr>
                <w:rFonts w:asciiTheme="majorEastAsia" w:eastAsiaTheme="majorEastAsia" w:hAnsiTheme="majorEastAsia" w:cstheme="majorHAnsi"/>
                <w:color w:val="808080" w:themeColor="background1" w:themeShade="80"/>
                <w:spacing w:val="-37"/>
                <w:w w:val="80"/>
                <w:kern w:val="0"/>
                <w:sz w:val="18"/>
                <w:szCs w:val="21"/>
                <w:fitText w:val="540" w:id="1263209473"/>
              </w:rPr>
              <w:t>期</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r>
      <w:tr w:rsidR="006F3330" w:rsidRPr="00F77FF5" w:rsidTr="006F3330">
        <w:trPr>
          <w:trHeight w:val="340"/>
        </w:trPr>
        <w:tc>
          <w:tcPr>
            <w:tcW w:w="2564" w:type="dxa"/>
            <w:gridSpan w:val="3"/>
            <w:tcBorders>
              <w:top w:val="single" w:sz="4" w:space="0" w:color="auto"/>
              <w:left w:val="single" w:sz="4" w:space="0" w:color="auto"/>
              <w:bottom w:val="single" w:sz="4" w:space="0" w:color="auto"/>
              <w:right w:val="nil"/>
            </w:tcBorders>
            <w:shd w:val="clear" w:color="auto" w:fill="auto"/>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合計</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150</w:t>
            </w:r>
          </w:p>
        </w:tc>
        <w:tc>
          <w:tcPr>
            <w:tcW w:w="170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46</w:t>
            </w:r>
          </w:p>
        </w:tc>
        <w:tc>
          <w:tcPr>
            <w:tcW w:w="240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33</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60617"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75</w:t>
            </w:r>
          </w:p>
        </w:tc>
      </w:tr>
      <w:tr w:rsidR="006F3330" w:rsidRPr="00210042" w:rsidTr="00680D1F">
        <w:trPr>
          <w:trHeight w:val="591"/>
        </w:trPr>
        <w:tc>
          <w:tcPr>
            <w:tcW w:w="327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210042"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210042">
              <w:rPr>
                <w:rFonts w:asciiTheme="majorEastAsia" w:eastAsiaTheme="majorEastAsia" w:hAnsiTheme="majorEastAsia" w:cstheme="majorHAnsi" w:hint="eastAsia"/>
                <w:kern w:val="0"/>
                <w:szCs w:val="21"/>
              </w:rPr>
              <w:t>受講生</w:t>
            </w:r>
            <w:r w:rsidRPr="00210042">
              <w:rPr>
                <w:rFonts w:asciiTheme="majorEastAsia" w:eastAsiaTheme="majorEastAsia" w:hAnsiTheme="majorEastAsia" w:cstheme="majorHAnsi"/>
                <w:kern w:val="0"/>
                <w:szCs w:val="21"/>
              </w:rPr>
              <w:t>数</w:t>
            </w:r>
            <w:r w:rsidRPr="00210042">
              <w:rPr>
                <w:rFonts w:asciiTheme="majorEastAsia" w:eastAsiaTheme="majorEastAsia" w:hAnsiTheme="majorEastAsia" w:cstheme="majorHAnsi" w:hint="eastAsia"/>
                <w:kern w:val="0"/>
                <w:szCs w:val="21"/>
              </w:rPr>
              <w:t>合計</w:t>
            </w:r>
            <w:r w:rsidRPr="00210042">
              <w:rPr>
                <w:rFonts w:asciiTheme="majorEastAsia" w:eastAsiaTheme="majorEastAsia" w:hAnsiTheme="majorEastAsia" w:cstheme="majorHAnsi"/>
                <w:kern w:val="0"/>
                <w:szCs w:val="21"/>
              </w:rPr>
              <w:t>／</w:t>
            </w:r>
            <w:r w:rsidRPr="00210042">
              <w:rPr>
                <w:rFonts w:asciiTheme="majorEastAsia" w:eastAsiaTheme="majorEastAsia" w:hAnsiTheme="majorEastAsia" w:cstheme="majorHAnsi" w:hint="eastAsia"/>
                <w:kern w:val="0"/>
                <w:szCs w:val="21"/>
              </w:rPr>
              <w:t>動物数</w:t>
            </w:r>
            <w:r w:rsidRPr="00210042">
              <w:rPr>
                <w:rFonts w:asciiTheme="majorEastAsia" w:eastAsiaTheme="majorEastAsia" w:hAnsiTheme="majorEastAsia" w:cstheme="majorHAnsi"/>
                <w:kern w:val="0"/>
                <w:szCs w:val="21"/>
              </w:rPr>
              <w:t>合計</w:t>
            </w:r>
          </w:p>
        </w:tc>
        <w:tc>
          <w:tcPr>
            <w:tcW w:w="170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210042"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21"/>
              </w:rPr>
            </w:pPr>
            <w:r w:rsidRPr="00210042">
              <w:rPr>
                <w:rFonts w:asciiTheme="majorEastAsia" w:eastAsiaTheme="majorEastAsia" w:hAnsiTheme="majorEastAsia" w:cstheme="majorHAnsi"/>
                <w:kern w:val="0"/>
                <w:sz w:val="18"/>
                <w:szCs w:val="21"/>
              </w:rPr>
              <w:t>3.3</w:t>
            </w:r>
          </w:p>
        </w:tc>
        <w:tc>
          <w:tcPr>
            <w:tcW w:w="240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210042"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21"/>
              </w:rPr>
            </w:pPr>
            <w:r w:rsidRPr="00210042">
              <w:rPr>
                <w:rFonts w:asciiTheme="majorEastAsia" w:eastAsiaTheme="majorEastAsia" w:hAnsiTheme="majorEastAsia" w:cstheme="majorHAnsi"/>
                <w:kern w:val="0"/>
                <w:sz w:val="18"/>
                <w:szCs w:val="21"/>
              </w:rPr>
              <w:t>4.5</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210042"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21"/>
              </w:rPr>
            </w:pPr>
            <w:r w:rsidRPr="00210042">
              <w:rPr>
                <w:rFonts w:asciiTheme="majorEastAsia" w:eastAsiaTheme="majorEastAsia" w:hAnsiTheme="majorEastAsia" w:cstheme="majorHAnsi"/>
                <w:kern w:val="0"/>
                <w:sz w:val="18"/>
                <w:szCs w:val="21"/>
              </w:rPr>
              <w:t>2</w:t>
            </w:r>
            <w:r w:rsidR="00CB717B">
              <w:rPr>
                <w:rFonts w:asciiTheme="majorEastAsia" w:eastAsiaTheme="majorEastAsia" w:hAnsiTheme="majorEastAsia" w:cstheme="majorHAnsi" w:hint="eastAsia"/>
                <w:kern w:val="0"/>
                <w:sz w:val="18"/>
                <w:szCs w:val="21"/>
              </w:rPr>
              <w:t>.0</w:t>
            </w:r>
          </w:p>
        </w:tc>
      </w:tr>
    </w:tbl>
    <w:p w:rsidR="006F3330" w:rsidRDefault="006F3330" w:rsidP="006F43FB">
      <w:pPr>
        <w:adjustRightInd w:val="0"/>
        <w:snapToGrid w:val="0"/>
        <w:spacing w:beforeLines="50" w:before="187"/>
        <w:rPr>
          <w:rFonts w:asciiTheme="majorEastAsia" w:eastAsiaTheme="majorEastAsia" w:hAnsiTheme="majorEastAsia" w:cstheme="majorHAnsi"/>
          <w:szCs w:val="21"/>
        </w:rPr>
      </w:pPr>
    </w:p>
    <w:p w:rsidR="007011EA" w:rsidRDefault="007011EA" w:rsidP="006F43FB">
      <w:pPr>
        <w:adjustRightInd w:val="0"/>
        <w:snapToGrid w:val="0"/>
        <w:spacing w:beforeLines="50" w:before="187"/>
        <w:rPr>
          <w:rFonts w:asciiTheme="majorEastAsia" w:eastAsiaTheme="majorEastAsia" w:hAnsiTheme="majorEastAsia" w:cstheme="majorHAnsi"/>
          <w:szCs w:val="21"/>
        </w:rPr>
      </w:pPr>
    </w:p>
    <w:p w:rsidR="007011EA" w:rsidRDefault="007011EA" w:rsidP="006F43FB">
      <w:pPr>
        <w:adjustRightInd w:val="0"/>
        <w:snapToGrid w:val="0"/>
        <w:spacing w:beforeLines="50" w:before="187"/>
        <w:rPr>
          <w:rFonts w:asciiTheme="majorEastAsia" w:eastAsiaTheme="majorEastAsia" w:hAnsiTheme="majorEastAsia" w:cstheme="majorHAnsi"/>
          <w:szCs w:val="21"/>
        </w:rPr>
      </w:pPr>
    </w:p>
    <w:p w:rsidR="007011EA" w:rsidRPr="00210042" w:rsidRDefault="007011EA" w:rsidP="006F43FB">
      <w:pPr>
        <w:adjustRightInd w:val="0"/>
        <w:snapToGrid w:val="0"/>
        <w:spacing w:beforeLines="50" w:before="187"/>
        <w:rPr>
          <w:rFonts w:asciiTheme="majorEastAsia" w:eastAsiaTheme="majorEastAsia" w:hAnsiTheme="majorEastAsia" w:cstheme="majorHAnsi"/>
          <w:szCs w:val="21"/>
        </w:rPr>
      </w:pPr>
    </w:p>
    <w:p w:rsidR="006F3330" w:rsidRPr="00210042" w:rsidRDefault="006F3330" w:rsidP="006F3330">
      <w:pPr>
        <w:widowControl/>
        <w:jc w:val="left"/>
        <w:rPr>
          <w:rFonts w:asciiTheme="majorEastAsia" w:eastAsiaTheme="majorEastAsia" w:hAnsiTheme="majorEastAsia" w:cstheme="majorHAnsi"/>
          <w:szCs w:val="21"/>
        </w:rPr>
      </w:pPr>
      <w:r w:rsidRPr="001F2CEA">
        <w:rPr>
          <w:rFonts w:asciiTheme="majorEastAsia" w:eastAsiaTheme="majorEastAsia" w:hAnsiTheme="majorEastAsia" w:cstheme="majorHAnsi"/>
          <w:szCs w:val="21"/>
        </w:rPr>
        <w:t>●基本情報：</w:t>
      </w:r>
      <w:r w:rsidR="006773C2">
        <w:rPr>
          <w:rFonts w:asciiTheme="majorEastAsia" w:eastAsiaTheme="majorEastAsia" w:hAnsiTheme="majorEastAsia" w:cstheme="majorHAnsi" w:hint="eastAsia"/>
          <w:szCs w:val="21"/>
        </w:rPr>
        <w:t>上の表で「</w:t>
      </w:r>
      <w:r w:rsidRPr="00210042">
        <w:rPr>
          <w:rFonts w:asciiTheme="majorEastAsia" w:eastAsiaTheme="majorEastAsia" w:hAnsiTheme="majorEastAsia" w:cstheme="majorHAnsi"/>
          <w:szCs w:val="21"/>
        </w:rPr>
        <w:t>その他</w:t>
      </w:r>
      <w:r w:rsidR="006773C2">
        <w:rPr>
          <w:rFonts w:asciiTheme="majorEastAsia" w:eastAsiaTheme="majorEastAsia" w:hAnsiTheme="majorEastAsia" w:cstheme="majorHAnsi" w:hint="eastAsia"/>
          <w:szCs w:val="21"/>
        </w:rPr>
        <w:t>」にあげた</w:t>
      </w:r>
      <w:r w:rsidRPr="00210042">
        <w:rPr>
          <w:rFonts w:asciiTheme="majorEastAsia" w:eastAsiaTheme="majorEastAsia" w:hAnsiTheme="majorEastAsia" w:cstheme="majorHAnsi"/>
          <w:szCs w:val="21"/>
        </w:rPr>
        <w:t>動物についての情報を記入してください</w:t>
      </w:r>
      <w:r w:rsidR="008F2243">
        <w:rPr>
          <w:rFonts w:asciiTheme="majorEastAsia" w:eastAsiaTheme="majorEastAsia" w:hAnsiTheme="majorEastAsia" w:cstheme="majorHAnsi" w:hint="eastAsia"/>
          <w:szCs w:val="21"/>
        </w:rPr>
        <w:t>。</w:t>
      </w:r>
    </w:p>
    <w:tbl>
      <w:tblPr>
        <w:tblW w:w="8517" w:type="dxa"/>
        <w:tblInd w:w="87" w:type="dxa"/>
        <w:tblCellMar>
          <w:left w:w="99" w:type="dxa"/>
          <w:right w:w="99" w:type="dxa"/>
        </w:tblCellMar>
        <w:tblLook w:val="0000" w:firstRow="0" w:lastRow="0" w:firstColumn="0" w:lastColumn="0" w:noHBand="0" w:noVBand="0"/>
      </w:tblPr>
      <w:tblGrid>
        <w:gridCol w:w="695"/>
        <w:gridCol w:w="1160"/>
        <w:gridCol w:w="1418"/>
        <w:gridCol w:w="850"/>
        <w:gridCol w:w="1418"/>
        <w:gridCol w:w="1559"/>
        <w:gridCol w:w="1417"/>
      </w:tblGrid>
      <w:tr w:rsidR="00F90EB2" w:rsidRPr="00210042" w:rsidTr="00BF63B8">
        <w:trPr>
          <w:trHeight w:val="681"/>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F90EB2" w:rsidRPr="00210042" w:rsidRDefault="00F90EB2"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210042">
              <w:rPr>
                <w:rFonts w:asciiTheme="majorEastAsia" w:eastAsiaTheme="majorEastAsia" w:hAnsiTheme="majorEastAsia" w:cstheme="majorHAnsi" w:hint="eastAsia"/>
                <w:kern w:val="0"/>
                <w:szCs w:val="21"/>
              </w:rPr>
              <w:t>開講</w:t>
            </w:r>
            <w:r w:rsidRPr="00210042">
              <w:rPr>
                <w:rFonts w:asciiTheme="majorEastAsia" w:eastAsiaTheme="majorEastAsia" w:hAnsiTheme="majorEastAsia" w:cstheme="majorHAnsi"/>
                <w:kern w:val="0"/>
                <w:szCs w:val="21"/>
              </w:rPr>
              <w:t>年度</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90EB2" w:rsidRPr="00210042" w:rsidRDefault="00F90EB2"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210042">
              <w:rPr>
                <w:rFonts w:asciiTheme="majorEastAsia" w:eastAsiaTheme="majorEastAsia" w:hAnsiTheme="majorEastAsia" w:cstheme="majorHAnsi"/>
                <w:kern w:val="0"/>
                <w:szCs w:val="21"/>
              </w:rPr>
              <w:t>授業科目</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0EB2" w:rsidRPr="00210042" w:rsidRDefault="00F90EB2"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210042">
              <w:rPr>
                <w:rFonts w:asciiTheme="majorEastAsia" w:eastAsiaTheme="majorEastAsia" w:hAnsiTheme="majorEastAsia" w:cstheme="majorHAnsi" w:hint="eastAsia"/>
                <w:kern w:val="0"/>
                <w:szCs w:val="21"/>
              </w:rPr>
              <w:t>開講</w:t>
            </w:r>
            <w:r w:rsidRPr="00210042">
              <w:rPr>
                <w:rFonts w:asciiTheme="majorEastAsia" w:eastAsiaTheme="majorEastAsia" w:hAnsiTheme="majorEastAsia" w:cstheme="majorHAnsi"/>
                <w:kern w:val="0"/>
                <w:szCs w:val="21"/>
              </w:rPr>
              <w:t>時期</w:t>
            </w:r>
          </w:p>
        </w:tc>
        <w:tc>
          <w:tcPr>
            <w:tcW w:w="850" w:type="dxa"/>
            <w:tcBorders>
              <w:top w:val="single" w:sz="4" w:space="0" w:color="auto"/>
              <w:left w:val="single" w:sz="4" w:space="0" w:color="auto"/>
              <w:bottom w:val="single" w:sz="4" w:space="0" w:color="auto"/>
              <w:right w:val="single" w:sz="4" w:space="0" w:color="auto"/>
            </w:tcBorders>
          </w:tcPr>
          <w:p w:rsidR="00F90EB2" w:rsidRPr="00210042" w:rsidRDefault="00F90EB2" w:rsidP="009663F8">
            <w:pPr>
              <w:widowControl/>
              <w:adjustRightInd w:val="0"/>
              <w:snapToGrid w:val="0"/>
              <w:spacing w:beforeLines="50" w:before="187"/>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受講生数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0EB2" w:rsidRPr="00210042" w:rsidRDefault="00F90EB2" w:rsidP="009663F8">
            <w:pPr>
              <w:widowControl/>
              <w:adjustRightInd w:val="0"/>
              <w:snapToGrid w:val="0"/>
              <w:spacing w:beforeLines="50" w:before="187"/>
              <w:jc w:val="center"/>
              <w:rPr>
                <w:rFonts w:asciiTheme="majorEastAsia" w:eastAsiaTheme="majorEastAsia" w:hAnsiTheme="majorEastAsia" w:cstheme="majorHAnsi"/>
                <w:kern w:val="0"/>
                <w:szCs w:val="21"/>
              </w:rPr>
            </w:pPr>
            <w:r w:rsidRPr="00210042">
              <w:rPr>
                <w:rFonts w:asciiTheme="majorEastAsia" w:eastAsiaTheme="majorEastAsia" w:hAnsiTheme="majorEastAsia" w:cstheme="majorHAnsi"/>
                <w:kern w:val="0"/>
                <w:szCs w:val="21"/>
              </w:rPr>
              <w:t>動物</w:t>
            </w:r>
            <w:r>
              <w:rPr>
                <w:rFonts w:asciiTheme="majorEastAsia" w:eastAsiaTheme="majorEastAsia" w:hAnsiTheme="majorEastAsia" w:cstheme="majorHAnsi" w:hint="eastAsia"/>
                <w:kern w:val="0"/>
                <w:szCs w:val="21"/>
              </w:rPr>
              <w:t>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90EB2" w:rsidRPr="00210042" w:rsidRDefault="00F90EB2"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210042">
              <w:rPr>
                <w:rFonts w:asciiTheme="majorEastAsia" w:eastAsiaTheme="majorEastAsia" w:hAnsiTheme="majorEastAsia" w:cstheme="majorHAnsi"/>
                <w:kern w:val="0"/>
                <w:szCs w:val="21"/>
              </w:rPr>
              <w:t>動物数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0EB2" w:rsidRPr="00210042" w:rsidRDefault="00F90EB2"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210042">
              <w:rPr>
                <w:rFonts w:asciiTheme="majorEastAsia" w:eastAsiaTheme="majorEastAsia" w:hAnsiTheme="majorEastAsia" w:cstheme="majorHAnsi" w:hint="eastAsia"/>
                <w:kern w:val="0"/>
                <w:szCs w:val="21"/>
              </w:rPr>
              <w:t>受講</w:t>
            </w:r>
            <w:r w:rsidRPr="00210042">
              <w:rPr>
                <w:rFonts w:asciiTheme="majorEastAsia" w:eastAsiaTheme="majorEastAsia" w:hAnsiTheme="majorEastAsia" w:cstheme="majorHAnsi"/>
                <w:kern w:val="0"/>
                <w:szCs w:val="21"/>
              </w:rPr>
              <w:t>生</w:t>
            </w:r>
            <w:r w:rsidRPr="00210042">
              <w:rPr>
                <w:rFonts w:asciiTheme="majorEastAsia" w:eastAsiaTheme="majorEastAsia" w:hAnsiTheme="majorEastAsia" w:cstheme="majorHAnsi" w:hint="eastAsia"/>
                <w:kern w:val="0"/>
                <w:szCs w:val="21"/>
              </w:rPr>
              <w:t>数</w:t>
            </w:r>
            <w:r w:rsidRPr="00210042">
              <w:rPr>
                <w:rFonts w:asciiTheme="majorEastAsia" w:eastAsiaTheme="majorEastAsia" w:hAnsiTheme="majorEastAsia" w:cstheme="majorHAnsi"/>
                <w:kern w:val="0"/>
                <w:szCs w:val="21"/>
              </w:rPr>
              <w:br/>
              <w:t xml:space="preserve"> ／動物数</w:t>
            </w:r>
          </w:p>
        </w:tc>
      </w:tr>
      <w:tr w:rsidR="00F90EB2" w:rsidRPr="00F77FF5" w:rsidTr="00BF63B8">
        <w:trPr>
          <w:trHeight w:val="331"/>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77FF5" w:rsidRDefault="00F90EB2"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Pr>
                <w:rFonts w:asciiTheme="majorEastAsia" w:eastAsiaTheme="majorEastAsia" w:hAnsiTheme="majorEastAsia" w:cstheme="majorHAnsi" w:hint="eastAsia"/>
                <w:kern w:val="0"/>
                <w:szCs w:val="21"/>
              </w:rPr>
              <w:t>15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解剖学実習</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2年前期</w:t>
            </w:r>
          </w:p>
        </w:tc>
        <w:tc>
          <w:tcPr>
            <w:tcW w:w="850" w:type="dxa"/>
            <w:tcBorders>
              <w:top w:val="single" w:sz="4" w:space="0" w:color="auto"/>
              <w:left w:val="single" w:sz="4" w:space="0" w:color="auto"/>
              <w:bottom w:val="single" w:sz="4" w:space="0" w:color="auto"/>
              <w:right w:val="single" w:sz="4" w:space="0" w:color="auto"/>
            </w:tcBorders>
            <w:vAlign w:val="center"/>
          </w:tcPr>
          <w:p w:rsidR="00F90EB2" w:rsidRPr="00F60617" w:rsidRDefault="00F90EB2" w:rsidP="009663F8">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ウサギ</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6</w:t>
            </w:r>
            <w:r>
              <w:rPr>
                <w:rFonts w:asciiTheme="majorEastAsia" w:eastAsiaTheme="majorEastAsia" w:hAnsiTheme="majorEastAsia" w:cstheme="majorHAnsi" w:hint="eastAsia"/>
                <w:color w:val="808080" w:themeColor="background1" w:themeShade="80"/>
                <w:kern w:val="0"/>
                <w:sz w:val="18"/>
                <w:szCs w:val="21"/>
              </w:rPr>
              <w:t>.0</w:t>
            </w:r>
          </w:p>
        </w:tc>
      </w:tr>
      <w:tr w:rsidR="00F90EB2" w:rsidRPr="00F77FF5" w:rsidTr="00BF63B8">
        <w:trPr>
          <w:trHeight w:val="331"/>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77FF5" w:rsidRDefault="00F90EB2"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Pr>
                <w:rFonts w:asciiTheme="majorEastAsia" w:eastAsiaTheme="majorEastAsia" w:hAnsiTheme="majorEastAsia" w:cstheme="majorHAnsi" w:hint="eastAsia"/>
                <w:kern w:val="0"/>
                <w:szCs w:val="21"/>
              </w:rPr>
              <w:t>15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解剖学実習</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2年後期</w:t>
            </w:r>
          </w:p>
        </w:tc>
        <w:tc>
          <w:tcPr>
            <w:tcW w:w="850" w:type="dxa"/>
            <w:tcBorders>
              <w:top w:val="single" w:sz="4" w:space="0" w:color="auto"/>
              <w:left w:val="single" w:sz="4" w:space="0" w:color="auto"/>
              <w:bottom w:val="single" w:sz="4" w:space="0" w:color="auto"/>
              <w:right w:val="single" w:sz="4" w:space="0" w:color="auto"/>
            </w:tcBorders>
            <w:vAlign w:val="center"/>
          </w:tcPr>
          <w:p w:rsidR="00F90EB2" w:rsidRPr="00F60617" w:rsidRDefault="00F90EB2" w:rsidP="009663F8">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ヒツジ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15</w:t>
            </w:r>
            <w:r>
              <w:rPr>
                <w:rFonts w:asciiTheme="majorEastAsia" w:eastAsiaTheme="majorEastAsia" w:hAnsiTheme="majorEastAsia" w:cstheme="majorHAnsi" w:hint="eastAsia"/>
                <w:color w:val="808080" w:themeColor="background1" w:themeShade="80"/>
                <w:kern w:val="0"/>
                <w:sz w:val="18"/>
                <w:szCs w:val="21"/>
              </w:rPr>
              <w:t>.0</w:t>
            </w:r>
          </w:p>
        </w:tc>
      </w:tr>
      <w:tr w:rsidR="00F90EB2" w:rsidRPr="00F77FF5" w:rsidTr="00BF63B8">
        <w:trPr>
          <w:trHeight w:val="331"/>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77FF5" w:rsidRDefault="00F90EB2"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Pr>
                <w:rFonts w:asciiTheme="majorEastAsia" w:eastAsiaTheme="majorEastAsia" w:hAnsiTheme="majorEastAsia" w:cstheme="majorHAnsi" w:hint="eastAsia"/>
                <w:kern w:val="0"/>
                <w:szCs w:val="21"/>
              </w:rPr>
              <w:t>14</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解剖学実習</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2年前期</w:t>
            </w:r>
          </w:p>
        </w:tc>
        <w:tc>
          <w:tcPr>
            <w:tcW w:w="850" w:type="dxa"/>
            <w:tcBorders>
              <w:top w:val="single" w:sz="4" w:space="0" w:color="auto"/>
              <w:left w:val="single" w:sz="4" w:space="0" w:color="auto"/>
              <w:bottom w:val="single" w:sz="4" w:space="0" w:color="auto"/>
              <w:right w:val="single" w:sz="4" w:space="0" w:color="auto"/>
            </w:tcBorders>
            <w:vAlign w:val="center"/>
          </w:tcPr>
          <w:p w:rsidR="00F90EB2" w:rsidRPr="00F60617" w:rsidRDefault="00F90EB2" w:rsidP="00BF63B8">
            <w:pPr>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ウサギ</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6</w:t>
            </w:r>
            <w:r>
              <w:rPr>
                <w:rFonts w:asciiTheme="majorEastAsia" w:eastAsiaTheme="majorEastAsia" w:hAnsiTheme="majorEastAsia" w:cstheme="majorHAnsi" w:hint="eastAsia"/>
                <w:color w:val="808080" w:themeColor="background1" w:themeShade="80"/>
                <w:kern w:val="0"/>
                <w:sz w:val="18"/>
                <w:szCs w:val="21"/>
              </w:rPr>
              <w:t>.0</w:t>
            </w:r>
          </w:p>
        </w:tc>
      </w:tr>
      <w:tr w:rsidR="00F90EB2" w:rsidRPr="00F77FF5" w:rsidTr="00BF63B8">
        <w:trPr>
          <w:trHeight w:val="331"/>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77FF5" w:rsidRDefault="00F90EB2"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Pr>
                <w:rFonts w:asciiTheme="majorEastAsia" w:eastAsiaTheme="majorEastAsia" w:hAnsiTheme="majorEastAsia" w:cstheme="majorHAnsi" w:hint="eastAsia"/>
                <w:kern w:val="0"/>
                <w:szCs w:val="21"/>
              </w:rPr>
              <w:t>14</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解剖学実習</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2年後期</w:t>
            </w:r>
          </w:p>
        </w:tc>
        <w:tc>
          <w:tcPr>
            <w:tcW w:w="850" w:type="dxa"/>
            <w:tcBorders>
              <w:top w:val="single" w:sz="4" w:space="0" w:color="auto"/>
              <w:left w:val="single" w:sz="4" w:space="0" w:color="auto"/>
              <w:bottom w:val="single" w:sz="4" w:space="0" w:color="auto"/>
              <w:right w:val="single" w:sz="4" w:space="0" w:color="auto"/>
            </w:tcBorders>
            <w:vAlign w:val="center"/>
          </w:tcPr>
          <w:p w:rsidR="00F90EB2" w:rsidRPr="00F60617" w:rsidRDefault="00F90EB2" w:rsidP="00BF63B8">
            <w:pPr>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ヒツジ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15</w:t>
            </w:r>
            <w:r>
              <w:rPr>
                <w:rFonts w:asciiTheme="majorEastAsia" w:eastAsiaTheme="majorEastAsia" w:hAnsiTheme="majorEastAsia" w:cstheme="majorHAnsi" w:hint="eastAsia"/>
                <w:color w:val="808080" w:themeColor="background1" w:themeShade="80"/>
                <w:kern w:val="0"/>
                <w:sz w:val="18"/>
                <w:szCs w:val="21"/>
              </w:rPr>
              <w:t>.0</w:t>
            </w:r>
          </w:p>
        </w:tc>
      </w:tr>
      <w:tr w:rsidR="00F90EB2" w:rsidRPr="00F77FF5" w:rsidTr="00BF63B8">
        <w:trPr>
          <w:trHeight w:val="331"/>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77FF5" w:rsidRDefault="00F90EB2"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Pr>
                <w:rFonts w:asciiTheme="majorEastAsia" w:eastAsiaTheme="majorEastAsia" w:hAnsiTheme="majorEastAsia" w:cstheme="majorHAnsi" w:hint="eastAsia"/>
                <w:kern w:val="0"/>
                <w:szCs w:val="21"/>
              </w:rPr>
              <w:t>13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解剖学実習</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2年前期</w:t>
            </w:r>
          </w:p>
        </w:tc>
        <w:tc>
          <w:tcPr>
            <w:tcW w:w="850" w:type="dxa"/>
            <w:tcBorders>
              <w:top w:val="single" w:sz="4" w:space="0" w:color="auto"/>
              <w:left w:val="single" w:sz="4" w:space="0" w:color="auto"/>
              <w:bottom w:val="single" w:sz="4" w:space="0" w:color="auto"/>
              <w:right w:val="single" w:sz="4" w:space="0" w:color="auto"/>
            </w:tcBorders>
            <w:vAlign w:val="center"/>
          </w:tcPr>
          <w:p w:rsidR="00F90EB2" w:rsidRPr="00F60617" w:rsidRDefault="00F90EB2" w:rsidP="009663F8">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ウサギ</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6</w:t>
            </w:r>
            <w:r>
              <w:rPr>
                <w:rFonts w:asciiTheme="majorEastAsia" w:eastAsiaTheme="majorEastAsia" w:hAnsiTheme="majorEastAsia" w:cstheme="majorHAnsi" w:hint="eastAsia"/>
                <w:color w:val="808080" w:themeColor="background1" w:themeShade="80"/>
                <w:kern w:val="0"/>
                <w:sz w:val="18"/>
                <w:szCs w:val="21"/>
              </w:rPr>
              <w:t>.0</w:t>
            </w:r>
          </w:p>
        </w:tc>
      </w:tr>
      <w:tr w:rsidR="00F90EB2" w:rsidRPr="00F77FF5" w:rsidTr="00BF63B8">
        <w:trPr>
          <w:trHeight w:val="331"/>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77FF5" w:rsidRDefault="00F90EB2"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Pr>
                <w:rFonts w:asciiTheme="majorEastAsia" w:eastAsiaTheme="majorEastAsia" w:hAnsiTheme="majorEastAsia" w:cstheme="majorHAnsi" w:hint="eastAsia"/>
                <w:kern w:val="0"/>
                <w:szCs w:val="21"/>
              </w:rPr>
              <w:t>13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解剖学実習</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2年後期</w:t>
            </w:r>
          </w:p>
        </w:tc>
        <w:tc>
          <w:tcPr>
            <w:tcW w:w="850" w:type="dxa"/>
            <w:tcBorders>
              <w:top w:val="single" w:sz="4" w:space="0" w:color="auto"/>
              <w:left w:val="single" w:sz="4" w:space="0" w:color="auto"/>
              <w:bottom w:val="single" w:sz="4" w:space="0" w:color="auto"/>
              <w:right w:val="single" w:sz="4" w:space="0" w:color="auto"/>
            </w:tcBorders>
            <w:vAlign w:val="center"/>
          </w:tcPr>
          <w:p w:rsidR="00F90EB2" w:rsidRPr="00F60617" w:rsidRDefault="00F90EB2" w:rsidP="009663F8">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ヤギ</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B2" w:rsidRPr="00F60617" w:rsidRDefault="00F90EB2"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15</w:t>
            </w:r>
            <w:r>
              <w:rPr>
                <w:rFonts w:asciiTheme="majorEastAsia" w:eastAsiaTheme="majorEastAsia" w:hAnsiTheme="majorEastAsia" w:cstheme="majorHAnsi" w:hint="eastAsia"/>
                <w:color w:val="808080" w:themeColor="background1" w:themeShade="80"/>
                <w:kern w:val="0"/>
                <w:sz w:val="18"/>
                <w:szCs w:val="21"/>
              </w:rPr>
              <w:t>.0</w:t>
            </w:r>
          </w:p>
        </w:tc>
      </w:tr>
    </w:tbl>
    <w:p w:rsidR="006F3330" w:rsidRDefault="006F3330" w:rsidP="006F43FB">
      <w:pPr>
        <w:adjustRightInd w:val="0"/>
        <w:snapToGrid w:val="0"/>
        <w:spacing w:beforeLines="50" w:before="187"/>
        <w:rPr>
          <w:rFonts w:asciiTheme="majorEastAsia" w:eastAsiaTheme="majorEastAsia" w:hAnsiTheme="majorEastAsia" w:cstheme="majorHAnsi"/>
          <w:szCs w:val="21"/>
        </w:rPr>
      </w:pPr>
    </w:p>
    <w:p w:rsidR="007011EA" w:rsidRDefault="007011EA" w:rsidP="006F43FB">
      <w:pPr>
        <w:adjustRightInd w:val="0"/>
        <w:snapToGrid w:val="0"/>
        <w:spacing w:beforeLines="50" w:before="187"/>
        <w:rPr>
          <w:rFonts w:asciiTheme="majorEastAsia" w:eastAsiaTheme="majorEastAsia" w:hAnsiTheme="majorEastAsia" w:cstheme="majorHAnsi"/>
          <w:szCs w:val="21"/>
        </w:rPr>
      </w:pPr>
    </w:p>
    <w:p w:rsidR="006F3330" w:rsidRPr="00626B78" w:rsidRDefault="006F3330" w:rsidP="006F43FB">
      <w:pPr>
        <w:adjustRightInd w:val="0"/>
        <w:snapToGrid w:val="0"/>
        <w:spacing w:beforeLines="50" w:before="187"/>
        <w:rPr>
          <w:rFonts w:asciiTheme="majorEastAsia" w:eastAsiaTheme="majorEastAsia" w:hAnsiTheme="majorEastAsia" w:cstheme="majorHAnsi"/>
          <w:szCs w:val="21"/>
        </w:rPr>
      </w:pPr>
      <w:r w:rsidRPr="00626B78">
        <w:rPr>
          <w:rFonts w:asciiTheme="majorEastAsia" w:eastAsiaTheme="majorEastAsia" w:hAnsiTheme="majorEastAsia" w:cstheme="majorHAnsi"/>
          <w:szCs w:val="21"/>
        </w:rPr>
        <w:t>【自己評価2-1</w:t>
      </w:r>
      <w:r w:rsidRPr="00626B78">
        <w:rPr>
          <w:rFonts w:asciiTheme="majorEastAsia" w:eastAsiaTheme="majorEastAsia" w:hAnsiTheme="majorEastAsia" w:cstheme="majorHAnsi" w:hint="eastAsia"/>
          <w:szCs w:val="21"/>
        </w:rPr>
        <w:t>3</w:t>
      </w:r>
      <w:r w:rsidRPr="00626B78">
        <w:rPr>
          <w:rFonts w:asciiTheme="majorEastAsia" w:eastAsiaTheme="majorEastAsia" w:hAnsiTheme="majorEastAsia" w:cstheme="majorHAnsi"/>
          <w:szCs w:val="21"/>
        </w:rPr>
        <w:t>】当てはまる自己評価欄に○をつけてください。</w:t>
      </w:r>
    </w:p>
    <w:tbl>
      <w:tblPr>
        <w:tblW w:w="8551" w:type="dxa"/>
        <w:tblInd w:w="87" w:type="dxa"/>
        <w:tblCellMar>
          <w:left w:w="99" w:type="dxa"/>
          <w:right w:w="99" w:type="dxa"/>
        </w:tblCellMar>
        <w:tblLook w:val="0000" w:firstRow="0" w:lastRow="0" w:firstColumn="0" w:lastColumn="0" w:noHBand="0" w:noVBand="0"/>
      </w:tblPr>
      <w:tblGrid>
        <w:gridCol w:w="1145"/>
        <w:gridCol w:w="6522"/>
        <w:gridCol w:w="884"/>
      </w:tblGrid>
      <w:tr w:rsidR="006F3330" w:rsidRPr="00626B78" w:rsidTr="007D620E">
        <w:trPr>
          <w:trHeight w:val="569"/>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626B78"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626B78">
              <w:rPr>
                <w:rFonts w:asciiTheme="majorEastAsia" w:eastAsiaTheme="majorEastAsia" w:hAnsiTheme="majorEastAsia" w:cstheme="majorHAnsi"/>
                <w:kern w:val="0"/>
                <w:szCs w:val="21"/>
              </w:rPr>
              <w:t>自己評価</w:t>
            </w:r>
          </w:p>
        </w:tc>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626B78"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626B78">
              <w:rPr>
                <w:rFonts w:asciiTheme="majorEastAsia" w:eastAsiaTheme="majorEastAsia" w:hAnsiTheme="majorEastAsia" w:cstheme="majorHAnsi"/>
                <w:kern w:val="0"/>
                <w:szCs w:val="21"/>
              </w:rPr>
              <w:t>評価内容</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626B78"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626B78">
              <w:rPr>
                <w:rFonts w:asciiTheme="majorEastAsia" w:eastAsiaTheme="majorEastAsia" w:hAnsiTheme="majorEastAsia" w:cstheme="majorHAnsi"/>
                <w:kern w:val="0"/>
                <w:szCs w:val="21"/>
              </w:rPr>
              <w:t>判定</w:t>
            </w:r>
          </w:p>
        </w:tc>
      </w:tr>
      <w:tr w:rsidR="006F3330" w:rsidRPr="00626B78" w:rsidTr="007D620E">
        <w:trPr>
          <w:trHeight w:val="832"/>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626B78" w:rsidRDefault="006F3330" w:rsidP="006F43FB">
            <w:pPr>
              <w:widowControl/>
              <w:adjustRightInd w:val="0"/>
              <w:snapToGrid w:val="0"/>
              <w:spacing w:beforeLines="50" w:before="187" w:afterLines="50" w:after="187"/>
              <w:rPr>
                <w:rFonts w:asciiTheme="majorEastAsia" w:eastAsiaTheme="majorEastAsia" w:hAnsiTheme="majorEastAsia" w:cstheme="majorHAnsi"/>
                <w:kern w:val="0"/>
                <w:szCs w:val="21"/>
              </w:rPr>
            </w:pPr>
          </w:p>
        </w:tc>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626B78" w:rsidRDefault="006F3330" w:rsidP="006F43FB">
            <w:pPr>
              <w:widowControl/>
              <w:adjustRightInd w:val="0"/>
              <w:snapToGrid w:val="0"/>
              <w:spacing w:beforeLines="50" w:before="187" w:afterLines="50" w:after="187"/>
              <w:rPr>
                <w:rFonts w:asciiTheme="majorEastAsia" w:eastAsiaTheme="majorEastAsia" w:hAnsiTheme="majorEastAsia" w:cstheme="majorHAnsi"/>
                <w:kern w:val="0"/>
                <w:szCs w:val="21"/>
              </w:rPr>
            </w:pPr>
            <w:r w:rsidRPr="00626B78">
              <w:rPr>
                <w:rFonts w:asciiTheme="majorEastAsia" w:eastAsiaTheme="majorEastAsia" w:hAnsiTheme="majorEastAsia" w:cstheme="majorHAnsi"/>
                <w:kern w:val="0"/>
                <w:szCs w:val="21"/>
              </w:rPr>
              <w:t>適正な</w:t>
            </w:r>
            <w:r>
              <w:rPr>
                <w:rFonts w:asciiTheme="majorEastAsia" w:eastAsiaTheme="majorEastAsia" w:hAnsiTheme="majorEastAsia" w:cstheme="majorHAnsi" w:hint="eastAsia"/>
                <w:kern w:val="0"/>
                <w:szCs w:val="21"/>
              </w:rPr>
              <w:t>割合</w:t>
            </w:r>
            <w:r w:rsidRPr="00346DFA">
              <w:rPr>
                <w:rFonts w:asciiTheme="majorEastAsia" w:eastAsiaTheme="majorEastAsia" w:hAnsiTheme="majorEastAsia" w:cstheme="majorHAnsi"/>
                <w:szCs w:val="21"/>
              </w:rPr>
              <w:t>（受講生数／動物数）</w:t>
            </w:r>
            <w:r w:rsidRPr="00626B78">
              <w:rPr>
                <w:rFonts w:asciiTheme="majorEastAsia" w:eastAsiaTheme="majorEastAsia" w:hAnsiTheme="majorEastAsia" w:cstheme="majorHAnsi"/>
                <w:kern w:val="0"/>
                <w:szCs w:val="21"/>
              </w:rPr>
              <w:t>*で、各カテゴリー**で少なくとも１つの動物</w:t>
            </w:r>
            <w:r>
              <w:rPr>
                <w:rFonts w:asciiTheme="majorEastAsia" w:eastAsiaTheme="majorEastAsia" w:hAnsiTheme="majorEastAsia" w:cstheme="majorHAnsi" w:hint="eastAsia"/>
                <w:kern w:val="0"/>
                <w:szCs w:val="21"/>
              </w:rPr>
              <w:t>種</w:t>
            </w:r>
            <w:r w:rsidRPr="00626B78">
              <w:rPr>
                <w:rFonts w:asciiTheme="majorEastAsia" w:eastAsiaTheme="majorEastAsia" w:hAnsiTheme="majorEastAsia" w:cstheme="majorHAnsi"/>
                <w:kern w:val="0"/>
                <w:szCs w:val="21"/>
              </w:rPr>
              <w:t>について実習を実施している</w:t>
            </w:r>
            <w:r w:rsidRPr="00626B78">
              <w:rPr>
                <w:rFonts w:asciiTheme="majorEastAsia" w:eastAsiaTheme="majorEastAsia" w:hAnsiTheme="majorEastAsia" w:cstheme="majorHAnsi" w:hint="eastAsia"/>
                <w:kern w:val="0"/>
                <w:szCs w:val="21"/>
              </w:rPr>
              <w:t>。</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626B78"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626B78">
              <w:rPr>
                <w:rFonts w:asciiTheme="majorEastAsia" w:eastAsiaTheme="majorEastAsia" w:hAnsiTheme="majorEastAsia" w:cstheme="majorHAnsi" w:hint="eastAsia"/>
                <w:kern w:val="0"/>
                <w:szCs w:val="21"/>
              </w:rPr>
              <w:t>４</w:t>
            </w:r>
          </w:p>
        </w:tc>
      </w:tr>
      <w:tr w:rsidR="006F3330" w:rsidRPr="00626B78" w:rsidTr="007D620E">
        <w:trPr>
          <w:trHeight w:val="1269"/>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626B78" w:rsidRDefault="006F3330" w:rsidP="006F43FB">
            <w:pPr>
              <w:widowControl/>
              <w:adjustRightInd w:val="0"/>
              <w:snapToGrid w:val="0"/>
              <w:spacing w:beforeLines="50" w:before="187" w:afterLines="50" w:after="187"/>
              <w:rPr>
                <w:rFonts w:asciiTheme="majorEastAsia" w:eastAsiaTheme="majorEastAsia" w:hAnsiTheme="majorEastAsia" w:cstheme="majorHAnsi"/>
                <w:kern w:val="0"/>
                <w:szCs w:val="21"/>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626B78" w:rsidRDefault="006F3330" w:rsidP="006F43FB">
            <w:pPr>
              <w:widowControl/>
              <w:adjustRightInd w:val="0"/>
              <w:snapToGrid w:val="0"/>
              <w:spacing w:beforeLines="50" w:before="187" w:afterLines="50" w:after="187"/>
              <w:rPr>
                <w:rFonts w:asciiTheme="majorEastAsia" w:eastAsiaTheme="majorEastAsia" w:hAnsiTheme="majorEastAsia" w:cstheme="majorHAnsi"/>
                <w:kern w:val="0"/>
                <w:szCs w:val="21"/>
              </w:rPr>
            </w:pPr>
            <w:r w:rsidRPr="00626B78">
              <w:rPr>
                <w:rFonts w:asciiTheme="majorEastAsia" w:eastAsiaTheme="majorEastAsia" w:hAnsiTheme="majorEastAsia" w:cstheme="majorHAnsi"/>
                <w:kern w:val="0"/>
                <w:szCs w:val="21"/>
              </w:rPr>
              <w:t>適正な</w:t>
            </w:r>
            <w:r>
              <w:rPr>
                <w:rFonts w:asciiTheme="majorEastAsia" w:eastAsiaTheme="majorEastAsia" w:hAnsiTheme="majorEastAsia" w:cstheme="majorHAnsi" w:hint="eastAsia"/>
                <w:kern w:val="0"/>
                <w:szCs w:val="21"/>
              </w:rPr>
              <w:t>割合</w:t>
            </w:r>
            <w:r w:rsidRPr="00346DFA">
              <w:rPr>
                <w:rFonts w:asciiTheme="majorEastAsia" w:eastAsiaTheme="majorEastAsia" w:hAnsiTheme="majorEastAsia" w:cstheme="majorHAnsi"/>
                <w:szCs w:val="21"/>
              </w:rPr>
              <w:t>（受講生数／動物数）</w:t>
            </w:r>
            <w:r w:rsidRPr="00626B78">
              <w:rPr>
                <w:rFonts w:asciiTheme="majorEastAsia" w:eastAsiaTheme="majorEastAsia" w:hAnsiTheme="majorEastAsia" w:cstheme="majorHAnsi"/>
                <w:kern w:val="0"/>
                <w:szCs w:val="21"/>
              </w:rPr>
              <w:t>で、３つのうち２つの</w:t>
            </w:r>
            <w:r>
              <w:rPr>
                <w:rFonts w:asciiTheme="majorEastAsia" w:eastAsiaTheme="majorEastAsia" w:hAnsiTheme="majorEastAsia" w:cstheme="majorHAnsi" w:hint="eastAsia"/>
                <w:kern w:val="0"/>
                <w:szCs w:val="21"/>
              </w:rPr>
              <w:t>カテゴリーで少なくとも１つの</w:t>
            </w:r>
            <w:r w:rsidRPr="00626B78">
              <w:rPr>
                <w:rFonts w:asciiTheme="majorEastAsia" w:eastAsiaTheme="majorEastAsia" w:hAnsiTheme="majorEastAsia" w:cstheme="majorHAnsi"/>
                <w:kern w:val="0"/>
                <w:szCs w:val="21"/>
              </w:rPr>
              <w:t>動物</w:t>
            </w:r>
            <w:r>
              <w:rPr>
                <w:rFonts w:asciiTheme="majorEastAsia" w:eastAsiaTheme="majorEastAsia" w:hAnsiTheme="majorEastAsia" w:cstheme="majorHAnsi" w:hint="eastAsia"/>
                <w:kern w:val="0"/>
                <w:szCs w:val="21"/>
              </w:rPr>
              <w:t>種</w:t>
            </w:r>
            <w:r w:rsidRPr="00626B78">
              <w:rPr>
                <w:rFonts w:asciiTheme="majorEastAsia" w:eastAsiaTheme="majorEastAsia" w:hAnsiTheme="majorEastAsia" w:cstheme="majorHAnsi"/>
                <w:kern w:val="0"/>
                <w:szCs w:val="21"/>
              </w:rPr>
              <w:t>について実習を実施している、もしくは適正な</w:t>
            </w:r>
            <w:r>
              <w:rPr>
                <w:rFonts w:asciiTheme="majorEastAsia" w:eastAsiaTheme="majorEastAsia" w:hAnsiTheme="majorEastAsia" w:cstheme="majorHAnsi" w:hint="eastAsia"/>
                <w:kern w:val="0"/>
                <w:szCs w:val="21"/>
              </w:rPr>
              <w:t>割合</w:t>
            </w:r>
            <w:r w:rsidRPr="00346DFA">
              <w:rPr>
                <w:rFonts w:asciiTheme="majorEastAsia" w:eastAsiaTheme="majorEastAsia" w:hAnsiTheme="majorEastAsia" w:cstheme="majorHAnsi"/>
                <w:szCs w:val="21"/>
              </w:rPr>
              <w:t>（受講生数／動物数）</w:t>
            </w:r>
            <w:r w:rsidRPr="00626B78">
              <w:rPr>
                <w:rFonts w:asciiTheme="majorEastAsia" w:eastAsiaTheme="majorEastAsia" w:hAnsiTheme="majorEastAsia" w:cstheme="majorHAnsi"/>
                <w:kern w:val="0"/>
                <w:szCs w:val="21"/>
              </w:rPr>
              <w:t>ではないが、各カテゴリーで少なくとも１つの動物</w:t>
            </w:r>
            <w:r>
              <w:rPr>
                <w:rFonts w:asciiTheme="majorEastAsia" w:eastAsiaTheme="majorEastAsia" w:hAnsiTheme="majorEastAsia" w:cstheme="majorHAnsi" w:hint="eastAsia"/>
                <w:kern w:val="0"/>
                <w:szCs w:val="21"/>
              </w:rPr>
              <w:t>種</w:t>
            </w:r>
            <w:r w:rsidRPr="00626B78">
              <w:rPr>
                <w:rFonts w:asciiTheme="majorEastAsia" w:eastAsiaTheme="majorEastAsia" w:hAnsiTheme="majorEastAsia" w:cstheme="majorHAnsi"/>
                <w:kern w:val="0"/>
                <w:szCs w:val="21"/>
              </w:rPr>
              <w:t>について実習を実施している</w:t>
            </w:r>
            <w:r w:rsidRPr="00626B78">
              <w:rPr>
                <w:rFonts w:asciiTheme="majorEastAsia" w:eastAsiaTheme="majorEastAsia" w:hAnsiTheme="majorEastAsia" w:cstheme="majorHAnsi" w:hint="eastAsia"/>
                <w:kern w:val="0"/>
                <w:szCs w:val="21"/>
              </w:rPr>
              <w:t>。</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626B78"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626B78">
              <w:rPr>
                <w:rFonts w:asciiTheme="majorEastAsia" w:eastAsiaTheme="majorEastAsia" w:hAnsiTheme="majorEastAsia" w:cstheme="majorHAnsi" w:hint="eastAsia"/>
                <w:kern w:val="0"/>
                <w:szCs w:val="21"/>
              </w:rPr>
              <w:t>３</w:t>
            </w:r>
          </w:p>
        </w:tc>
      </w:tr>
      <w:tr w:rsidR="006F3330" w:rsidRPr="00626B78" w:rsidTr="007D620E">
        <w:trPr>
          <w:trHeight w:val="976"/>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626B78" w:rsidRDefault="006F3330" w:rsidP="006F43FB">
            <w:pPr>
              <w:widowControl/>
              <w:adjustRightInd w:val="0"/>
              <w:snapToGrid w:val="0"/>
              <w:spacing w:beforeLines="50" w:before="187" w:afterLines="50" w:after="187"/>
              <w:rPr>
                <w:rFonts w:asciiTheme="majorEastAsia" w:eastAsiaTheme="majorEastAsia" w:hAnsiTheme="majorEastAsia" w:cstheme="majorHAnsi"/>
                <w:kern w:val="0"/>
                <w:szCs w:val="21"/>
              </w:rPr>
            </w:pPr>
          </w:p>
        </w:tc>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626B78" w:rsidRDefault="006F3330" w:rsidP="006F43FB">
            <w:pPr>
              <w:widowControl/>
              <w:adjustRightInd w:val="0"/>
              <w:snapToGrid w:val="0"/>
              <w:spacing w:beforeLines="50" w:before="187" w:afterLines="50" w:after="187"/>
              <w:rPr>
                <w:rFonts w:asciiTheme="majorEastAsia" w:eastAsiaTheme="majorEastAsia" w:hAnsiTheme="majorEastAsia" w:cstheme="majorHAnsi"/>
                <w:kern w:val="0"/>
                <w:szCs w:val="21"/>
              </w:rPr>
            </w:pPr>
            <w:r w:rsidRPr="00626B78">
              <w:rPr>
                <w:rFonts w:asciiTheme="majorEastAsia" w:eastAsiaTheme="majorEastAsia" w:hAnsiTheme="majorEastAsia" w:cstheme="majorHAnsi"/>
                <w:kern w:val="0"/>
                <w:szCs w:val="21"/>
              </w:rPr>
              <w:t>適正な</w:t>
            </w:r>
            <w:r>
              <w:rPr>
                <w:rFonts w:asciiTheme="majorEastAsia" w:eastAsiaTheme="majorEastAsia" w:hAnsiTheme="majorEastAsia" w:cstheme="majorHAnsi" w:hint="eastAsia"/>
                <w:kern w:val="0"/>
                <w:szCs w:val="21"/>
              </w:rPr>
              <w:t>割合</w:t>
            </w:r>
            <w:r w:rsidRPr="00346DFA">
              <w:rPr>
                <w:rFonts w:asciiTheme="majorEastAsia" w:eastAsiaTheme="majorEastAsia" w:hAnsiTheme="majorEastAsia" w:cstheme="majorHAnsi"/>
                <w:szCs w:val="21"/>
              </w:rPr>
              <w:t>（受講生数／動物数）</w:t>
            </w:r>
            <w:r w:rsidRPr="00626B78">
              <w:rPr>
                <w:rFonts w:asciiTheme="majorEastAsia" w:eastAsiaTheme="majorEastAsia" w:hAnsiTheme="majorEastAsia" w:cstheme="majorHAnsi"/>
                <w:kern w:val="0"/>
                <w:szCs w:val="21"/>
              </w:rPr>
              <w:t>ではないが、３つのうち２つの</w:t>
            </w:r>
            <w:r>
              <w:rPr>
                <w:rFonts w:asciiTheme="majorEastAsia" w:eastAsiaTheme="majorEastAsia" w:hAnsiTheme="majorEastAsia" w:cstheme="majorHAnsi" w:hint="eastAsia"/>
                <w:kern w:val="0"/>
                <w:szCs w:val="21"/>
              </w:rPr>
              <w:t>カテゴリーで少なくとも１つの</w:t>
            </w:r>
            <w:r w:rsidRPr="00626B78">
              <w:rPr>
                <w:rFonts w:asciiTheme="majorEastAsia" w:eastAsiaTheme="majorEastAsia" w:hAnsiTheme="majorEastAsia" w:cstheme="majorHAnsi"/>
                <w:kern w:val="0"/>
                <w:szCs w:val="21"/>
              </w:rPr>
              <w:t>動物</w:t>
            </w:r>
            <w:r>
              <w:rPr>
                <w:rFonts w:asciiTheme="majorEastAsia" w:eastAsiaTheme="majorEastAsia" w:hAnsiTheme="majorEastAsia" w:cstheme="majorHAnsi" w:hint="eastAsia"/>
                <w:kern w:val="0"/>
                <w:szCs w:val="21"/>
              </w:rPr>
              <w:t>種</w:t>
            </w:r>
            <w:r w:rsidRPr="00626B78">
              <w:rPr>
                <w:rFonts w:asciiTheme="majorEastAsia" w:eastAsiaTheme="majorEastAsia" w:hAnsiTheme="majorEastAsia" w:cstheme="majorHAnsi"/>
                <w:kern w:val="0"/>
                <w:szCs w:val="21"/>
              </w:rPr>
              <w:t>について実習を実施している</w:t>
            </w:r>
            <w:r w:rsidRPr="00626B78">
              <w:rPr>
                <w:rFonts w:asciiTheme="majorEastAsia" w:eastAsiaTheme="majorEastAsia" w:hAnsiTheme="majorEastAsia" w:cstheme="majorHAnsi" w:hint="eastAsia"/>
                <w:kern w:val="0"/>
                <w:szCs w:val="21"/>
              </w:rPr>
              <w:t>。</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626B78"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626B78">
              <w:rPr>
                <w:rFonts w:asciiTheme="majorEastAsia" w:eastAsiaTheme="majorEastAsia" w:hAnsiTheme="majorEastAsia" w:cstheme="majorHAnsi" w:hint="eastAsia"/>
                <w:kern w:val="0"/>
                <w:szCs w:val="21"/>
              </w:rPr>
              <w:t>２</w:t>
            </w:r>
          </w:p>
        </w:tc>
      </w:tr>
      <w:tr w:rsidR="006F3330" w:rsidRPr="00626B78" w:rsidTr="006F3330">
        <w:trPr>
          <w:trHeight w:val="602"/>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626B78" w:rsidRDefault="006F3330" w:rsidP="006F43FB">
            <w:pPr>
              <w:widowControl/>
              <w:adjustRightInd w:val="0"/>
              <w:snapToGrid w:val="0"/>
              <w:spacing w:beforeLines="50" w:before="187" w:afterLines="50" w:after="187"/>
              <w:rPr>
                <w:rFonts w:asciiTheme="majorEastAsia" w:eastAsiaTheme="majorEastAsia" w:hAnsiTheme="majorEastAsia" w:cstheme="majorHAnsi"/>
                <w:kern w:val="0"/>
                <w:szCs w:val="21"/>
              </w:rPr>
            </w:pPr>
          </w:p>
        </w:tc>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626B78" w:rsidRDefault="006F3330" w:rsidP="006F43FB">
            <w:pPr>
              <w:widowControl/>
              <w:adjustRightInd w:val="0"/>
              <w:snapToGrid w:val="0"/>
              <w:spacing w:beforeLines="50" w:before="187" w:afterLines="50" w:after="187"/>
              <w:rPr>
                <w:rFonts w:asciiTheme="majorEastAsia" w:eastAsiaTheme="majorEastAsia" w:hAnsiTheme="majorEastAsia" w:cstheme="majorHAnsi"/>
                <w:kern w:val="0"/>
                <w:szCs w:val="21"/>
              </w:rPr>
            </w:pPr>
            <w:r w:rsidRPr="00626B78">
              <w:rPr>
                <w:rFonts w:asciiTheme="majorEastAsia" w:eastAsiaTheme="majorEastAsia" w:hAnsiTheme="majorEastAsia" w:cstheme="majorHAnsi"/>
                <w:kern w:val="0"/>
                <w:szCs w:val="21"/>
              </w:rPr>
              <w:t>上記以外である</w:t>
            </w:r>
            <w:r w:rsidRPr="00626B78">
              <w:rPr>
                <w:rFonts w:asciiTheme="majorEastAsia" w:eastAsiaTheme="majorEastAsia" w:hAnsiTheme="majorEastAsia" w:cstheme="majorHAnsi" w:hint="eastAsia"/>
                <w:kern w:val="0"/>
                <w:szCs w:val="21"/>
              </w:rPr>
              <w:t>。</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626B78"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626B78">
              <w:rPr>
                <w:rFonts w:asciiTheme="majorEastAsia" w:eastAsiaTheme="majorEastAsia" w:hAnsiTheme="majorEastAsia" w:cstheme="majorHAnsi" w:hint="eastAsia"/>
                <w:kern w:val="0"/>
                <w:szCs w:val="21"/>
              </w:rPr>
              <w:t>１</w:t>
            </w:r>
          </w:p>
        </w:tc>
      </w:tr>
    </w:tbl>
    <w:p w:rsidR="006F3330" w:rsidRPr="00626B78" w:rsidRDefault="006F3330" w:rsidP="007D620E">
      <w:pPr>
        <w:adjustRightInd w:val="0"/>
        <w:snapToGrid w:val="0"/>
        <w:rPr>
          <w:rFonts w:asciiTheme="majorEastAsia" w:eastAsiaTheme="majorEastAsia" w:hAnsiTheme="majorEastAsia" w:cstheme="majorHAnsi"/>
          <w:szCs w:val="21"/>
        </w:rPr>
      </w:pPr>
      <w:r w:rsidRPr="00626B78">
        <w:rPr>
          <w:rFonts w:asciiTheme="majorEastAsia" w:eastAsiaTheme="majorEastAsia" w:hAnsiTheme="majorEastAsia" w:cstheme="majorHAnsi"/>
          <w:szCs w:val="21"/>
        </w:rPr>
        <w:t>*適正</w:t>
      </w:r>
      <w:r w:rsidR="006773C2">
        <w:rPr>
          <w:rFonts w:asciiTheme="majorEastAsia" w:eastAsiaTheme="majorEastAsia" w:hAnsiTheme="majorEastAsia" w:cstheme="majorHAnsi" w:hint="eastAsia"/>
          <w:szCs w:val="21"/>
        </w:rPr>
        <w:t>な割合</w:t>
      </w:r>
      <w:r w:rsidRPr="00626B78">
        <w:rPr>
          <w:rFonts w:asciiTheme="majorEastAsia" w:eastAsiaTheme="majorEastAsia" w:hAnsiTheme="majorEastAsia" w:cstheme="majorHAnsi"/>
          <w:szCs w:val="21"/>
        </w:rPr>
        <w:t>：小動物10</w:t>
      </w:r>
      <w:r>
        <w:rPr>
          <w:rFonts w:asciiTheme="majorEastAsia" w:eastAsiaTheme="majorEastAsia" w:hAnsiTheme="majorEastAsia" w:cstheme="majorHAnsi" w:hint="eastAsia"/>
          <w:szCs w:val="21"/>
        </w:rPr>
        <w:t>名</w:t>
      </w:r>
      <w:r w:rsidRPr="00626B78">
        <w:rPr>
          <w:rFonts w:asciiTheme="majorEastAsia" w:eastAsiaTheme="majorEastAsia" w:hAnsiTheme="majorEastAsia" w:cstheme="majorHAnsi"/>
          <w:szCs w:val="21"/>
        </w:rPr>
        <w:t>以下、産業動物20</w:t>
      </w:r>
      <w:r>
        <w:rPr>
          <w:rFonts w:asciiTheme="majorEastAsia" w:eastAsiaTheme="majorEastAsia" w:hAnsiTheme="majorEastAsia" w:cstheme="majorHAnsi" w:hint="eastAsia"/>
          <w:szCs w:val="21"/>
        </w:rPr>
        <w:t>名</w:t>
      </w:r>
      <w:r w:rsidRPr="00626B78">
        <w:rPr>
          <w:rFonts w:asciiTheme="majorEastAsia" w:eastAsiaTheme="majorEastAsia" w:hAnsiTheme="majorEastAsia" w:cstheme="majorHAnsi"/>
          <w:szCs w:val="21"/>
        </w:rPr>
        <w:t>以下、鳥類5</w:t>
      </w:r>
      <w:r>
        <w:rPr>
          <w:rFonts w:asciiTheme="majorEastAsia" w:eastAsiaTheme="majorEastAsia" w:hAnsiTheme="majorEastAsia" w:cstheme="majorHAnsi" w:hint="eastAsia"/>
          <w:szCs w:val="21"/>
        </w:rPr>
        <w:t>名</w:t>
      </w:r>
      <w:r w:rsidRPr="00626B78">
        <w:rPr>
          <w:rFonts w:asciiTheme="majorEastAsia" w:eastAsiaTheme="majorEastAsia" w:hAnsiTheme="majorEastAsia" w:cstheme="majorHAnsi"/>
          <w:szCs w:val="21"/>
        </w:rPr>
        <w:t>以下（受講生数／動物数）</w:t>
      </w:r>
    </w:p>
    <w:p w:rsidR="006F3330" w:rsidRPr="00210042" w:rsidRDefault="006F3330" w:rsidP="007D620E">
      <w:pPr>
        <w:adjustRightInd w:val="0"/>
        <w:snapToGrid w:val="0"/>
        <w:rPr>
          <w:rFonts w:asciiTheme="majorEastAsia" w:eastAsiaTheme="majorEastAsia" w:hAnsiTheme="majorEastAsia" w:cstheme="majorHAnsi"/>
          <w:szCs w:val="21"/>
        </w:rPr>
      </w:pPr>
      <w:r w:rsidRPr="00626B78">
        <w:rPr>
          <w:rFonts w:asciiTheme="majorEastAsia" w:eastAsiaTheme="majorEastAsia" w:hAnsiTheme="majorEastAsia" w:cstheme="majorHAnsi"/>
          <w:szCs w:val="21"/>
        </w:rPr>
        <w:t>**カテゴリー：小動物、産業動物、鳥類</w:t>
      </w:r>
    </w:p>
    <w:p w:rsidR="006F3330" w:rsidRDefault="006F3330" w:rsidP="006F43FB">
      <w:pPr>
        <w:adjustRightInd w:val="0"/>
        <w:snapToGrid w:val="0"/>
        <w:spacing w:beforeLines="50" w:before="187"/>
        <w:rPr>
          <w:rFonts w:asciiTheme="majorEastAsia" w:eastAsiaTheme="majorEastAsia" w:hAnsiTheme="majorEastAsia" w:cstheme="majorHAnsi"/>
          <w:szCs w:val="21"/>
        </w:rPr>
      </w:pPr>
    </w:p>
    <w:p w:rsidR="007011EA" w:rsidRDefault="007011EA" w:rsidP="006F43FB">
      <w:pPr>
        <w:adjustRightInd w:val="0"/>
        <w:snapToGrid w:val="0"/>
        <w:spacing w:beforeLines="50" w:before="187"/>
        <w:rPr>
          <w:rFonts w:asciiTheme="majorEastAsia" w:eastAsiaTheme="majorEastAsia" w:hAnsiTheme="majorEastAsia" w:cstheme="majorHAnsi"/>
          <w:szCs w:val="21"/>
        </w:rPr>
      </w:pPr>
    </w:p>
    <w:p w:rsidR="007011EA" w:rsidRDefault="007011EA" w:rsidP="006F43FB">
      <w:pPr>
        <w:adjustRightInd w:val="0"/>
        <w:snapToGrid w:val="0"/>
        <w:spacing w:beforeLines="50" w:before="187"/>
        <w:rPr>
          <w:rFonts w:asciiTheme="majorEastAsia" w:eastAsiaTheme="majorEastAsia" w:hAnsiTheme="majorEastAsia" w:cstheme="majorHAnsi"/>
          <w:szCs w:val="21"/>
        </w:rPr>
      </w:pPr>
    </w:p>
    <w:p w:rsidR="007011EA" w:rsidRDefault="007011EA" w:rsidP="006F43FB">
      <w:pPr>
        <w:adjustRightInd w:val="0"/>
        <w:snapToGrid w:val="0"/>
        <w:spacing w:beforeLines="50" w:before="187"/>
        <w:rPr>
          <w:rFonts w:asciiTheme="majorEastAsia" w:eastAsiaTheme="majorEastAsia" w:hAnsiTheme="majorEastAsia" w:cstheme="majorHAnsi"/>
          <w:szCs w:val="21"/>
        </w:rPr>
      </w:pPr>
    </w:p>
    <w:p w:rsidR="006F3330" w:rsidRPr="00C56987" w:rsidRDefault="006F3330" w:rsidP="006F43FB">
      <w:pPr>
        <w:adjustRightInd w:val="0"/>
        <w:snapToGrid w:val="0"/>
        <w:spacing w:beforeLines="50" w:before="187"/>
        <w:rPr>
          <w:rFonts w:asciiTheme="minorEastAsia" w:hAnsiTheme="minorEastAsia" w:cstheme="majorHAnsi"/>
          <w:szCs w:val="21"/>
        </w:rPr>
      </w:pPr>
      <w:r w:rsidRPr="004E33EB">
        <w:rPr>
          <w:rFonts w:asciiTheme="minorEastAsia" w:hAnsiTheme="minorEastAsia" w:cstheme="majorHAnsi"/>
          <w:szCs w:val="21"/>
        </w:rPr>
        <w:lastRenderedPageBreak/>
        <w:t>【評価の</w:t>
      </w:r>
      <w:r w:rsidRPr="004E33EB">
        <w:rPr>
          <w:rFonts w:asciiTheme="minorEastAsia" w:hAnsiTheme="minorEastAsia" w:cstheme="majorHAnsi" w:hint="eastAsia"/>
          <w:szCs w:val="21"/>
        </w:rPr>
        <w:t>視点2</w:t>
      </w:r>
      <w:r w:rsidRPr="004E33EB">
        <w:rPr>
          <w:rFonts w:asciiTheme="minorEastAsia" w:hAnsiTheme="minorEastAsia" w:cstheme="majorHAnsi"/>
          <w:szCs w:val="21"/>
        </w:rPr>
        <w:t>-</w:t>
      </w:r>
      <w:r>
        <w:rPr>
          <w:rFonts w:asciiTheme="minorEastAsia" w:hAnsiTheme="minorEastAsia" w:cstheme="majorHAnsi" w:hint="eastAsia"/>
          <w:szCs w:val="21"/>
        </w:rPr>
        <w:t>14</w:t>
      </w:r>
      <w:r w:rsidRPr="004E33EB">
        <w:rPr>
          <w:rFonts w:asciiTheme="minorEastAsia" w:hAnsiTheme="minorEastAsia" w:cstheme="majorHAnsi"/>
          <w:szCs w:val="21"/>
        </w:rPr>
        <w:t>】</w:t>
      </w:r>
      <w:r w:rsidR="008D645B">
        <w:rPr>
          <w:rFonts w:asciiTheme="minorEastAsia" w:hAnsiTheme="minorEastAsia" w:cstheme="majorHAnsi" w:hint="eastAsia"/>
          <w:szCs w:val="21"/>
        </w:rPr>
        <w:t>動物死体</w:t>
      </w:r>
      <w:r w:rsidRPr="000747DF">
        <w:rPr>
          <w:rFonts w:asciiTheme="minorEastAsia" w:hAnsiTheme="minorEastAsia" w:cstheme="majorHAnsi" w:hint="eastAsia"/>
          <w:szCs w:val="21"/>
        </w:rPr>
        <w:t>を活用した</w:t>
      </w:r>
      <w:r w:rsidR="008D645B">
        <w:rPr>
          <w:rFonts w:asciiTheme="minorEastAsia" w:hAnsiTheme="minorEastAsia" w:cstheme="majorHAnsi" w:hint="eastAsia"/>
          <w:szCs w:val="21"/>
        </w:rPr>
        <w:t>病理学</w:t>
      </w:r>
      <w:r w:rsidRPr="000747DF">
        <w:rPr>
          <w:rFonts w:asciiTheme="minorEastAsia" w:hAnsiTheme="minorEastAsia" w:cstheme="majorHAnsi" w:hint="eastAsia"/>
          <w:szCs w:val="21"/>
        </w:rPr>
        <w:t>教育を</w:t>
      </w:r>
      <w:r>
        <w:rPr>
          <w:rFonts w:asciiTheme="minorEastAsia" w:hAnsiTheme="minorEastAsia" w:cstheme="majorHAnsi" w:hint="eastAsia"/>
          <w:szCs w:val="21"/>
        </w:rPr>
        <w:t>適正に</w:t>
      </w:r>
      <w:r w:rsidRPr="000747DF">
        <w:rPr>
          <w:rFonts w:asciiTheme="minorEastAsia" w:hAnsiTheme="minorEastAsia" w:cstheme="majorHAnsi" w:hint="eastAsia"/>
          <w:szCs w:val="21"/>
        </w:rPr>
        <w:t>実施していること。</w:t>
      </w:r>
    </w:p>
    <w:p w:rsidR="006F3330" w:rsidRPr="00210042" w:rsidRDefault="006F3330" w:rsidP="00BF63B8">
      <w:pPr>
        <w:adjustRightInd w:val="0"/>
        <w:snapToGrid w:val="0"/>
        <w:spacing w:beforeLines="50" w:before="187"/>
        <w:ind w:left="1275" w:hangingChars="607" w:hanging="1275"/>
        <w:rPr>
          <w:rFonts w:asciiTheme="majorEastAsia" w:eastAsiaTheme="majorEastAsia" w:hAnsiTheme="majorEastAsia" w:cstheme="majorHAnsi"/>
          <w:szCs w:val="21"/>
        </w:rPr>
      </w:pPr>
      <w:r w:rsidRPr="001F2CEA">
        <w:rPr>
          <w:rFonts w:asciiTheme="majorEastAsia" w:eastAsiaTheme="majorEastAsia" w:hAnsiTheme="majorEastAsia" w:cstheme="majorHAnsi"/>
          <w:szCs w:val="21"/>
        </w:rPr>
        <w:t>●基本情報：</w:t>
      </w:r>
      <w:r w:rsidRPr="00210042">
        <w:rPr>
          <w:rFonts w:asciiTheme="majorEastAsia" w:eastAsiaTheme="majorEastAsia" w:hAnsiTheme="majorEastAsia" w:cstheme="majorHAnsi"/>
          <w:szCs w:val="21"/>
        </w:rPr>
        <w:t>病理</w:t>
      </w:r>
      <w:r w:rsidR="007C1ABD">
        <w:rPr>
          <w:rFonts w:asciiTheme="majorEastAsia" w:eastAsiaTheme="majorEastAsia" w:hAnsiTheme="majorEastAsia" w:cstheme="majorHAnsi" w:hint="eastAsia"/>
          <w:szCs w:val="21"/>
        </w:rPr>
        <w:t>学実習</w:t>
      </w:r>
      <w:r w:rsidRPr="00210042">
        <w:rPr>
          <w:rFonts w:asciiTheme="majorEastAsia" w:eastAsiaTheme="majorEastAsia" w:hAnsiTheme="majorEastAsia" w:cstheme="majorHAnsi"/>
          <w:szCs w:val="21"/>
        </w:rPr>
        <w:t>で使用した動物について、申請以前５年間の情報を</w:t>
      </w:r>
      <w:r w:rsidR="007C0F6D">
        <w:rPr>
          <w:rFonts w:asciiTheme="majorEastAsia" w:eastAsiaTheme="majorEastAsia" w:hAnsiTheme="majorEastAsia" w:cstheme="majorHAnsi"/>
          <w:szCs w:val="21"/>
        </w:rPr>
        <w:t>記入して</w:t>
      </w:r>
      <w:r w:rsidRPr="00210042">
        <w:rPr>
          <w:rFonts w:asciiTheme="majorEastAsia" w:eastAsiaTheme="majorEastAsia" w:hAnsiTheme="majorEastAsia" w:cstheme="majorHAnsi"/>
          <w:szCs w:val="21"/>
        </w:rPr>
        <w:t>ください。</w:t>
      </w:r>
    </w:p>
    <w:tbl>
      <w:tblPr>
        <w:tblW w:w="8517" w:type="dxa"/>
        <w:tblInd w:w="87" w:type="dxa"/>
        <w:tblCellMar>
          <w:left w:w="99" w:type="dxa"/>
          <w:right w:w="99" w:type="dxa"/>
        </w:tblCellMar>
        <w:tblLook w:val="0000" w:firstRow="0" w:lastRow="0" w:firstColumn="0" w:lastColumn="0" w:noHBand="0" w:noVBand="0"/>
      </w:tblPr>
      <w:tblGrid>
        <w:gridCol w:w="618"/>
        <w:gridCol w:w="1379"/>
        <w:gridCol w:w="992"/>
        <w:gridCol w:w="468"/>
        <w:gridCol w:w="567"/>
        <w:gridCol w:w="567"/>
        <w:gridCol w:w="567"/>
        <w:gridCol w:w="567"/>
        <w:gridCol w:w="567"/>
        <w:gridCol w:w="567"/>
        <w:gridCol w:w="567"/>
        <w:gridCol w:w="567"/>
        <w:gridCol w:w="567"/>
      </w:tblGrid>
      <w:tr w:rsidR="006F3330" w:rsidRPr="00210042" w:rsidTr="007D620E">
        <w:trPr>
          <w:trHeight w:val="444"/>
        </w:trPr>
        <w:tc>
          <w:tcPr>
            <w:tcW w:w="6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hint="eastAsia"/>
                <w:kern w:val="0"/>
                <w:sz w:val="18"/>
                <w:szCs w:val="18"/>
              </w:rPr>
              <w:t>開講</w:t>
            </w:r>
            <w:r w:rsidRPr="007D620E">
              <w:rPr>
                <w:rFonts w:asciiTheme="majorEastAsia" w:eastAsiaTheme="majorEastAsia" w:hAnsiTheme="majorEastAsia" w:cstheme="majorHAnsi"/>
                <w:kern w:val="0"/>
                <w:sz w:val="18"/>
                <w:szCs w:val="18"/>
              </w:rPr>
              <w:t>年度</w:t>
            </w:r>
          </w:p>
        </w:tc>
        <w:tc>
          <w:tcPr>
            <w:tcW w:w="13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授業科目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開講</w:t>
            </w:r>
          </w:p>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時期</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hint="eastAsia"/>
                <w:kern w:val="0"/>
                <w:sz w:val="18"/>
                <w:szCs w:val="18"/>
              </w:rPr>
              <w:t>受講生</w:t>
            </w:r>
            <w:r w:rsidRPr="007D620E">
              <w:rPr>
                <w:rFonts w:asciiTheme="majorEastAsia" w:eastAsiaTheme="majorEastAsia" w:hAnsiTheme="majorEastAsia" w:cstheme="majorHAnsi"/>
                <w:kern w:val="0"/>
                <w:sz w:val="18"/>
                <w:szCs w:val="18"/>
              </w:rPr>
              <w:t>数</w:t>
            </w:r>
          </w:p>
        </w:tc>
        <w:tc>
          <w:tcPr>
            <w:tcW w:w="170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小動物</w:t>
            </w:r>
          </w:p>
        </w:tc>
        <w:tc>
          <w:tcPr>
            <w:tcW w:w="226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産業動物</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鳥類</w:t>
            </w:r>
          </w:p>
        </w:tc>
      </w:tr>
      <w:tr w:rsidR="007D620E" w:rsidRPr="00F77FF5" w:rsidTr="007D620E">
        <w:trPr>
          <w:trHeight w:val="1117"/>
        </w:trPr>
        <w:tc>
          <w:tcPr>
            <w:tcW w:w="6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3330" w:rsidRPr="007D620E" w:rsidRDefault="006F3330" w:rsidP="007D620E">
            <w:pPr>
              <w:widowControl/>
              <w:adjustRightInd w:val="0"/>
              <w:snapToGrid w:val="0"/>
              <w:jc w:val="left"/>
              <w:rPr>
                <w:rFonts w:asciiTheme="majorEastAsia" w:eastAsiaTheme="majorEastAsia" w:hAnsiTheme="majorEastAsia" w:cstheme="majorHAnsi"/>
                <w:kern w:val="0"/>
                <w:sz w:val="18"/>
                <w:szCs w:val="18"/>
              </w:rPr>
            </w:pPr>
          </w:p>
        </w:tc>
        <w:tc>
          <w:tcPr>
            <w:tcW w:w="137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3330" w:rsidRPr="007D620E" w:rsidRDefault="006F3330" w:rsidP="007D620E">
            <w:pPr>
              <w:widowControl/>
              <w:adjustRightInd w:val="0"/>
              <w:snapToGrid w:val="0"/>
              <w:jc w:val="left"/>
              <w:rPr>
                <w:rFonts w:asciiTheme="majorEastAsia" w:eastAsiaTheme="majorEastAsia" w:hAnsiTheme="majorEastAsia" w:cstheme="majorHAnsi"/>
                <w:kern w:val="0"/>
                <w:sz w:val="18"/>
                <w:szCs w:val="18"/>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3330" w:rsidRPr="007D620E" w:rsidRDefault="006F3330" w:rsidP="007D620E">
            <w:pPr>
              <w:widowControl/>
              <w:adjustRightInd w:val="0"/>
              <w:snapToGrid w:val="0"/>
              <w:jc w:val="left"/>
              <w:rPr>
                <w:rFonts w:asciiTheme="majorEastAsia" w:eastAsiaTheme="majorEastAsia" w:hAnsiTheme="majorEastAsia" w:cstheme="majorHAnsi"/>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3330" w:rsidRPr="007D620E" w:rsidRDefault="006F3330" w:rsidP="007D620E">
            <w:pPr>
              <w:widowControl/>
              <w:adjustRightInd w:val="0"/>
              <w:snapToGrid w:val="0"/>
              <w:jc w:val="left"/>
              <w:rPr>
                <w:rFonts w:asciiTheme="majorEastAsia" w:eastAsiaTheme="majorEastAsia" w:hAnsiTheme="majorEastAsia" w:cstheme="majorHAnsi"/>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犬</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猫</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その他*</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牛</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馬</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豚</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その他*</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7D620E">
            <w:pPr>
              <w:widowControl/>
              <w:adjustRightInd w:val="0"/>
              <w:snapToGrid w:val="0"/>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その他*</w:t>
            </w:r>
          </w:p>
        </w:tc>
      </w:tr>
      <w:tr w:rsidR="007D620E" w:rsidRPr="00F77FF5" w:rsidTr="007D620E">
        <w:trPr>
          <w:trHeight w:val="708"/>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CB717B">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CB717B">
              <w:rPr>
                <w:rFonts w:asciiTheme="majorEastAsia" w:eastAsiaTheme="majorEastAsia" w:hAnsiTheme="majorEastAsia" w:cstheme="majorHAnsi" w:hint="eastAsia"/>
                <w:kern w:val="0"/>
                <w:szCs w:val="21"/>
              </w:rPr>
              <w:t>15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病理学実習１・２</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3年前期</w:t>
            </w:r>
            <w:r w:rsidRPr="00F60617">
              <w:rPr>
                <w:rFonts w:asciiTheme="majorEastAsia" w:eastAsiaTheme="majorEastAsia" w:hAnsiTheme="majorEastAsia" w:cstheme="majorHAnsi"/>
                <w:color w:val="808080" w:themeColor="background1" w:themeShade="80"/>
                <w:kern w:val="0"/>
                <w:sz w:val="18"/>
                <w:szCs w:val="21"/>
              </w:rPr>
              <w:br/>
              <w:t>3年後期</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r>
      <w:tr w:rsidR="007D620E" w:rsidRPr="00F77FF5" w:rsidTr="007D620E">
        <w:trPr>
          <w:trHeight w:val="704"/>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CB717B">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CB717B">
              <w:rPr>
                <w:rFonts w:asciiTheme="majorEastAsia" w:eastAsiaTheme="majorEastAsia" w:hAnsiTheme="majorEastAsia" w:cstheme="majorHAnsi" w:hint="eastAsia"/>
                <w:kern w:val="0"/>
                <w:szCs w:val="21"/>
              </w:rPr>
              <w:t>14</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病理学実習１・２</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3年前期</w:t>
            </w:r>
            <w:r w:rsidRPr="00F60617">
              <w:rPr>
                <w:rFonts w:asciiTheme="majorEastAsia" w:eastAsiaTheme="majorEastAsia" w:hAnsiTheme="majorEastAsia" w:cstheme="majorHAnsi"/>
                <w:color w:val="808080" w:themeColor="background1" w:themeShade="80"/>
                <w:kern w:val="0"/>
                <w:sz w:val="18"/>
                <w:szCs w:val="21"/>
              </w:rPr>
              <w:br/>
              <w:t>3年後期</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r>
      <w:tr w:rsidR="007D620E" w:rsidRPr="00F77FF5" w:rsidTr="007D620E">
        <w:trPr>
          <w:trHeight w:val="687"/>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CB717B">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CB717B">
              <w:rPr>
                <w:rFonts w:asciiTheme="majorEastAsia" w:eastAsiaTheme="majorEastAsia" w:hAnsiTheme="majorEastAsia" w:cstheme="majorHAnsi" w:hint="eastAsia"/>
                <w:kern w:val="0"/>
                <w:szCs w:val="21"/>
              </w:rPr>
              <w:t>13</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病理学実習</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3年前期</w:t>
            </w:r>
            <w:r w:rsidRPr="00F60617">
              <w:rPr>
                <w:rFonts w:asciiTheme="majorEastAsia" w:eastAsiaTheme="majorEastAsia" w:hAnsiTheme="majorEastAsia" w:cstheme="majorHAnsi"/>
                <w:color w:val="808080" w:themeColor="background1" w:themeShade="80"/>
                <w:kern w:val="0"/>
                <w:sz w:val="18"/>
                <w:szCs w:val="21"/>
              </w:rPr>
              <w:br/>
              <w:t>3年後期</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1</w:t>
            </w:r>
          </w:p>
        </w:tc>
      </w:tr>
      <w:tr w:rsidR="007D620E" w:rsidRPr="00F77FF5" w:rsidTr="007D620E">
        <w:trPr>
          <w:trHeight w:val="711"/>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CB717B">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CB717B">
              <w:rPr>
                <w:rFonts w:asciiTheme="majorEastAsia" w:eastAsiaTheme="majorEastAsia" w:hAnsiTheme="majorEastAsia" w:cstheme="majorHAnsi" w:hint="eastAsia"/>
                <w:kern w:val="0"/>
                <w:szCs w:val="21"/>
              </w:rPr>
              <w:t>12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病理学実習</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3年前期</w:t>
            </w:r>
            <w:r w:rsidRPr="00F60617">
              <w:rPr>
                <w:rFonts w:asciiTheme="majorEastAsia" w:eastAsiaTheme="majorEastAsia" w:hAnsiTheme="majorEastAsia" w:cstheme="majorHAnsi"/>
                <w:color w:val="808080" w:themeColor="background1" w:themeShade="80"/>
                <w:kern w:val="0"/>
                <w:sz w:val="18"/>
                <w:szCs w:val="21"/>
              </w:rPr>
              <w:br/>
              <w:t>3年後期</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r>
      <w:tr w:rsidR="007D620E" w:rsidRPr="00F77FF5" w:rsidTr="007D620E">
        <w:trPr>
          <w:trHeight w:val="692"/>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CB717B">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CB717B">
              <w:rPr>
                <w:rFonts w:asciiTheme="majorEastAsia" w:eastAsiaTheme="majorEastAsia" w:hAnsiTheme="majorEastAsia" w:cstheme="majorHAnsi" w:hint="eastAsia"/>
                <w:kern w:val="0"/>
                <w:szCs w:val="21"/>
              </w:rPr>
              <w:t>11</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病理学実習</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3年前期</w:t>
            </w:r>
            <w:r w:rsidRPr="00F60617">
              <w:rPr>
                <w:rFonts w:asciiTheme="majorEastAsia" w:eastAsiaTheme="majorEastAsia" w:hAnsiTheme="majorEastAsia" w:cstheme="majorHAnsi"/>
                <w:color w:val="808080" w:themeColor="background1" w:themeShade="80"/>
                <w:kern w:val="0"/>
                <w:sz w:val="18"/>
                <w:szCs w:val="21"/>
              </w:rPr>
              <w:br/>
              <w:t>3年後期</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2</w:t>
            </w:r>
          </w:p>
        </w:tc>
      </w:tr>
      <w:tr w:rsidR="006F3330" w:rsidRPr="00F77FF5" w:rsidTr="007D620E">
        <w:trPr>
          <w:trHeight w:val="567"/>
        </w:trPr>
        <w:tc>
          <w:tcPr>
            <w:tcW w:w="2989" w:type="dxa"/>
            <w:gridSpan w:val="3"/>
            <w:tcBorders>
              <w:top w:val="single" w:sz="4" w:space="0" w:color="auto"/>
              <w:left w:val="single" w:sz="4" w:space="0" w:color="auto"/>
              <w:bottom w:val="single" w:sz="4" w:space="0" w:color="auto"/>
              <w:right w:val="nil"/>
            </w:tcBorders>
            <w:shd w:val="clear" w:color="auto" w:fill="auto"/>
            <w:noWrap/>
            <w:vAlign w:val="center"/>
          </w:tcPr>
          <w:p w:rsidR="006F3330" w:rsidRPr="00F77FF5" w:rsidRDefault="006F3330" w:rsidP="007D620E">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合計</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60617" w:rsidRDefault="006F3330" w:rsidP="007D620E">
            <w:pPr>
              <w:widowControl/>
              <w:adjustRightInd w:val="0"/>
              <w:snapToGrid w:val="0"/>
              <w:jc w:val="center"/>
              <w:rPr>
                <w:rFonts w:asciiTheme="majorEastAsia" w:eastAsiaTheme="majorEastAsia" w:hAnsiTheme="majorEastAsia" w:cstheme="majorHAnsi"/>
                <w:color w:val="808080" w:themeColor="background1" w:themeShade="80"/>
                <w:kern w:val="0"/>
                <w:sz w:val="18"/>
                <w:szCs w:val="21"/>
              </w:rPr>
            </w:pPr>
            <w:r w:rsidRPr="00F60617">
              <w:rPr>
                <w:rFonts w:asciiTheme="majorEastAsia" w:eastAsiaTheme="majorEastAsia" w:hAnsiTheme="majorEastAsia" w:cstheme="majorHAnsi"/>
                <w:color w:val="808080" w:themeColor="background1" w:themeShade="80"/>
                <w:kern w:val="0"/>
                <w:sz w:val="18"/>
                <w:szCs w:val="21"/>
              </w:rPr>
              <w:t>150</w:t>
            </w:r>
          </w:p>
        </w:tc>
        <w:tc>
          <w:tcPr>
            <w:tcW w:w="170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60617" w:rsidRDefault="006F3330" w:rsidP="007D620E">
            <w:pPr>
              <w:adjustRightInd w:val="0"/>
              <w:snapToGrid w:val="0"/>
              <w:jc w:val="center"/>
              <w:rPr>
                <w:rFonts w:asciiTheme="majorEastAsia" w:eastAsiaTheme="majorEastAsia" w:hAnsiTheme="majorEastAsia" w:cstheme="majorHAnsi"/>
                <w:color w:val="808080" w:themeColor="background1" w:themeShade="80"/>
                <w:sz w:val="18"/>
                <w:szCs w:val="21"/>
              </w:rPr>
            </w:pPr>
            <w:r w:rsidRPr="00F60617">
              <w:rPr>
                <w:rFonts w:asciiTheme="majorEastAsia" w:eastAsiaTheme="majorEastAsia" w:hAnsiTheme="majorEastAsia" w:cstheme="majorHAnsi"/>
                <w:color w:val="808080" w:themeColor="background1" w:themeShade="80"/>
                <w:sz w:val="18"/>
                <w:szCs w:val="21"/>
              </w:rPr>
              <w:t>25</w:t>
            </w:r>
          </w:p>
        </w:tc>
        <w:tc>
          <w:tcPr>
            <w:tcW w:w="226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60617" w:rsidRDefault="006F3330" w:rsidP="007D620E">
            <w:pPr>
              <w:adjustRightInd w:val="0"/>
              <w:snapToGrid w:val="0"/>
              <w:jc w:val="center"/>
              <w:rPr>
                <w:rFonts w:asciiTheme="majorEastAsia" w:eastAsiaTheme="majorEastAsia" w:hAnsiTheme="majorEastAsia" w:cstheme="majorHAnsi"/>
                <w:color w:val="808080" w:themeColor="background1" w:themeShade="80"/>
                <w:sz w:val="18"/>
                <w:szCs w:val="21"/>
              </w:rPr>
            </w:pPr>
            <w:r w:rsidRPr="00F60617">
              <w:rPr>
                <w:rFonts w:asciiTheme="majorEastAsia" w:eastAsiaTheme="majorEastAsia" w:hAnsiTheme="majorEastAsia" w:cstheme="majorHAnsi"/>
                <w:color w:val="808080" w:themeColor="background1" w:themeShade="80"/>
                <w:sz w:val="18"/>
                <w:szCs w:val="21"/>
              </w:rPr>
              <w:t>42</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60617" w:rsidRDefault="006F3330" w:rsidP="007D620E">
            <w:pPr>
              <w:adjustRightInd w:val="0"/>
              <w:snapToGrid w:val="0"/>
              <w:jc w:val="center"/>
              <w:rPr>
                <w:rFonts w:asciiTheme="majorEastAsia" w:eastAsiaTheme="majorEastAsia" w:hAnsiTheme="majorEastAsia" w:cstheme="majorHAnsi"/>
                <w:color w:val="808080" w:themeColor="background1" w:themeShade="80"/>
                <w:sz w:val="18"/>
                <w:szCs w:val="21"/>
              </w:rPr>
            </w:pPr>
            <w:r w:rsidRPr="00F60617">
              <w:rPr>
                <w:rFonts w:asciiTheme="majorEastAsia" w:eastAsiaTheme="majorEastAsia" w:hAnsiTheme="majorEastAsia" w:cstheme="majorHAnsi"/>
                <w:color w:val="808080" w:themeColor="background1" w:themeShade="80"/>
                <w:sz w:val="18"/>
                <w:szCs w:val="21"/>
              </w:rPr>
              <w:t>41</w:t>
            </w:r>
          </w:p>
        </w:tc>
      </w:tr>
      <w:tr w:rsidR="006F3330" w:rsidRPr="00210042" w:rsidTr="007D620E">
        <w:trPr>
          <w:trHeight w:val="561"/>
        </w:trPr>
        <w:tc>
          <w:tcPr>
            <w:tcW w:w="341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210042" w:rsidRDefault="006F3330" w:rsidP="007D620E">
            <w:pPr>
              <w:widowControl/>
              <w:adjustRightInd w:val="0"/>
              <w:snapToGrid w:val="0"/>
              <w:jc w:val="center"/>
              <w:rPr>
                <w:rFonts w:asciiTheme="majorEastAsia" w:eastAsiaTheme="majorEastAsia" w:hAnsiTheme="majorEastAsia" w:cstheme="majorHAnsi"/>
                <w:kern w:val="0"/>
                <w:szCs w:val="21"/>
              </w:rPr>
            </w:pPr>
            <w:r w:rsidRPr="00210042">
              <w:rPr>
                <w:rFonts w:asciiTheme="majorEastAsia" w:eastAsiaTheme="majorEastAsia" w:hAnsiTheme="majorEastAsia" w:cstheme="majorHAnsi" w:hint="eastAsia"/>
                <w:kern w:val="0"/>
                <w:szCs w:val="21"/>
              </w:rPr>
              <w:t>受講生</w:t>
            </w:r>
            <w:r w:rsidRPr="00210042">
              <w:rPr>
                <w:rFonts w:asciiTheme="majorEastAsia" w:eastAsiaTheme="majorEastAsia" w:hAnsiTheme="majorEastAsia" w:cstheme="majorHAnsi"/>
                <w:kern w:val="0"/>
                <w:szCs w:val="21"/>
              </w:rPr>
              <w:t>数</w:t>
            </w:r>
            <w:r w:rsidRPr="00210042">
              <w:rPr>
                <w:rFonts w:asciiTheme="majorEastAsia" w:eastAsiaTheme="majorEastAsia" w:hAnsiTheme="majorEastAsia" w:cstheme="majorHAnsi" w:hint="eastAsia"/>
                <w:kern w:val="0"/>
                <w:szCs w:val="21"/>
              </w:rPr>
              <w:t>合計</w:t>
            </w:r>
            <w:r w:rsidRPr="00210042">
              <w:rPr>
                <w:rFonts w:asciiTheme="majorEastAsia" w:eastAsiaTheme="majorEastAsia" w:hAnsiTheme="majorEastAsia" w:cstheme="majorHAnsi"/>
                <w:kern w:val="0"/>
                <w:szCs w:val="21"/>
              </w:rPr>
              <w:t>／</w:t>
            </w:r>
            <w:r w:rsidRPr="00210042">
              <w:rPr>
                <w:rFonts w:asciiTheme="majorEastAsia" w:eastAsiaTheme="majorEastAsia" w:hAnsiTheme="majorEastAsia" w:cstheme="majorHAnsi" w:hint="eastAsia"/>
                <w:kern w:val="0"/>
                <w:szCs w:val="21"/>
              </w:rPr>
              <w:t>動物数</w:t>
            </w:r>
            <w:r w:rsidRPr="00210042">
              <w:rPr>
                <w:rFonts w:asciiTheme="majorEastAsia" w:eastAsiaTheme="majorEastAsia" w:hAnsiTheme="majorEastAsia" w:cstheme="majorHAnsi"/>
                <w:kern w:val="0"/>
                <w:szCs w:val="21"/>
              </w:rPr>
              <w:t>合計</w:t>
            </w:r>
          </w:p>
        </w:tc>
        <w:tc>
          <w:tcPr>
            <w:tcW w:w="170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210042" w:rsidRDefault="006F3330" w:rsidP="007D620E">
            <w:pPr>
              <w:widowControl/>
              <w:adjustRightInd w:val="0"/>
              <w:snapToGrid w:val="0"/>
              <w:jc w:val="center"/>
              <w:rPr>
                <w:rFonts w:asciiTheme="majorEastAsia" w:eastAsiaTheme="majorEastAsia" w:hAnsiTheme="majorEastAsia" w:cstheme="majorHAnsi"/>
                <w:kern w:val="0"/>
                <w:sz w:val="18"/>
                <w:szCs w:val="21"/>
              </w:rPr>
            </w:pPr>
            <w:r w:rsidRPr="00210042">
              <w:rPr>
                <w:rFonts w:asciiTheme="majorEastAsia" w:eastAsiaTheme="majorEastAsia" w:hAnsiTheme="majorEastAsia" w:cstheme="majorHAnsi"/>
                <w:kern w:val="0"/>
                <w:sz w:val="18"/>
                <w:szCs w:val="21"/>
              </w:rPr>
              <w:t>6</w:t>
            </w:r>
          </w:p>
        </w:tc>
        <w:tc>
          <w:tcPr>
            <w:tcW w:w="226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210042" w:rsidRDefault="006F3330" w:rsidP="007D620E">
            <w:pPr>
              <w:adjustRightInd w:val="0"/>
              <w:snapToGrid w:val="0"/>
              <w:jc w:val="center"/>
              <w:rPr>
                <w:rFonts w:asciiTheme="majorEastAsia" w:eastAsiaTheme="majorEastAsia" w:hAnsiTheme="majorEastAsia" w:cstheme="majorHAnsi"/>
                <w:sz w:val="18"/>
                <w:szCs w:val="21"/>
              </w:rPr>
            </w:pPr>
            <w:r w:rsidRPr="00210042">
              <w:rPr>
                <w:rFonts w:asciiTheme="majorEastAsia" w:eastAsiaTheme="majorEastAsia" w:hAnsiTheme="majorEastAsia" w:cstheme="majorHAnsi"/>
                <w:sz w:val="18"/>
                <w:szCs w:val="21"/>
              </w:rPr>
              <w:t>3.6</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210042" w:rsidRDefault="006F3330" w:rsidP="007D620E">
            <w:pPr>
              <w:adjustRightInd w:val="0"/>
              <w:snapToGrid w:val="0"/>
              <w:jc w:val="center"/>
              <w:rPr>
                <w:rFonts w:asciiTheme="majorEastAsia" w:eastAsiaTheme="majorEastAsia" w:hAnsiTheme="majorEastAsia" w:cstheme="majorHAnsi"/>
                <w:sz w:val="18"/>
                <w:szCs w:val="21"/>
              </w:rPr>
            </w:pPr>
            <w:r w:rsidRPr="00210042">
              <w:rPr>
                <w:rFonts w:asciiTheme="majorEastAsia" w:eastAsiaTheme="majorEastAsia" w:hAnsiTheme="majorEastAsia" w:cstheme="majorHAnsi"/>
                <w:sz w:val="18"/>
                <w:szCs w:val="21"/>
              </w:rPr>
              <w:t>3.7</w:t>
            </w:r>
          </w:p>
        </w:tc>
      </w:tr>
    </w:tbl>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r w:rsidRPr="001F2CEA">
        <w:rPr>
          <w:rFonts w:asciiTheme="majorEastAsia" w:eastAsiaTheme="majorEastAsia" w:hAnsiTheme="majorEastAsia" w:cstheme="majorHAnsi"/>
          <w:szCs w:val="21"/>
        </w:rPr>
        <w:t>●基本情報：</w:t>
      </w:r>
      <w:r w:rsidR="007C1ABD">
        <w:rPr>
          <w:rFonts w:asciiTheme="majorEastAsia" w:eastAsiaTheme="majorEastAsia" w:hAnsiTheme="majorEastAsia" w:cstheme="majorHAnsi" w:hint="eastAsia"/>
          <w:szCs w:val="21"/>
        </w:rPr>
        <w:t>上の表で「</w:t>
      </w:r>
      <w:r w:rsidRPr="00F77FF5">
        <w:rPr>
          <w:rFonts w:asciiTheme="majorEastAsia" w:eastAsiaTheme="majorEastAsia" w:hAnsiTheme="majorEastAsia" w:cstheme="majorHAnsi"/>
          <w:szCs w:val="21"/>
        </w:rPr>
        <w:t>その他</w:t>
      </w:r>
      <w:r w:rsidR="007C1ABD">
        <w:rPr>
          <w:rFonts w:asciiTheme="majorEastAsia" w:eastAsiaTheme="majorEastAsia" w:hAnsiTheme="majorEastAsia" w:cstheme="majorHAnsi" w:hint="eastAsia"/>
          <w:szCs w:val="21"/>
        </w:rPr>
        <w:t>」にあげた</w:t>
      </w:r>
      <w:r w:rsidRPr="00F77FF5">
        <w:rPr>
          <w:rFonts w:asciiTheme="majorEastAsia" w:eastAsiaTheme="majorEastAsia" w:hAnsiTheme="majorEastAsia" w:cstheme="majorHAnsi"/>
          <w:szCs w:val="21"/>
        </w:rPr>
        <w:t>動物</w:t>
      </w:r>
      <w:r w:rsidR="007C1ABD">
        <w:rPr>
          <w:rFonts w:asciiTheme="majorEastAsia" w:eastAsiaTheme="majorEastAsia" w:hAnsiTheme="majorEastAsia" w:cstheme="majorHAnsi" w:hint="eastAsia"/>
          <w:szCs w:val="21"/>
        </w:rPr>
        <w:t>種</w:t>
      </w:r>
      <w:r w:rsidRPr="00F77FF5">
        <w:rPr>
          <w:rFonts w:asciiTheme="majorEastAsia" w:eastAsiaTheme="majorEastAsia" w:hAnsiTheme="majorEastAsia" w:cstheme="majorHAnsi"/>
          <w:szCs w:val="21"/>
        </w:rPr>
        <w:t>について記</w:t>
      </w:r>
      <w:r w:rsidR="007C1ABD">
        <w:rPr>
          <w:rFonts w:asciiTheme="majorEastAsia" w:eastAsiaTheme="majorEastAsia" w:hAnsiTheme="majorEastAsia" w:cstheme="majorHAnsi" w:hint="eastAsia"/>
          <w:szCs w:val="21"/>
        </w:rPr>
        <w:t>入</w:t>
      </w:r>
      <w:r w:rsidRPr="00F77FF5">
        <w:rPr>
          <w:rFonts w:asciiTheme="majorEastAsia" w:eastAsiaTheme="majorEastAsia" w:hAnsiTheme="majorEastAsia" w:cstheme="majorHAnsi"/>
          <w:szCs w:val="21"/>
        </w:rPr>
        <w:t>して</w:t>
      </w:r>
      <w:r>
        <w:rPr>
          <w:rFonts w:asciiTheme="majorEastAsia" w:eastAsiaTheme="majorEastAsia" w:hAnsiTheme="majorEastAsia" w:cstheme="majorHAnsi"/>
          <w:szCs w:val="21"/>
        </w:rPr>
        <w:t>ください。</w:t>
      </w:r>
    </w:p>
    <w:tbl>
      <w:tblPr>
        <w:tblW w:w="8517" w:type="dxa"/>
        <w:tblInd w:w="87" w:type="dxa"/>
        <w:tblCellMar>
          <w:left w:w="99" w:type="dxa"/>
          <w:right w:w="99" w:type="dxa"/>
        </w:tblCellMar>
        <w:tblLook w:val="0000" w:firstRow="0" w:lastRow="0" w:firstColumn="0" w:lastColumn="0" w:noHBand="0" w:noVBand="0"/>
      </w:tblPr>
      <w:tblGrid>
        <w:gridCol w:w="625"/>
        <w:gridCol w:w="1597"/>
        <w:gridCol w:w="1134"/>
        <w:gridCol w:w="625"/>
        <w:gridCol w:w="1560"/>
        <w:gridCol w:w="1701"/>
        <w:gridCol w:w="1275"/>
      </w:tblGrid>
      <w:tr w:rsidR="007C1ABD" w:rsidRPr="00210042" w:rsidTr="00BF63B8">
        <w:trPr>
          <w:trHeight w:val="908"/>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C1ABD" w:rsidRPr="00210042" w:rsidRDefault="007C1ABD" w:rsidP="006F43FB">
            <w:pPr>
              <w:widowControl/>
              <w:adjustRightInd w:val="0"/>
              <w:snapToGrid w:val="0"/>
              <w:spacing w:beforeLines="50" w:before="187"/>
              <w:jc w:val="center"/>
              <w:rPr>
                <w:rFonts w:asciiTheme="majorEastAsia" w:eastAsiaTheme="majorEastAsia" w:hAnsiTheme="majorEastAsia" w:cstheme="majorHAnsi"/>
                <w:kern w:val="0"/>
                <w:sz w:val="18"/>
                <w:szCs w:val="21"/>
              </w:rPr>
            </w:pPr>
            <w:r w:rsidRPr="00210042">
              <w:rPr>
                <w:rFonts w:asciiTheme="majorEastAsia" w:eastAsiaTheme="majorEastAsia" w:hAnsiTheme="majorEastAsia" w:cstheme="majorHAnsi" w:hint="eastAsia"/>
                <w:kern w:val="0"/>
                <w:sz w:val="18"/>
                <w:szCs w:val="21"/>
              </w:rPr>
              <w:t>開講</w:t>
            </w:r>
            <w:r w:rsidRPr="00210042">
              <w:rPr>
                <w:rFonts w:asciiTheme="majorEastAsia" w:eastAsiaTheme="majorEastAsia" w:hAnsiTheme="majorEastAsia" w:cstheme="majorHAnsi"/>
                <w:kern w:val="0"/>
                <w:sz w:val="18"/>
                <w:szCs w:val="21"/>
              </w:rPr>
              <w:t>年度</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7C1ABD" w:rsidRPr="00210042" w:rsidRDefault="007C1ABD" w:rsidP="006F43FB">
            <w:pPr>
              <w:widowControl/>
              <w:adjustRightInd w:val="0"/>
              <w:snapToGrid w:val="0"/>
              <w:spacing w:beforeLines="50" w:before="187"/>
              <w:jc w:val="center"/>
              <w:rPr>
                <w:rFonts w:asciiTheme="majorEastAsia" w:eastAsiaTheme="majorEastAsia" w:hAnsiTheme="majorEastAsia" w:cstheme="majorHAnsi"/>
                <w:kern w:val="0"/>
                <w:sz w:val="18"/>
                <w:szCs w:val="21"/>
              </w:rPr>
            </w:pPr>
            <w:r w:rsidRPr="00210042">
              <w:rPr>
                <w:rFonts w:asciiTheme="majorEastAsia" w:eastAsiaTheme="majorEastAsia" w:hAnsiTheme="majorEastAsia" w:cstheme="majorHAnsi"/>
                <w:kern w:val="0"/>
                <w:sz w:val="18"/>
                <w:szCs w:val="21"/>
              </w:rPr>
              <w:t>授業科目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1ABD" w:rsidRPr="00210042" w:rsidRDefault="007C1ABD" w:rsidP="006F43FB">
            <w:pPr>
              <w:widowControl/>
              <w:adjustRightInd w:val="0"/>
              <w:snapToGrid w:val="0"/>
              <w:spacing w:beforeLines="50" w:before="187"/>
              <w:jc w:val="center"/>
              <w:rPr>
                <w:rFonts w:asciiTheme="majorEastAsia" w:eastAsiaTheme="majorEastAsia" w:hAnsiTheme="majorEastAsia" w:cstheme="majorHAnsi"/>
                <w:kern w:val="0"/>
                <w:sz w:val="18"/>
                <w:szCs w:val="21"/>
              </w:rPr>
            </w:pPr>
            <w:r w:rsidRPr="00210042">
              <w:rPr>
                <w:rFonts w:asciiTheme="majorEastAsia" w:eastAsiaTheme="majorEastAsia" w:hAnsiTheme="majorEastAsia" w:cstheme="majorHAnsi" w:hint="eastAsia"/>
                <w:kern w:val="0"/>
                <w:sz w:val="18"/>
                <w:szCs w:val="21"/>
              </w:rPr>
              <w:t>開講</w:t>
            </w:r>
            <w:r w:rsidRPr="00210042">
              <w:rPr>
                <w:rFonts w:asciiTheme="majorEastAsia" w:eastAsiaTheme="majorEastAsia" w:hAnsiTheme="majorEastAsia" w:cstheme="majorHAnsi"/>
                <w:kern w:val="0"/>
                <w:sz w:val="18"/>
                <w:szCs w:val="21"/>
              </w:rPr>
              <w:t>時期</w:t>
            </w:r>
          </w:p>
        </w:tc>
        <w:tc>
          <w:tcPr>
            <w:tcW w:w="625" w:type="dxa"/>
            <w:tcBorders>
              <w:top w:val="single" w:sz="4" w:space="0" w:color="auto"/>
              <w:left w:val="single" w:sz="4" w:space="0" w:color="auto"/>
              <w:bottom w:val="single" w:sz="4" w:space="0" w:color="auto"/>
              <w:right w:val="single" w:sz="4" w:space="0" w:color="auto"/>
            </w:tcBorders>
            <w:vAlign w:val="center"/>
          </w:tcPr>
          <w:p w:rsidR="007C1ABD" w:rsidRPr="00210042" w:rsidRDefault="007C1ABD" w:rsidP="009663F8">
            <w:pPr>
              <w:widowControl/>
              <w:adjustRightInd w:val="0"/>
              <w:snapToGrid w:val="0"/>
              <w:spacing w:beforeLines="50" w:before="187"/>
              <w:jc w:val="center"/>
              <w:rPr>
                <w:rFonts w:asciiTheme="majorEastAsia" w:eastAsiaTheme="majorEastAsia" w:hAnsiTheme="majorEastAsia" w:cstheme="majorHAnsi"/>
                <w:kern w:val="0"/>
                <w:sz w:val="18"/>
                <w:szCs w:val="21"/>
              </w:rPr>
            </w:pPr>
            <w:r w:rsidRPr="00210042">
              <w:rPr>
                <w:rFonts w:asciiTheme="majorEastAsia" w:eastAsiaTheme="majorEastAsia" w:hAnsiTheme="majorEastAsia" w:cstheme="majorHAnsi" w:hint="eastAsia"/>
                <w:kern w:val="0"/>
                <w:sz w:val="18"/>
                <w:szCs w:val="21"/>
              </w:rPr>
              <w:t>受講</w:t>
            </w:r>
            <w:r w:rsidRPr="00210042">
              <w:rPr>
                <w:rFonts w:asciiTheme="majorEastAsia" w:eastAsiaTheme="majorEastAsia" w:hAnsiTheme="majorEastAsia" w:cstheme="majorHAnsi"/>
                <w:kern w:val="0"/>
                <w:sz w:val="18"/>
                <w:szCs w:val="21"/>
              </w:rPr>
              <w:t>生数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1ABD" w:rsidRPr="00210042" w:rsidRDefault="007C1ABD" w:rsidP="009663F8">
            <w:pPr>
              <w:widowControl/>
              <w:adjustRightInd w:val="0"/>
              <w:snapToGrid w:val="0"/>
              <w:spacing w:beforeLines="50" w:before="187"/>
              <w:jc w:val="center"/>
              <w:rPr>
                <w:rFonts w:asciiTheme="majorEastAsia" w:eastAsiaTheme="majorEastAsia" w:hAnsiTheme="majorEastAsia" w:cstheme="majorHAnsi"/>
                <w:kern w:val="0"/>
                <w:sz w:val="18"/>
                <w:szCs w:val="21"/>
              </w:rPr>
            </w:pPr>
            <w:r w:rsidRPr="00210042">
              <w:rPr>
                <w:rFonts w:asciiTheme="majorEastAsia" w:eastAsiaTheme="majorEastAsia" w:hAnsiTheme="majorEastAsia" w:cstheme="majorHAnsi"/>
                <w:kern w:val="0"/>
                <w:sz w:val="18"/>
                <w:szCs w:val="21"/>
              </w:rPr>
              <w:t>動物</w:t>
            </w:r>
            <w:r>
              <w:rPr>
                <w:rFonts w:asciiTheme="majorEastAsia" w:eastAsiaTheme="majorEastAsia" w:hAnsiTheme="majorEastAsia" w:cstheme="majorHAnsi" w:hint="eastAsia"/>
                <w:kern w:val="0"/>
                <w:sz w:val="18"/>
                <w:szCs w:val="21"/>
              </w:rPr>
              <w:t>種</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C1ABD" w:rsidRPr="00210042" w:rsidRDefault="007C1ABD" w:rsidP="006F43FB">
            <w:pPr>
              <w:widowControl/>
              <w:adjustRightInd w:val="0"/>
              <w:snapToGrid w:val="0"/>
              <w:spacing w:beforeLines="50" w:before="187"/>
              <w:jc w:val="center"/>
              <w:rPr>
                <w:rFonts w:asciiTheme="majorEastAsia" w:eastAsiaTheme="majorEastAsia" w:hAnsiTheme="majorEastAsia" w:cstheme="majorHAnsi"/>
                <w:kern w:val="0"/>
                <w:sz w:val="18"/>
                <w:szCs w:val="21"/>
              </w:rPr>
            </w:pPr>
            <w:r w:rsidRPr="00210042">
              <w:rPr>
                <w:rFonts w:asciiTheme="majorEastAsia" w:eastAsiaTheme="majorEastAsia" w:hAnsiTheme="majorEastAsia" w:cstheme="majorHAnsi"/>
                <w:kern w:val="0"/>
                <w:sz w:val="18"/>
                <w:szCs w:val="21"/>
              </w:rPr>
              <w:t>動物数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C1ABD" w:rsidRPr="00210042" w:rsidRDefault="007C1ABD" w:rsidP="006F43FB">
            <w:pPr>
              <w:widowControl/>
              <w:adjustRightInd w:val="0"/>
              <w:snapToGrid w:val="0"/>
              <w:spacing w:beforeLines="50" w:before="187"/>
              <w:jc w:val="center"/>
              <w:rPr>
                <w:rFonts w:asciiTheme="majorEastAsia" w:eastAsiaTheme="majorEastAsia" w:hAnsiTheme="majorEastAsia" w:cstheme="majorHAnsi"/>
                <w:kern w:val="0"/>
                <w:sz w:val="18"/>
                <w:szCs w:val="21"/>
              </w:rPr>
            </w:pPr>
            <w:r w:rsidRPr="00210042">
              <w:rPr>
                <w:rFonts w:asciiTheme="majorEastAsia" w:eastAsiaTheme="majorEastAsia" w:hAnsiTheme="majorEastAsia" w:cstheme="majorHAnsi" w:hint="eastAsia"/>
                <w:kern w:val="0"/>
                <w:sz w:val="18"/>
                <w:szCs w:val="21"/>
              </w:rPr>
              <w:t>受講生数</w:t>
            </w:r>
            <w:r w:rsidRPr="00210042">
              <w:rPr>
                <w:rFonts w:asciiTheme="majorEastAsia" w:eastAsiaTheme="majorEastAsia" w:hAnsiTheme="majorEastAsia" w:cstheme="majorHAnsi"/>
                <w:kern w:val="0"/>
                <w:sz w:val="18"/>
                <w:szCs w:val="21"/>
              </w:rPr>
              <w:br/>
              <w:t xml:space="preserve"> ／動物数</w:t>
            </w:r>
          </w:p>
        </w:tc>
      </w:tr>
      <w:tr w:rsidR="007C1ABD" w:rsidRPr="00F77FF5" w:rsidTr="00BF63B8">
        <w:trPr>
          <w:trHeight w:val="333"/>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sz w:val="18"/>
                <w:szCs w:val="21"/>
              </w:rPr>
            </w:pPr>
            <w:r w:rsidRPr="00DE59FD">
              <w:rPr>
                <w:rFonts w:asciiTheme="majorEastAsia" w:eastAsiaTheme="majorEastAsia" w:hAnsiTheme="majorEastAsia" w:cstheme="majorHAnsi"/>
                <w:sz w:val="18"/>
                <w:szCs w:val="21"/>
              </w:rPr>
              <w:t>201</w:t>
            </w:r>
            <w:r>
              <w:rPr>
                <w:rFonts w:asciiTheme="majorEastAsia" w:eastAsiaTheme="majorEastAsia" w:hAnsiTheme="majorEastAsia" w:cstheme="majorHAnsi" w:hint="eastAsia"/>
                <w:sz w:val="18"/>
                <w:szCs w:val="21"/>
              </w:rPr>
              <w:t>5</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病理学実習</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3年前期</w:t>
            </w:r>
          </w:p>
        </w:tc>
        <w:tc>
          <w:tcPr>
            <w:tcW w:w="625" w:type="dxa"/>
            <w:tcBorders>
              <w:top w:val="single" w:sz="4" w:space="0" w:color="auto"/>
              <w:left w:val="single" w:sz="4" w:space="0" w:color="auto"/>
              <w:bottom w:val="single" w:sz="4" w:space="0" w:color="auto"/>
              <w:right w:val="single" w:sz="4" w:space="0" w:color="auto"/>
            </w:tcBorders>
            <w:vAlign w:val="center"/>
          </w:tcPr>
          <w:p w:rsidR="007C1ABD" w:rsidRPr="00DE59FD" w:rsidRDefault="007C1ABD" w:rsidP="009663F8">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ヒツジ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15</w:t>
            </w:r>
            <w:r>
              <w:rPr>
                <w:rFonts w:asciiTheme="majorEastAsia" w:eastAsiaTheme="majorEastAsia" w:hAnsiTheme="majorEastAsia" w:cstheme="majorHAnsi" w:hint="eastAsia"/>
                <w:color w:val="808080" w:themeColor="background1" w:themeShade="80"/>
                <w:sz w:val="18"/>
                <w:szCs w:val="21"/>
              </w:rPr>
              <w:t>.0</w:t>
            </w:r>
          </w:p>
        </w:tc>
      </w:tr>
      <w:tr w:rsidR="007C1ABD" w:rsidRPr="00F77FF5" w:rsidTr="00BF63B8">
        <w:trPr>
          <w:trHeight w:val="333"/>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sz w:val="18"/>
                <w:szCs w:val="21"/>
              </w:rPr>
            </w:pPr>
            <w:r w:rsidRPr="00DE59FD">
              <w:rPr>
                <w:rFonts w:asciiTheme="majorEastAsia" w:eastAsiaTheme="majorEastAsia" w:hAnsiTheme="majorEastAsia" w:cstheme="majorHAnsi"/>
                <w:sz w:val="18"/>
                <w:szCs w:val="21"/>
              </w:rPr>
              <w:t>201</w:t>
            </w:r>
            <w:r>
              <w:rPr>
                <w:rFonts w:asciiTheme="majorEastAsia" w:eastAsiaTheme="majorEastAsia" w:hAnsiTheme="majorEastAsia" w:cstheme="majorHAnsi" w:hint="eastAsia"/>
                <w:sz w:val="18"/>
                <w:szCs w:val="21"/>
              </w:rPr>
              <w:t>4</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Pr>
                <w:rFonts w:asciiTheme="majorEastAsia" w:eastAsiaTheme="majorEastAsia" w:hAnsiTheme="majorEastAsia" w:cstheme="majorHAnsi" w:hint="eastAsia"/>
                <w:color w:val="808080" w:themeColor="background1" w:themeShade="80"/>
                <w:sz w:val="18"/>
                <w:szCs w:val="21"/>
              </w:rPr>
              <w:t>病理</w:t>
            </w:r>
            <w:r w:rsidRPr="00DE59FD">
              <w:rPr>
                <w:rFonts w:asciiTheme="majorEastAsia" w:eastAsiaTheme="majorEastAsia" w:hAnsiTheme="majorEastAsia" w:cstheme="majorHAnsi"/>
                <w:color w:val="808080" w:themeColor="background1" w:themeShade="80"/>
                <w:sz w:val="18"/>
                <w:szCs w:val="21"/>
              </w:rPr>
              <w:t>学実習</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5年前期</w:t>
            </w:r>
          </w:p>
        </w:tc>
        <w:tc>
          <w:tcPr>
            <w:tcW w:w="625" w:type="dxa"/>
            <w:tcBorders>
              <w:top w:val="single" w:sz="4" w:space="0" w:color="auto"/>
              <w:left w:val="single" w:sz="4" w:space="0" w:color="auto"/>
              <w:bottom w:val="single" w:sz="4" w:space="0" w:color="auto"/>
              <w:right w:val="single" w:sz="4" w:space="0" w:color="auto"/>
            </w:tcBorders>
            <w:vAlign w:val="center"/>
          </w:tcPr>
          <w:p w:rsidR="007C1ABD" w:rsidRPr="00DE59FD" w:rsidRDefault="007C1ABD" w:rsidP="009663F8">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タヌキ</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30</w:t>
            </w:r>
            <w:r>
              <w:rPr>
                <w:rFonts w:asciiTheme="majorEastAsia" w:eastAsiaTheme="majorEastAsia" w:hAnsiTheme="majorEastAsia" w:cstheme="majorHAnsi" w:hint="eastAsia"/>
                <w:color w:val="808080" w:themeColor="background1" w:themeShade="80"/>
                <w:sz w:val="18"/>
                <w:szCs w:val="21"/>
              </w:rPr>
              <w:t>.0</w:t>
            </w:r>
          </w:p>
        </w:tc>
      </w:tr>
      <w:tr w:rsidR="007C1ABD" w:rsidRPr="00F77FF5" w:rsidTr="00BF63B8">
        <w:trPr>
          <w:trHeight w:val="333"/>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sz w:val="18"/>
                <w:szCs w:val="21"/>
              </w:rPr>
            </w:pPr>
            <w:r w:rsidRPr="00DE59FD">
              <w:rPr>
                <w:rFonts w:asciiTheme="majorEastAsia" w:eastAsiaTheme="majorEastAsia" w:hAnsiTheme="majorEastAsia" w:cstheme="majorHAnsi"/>
                <w:sz w:val="18"/>
                <w:szCs w:val="21"/>
              </w:rPr>
              <w:t>201</w:t>
            </w:r>
            <w:r>
              <w:rPr>
                <w:rFonts w:asciiTheme="majorEastAsia" w:eastAsiaTheme="majorEastAsia" w:hAnsiTheme="majorEastAsia" w:cstheme="majorHAnsi" w:hint="eastAsia"/>
                <w:sz w:val="18"/>
                <w:szCs w:val="21"/>
              </w:rPr>
              <w:t>3</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病理学実習</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3年後期</w:t>
            </w:r>
          </w:p>
        </w:tc>
        <w:tc>
          <w:tcPr>
            <w:tcW w:w="625" w:type="dxa"/>
            <w:tcBorders>
              <w:top w:val="single" w:sz="4" w:space="0" w:color="auto"/>
              <w:left w:val="single" w:sz="4" w:space="0" w:color="auto"/>
              <w:bottom w:val="single" w:sz="4" w:space="0" w:color="auto"/>
              <w:right w:val="single" w:sz="4" w:space="0" w:color="auto"/>
            </w:tcBorders>
            <w:vAlign w:val="center"/>
          </w:tcPr>
          <w:p w:rsidR="007C1ABD" w:rsidRPr="00DE59FD" w:rsidRDefault="007C1ABD" w:rsidP="009663F8">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ヤギ</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15</w:t>
            </w:r>
            <w:r>
              <w:rPr>
                <w:rFonts w:asciiTheme="majorEastAsia" w:eastAsiaTheme="majorEastAsia" w:hAnsiTheme="majorEastAsia" w:cstheme="majorHAnsi" w:hint="eastAsia"/>
                <w:color w:val="808080" w:themeColor="background1" w:themeShade="80"/>
                <w:sz w:val="18"/>
                <w:szCs w:val="21"/>
              </w:rPr>
              <w:t>.0</w:t>
            </w:r>
          </w:p>
        </w:tc>
      </w:tr>
      <w:tr w:rsidR="007C1ABD" w:rsidRPr="00F77FF5" w:rsidTr="00BF63B8">
        <w:trPr>
          <w:trHeight w:val="333"/>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sz w:val="18"/>
                <w:szCs w:val="21"/>
              </w:rPr>
            </w:pPr>
            <w:r w:rsidRPr="00DE59FD">
              <w:rPr>
                <w:rFonts w:asciiTheme="majorEastAsia" w:eastAsiaTheme="majorEastAsia" w:hAnsiTheme="majorEastAsia" w:cstheme="majorHAnsi"/>
                <w:sz w:val="18"/>
                <w:szCs w:val="21"/>
              </w:rPr>
              <w:t>201</w:t>
            </w:r>
            <w:r>
              <w:rPr>
                <w:rFonts w:asciiTheme="majorEastAsia" w:eastAsiaTheme="majorEastAsia" w:hAnsiTheme="majorEastAsia" w:cstheme="majorHAnsi" w:hint="eastAsia"/>
                <w:sz w:val="18"/>
                <w:szCs w:val="21"/>
              </w:rPr>
              <w:t>2</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病理学実習</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3年前期</w:t>
            </w:r>
          </w:p>
        </w:tc>
        <w:tc>
          <w:tcPr>
            <w:tcW w:w="625" w:type="dxa"/>
            <w:tcBorders>
              <w:top w:val="single" w:sz="4" w:space="0" w:color="auto"/>
              <w:left w:val="single" w:sz="4" w:space="0" w:color="auto"/>
              <w:bottom w:val="single" w:sz="4" w:space="0" w:color="auto"/>
              <w:right w:val="single" w:sz="4" w:space="0" w:color="auto"/>
            </w:tcBorders>
            <w:vAlign w:val="center"/>
          </w:tcPr>
          <w:p w:rsidR="007C1ABD" w:rsidRPr="00DE59FD" w:rsidRDefault="007C1ABD" w:rsidP="009663F8">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カラス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30</w:t>
            </w:r>
            <w:r>
              <w:rPr>
                <w:rFonts w:asciiTheme="majorEastAsia" w:eastAsiaTheme="majorEastAsia" w:hAnsiTheme="majorEastAsia" w:cstheme="majorHAnsi" w:hint="eastAsia"/>
                <w:color w:val="808080" w:themeColor="background1" w:themeShade="80"/>
                <w:sz w:val="18"/>
                <w:szCs w:val="21"/>
              </w:rPr>
              <w:t>.0</w:t>
            </w:r>
          </w:p>
        </w:tc>
      </w:tr>
      <w:tr w:rsidR="007C1ABD" w:rsidRPr="00F77FF5" w:rsidTr="00BF63B8">
        <w:trPr>
          <w:trHeight w:val="333"/>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sz w:val="18"/>
                <w:szCs w:val="21"/>
              </w:rPr>
            </w:pPr>
            <w:r w:rsidRPr="00DE59FD">
              <w:rPr>
                <w:rFonts w:asciiTheme="majorEastAsia" w:eastAsiaTheme="majorEastAsia" w:hAnsiTheme="majorEastAsia" w:cstheme="majorHAnsi"/>
                <w:sz w:val="18"/>
                <w:szCs w:val="21"/>
              </w:rPr>
              <w:t>20</w:t>
            </w:r>
            <w:r>
              <w:rPr>
                <w:rFonts w:asciiTheme="majorEastAsia" w:eastAsiaTheme="majorEastAsia" w:hAnsiTheme="majorEastAsia" w:cstheme="majorHAnsi" w:hint="eastAsia"/>
                <w:sz w:val="18"/>
                <w:szCs w:val="21"/>
              </w:rPr>
              <w:t>11</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病理学実習</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3年後期</w:t>
            </w:r>
          </w:p>
        </w:tc>
        <w:tc>
          <w:tcPr>
            <w:tcW w:w="625" w:type="dxa"/>
            <w:tcBorders>
              <w:top w:val="single" w:sz="4" w:space="0" w:color="auto"/>
              <w:left w:val="single" w:sz="4" w:space="0" w:color="auto"/>
              <w:bottom w:val="single" w:sz="4" w:space="0" w:color="auto"/>
              <w:right w:val="single" w:sz="4" w:space="0" w:color="auto"/>
            </w:tcBorders>
            <w:vAlign w:val="center"/>
          </w:tcPr>
          <w:p w:rsidR="007C1ABD" w:rsidRPr="00DE59FD" w:rsidRDefault="007C1ABD" w:rsidP="009663F8">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ヒツジ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15</w:t>
            </w:r>
            <w:r>
              <w:rPr>
                <w:rFonts w:asciiTheme="majorEastAsia" w:eastAsiaTheme="majorEastAsia" w:hAnsiTheme="majorEastAsia" w:cstheme="majorHAnsi" w:hint="eastAsia"/>
                <w:color w:val="808080" w:themeColor="background1" w:themeShade="80"/>
                <w:sz w:val="18"/>
                <w:szCs w:val="21"/>
              </w:rPr>
              <w:t>.0</w:t>
            </w:r>
          </w:p>
        </w:tc>
      </w:tr>
      <w:tr w:rsidR="007C1ABD" w:rsidRPr="00F77FF5" w:rsidTr="00BF63B8">
        <w:trPr>
          <w:trHeight w:val="333"/>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sz w:val="18"/>
                <w:szCs w:val="21"/>
              </w:rPr>
            </w:pPr>
            <w:r w:rsidRPr="00DE59FD">
              <w:rPr>
                <w:rFonts w:asciiTheme="majorEastAsia" w:eastAsiaTheme="majorEastAsia" w:hAnsiTheme="majorEastAsia" w:cstheme="majorHAnsi"/>
                <w:sz w:val="18"/>
                <w:szCs w:val="21"/>
              </w:rPr>
              <w:t>20</w:t>
            </w:r>
            <w:r>
              <w:rPr>
                <w:rFonts w:asciiTheme="majorEastAsia" w:eastAsiaTheme="majorEastAsia" w:hAnsiTheme="majorEastAsia" w:cstheme="majorHAnsi" w:hint="eastAsia"/>
                <w:sz w:val="18"/>
                <w:szCs w:val="21"/>
              </w:rPr>
              <w:t>11</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病理学実習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3年前期</w:t>
            </w:r>
          </w:p>
        </w:tc>
        <w:tc>
          <w:tcPr>
            <w:tcW w:w="625" w:type="dxa"/>
            <w:tcBorders>
              <w:top w:val="single" w:sz="4" w:space="0" w:color="auto"/>
              <w:left w:val="single" w:sz="4" w:space="0" w:color="auto"/>
              <w:bottom w:val="single" w:sz="4" w:space="0" w:color="auto"/>
              <w:right w:val="single" w:sz="4" w:space="0" w:color="auto"/>
            </w:tcBorders>
            <w:vAlign w:val="center"/>
          </w:tcPr>
          <w:p w:rsidR="007C1ABD" w:rsidRPr="00DE59FD" w:rsidRDefault="007C1ABD" w:rsidP="009663F8">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ウズラ</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BD" w:rsidRPr="00DE59FD" w:rsidRDefault="007C1ABD" w:rsidP="006F43FB">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DE59FD">
              <w:rPr>
                <w:rFonts w:asciiTheme="majorEastAsia" w:eastAsiaTheme="majorEastAsia" w:hAnsiTheme="majorEastAsia" w:cstheme="majorHAnsi"/>
                <w:color w:val="808080" w:themeColor="background1" w:themeShade="80"/>
                <w:sz w:val="18"/>
                <w:szCs w:val="21"/>
              </w:rPr>
              <w:t>15</w:t>
            </w:r>
            <w:r>
              <w:rPr>
                <w:rFonts w:asciiTheme="majorEastAsia" w:eastAsiaTheme="majorEastAsia" w:hAnsiTheme="majorEastAsia" w:cstheme="majorHAnsi" w:hint="eastAsia"/>
                <w:color w:val="808080" w:themeColor="background1" w:themeShade="80"/>
                <w:sz w:val="18"/>
                <w:szCs w:val="21"/>
              </w:rPr>
              <w:t>.0</w:t>
            </w:r>
          </w:p>
        </w:tc>
      </w:tr>
    </w:tbl>
    <w:p w:rsidR="005F59C3" w:rsidRDefault="005F59C3"/>
    <w:p w:rsidR="008E41AB" w:rsidRDefault="008E41AB"/>
    <w:p w:rsidR="008E41AB" w:rsidRDefault="008E41AB"/>
    <w:p w:rsidR="007011EA" w:rsidRDefault="007011EA"/>
    <w:p w:rsidR="006F3330" w:rsidRPr="00210042" w:rsidRDefault="005A761A" w:rsidP="006F43FB">
      <w:pPr>
        <w:adjustRightInd w:val="0"/>
        <w:snapToGrid w:val="0"/>
        <w:spacing w:beforeLines="50" w:before="187"/>
        <w:rPr>
          <w:rFonts w:asciiTheme="majorEastAsia" w:eastAsiaTheme="majorEastAsia" w:hAnsiTheme="majorEastAsia" w:cstheme="majorHAnsi"/>
          <w:szCs w:val="21"/>
        </w:rPr>
      </w:pPr>
      <w:r w:rsidDel="005A761A">
        <w:rPr>
          <w:rFonts w:asciiTheme="majorEastAsia" w:eastAsiaTheme="majorEastAsia" w:hAnsiTheme="majorEastAsia" w:cstheme="majorHAnsi"/>
          <w:szCs w:val="21"/>
        </w:rPr>
        <w:lastRenderedPageBreak/>
        <w:t xml:space="preserve"> </w:t>
      </w:r>
      <w:r w:rsidR="006F3330" w:rsidRPr="00210042">
        <w:rPr>
          <w:rFonts w:asciiTheme="majorEastAsia" w:eastAsiaTheme="majorEastAsia" w:hAnsiTheme="majorEastAsia" w:cstheme="majorHAnsi"/>
          <w:szCs w:val="21"/>
        </w:rPr>
        <w:t>【自己評価</w:t>
      </w:r>
      <w:r w:rsidR="006F3330">
        <w:rPr>
          <w:rFonts w:asciiTheme="majorEastAsia" w:eastAsiaTheme="majorEastAsia" w:hAnsiTheme="majorEastAsia" w:cstheme="majorHAnsi" w:hint="eastAsia"/>
          <w:szCs w:val="21"/>
        </w:rPr>
        <w:t>2</w:t>
      </w:r>
      <w:r w:rsidR="006F3330" w:rsidRPr="00210042">
        <w:rPr>
          <w:rFonts w:asciiTheme="majorEastAsia" w:eastAsiaTheme="majorEastAsia" w:hAnsiTheme="majorEastAsia" w:cstheme="majorHAnsi"/>
          <w:szCs w:val="21"/>
        </w:rPr>
        <w:t>-</w:t>
      </w:r>
      <w:r w:rsidR="006F3330">
        <w:rPr>
          <w:rFonts w:ascii="ＭＳ ゴシック" w:eastAsia="ＭＳ ゴシック" w:hAnsi="ＭＳ ゴシック" w:hint="eastAsia"/>
        </w:rPr>
        <w:t>14</w:t>
      </w:r>
      <w:r w:rsidR="006F3330" w:rsidRPr="00210042">
        <w:rPr>
          <w:rFonts w:asciiTheme="majorEastAsia" w:eastAsiaTheme="majorEastAsia" w:hAnsiTheme="majorEastAsia" w:cstheme="majorHAnsi"/>
          <w:szCs w:val="21"/>
        </w:rPr>
        <w:t>】当てはまる自己評価欄に○をつけてください。</w:t>
      </w:r>
    </w:p>
    <w:tbl>
      <w:tblPr>
        <w:tblW w:w="8615" w:type="dxa"/>
        <w:tblInd w:w="87" w:type="dxa"/>
        <w:tblCellMar>
          <w:left w:w="99" w:type="dxa"/>
          <w:right w:w="99" w:type="dxa"/>
        </w:tblCellMar>
        <w:tblLook w:val="0000" w:firstRow="0" w:lastRow="0" w:firstColumn="0" w:lastColumn="0" w:noHBand="0" w:noVBand="0"/>
      </w:tblPr>
      <w:tblGrid>
        <w:gridCol w:w="1125"/>
        <w:gridCol w:w="6684"/>
        <w:gridCol w:w="806"/>
      </w:tblGrid>
      <w:tr w:rsidR="006F3330" w:rsidRPr="005D41E2" w:rsidTr="007D620E">
        <w:trPr>
          <w:trHeight w:val="645"/>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5D41E2" w:rsidRDefault="006F3330" w:rsidP="007D620E">
            <w:pPr>
              <w:widowControl/>
              <w:adjustRightInd w:val="0"/>
              <w:snapToGrid w:val="0"/>
              <w:jc w:val="center"/>
              <w:rPr>
                <w:rFonts w:asciiTheme="majorEastAsia" w:eastAsiaTheme="majorEastAsia" w:hAnsiTheme="majorEastAsia" w:cstheme="majorHAnsi"/>
                <w:kern w:val="0"/>
                <w:szCs w:val="21"/>
              </w:rPr>
            </w:pPr>
            <w:r w:rsidRPr="005D41E2">
              <w:rPr>
                <w:rFonts w:asciiTheme="majorEastAsia" w:eastAsiaTheme="majorEastAsia" w:hAnsiTheme="majorEastAsia" w:cstheme="majorHAnsi"/>
                <w:kern w:val="0"/>
                <w:szCs w:val="21"/>
              </w:rPr>
              <w:t>自己評価</w:t>
            </w:r>
          </w:p>
        </w:tc>
        <w:tc>
          <w:tcPr>
            <w:tcW w:w="6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5D41E2" w:rsidRDefault="006F3330" w:rsidP="007D620E">
            <w:pPr>
              <w:widowControl/>
              <w:adjustRightInd w:val="0"/>
              <w:snapToGrid w:val="0"/>
              <w:jc w:val="center"/>
              <w:rPr>
                <w:rFonts w:asciiTheme="majorEastAsia" w:eastAsiaTheme="majorEastAsia" w:hAnsiTheme="majorEastAsia" w:cstheme="majorHAnsi"/>
                <w:kern w:val="0"/>
                <w:szCs w:val="21"/>
              </w:rPr>
            </w:pPr>
            <w:r w:rsidRPr="005D41E2">
              <w:rPr>
                <w:rFonts w:asciiTheme="majorEastAsia" w:eastAsiaTheme="majorEastAsia" w:hAnsiTheme="majorEastAsia" w:cstheme="majorHAnsi"/>
                <w:kern w:val="0"/>
                <w:szCs w:val="21"/>
              </w:rPr>
              <w:t>評価内容</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5D41E2" w:rsidRDefault="006F3330" w:rsidP="007D620E">
            <w:pPr>
              <w:widowControl/>
              <w:adjustRightInd w:val="0"/>
              <w:snapToGrid w:val="0"/>
              <w:jc w:val="center"/>
              <w:rPr>
                <w:rFonts w:asciiTheme="majorEastAsia" w:eastAsiaTheme="majorEastAsia" w:hAnsiTheme="majorEastAsia" w:cstheme="majorHAnsi"/>
                <w:kern w:val="0"/>
                <w:szCs w:val="21"/>
              </w:rPr>
            </w:pPr>
            <w:r w:rsidRPr="005D41E2">
              <w:rPr>
                <w:rFonts w:asciiTheme="majorEastAsia" w:eastAsiaTheme="majorEastAsia" w:hAnsiTheme="majorEastAsia" w:cstheme="majorHAnsi"/>
                <w:kern w:val="0"/>
                <w:szCs w:val="21"/>
              </w:rPr>
              <w:t>判定</w:t>
            </w:r>
          </w:p>
        </w:tc>
      </w:tr>
      <w:tr w:rsidR="006F3330" w:rsidRPr="005D41E2" w:rsidTr="007D620E">
        <w:trPr>
          <w:trHeight w:val="776"/>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5D41E2" w:rsidRDefault="006F3330" w:rsidP="007D620E">
            <w:pPr>
              <w:widowControl/>
              <w:adjustRightInd w:val="0"/>
              <w:snapToGrid w:val="0"/>
              <w:jc w:val="left"/>
              <w:rPr>
                <w:rFonts w:asciiTheme="majorEastAsia" w:eastAsiaTheme="majorEastAsia" w:hAnsiTheme="majorEastAsia" w:cstheme="majorHAnsi"/>
                <w:kern w:val="0"/>
                <w:szCs w:val="21"/>
              </w:rPr>
            </w:pPr>
            <w:r w:rsidRPr="005D41E2">
              <w:rPr>
                <w:rFonts w:asciiTheme="majorEastAsia" w:eastAsiaTheme="majorEastAsia" w:hAnsiTheme="majorEastAsia" w:cstheme="majorHAnsi"/>
                <w:kern w:val="0"/>
                <w:szCs w:val="21"/>
              </w:rPr>
              <w:t xml:space="preserve">　</w:t>
            </w:r>
          </w:p>
        </w:tc>
        <w:tc>
          <w:tcPr>
            <w:tcW w:w="6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5D41E2" w:rsidRDefault="006F3330">
            <w:pPr>
              <w:widowControl/>
              <w:adjustRightInd w:val="0"/>
              <w:snapToGrid w:val="0"/>
              <w:jc w:val="left"/>
              <w:rPr>
                <w:rFonts w:asciiTheme="majorEastAsia" w:eastAsiaTheme="majorEastAsia" w:hAnsiTheme="majorEastAsia" w:cstheme="majorHAnsi"/>
                <w:kern w:val="0"/>
                <w:szCs w:val="21"/>
              </w:rPr>
            </w:pPr>
            <w:r w:rsidRPr="005D41E2">
              <w:rPr>
                <w:rFonts w:asciiTheme="majorEastAsia" w:eastAsiaTheme="majorEastAsia" w:hAnsiTheme="majorEastAsia" w:cstheme="majorHAnsi"/>
                <w:kern w:val="0"/>
                <w:szCs w:val="21"/>
              </w:rPr>
              <w:t>適正な</w:t>
            </w:r>
            <w:r>
              <w:rPr>
                <w:rFonts w:asciiTheme="majorEastAsia" w:eastAsiaTheme="majorEastAsia" w:hAnsiTheme="majorEastAsia" w:cstheme="majorHAnsi" w:hint="eastAsia"/>
                <w:kern w:val="0"/>
                <w:szCs w:val="21"/>
              </w:rPr>
              <w:t>割合</w:t>
            </w:r>
            <w:r w:rsidRPr="00346DFA">
              <w:rPr>
                <w:rFonts w:asciiTheme="majorEastAsia" w:eastAsiaTheme="majorEastAsia" w:hAnsiTheme="majorEastAsia" w:cstheme="majorHAnsi"/>
                <w:szCs w:val="21"/>
              </w:rPr>
              <w:t>（受講生数／動物数）</w:t>
            </w:r>
            <w:r w:rsidRPr="005D41E2">
              <w:rPr>
                <w:rFonts w:asciiTheme="majorEastAsia" w:eastAsiaTheme="majorEastAsia" w:hAnsiTheme="majorEastAsia" w:cstheme="majorHAnsi"/>
                <w:kern w:val="0"/>
                <w:szCs w:val="21"/>
              </w:rPr>
              <w:t>*で、各カテゴリー</w:t>
            </w:r>
            <w:r>
              <w:rPr>
                <w:rFonts w:asciiTheme="majorEastAsia" w:eastAsiaTheme="majorEastAsia" w:hAnsiTheme="majorEastAsia" w:cstheme="majorHAnsi" w:hint="eastAsia"/>
                <w:kern w:val="0"/>
                <w:szCs w:val="21"/>
              </w:rPr>
              <w:t>**</w:t>
            </w:r>
            <w:r w:rsidR="007C1ABD">
              <w:rPr>
                <w:rFonts w:asciiTheme="majorEastAsia" w:eastAsiaTheme="majorEastAsia" w:hAnsiTheme="majorEastAsia" w:cstheme="majorHAnsi" w:hint="eastAsia"/>
                <w:kern w:val="0"/>
                <w:szCs w:val="21"/>
              </w:rPr>
              <w:t>で</w:t>
            </w:r>
            <w:r w:rsidRPr="005D41E2">
              <w:rPr>
                <w:rFonts w:asciiTheme="majorEastAsia" w:eastAsiaTheme="majorEastAsia" w:hAnsiTheme="majorEastAsia" w:cstheme="majorHAnsi"/>
                <w:kern w:val="0"/>
                <w:szCs w:val="21"/>
              </w:rPr>
              <w:t>少なくとも１つの動物について実習を実施している</w:t>
            </w:r>
            <w:r w:rsidRPr="005D41E2">
              <w:rPr>
                <w:rFonts w:asciiTheme="majorEastAsia" w:eastAsiaTheme="majorEastAsia" w:hAnsiTheme="majorEastAsia" w:cstheme="majorHAnsi" w:hint="eastAsia"/>
                <w:kern w:val="0"/>
                <w:szCs w:val="21"/>
              </w:rPr>
              <w:t>。</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5D41E2" w:rsidRDefault="006F3330" w:rsidP="007D620E">
            <w:pPr>
              <w:widowControl/>
              <w:adjustRightInd w:val="0"/>
              <w:snapToGrid w:val="0"/>
              <w:jc w:val="left"/>
              <w:rPr>
                <w:rFonts w:asciiTheme="majorEastAsia" w:eastAsiaTheme="majorEastAsia" w:hAnsiTheme="majorEastAsia" w:cstheme="majorHAnsi"/>
                <w:kern w:val="0"/>
                <w:szCs w:val="21"/>
              </w:rPr>
            </w:pPr>
            <w:r w:rsidRPr="005D41E2">
              <w:rPr>
                <w:rFonts w:asciiTheme="majorEastAsia" w:eastAsiaTheme="majorEastAsia" w:hAnsiTheme="majorEastAsia" w:cstheme="majorHAnsi"/>
                <w:kern w:val="0"/>
                <w:szCs w:val="21"/>
              </w:rPr>
              <w:t xml:space="preserve">　</w:t>
            </w:r>
            <w:r w:rsidRPr="005D41E2">
              <w:rPr>
                <w:rFonts w:asciiTheme="majorEastAsia" w:eastAsiaTheme="majorEastAsia" w:hAnsiTheme="majorEastAsia" w:cstheme="majorHAnsi" w:hint="eastAsia"/>
                <w:kern w:val="0"/>
                <w:szCs w:val="21"/>
              </w:rPr>
              <w:t>４</w:t>
            </w:r>
          </w:p>
        </w:tc>
      </w:tr>
      <w:tr w:rsidR="006F3330" w:rsidRPr="005D41E2" w:rsidTr="007D620E">
        <w:trPr>
          <w:trHeight w:val="1410"/>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5D41E2" w:rsidRDefault="006F3330" w:rsidP="007D620E">
            <w:pPr>
              <w:widowControl/>
              <w:adjustRightInd w:val="0"/>
              <w:snapToGrid w:val="0"/>
              <w:jc w:val="left"/>
              <w:rPr>
                <w:rFonts w:asciiTheme="majorEastAsia" w:eastAsiaTheme="majorEastAsia" w:hAnsiTheme="majorEastAsia" w:cstheme="majorHAnsi"/>
                <w:kern w:val="0"/>
                <w:szCs w:val="21"/>
              </w:rPr>
            </w:pPr>
            <w:r w:rsidRPr="005D41E2">
              <w:rPr>
                <w:rFonts w:asciiTheme="majorEastAsia" w:eastAsiaTheme="majorEastAsia" w:hAnsiTheme="majorEastAsia" w:cstheme="majorHAnsi"/>
                <w:kern w:val="0"/>
                <w:szCs w:val="21"/>
              </w:rPr>
              <w:t xml:space="preserve">　</w:t>
            </w:r>
          </w:p>
        </w:tc>
        <w:tc>
          <w:tcPr>
            <w:tcW w:w="6684"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5D41E2" w:rsidRDefault="006F3330" w:rsidP="007D620E">
            <w:pPr>
              <w:widowControl/>
              <w:adjustRightInd w:val="0"/>
              <w:snapToGrid w:val="0"/>
              <w:jc w:val="left"/>
              <w:rPr>
                <w:rFonts w:asciiTheme="majorEastAsia" w:eastAsiaTheme="majorEastAsia" w:hAnsiTheme="majorEastAsia" w:cstheme="majorHAnsi"/>
                <w:kern w:val="0"/>
                <w:szCs w:val="21"/>
              </w:rPr>
            </w:pPr>
            <w:r w:rsidRPr="005D41E2">
              <w:rPr>
                <w:rFonts w:asciiTheme="majorEastAsia" w:eastAsiaTheme="majorEastAsia" w:hAnsiTheme="majorEastAsia" w:cstheme="majorHAnsi"/>
                <w:kern w:val="0"/>
                <w:szCs w:val="21"/>
              </w:rPr>
              <w:t>適正な</w:t>
            </w:r>
            <w:r>
              <w:rPr>
                <w:rFonts w:asciiTheme="majorEastAsia" w:eastAsiaTheme="majorEastAsia" w:hAnsiTheme="majorEastAsia" w:cstheme="majorHAnsi" w:hint="eastAsia"/>
                <w:kern w:val="0"/>
                <w:szCs w:val="21"/>
              </w:rPr>
              <w:t>割合</w:t>
            </w:r>
            <w:r w:rsidRPr="00346DFA">
              <w:rPr>
                <w:rFonts w:asciiTheme="majorEastAsia" w:eastAsiaTheme="majorEastAsia" w:hAnsiTheme="majorEastAsia" w:cstheme="majorHAnsi"/>
                <w:szCs w:val="21"/>
              </w:rPr>
              <w:t>（受講生数／動物数）</w:t>
            </w:r>
            <w:r w:rsidRPr="005D41E2">
              <w:rPr>
                <w:rFonts w:asciiTheme="majorEastAsia" w:eastAsiaTheme="majorEastAsia" w:hAnsiTheme="majorEastAsia" w:cstheme="majorHAnsi"/>
                <w:kern w:val="0"/>
                <w:szCs w:val="21"/>
              </w:rPr>
              <w:t>で、</w:t>
            </w:r>
            <w:r>
              <w:rPr>
                <w:rFonts w:asciiTheme="majorEastAsia" w:eastAsiaTheme="majorEastAsia" w:hAnsiTheme="majorEastAsia" w:cstheme="majorHAnsi" w:hint="eastAsia"/>
                <w:kern w:val="0"/>
                <w:szCs w:val="21"/>
              </w:rPr>
              <w:t>３</w:t>
            </w:r>
            <w:r w:rsidRPr="005D41E2">
              <w:rPr>
                <w:rFonts w:asciiTheme="majorEastAsia" w:eastAsiaTheme="majorEastAsia" w:hAnsiTheme="majorEastAsia" w:cstheme="majorHAnsi"/>
                <w:kern w:val="0"/>
                <w:szCs w:val="21"/>
              </w:rPr>
              <w:t>つのうち</w:t>
            </w:r>
            <w:r>
              <w:rPr>
                <w:rFonts w:asciiTheme="majorEastAsia" w:eastAsiaTheme="majorEastAsia" w:hAnsiTheme="majorEastAsia" w:cstheme="majorHAnsi" w:hint="eastAsia"/>
                <w:kern w:val="0"/>
                <w:szCs w:val="21"/>
              </w:rPr>
              <w:t>２</w:t>
            </w:r>
            <w:r w:rsidRPr="005D41E2">
              <w:rPr>
                <w:rFonts w:asciiTheme="majorEastAsia" w:eastAsiaTheme="majorEastAsia" w:hAnsiTheme="majorEastAsia" w:cstheme="majorHAnsi"/>
                <w:kern w:val="0"/>
                <w:szCs w:val="21"/>
              </w:rPr>
              <w:t>つの</w:t>
            </w:r>
            <w:r>
              <w:rPr>
                <w:rFonts w:asciiTheme="majorEastAsia" w:eastAsiaTheme="majorEastAsia" w:hAnsiTheme="majorEastAsia" w:cstheme="majorHAnsi" w:hint="eastAsia"/>
                <w:kern w:val="0"/>
                <w:szCs w:val="21"/>
              </w:rPr>
              <w:t>カテゴリーで少なくとも１つの</w:t>
            </w:r>
            <w:r w:rsidRPr="005D41E2">
              <w:rPr>
                <w:rFonts w:asciiTheme="majorEastAsia" w:eastAsiaTheme="majorEastAsia" w:hAnsiTheme="majorEastAsia" w:cstheme="majorHAnsi"/>
                <w:kern w:val="0"/>
                <w:szCs w:val="21"/>
              </w:rPr>
              <w:t>動物</w:t>
            </w:r>
            <w:r>
              <w:rPr>
                <w:rFonts w:asciiTheme="majorEastAsia" w:eastAsiaTheme="majorEastAsia" w:hAnsiTheme="majorEastAsia" w:cstheme="majorHAnsi" w:hint="eastAsia"/>
                <w:kern w:val="0"/>
                <w:szCs w:val="21"/>
              </w:rPr>
              <w:t>種</w:t>
            </w:r>
            <w:r w:rsidRPr="005D41E2">
              <w:rPr>
                <w:rFonts w:asciiTheme="majorEastAsia" w:eastAsiaTheme="majorEastAsia" w:hAnsiTheme="majorEastAsia" w:cstheme="majorHAnsi"/>
                <w:kern w:val="0"/>
                <w:szCs w:val="21"/>
              </w:rPr>
              <w:t>について実習を実施している、もしくは適正な</w:t>
            </w:r>
            <w:r>
              <w:rPr>
                <w:rFonts w:asciiTheme="majorEastAsia" w:eastAsiaTheme="majorEastAsia" w:hAnsiTheme="majorEastAsia" w:cstheme="majorHAnsi" w:hint="eastAsia"/>
                <w:kern w:val="0"/>
                <w:szCs w:val="21"/>
              </w:rPr>
              <w:t>割合</w:t>
            </w:r>
            <w:r w:rsidRPr="00346DFA">
              <w:rPr>
                <w:rFonts w:asciiTheme="majorEastAsia" w:eastAsiaTheme="majorEastAsia" w:hAnsiTheme="majorEastAsia" w:cstheme="majorHAnsi"/>
                <w:szCs w:val="21"/>
              </w:rPr>
              <w:t>（受講生数／動物数）</w:t>
            </w:r>
            <w:r w:rsidRPr="005D41E2">
              <w:rPr>
                <w:rFonts w:asciiTheme="majorEastAsia" w:eastAsiaTheme="majorEastAsia" w:hAnsiTheme="majorEastAsia" w:cstheme="majorHAnsi"/>
                <w:kern w:val="0"/>
                <w:szCs w:val="21"/>
              </w:rPr>
              <w:t>ではないが、各カテゴリー</w:t>
            </w:r>
            <w:r>
              <w:rPr>
                <w:rFonts w:asciiTheme="majorEastAsia" w:eastAsiaTheme="majorEastAsia" w:hAnsiTheme="majorEastAsia" w:cstheme="majorHAnsi" w:hint="eastAsia"/>
                <w:kern w:val="0"/>
                <w:szCs w:val="21"/>
              </w:rPr>
              <w:t>で</w:t>
            </w:r>
            <w:r w:rsidRPr="005D41E2">
              <w:rPr>
                <w:rFonts w:asciiTheme="majorEastAsia" w:eastAsiaTheme="majorEastAsia" w:hAnsiTheme="majorEastAsia" w:cstheme="majorHAnsi"/>
                <w:kern w:val="0"/>
                <w:szCs w:val="21"/>
              </w:rPr>
              <w:t>少なくとも１つの動物</w:t>
            </w:r>
            <w:r>
              <w:rPr>
                <w:rFonts w:asciiTheme="majorEastAsia" w:eastAsiaTheme="majorEastAsia" w:hAnsiTheme="majorEastAsia" w:cstheme="majorHAnsi" w:hint="eastAsia"/>
                <w:kern w:val="0"/>
                <w:szCs w:val="21"/>
              </w:rPr>
              <w:t>種</w:t>
            </w:r>
            <w:r w:rsidRPr="005D41E2">
              <w:rPr>
                <w:rFonts w:asciiTheme="majorEastAsia" w:eastAsiaTheme="majorEastAsia" w:hAnsiTheme="majorEastAsia" w:cstheme="majorHAnsi"/>
                <w:kern w:val="0"/>
                <w:szCs w:val="21"/>
              </w:rPr>
              <w:t>について実習を実施している</w:t>
            </w:r>
            <w:r w:rsidRPr="005D41E2">
              <w:rPr>
                <w:rFonts w:asciiTheme="majorEastAsia" w:eastAsiaTheme="majorEastAsia" w:hAnsiTheme="majorEastAsia" w:cstheme="majorHAnsi" w:hint="eastAsia"/>
                <w:kern w:val="0"/>
                <w:szCs w:val="21"/>
              </w:rPr>
              <w:t>。</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5D41E2" w:rsidRDefault="006F3330" w:rsidP="007D620E">
            <w:pPr>
              <w:widowControl/>
              <w:adjustRightInd w:val="0"/>
              <w:snapToGrid w:val="0"/>
              <w:jc w:val="left"/>
              <w:rPr>
                <w:rFonts w:asciiTheme="majorEastAsia" w:eastAsiaTheme="majorEastAsia" w:hAnsiTheme="majorEastAsia" w:cstheme="majorHAnsi"/>
                <w:kern w:val="0"/>
                <w:szCs w:val="21"/>
              </w:rPr>
            </w:pPr>
            <w:r w:rsidRPr="005D41E2">
              <w:rPr>
                <w:rFonts w:asciiTheme="majorEastAsia" w:eastAsiaTheme="majorEastAsia" w:hAnsiTheme="majorEastAsia" w:cstheme="majorHAnsi"/>
                <w:kern w:val="0"/>
                <w:szCs w:val="21"/>
              </w:rPr>
              <w:t xml:space="preserve">　</w:t>
            </w:r>
            <w:r w:rsidRPr="005D41E2">
              <w:rPr>
                <w:rFonts w:asciiTheme="majorEastAsia" w:eastAsiaTheme="majorEastAsia" w:hAnsiTheme="majorEastAsia" w:cstheme="majorHAnsi" w:hint="eastAsia"/>
                <w:kern w:val="0"/>
                <w:szCs w:val="21"/>
              </w:rPr>
              <w:t>３</w:t>
            </w:r>
          </w:p>
        </w:tc>
      </w:tr>
      <w:tr w:rsidR="006F3330" w:rsidRPr="005D41E2" w:rsidTr="007D620E">
        <w:trPr>
          <w:trHeight w:val="836"/>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5D41E2" w:rsidRDefault="006F3330" w:rsidP="007D620E">
            <w:pPr>
              <w:widowControl/>
              <w:adjustRightInd w:val="0"/>
              <w:snapToGrid w:val="0"/>
              <w:jc w:val="left"/>
              <w:rPr>
                <w:rFonts w:asciiTheme="majorEastAsia" w:eastAsiaTheme="majorEastAsia" w:hAnsiTheme="majorEastAsia" w:cstheme="majorHAnsi"/>
                <w:kern w:val="0"/>
                <w:szCs w:val="21"/>
              </w:rPr>
            </w:pPr>
            <w:r w:rsidRPr="005D41E2">
              <w:rPr>
                <w:rFonts w:asciiTheme="majorEastAsia" w:eastAsiaTheme="majorEastAsia" w:hAnsiTheme="majorEastAsia" w:cstheme="majorHAnsi"/>
                <w:kern w:val="0"/>
                <w:szCs w:val="21"/>
              </w:rPr>
              <w:t xml:space="preserve">　</w:t>
            </w:r>
          </w:p>
        </w:tc>
        <w:tc>
          <w:tcPr>
            <w:tcW w:w="6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5D41E2" w:rsidRDefault="006F3330" w:rsidP="007D620E">
            <w:pPr>
              <w:widowControl/>
              <w:adjustRightInd w:val="0"/>
              <w:snapToGrid w:val="0"/>
              <w:jc w:val="left"/>
              <w:rPr>
                <w:rFonts w:asciiTheme="majorEastAsia" w:eastAsiaTheme="majorEastAsia" w:hAnsiTheme="majorEastAsia" w:cstheme="majorHAnsi"/>
                <w:kern w:val="0"/>
                <w:szCs w:val="21"/>
              </w:rPr>
            </w:pPr>
            <w:r w:rsidRPr="005D41E2">
              <w:rPr>
                <w:rFonts w:asciiTheme="majorEastAsia" w:eastAsiaTheme="majorEastAsia" w:hAnsiTheme="majorEastAsia" w:cstheme="majorHAnsi"/>
                <w:kern w:val="0"/>
                <w:szCs w:val="21"/>
              </w:rPr>
              <w:t>適正な</w:t>
            </w:r>
            <w:r>
              <w:rPr>
                <w:rFonts w:asciiTheme="majorEastAsia" w:eastAsiaTheme="majorEastAsia" w:hAnsiTheme="majorEastAsia" w:cstheme="majorHAnsi" w:hint="eastAsia"/>
                <w:kern w:val="0"/>
                <w:szCs w:val="21"/>
              </w:rPr>
              <w:t>割合</w:t>
            </w:r>
            <w:r w:rsidRPr="00346DFA">
              <w:rPr>
                <w:rFonts w:asciiTheme="majorEastAsia" w:eastAsiaTheme="majorEastAsia" w:hAnsiTheme="majorEastAsia" w:cstheme="majorHAnsi"/>
                <w:szCs w:val="21"/>
              </w:rPr>
              <w:t>（受講生数／動物数）</w:t>
            </w:r>
            <w:r w:rsidRPr="005D41E2">
              <w:rPr>
                <w:rFonts w:asciiTheme="majorEastAsia" w:eastAsiaTheme="majorEastAsia" w:hAnsiTheme="majorEastAsia" w:cstheme="majorHAnsi"/>
                <w:kern w:val="0"/>
                <w:szCs w:val="21"/>
              </w:rPr>
              <w:t>ではないが、</w:t>
            </w:r>
            <w:r w:rsidRPr="005D41E2">
              <w:rPr>
                <w:rFonts w:asciiTheme="majorEastAsia" w:eastAsiaTheme="majorEastAsia" w:hAnsiTheme="majorEastAsia" w:cstheme="majorHAnsi" w:hint="eastAsia"/>
                <w:kern w:val="0"/>
                <w:szCs w:val="21"/>
              </w:rPr>
              <w:t>３</w:t>
            </w:r>
            <w:r w:rsidRPr="005D41E2">
              <w:rPr>
                <w:rFonts w:asciiTheme="majorEastAsia" w:eastAsiaTheme="majorEastAsia" w:hAnsiTheme="majorEastAsia" w:cstheme="majorHAnsi"/>
                <w:kern w:val="0"/>
                <w:szCs w:val="21"/>
              </w:rPr>
              <w:t>つのうち２つの</w:t>
            </w:r>
            <w:r>
              <w:rPr>
                <w:rFonts w:asciiTheme="majorEastAsia" w:eastAsiaTheme="majorEastAsia" w:hAnsiTheme="majorEastAsia" w:cstheme="majorHAnsi" w:hint="eastAsia"/>
                <w:kern w:val="0"/>
                <w:szCs w:val="21"/>
              </w:rPr>
              <w:t>カテゴリーで少なくとも１つの</w:t>
            </w:r>
            <w:r w:rsidRPr="005D41E2">
              <w:rPr>
                <w:rFonts w:asciiTheme="majorEastAsia" w:eastAsiaTheme="majorEastAsia" w:hAnsiTheme="majorEastAsia" w:cstheme="majorHAnsi"/>
                <w:kern w:val="0"/>
                <w:szCs w:val="21"/>
              </w:rPr>
              <w:t>動物</w:t>
            </w:r>
            <w:r>
              <w:rPr>
                <w:rFonts w:asciiTheme="majorEastAsia" w:eastAsiaTheme="majorEastAsia" w:hAnsiTheme="majorEastAsia" w:cstheme="majorHAnsi" w:hint="eastAsia"/>
                <w:kern w:val="0"/>
                <w:szCs w:val="21"/>
              </w:rPr>
              <w:t>種</w:t>
            </w:r>
            <w:r w:rsidRPr="005D41E2">
              <w:rPr>
                <w:rFonts w:asciiTheme="majorEastAsia" w:eastAsiaTheme="majorEastAsia" w:hAnsiTheme="majorEastAsia" w:cstheme="majorHAnsi"/>
                <w:kern w:val="0"/>
                <w:szCs w:val="21"/>
              </w:rPr>
              <w:t>について実習を実施している</w:t>
            </w:r>
            <w:r w:rsidRPr="005D41E2">
              <w:rPr>
                <w:rFonts w:asciiTheme="majorEastAsia" w:eastAsiaTheme="majorEastAsia" w:hAnsiTheme="majorEastAsia" w:cstheme="majorHAnsi" w:hint="eastAsia"/>
                <w:kern w:val="0"/>
                <w:szCs w:val="21"/>
              </w:rPr>
              <w:t>。</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5D41E2" w:rsidRDefault="006F3330" w:rsidP="007D620E">
            <w:pPr>
              <w:widowControl/>
              <w:adjustRightInd w:val="0"/>
              <w:snapToGrid w:val="0"/>
              <w:jc w:val="left"/>
              <w:rPr>
                <w:rFonts w:asciiTheme="majorEastAsia" w:eastAsiaTheme="majorEastAsia" w:hAnsiTheme="majorEastAsia" w:cstheme="majorHAnsi"/>
                <w:kern w:val="0"/>
                <w:szCs w:val="21"/>
              </w:rPr>
            </w:pPr>
            <w:r w:rsidRPr="005D41E2">
              <w:rPr>
                <w:rFonts w:asciiTheme="majorEastAsia" w:eastAsiaTheme="majorEastAsia" w:hAnsiTheme="majorEastAsia" w:cstheme="majorHAnsi"/>
                <w:kern w:val="0"/>
                <w:szCs w:val="21"/>
              </w:rPr>
              <w:t xml:space="preserve">　</w:t>
            </w:r>
            <w:r w:rsidRPr="005D41E2">
              <w:rPr>
                <w:rFonts w:asciiTheme="majorEastAsia" w:eastAsiaTheme="majorEastAsia" w:hAnsiTheme="majorEastAsia" w:cstheme="majorHAnsi" w:hint="eastAsia"/>
                <w:kern w:val="0"/>
                <w:szCs w:val="21"/>
              </w:rPr>
              <w:t>２</w:t>
            </w:r>
          </w:p>
        </w:tc>
      </w:tr>
      <w:tr w:rsidR="006F3330" w:rsidRPr="00E36F82" w:rsidTr="007D620E">
        <w:trPr>
          <w:trHeight w:val="720"/>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5D41E2" w:rsidRDefault="006F3330" w:rsidP="007D620E">
            <w:pPr>
              <w:widowControl/>
              <w:adjustRightInd w:val="0"/>
              <w:snapToGrid w:val="0"/>
              <w:jc w:val="left"/>
              <w:rPr>
                <w:rFonts w:asciiTheme="majorEastAsia" w:eastAsiaTheme="majorEastAsia" w:hAnsiTheme="majorEastAsia" w:cstheme="majorHAnsi"/>
                <w:kern w:val="0"/>
                <w:szCs w:val="21"/>
              </w:rPr>
            </w:pPr>
            <w:r w:rsidRPr="005D41E2">
              <w:rPr>
                <w:rFonts w:asciiTheme="majorEastAsia" w:eastAsiaTheme="majorEastAsia" w:hAnsiTheme="majorEastAsia" w:cstheme="majorHAnsi"/>
                <w:kern w:val="0"/>
                <w:szCs w:val="21"/>
              </w:rPr>
              <w:t xml:space="preserve">　</w:t>
            </w:r>
          </w:p>
        </w:tc>
        <w:tc>
          <w:tcPr>
            <w:tcW w:w="6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5D41E2" w:rsidRDefault="006F3330" w:rsidP="007D620E">
            <w:pPr>
              <w:widowControl/>
              <w:adjustRightInd w:val="0"/>
              <w:snapToGrid w:val="0"/>
              <w:jc w:val="left"/>
              <w:rPr>
                <w:rFonts w:asciiTheme="majorEastAsia" w:eastAsiaTheme="majorEastAsia" w:hAnsiTheme="majorEastAsia" w:cstheme="majorHAnsi"/>
                <w:kern w:val="0"/>
                <w:szCs w:val="21"/>
              </w:rPr>
            </w:pPr>
            <w:r w:rsidRPr="005D41E2">
              <w:rPr>
                <w:rFonts w:asciiTheme="majorEastAsia" w:eastAsiaTheme="majorEastAsia" w:hAnsiTheme="majorEastAsia" w:cstheme="majorHAnsi"/>
                <w:kern w:val="0"/>
                <w:szCs w:val="21"/>
              </w:rPr>
              <w:t>上記以外である</w:t>
            </w:r>
            <w:r w:rsidRPr="005D41E2">
              <w:rPr>
                <w:rFonts w:asciiTheme="majorEastAsia" w:eastAsiaTheme="majorEastAsia" w:hAnsiTheme="majorEastAsia" w:cstheme="majorHAnsi" w:hint="eastAsia"/>
                <w:kern w:val="0"/>
                <w:szCs w:val="21"/>
              </w:rPr>
              <w:t>。</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5D41E2" w:rsidRDefault="006F3330" w:rsidP="007D620E">
            <w:pPr>
              <w:widowControl/>
              <w:adjustRightInd w:val="0"/>
              <w:snapToGrid w:val="0"/>
              <w:jc w:val="left"/>
              <w:rPr>
                <w:rFonts w:asciiTheme="majorEastAsia" w:eastAsiaTheme="majorEastAsia" w:hAnsiTheme="majorEastAsia" w:cstheme="majorHAnsi"/>
                <w:kern w:val="0"/>
                <w:szCs w:val="21"/>
              </w:rPr>
            </w:pPr>
            <w:r w:rsidRPr="005D41E2">
              <w:rPr>
                <w:rFonts w:asciiTheme="majorEastAsia" w:eastAsiaTheme="majorEastAsia" w:hAnsiTheme="majorEastAsia" w:cstheme="majorHAnsi"/>
                <w:kern w:val="0"/>
                <w:szCs w:val="21"/>
              </w:rPr>
              <w:t xml:space="preserve">　</w:t>
            </w:r>
            <w:r w:rsidRPr="005D41E2">
              <w:rPr>
                <w:rFonts w:asciiTheme="majorEastAsia" w:eastAsiaTheme="majorEastAsia" w:hAnsiTheme="majorEastAsia" w:cstheme="majorHAnsi" w:hint="eastAsia"/>
                <w:kern w:val="0"/>
                <w:szCs w:val="21"/>
              </w:rPr>
              <w:t>１</w:t>
            </w:r>
          </w:p>
        </w:tc>
      </w:tr>
    </w:tbl>
    <w:p w:rsidR="006F3330" w:rsidRPr="00E80145" w:rsidRDefault="006F3330" w:rsidP="007D620E">
      <w:pPr>
        <w:adjustRightInd w:val="0"/>
        <w:snapToGrid w:val="0"/>
        <w:rPr>
          <w:rFonts w:asciiTheme="majorEastAsia" w:eastAsiaTheme="majorEastAsia" w:hAnsiTheme="majorEastAsia" w:cstheme="majorHAnsi"/>
          <w:szCs w:val="21"/>
          <w:highlight w:val="yellow"/>
        </w:rPr>
      </w:pPr>
      <w:r w:rsidRPr="00346DFA">
        <w:rPr>
          <w:rFonts w:asciiTheme="majorEastAsia" w:eastAsiaTheme="majorEastAsia" w:hAnsiTheme="majorEastAsia" w:cstheme="majorHAnsi"/>
          <w:szCs w:val="21"/>
        </w:rPr>
        <w:t>*適正</w:t>
      </w:r>
      <w:r w:rsidR="006773C2">
        <w:rPr>
          <w:rFonts w:asciiTheme="majorEastAsia" w:eastAsiaTheme="majorEastAsia" w:hAnsiTheme="majorEastAsia" w:cstheme="majorHAnsi" w:hint="eastAsia"/>
          <w:szCs w:val="21"/>
        </w:rPr>
        <w:t>な割合</w:t>
      </w:r>
      <w:r w:rsidRPr="00346DFA">
        <w:rPr>
          <w:rFonts w:asciiTheme="majorEastAsia" w:eastAsiaTheme="majorEastAsia" w:hAnsiTheme="majorEastAsia" w:cstheme="majorHAnsi"/>
          <w:szCs w:val="21"/>
        </w:rPr>
        <w:t>：小動物20</w:t>
      </w:r>
      <w:r>
        <w:rPr>
          <w:rFonts w:asciiTheme="majorEastAsia" w:eastAsiaTheme="majorEastAsia" w:hAnsiTheme="majorEastAsia" w:cstheme="majorHAnsi" w:hint="eastAsia"/>
          <w:szCs w:val="21"/>
        </w:rPr>
        <w:t>名</w:t>
      </w:r>
      <w:r w:rsidRPr="00346DFA">
        <w:rPr>
          <w:rFonts w:asciiTheme="majorEastAsia" w:eastAsiaTheme="majorEastAsia" w:hAnsiTheme="majorEastAsia" w:cstheme="majorHAnsi"/>
          <w:szCs w:val="21"/>
        </w:rPr>
        <w:t>以下、産業動物30</w:t>
      </w:r>
      <w:r>
        <w:rPr>
          <w:rFonts w:asciiTheme="majorEastAsia" w:eastAsiaTheme="majorEastAsia" w:hAnsiTheme="majorEastAsia" w:cstheme="majorHAnsi" w:hint="eastAsia"/>
          <w:szCs w:val="21"/>
        </w:rPr>
        <w:t>名</w:t>
      </w:r>
      <w:r w:rsidRPr="00346DFA">
        <w:rPr>
          <w:rFonts w:asciiTheme="majorEastAsia" w:eastAsiaTheme="majorEastAsia" w:hAnsiTheme="majorEastAsia" w:cstheme="majorHAnsi"/>
          <w:szCs w:val="21"/>
        </w:rPr>
        <w:t>以下、鳥類10</w:t>
      </w:r>
      <w:r>
        <w:rPr>
          <w:rFonts w:asciiTheme="majorEastAsia" w:eastAsiaTheme="majorEastAsia" w:hAnsiTheme="majorEastAsia" w:cstheme="majorHAnsi" w:hint="eastAsia"/>
          <w:szCs w:val="21"/>
        </w:rPr>
        <w:t>名</w:t>
      </w:r>
      <w:r w:rsidRPr="00346DFA">
        <w:rPr>
          <w:rFonts w:asciiTheme="majorEastAsia" w:eastAsiaTheme="majorEastAsia" w:hAnsiTheme="majorEastAsia" w:cstheme="majorHAnsi"/>
          <w:szCs w:val="21"/>
        </w:rPr>
        <w:t>以下</w:t>
      </w:r>
    </w:p>
    <w:p w:rsidR="006F3330" w:rsidRPr="00F77FF5" w:rsidRDefault="006F3330" w:rsidP="007D620E">
      <w:pPr>
        <w:adjustRightInd w:val="0"/>
        <w:snapToGrid w:val="0"/>
        <w:rPr>
          <w:rFonts w:asciiTheme="majorEastAsia" w:eastAsiaTheme="majorEastAsia" w:hAnsiTheme="majorEastAsia" w:cstheme="majorHAnsi"/>
          <w:szCs w:val="21"/>
        </w:rPr>
      </w:pPr>
      <w:r w:rsidRPr="00346DFA">
        <w:rPr>
          <w:rFonts w:asciiTheme="majorEastAsia" w:eastAsiaTheme="majorEastAsia" w:hAnsiTheme="majorEastAsia" w:cstheme="majorHAnsi"/>
          <w:szCs w:val="21"/>
        </w:rPr>
        <w:t>**カテゴリー：</w:t>
      </w:r>
      <w:r w:rsidRPr="00346DFA">
        <w:rPr>
          <w:rFonts w:asciiTheme="majorEastAsia" w:eastAsiaTheme="majorEastAsia" w:hAnsiTheme="majorEastAsia" w:cstheme="majorHAnsi" w:hint="eastAsia"/>
          <w:szCs w:val="21"/>
        </w:rPr>
        <w:t>小動物、産業動物、鳥類</w:t>
      </w:r>
    </w:p>
    <w:p w:rsidR="00C5755D" w:rsidRDefault="00C5755D" w:rsidP="009663F8">
      <w:pPr>
        <w:adjustRightInd w:val="0"/>
        <w:snapToGrid w:val="0"/>
        <w:spacing w:beforeLines="50" w:before="187"/>
        <w:rPr>
          <w:rFonts w:asciiTheme="minorEastAsia" w:hAnsiTheme="minorEastAsia" w:cstheme="majorHAnsi"/>
          <w:szCs w:val="21"/>
        </w:rPr>
      </w:pPr>
    </w:p>
    <w:p w:rsidR="006F3330" w:rsidRPr="00AF2A11" w:rsidRDefault="006F3330" w:rsidP="006F43FB">
      <w:pPr>
        <w:adjustRightInd w:val="0"/>
        <w:snapToGrid w:val="0"/>
        <w:spacing w:beforeLines="50" w:before="187"/>
        <w:ind w:left="1932" w:hangingChars="920" w:hanging="1932"/>
        <w:rPr>
          <w:rFonts w:asciiTheme="minorEastAsia" w:hAnsiTheme="minorEastAsia" w:cstheme="majorHAnsi"/>
          <w:szCs w:val="21"/>
        </w:rPr>
      </w:pPr>
      <w:r w:rsidRPr="00F2618A">
        <w:rPr>
          <w:rFonts w:asciiTheme="minorEastAsia" w:hAnsiTheme="minorEastAsia" w:cstheme="majorHAnsi"/>
          <w:szCs w:val="21"/>
        </w:rPr>
        <w:t>【評価の</w:t>
      </w:r>
      <w:r w:rsidRPr="00F2618A">
        <w:rPr>
          <w:rFonts w:asciiTheme="minorEastAsia" w:hAnsiTheme="minorEastAsia" w:cstheme="majorHAnsi" w:hint="eastAsia"/>
          <w:szCs w:val="21"/>
        </w:rPr>
        <w:t>視点2</w:t>
      </w:r>
      <w:r w:rsidRPr="00F2618A">
        <w:rPr>
          <w:rFonts w:asciiTheme="minorEastAsia" w:hAnsiTheme="minorEastAsia" w:cstheme="majorHAnsi"/>
          <w:szCs w:val="21"/>
        </w:rPr>
        <w:t>-</w:t>
      </w:r>
      <w:r>
        <w:rPr>
          <w:rFonts w:asciiTheme="minorEastAsia" w:hAnsiTheme="minorEastAsia" w:cstheme="majorHAnsi" w:hint="eastAsia"/>
          <w:szCs w:val="21"/>
        </w:rPr>
        <w:t>15</w:t>
      </w:r>
      <w:r w:rsidRPr="00F2618A">
        <w:rPr>
          <w:rFonts w:asciiTheme="minorEastAsia" w:hAnsiTheme="minorEastAsia" w:cstheme="majorHAnsi"/>
          <w:szCs w:val="21"/>
        </w:rPr>
        <w:t>】</w:t>
      </w:r>
      <w:r w:rsidRPr="000747DF">
        <w:rPr>
          <w:rFonts w:asciiTheme="minorEastAsia" w:hAnsiTheme="minorEastAsia" w:hint="eastAsia"/>
          <w:szCs w:val="21"/>
        </w:rPr>
        <w:t>獣医学教育（学士課程）の目的や社会的要求に応じたアドバンス講義科目を開講しているか。</w:t>
      </w:r>
    </w:p>
    <w:p w:rsidR="006F3330" w:rsidRPr="00BE5227" w:rsidRDefault="006F3330" w:rsidP="006F43FB">
      <w:pPr>
        <w:adjustRightInd w:val="0"/>
        <w:snapToGrid w:val="0"/>
        <w:spacing w:beforeLines="50" w:before="187"/>
        <w:rPr>
          <w:rFonts w:asciiTheme="majorEastAsia" w:eastAsiaTheme="majorEastAsia" w:hAnsiTheme="majorEastAsia" w:cstheme="majorHAnsi"/>
          <w:szCs w:val="21"/>
        </w:rPr>
      </w:pPr>
      <w:r w:rsidRPr="00BE5227">
        <w:rPr>
          <w:rFonts w:asciiTheme="majorEastAsia" w:eastAsiaTheme="majorEastAsia" w:hAnsiTheme="majorEastAsia" w:cstheme="majorHAnsi"/>
          <w:szCs w:val="21"/>
        </w:rPr>
        <w:t>●基本情報</w:t>
      </w:r>
      <w:r w:rsidRPr="00BE5227">
        <w:rPr>
          <w:rFonts w:asciiTheme="majorEastAsia" w:eastAsiaTheme="majorEastAsia" w:hAnsiTheme="majorEastAsia" w:cstheme="majorHAnsi" w:hint="eastAsia"/>
          <w:szCs w:val="21"/>
        </w:rPr>
        <w:t>：</w:t>
      </w:r>
      <w:r w:rsidRPr="00BE5227">
        <w:rPr>
          <w:rFonts w:asciiTheme="majorEastAsia" w:eastAsiaTheme="majorEastAsia" w:hAnsiTheme="majorEastAsia" w:cstheme="majorHAnsi"/>
          <w:szCs w:val="21"/>
        </w:rPr>
        <w:t>アドバンス科目に関する情報を</w:t>
      </w:r>
      <w:r w:rsidR="007C0F6D">
        <w:rPr>
          <w:rFonts w:asciiTheme="majorEastAsia" w:eastAsiaTheme="majorEastAsia" w:hAnsiTheme="majorEastAsia" w:cstheme="majorHAnsi"/>
          <w:szCs w:val="21"/>
        </w:rPr>
        <w:t>記入して</w:t>
      </w:r>
      <w:r w:rsidRPr="00BE5227">
        <w:rPr>
          <w:rFonts w:asciiTheme="majorEastAsia" w:eastAsiaTheme="majorEastAsia" w:hAnsiTheme="majorEastAsia" w:cstheme="majorHAnsi"/>
          <w:szCs w:val="21"/>
        </w:rPr>
        <w:t>ください。</w:t>
      </w:r>
    </w:p>
    <w:tbl>
      <w:tblPr>
        <w:tblW w:w="8551" w:type="dxa"/>
        <w:tblInd w:w="87" w:type="dxa"/>
        <w:tblLayout w:type="fixed"/>
        <w:tblCellMar>
          <w:left w:w="99" w:type="dxa"/>
          <w:right w:w="99" w:type="dxa"/>
        </w:tblCellMar>
        <w:tblLook w:val="0000" w:firstRow="0" w:lastRow="0" w:firstColumn="0" w:lastColumn="0" w:noHBand="0" w:noVBand="0"/>
      </w:tblPr>
      <w:tblGrid>
        <w:gridCol w:w="1855"/>
        <w:gridCol w:w="567"/>
        <w:gridCol w:w="567"/>
        <w:gridCol w:w="1559"/>
        <w:gridCol w:w="1985"/>
        <w:gridCol w:w="2018"/>
      </w:tblGrid>
      <w:tr w:rsidR="006F3330" w:rsidRPr="00BE5227" w:rsidTr="006F3330">
        <w:trPr>
          <w:trHeight w:val="443"/>
        </w:trPr>
        <w:tc>
          <w:tcPr>
            <w:tcW w:w="1855" w:type="dxa"/>
            <w:vMerge w:val="restart"/>
            <w:tcBorders>
              <w:top w:val="single" w:sz="4" w:space="0" w:color="auto"/>
              <w:left w:val="single" w:sz="4" w:space="0" w:color="auto"/>
              <w:right w:val="single" w:sz="4" w:space="0" w:color="auto"/>
            </w:tcBorders>
            <w:shd w:val="clear" w:color="auto" w:fill="auto"/>
            <w:noWrap/>
            <w:vAlign w:val="center"/>
          </w:tcPr>
          <w:p w:rsidR="006F3330" w:rsidRPr="007D620E" w:rsidRDefault="006F3330" w:rsidP="006F43FB">
            <w:pPr>
              <w:adjustRightInd w:val="0"/>
              <w:snapToGrid w:val="0"/>
              <w:spacing w:beforeLines="50" w:before="187"/>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科目名</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6F3330" w:rsidRPr="007D620E" w:rsidRDefault="006F3330" w:rsidP="006F43FB">
            <w:pPr>
              <w:adjustRightInd w:val="0"/>
              <w:snapToGrid w:val="0"/>
              <w:spacing w:beforeLines="50" w:before="187"/>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hint="eastAsia"/>
                <w:kern w:val="0"/>
                <w:sz w:val="18"/>
                <w:szCs w:val="18"/>
              </w:rPr>
              <w:t>単位</w:t>
            </w:r>
            <w:r w:rsidRPr="007D620E">
              <w:rPr>
                <w:rFonts w:asciiTheme="majorEastAsia" w:eastAsiaTheme="majorEastAsia" w:hAnsiTheme="majorEastAsia" w:cstheme="majorHAnsi"/>
                <w:kern w:val="0"/>
                <w:sz w:val="18"/>
                <w:szCs w:val="18"/>
              </w:rPr>
              <w:t>数</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6F3330" w:rsidRPr="007D620E" w:rsidRDefault="006F3330" w:rsidP="006F43FB">
            <w:pPr>
              <w:adjustRightInd w:val="0"/>
              <w:snapToGrid w:val="0"/>
              <w:spacing w:beforeLines="50" w:before="187"/>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開講学年</w:t>
            </w:r>
          </w:p>
        </w:tc>
        <w:tc>
          <w:tcPr>
            <w:tcW w:w="55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教員名</w:t>
            </w:r>
          </w:p>
        </w:tc>
      </w:tr>
      <w:tr w:rsidR="006F3330" w:rsidRPr="00F77FF5" w:rsidTr="006F3330">
        <w:trPr>
          <w:trHeight w:val="325"/>
        </w:trPr>
        <w:tc>
          <w:tcPr>
            <w:tcW w:w="1855" w:type="dxa"/>
            <w:vMerge/>
            <w:tcBorders>
              <w:left w:val="single" w:sz="4" w:space="0" w:color="auto"/>
              <w:bottom w:val="single" w:sz="4" w:space="0" w:color="auto"/>
              <w:right w:val="single" w:sz="4" w:space="0" w:color="auto"/>
            </w:tcBorders>
            <w:shd w:val="clear" w:color="auto" w:fill="auto"/>
            <w:noWrap/>
            <w:vAlign w:val="center"/>
          </w:tcPr>
          <w:p w:rsidR="006F3330" w:rsidRPr="007D620E"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18"/>
              </w:rPr>
            </w:pPr>
          </w:p>
        </w:tc>
        <w:tc>
          <w:tcPr>
            <w:tcW w:w="567" w:type="dxa"/>
            <w:vMerge/>
            <w:tcBorders>
              <w:left w:val="single" w:sz="4" w:space="0" w:color="auto"/>
              <w:bottom w:val="single" w:sz="4" w:space="0" w:color="auto"/>
              <w:right w:val="single" w:sz="4" w:space="0" w:color="auto"/>
            </w:tcBorders>
            <w:shd w:val="clear" w:color="auto" w:fill="auto"/>
            <w:vAlign w:val="center"/>
          </w:tcPr>
          <w:p w:rsidR="006F3330" w:rsidRPr="007D620E"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18"/>
              </w:rPr>
            </w:pPr>
          </w:p>
        </w:tc>
        <w:tc>
          <w:tcPr>
            <w:tcW w:w="567" w:type="dxa"/>
            <w:vMerge/>
            <w:tcBorders>
              <w:left w:val="single" w:sz="4" w:space="0" w:color="auto"/>
              <w:bottom w:val="single" w:sz="4" w:space="0" w:color="auto"/>
              <w:right w:val="single" w:sz="4" w:space="0" w:color="auto"/>
            </w:tcBorders>
            <w:shd w:val="clear" w:color="auto" w:fill="auto"/>
            <w:vAlign w:val="center"/>
          </w:tcPr>
          <w:p w:rsidR="006F3330" w:rsidRPr="007D620E"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7D620E"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専任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7D620E"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兼</w:t>
            </w:r>
            <w:r w:rsidR="006773C2">
              <w:rPr>
                <w:rFonts w:asciiTheme="majorEastAsia" w:eastAsiaTheme="majorEastAsia" w:hAnsiTheme="majorEastAsia" w:cstheme="majorHAnsi" w:hint="eastAsia"/>
                <w:kern w:val="0"/>
                <w:sz w:val="18"/>
                <w:szCs w:val="18"/>
              </w:rPr>
              <w:t>担</w:t>
            </w:r>
            <w:r w:rsidRPr="007D620E">
              <w:rPr>
                <w:rFonts w:asciiTheme="majorEastAsia" w:eastAsiaTheme="majorEastAsia" w:hAnsiTheme="majorEastAsia" w:cstheme="majorHAnsi"/>
                <w:kern w:val="0"/>
                <w:sz w:val="18"/>
                <w:szCs w:val="18"/>
              </w:rPr>
              <w:t>・特任・臨床</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7D620E"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18"/>
              </w:rPr>
            </w:pPr>
            <w:r w:rsidRPr="007D620E">
              <w:rPr>
                <w:rFonts w:asciiTheme="majorEastAsia" w:eastAsiaTheme="majorEastAsia" w:hAnsiTheme="majorEastAsia" w:cstheme="majorHAnsi"/>
                <w:kern w:val="0"/>
                <w:sz w:val="18"/>
                <w:szCs w:val="18"/>
              </w:rPr>
              <w:t>兼任</w:t>
            </w:r>
            <w:r w:rsidRPr="007D620E">
              <w:rPr>
                <w:rFonts w:asciiTheme="majorEastAsia" w:eastAsiaTheme="majorEastAsia" w:hAnsiTheme="majorEastAsia" w:cstheme="majorHAnsi"/>
                <w:kern w:val="0"/>
                <w:sz w:val="18"/>
                <w:szCs w:val="18"/>
              </w:rPr>
              <w:br/>
              <w:t>（所属）</w:t>
            </w:r>
          </w:p>
        </w:tc>
      </w:tr>
      <w:tr w:rsidR="006F3330" w:rsidRPr="00F77FF5" w:rsidTr="006F3330">
        <w:trPr>
          <w:trHeight w:val="582"/>
        </w:trPr>
        <w:tc>
          <w:tcPr>
            <w:tcW w:w="1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D5657A"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D5657A">
              <w:rPr>
                <w:rFonts w:asciiTheme="majorEastAsia" w:eastAsiaTheme="majorEastAsia" w:hAnsiTheme="majorEastAsia" w:cstheme="majorHAnsi"/>
                <w:kern w:val="0"/>
                <w:szCs w:val="21"/>
              </w:rPr>
              <w:t>新興・再興感染症</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Cs w:val="21"/>
              </w:rPr>
            </w:pPr>
            <w:r>
              <w:rPr>
                <w:rFonts w:asciiTheme="majorEastAsia" w:eastAsiaTheme="majorEastAsia" w:hAnsiTheme="majorEastAsia" w:cstheme="majorHAnsi" w:hint="eastAsia"/>
                <w:color w:val="808080" w:themeColor="background1" w:themeShade="80"/>
                <w:kern w:val="0"/>
                <w:szCs w:val="21"/>
              </w:rPr>
              <w:t>２</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Cs w:val="21"/>
              </w:rPr>
            </w:pPr>
            <w:r w:rsidRPr="004D0BBB">
              <w:rPr>
                <w:rFonts w:asciiTheme="majorEastAsia" w:eastAsiaTheme="majorEastAsia" w:hAnsiTheme="majorEastAsia" w:cstheme="majorHAnsi"/>
                <w:color w:val="808080" w:themeColor="background1" w:themeShade="80"/>
                <w:kern w:val="0"/>
                <w:szCs w:val="21"/>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4D0BBB">
              <w:rPr>
                <w:rFonts w:asciiTheme="majorEastAsia" w:eastAsiaTheme="majorEastAsia" w:hAnsiTheme="majorEastAsia" w:cstheme="majorHAnsi"/>
                <w:color w:val="808080" w:themeColor="background1" w:themeShade="80"/>
                <w:kern w:val="0"/>
                <w:sz w:val="18"/>
                <w:szCs w:val="21"/>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4D0BBB">
              <w:rPr>
                <w:rFonts w:asciiTheme="majorEastAsia" w:eastAsiaTheme="majorEastAsia" w:hAnsiTheme="majorEastAsia" w:cstheme="majorHAnsi"/>
                <w:color w:val="808080" w:themeColor="background1" w:themeShade="80"/>
                <w:kern w:val="0"/>
                <w:sz w:val="18"/>
                <w:szCs w:val="21"/>
              </w:rPr>
              <w:t xml:space="preserve">　</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4D0BBB">
              <w:rPr>
                <w:rFonts w:asciiTheme="majorEastAsia" w:eastAsiaTheme="majorEastAsia" w:hAnsiTheme="majorEastAsia" w:cstheme="majorHAnsi"/>
                <w:color w:val="808080" w:themeColor="background1" w:themeShade="80"/>
                <w:kern w:val="0"/>
                <w:sz w:val="18"/>
                <w:szCs w:val="21"/>
              </w:rPr>
              <w:t>獣医一子</w:t>
            </w:r>
            <w:r w:rsidRPr="004D0BBB">
              <w:rPr>
                <w:rFonts w:asciiTheme="majorEastAsia" w:eastAsiaTheme="majorEastAsia" w:hAnsiTheme="majorEastAsia" w:cstheme="majorHAnsi"/>
                <w:color w:val="808080" w:themeColor="background1" w:themeShade="80"/>
                <w:kern w:val="0"/>
                <w:sz w:val="18"/>
                <w:szCs w:val="21"/>
              </w:rPr>
              <w:br/>
              <w:t>（○○大学）</w:t>
            </w:r>
          </w:p>
        </w:tc>
      </w:tr>
      <w:tr w:rsidR="006F3330" w:rsidRPr="00F77FF5" w:rsidTr="006F3330">
        <w:trPr>
          <w:trHeight w:val="493"/>
        </w:trPr>
        <w:tc>
          <w:tcPr>
            <w:tcW w:w="1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D5657A"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D5657A">
              <w:rPr>
                <w:rFonts w:asciiTheme="majorEastAsia" w:eastAsiaTheme="majorEastAsia" w:hAnsiTheme="majorEastAsia" w:cstheme="majorHAnsi"/>
                <w:kern w:val="0"/>
                <w:szCs w:val="21"/>
              </w:rPr>
              <w:t>高度臨床治療学</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Cs w:val="21"/>
              </w:rPr>
            </w:pPr>
            <w:r>
              <w:rPr>
                <w:rFonts w:asciiTheme="majorEastAsia" w:eastAsiaTheme="majorEastAsia" w:hAnsiTheme="majorEastAsia" w:cstheme="majorHAnsi" w:hint="eastAsia"/>
                <w:color w:val="808080" w:themeColor="background1" w:themeShade="80"/>
                <w:kern w:val="0"/>
                <w:szCs w:val="21"/>
              </w:rPr>
              <w:t>２</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Cs w:val="21"/>
              </w:rPr>
            </w:pPr>
            <w:r w:rsidRPr="004D0BBB">
              <w:rPr>
                <w:rFonts w:asciiTheme="majorEastAsia" w:eastAsiaTheme="majorEastAsia" w:hAnsiTheme="majorEastAsia" w:cstheme="majorHAnsi"/>
                <w:color w:val="808080" w:themeColor="background1" w:themeShade="80"/>
                <w:kern w:val="0"/>
                <w:szCs w:val="21"/>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4D0BBB">
              <w:rPr>
                <w:rFonts w:asciiTheme="majorEastAsia" w:eastAsiaTheme="majorEastAsia" w:hAnsiTheme="majorEastAsia" w:cstheme="majorHAnsi"/>
                <w:color w:val="808080" w:themeColor="background1" w:themeShade="80"/>
                <w:kern w:val="0"/>
                <w:sz w:val="18"/>
                <w:szCs w:val="21"/>
              </w:rPr>
              <w:t xml:space="preserve">　獣医二子（臨床）</w:t>
            </w: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4D0BBB">
              <w:rPr>
                <w:rFonts w:asciiTheme="majorEastAsia" w:eastAsiaTheme="majorEastAsia" w:hAnsiTheme="majorEastAsia" w:cstheme="majorHAnsi"/>
                <w:color w:val="808080" w:themeColor="background1" w:themeShade="80"/>
                <w:kern w:val="0"/>
                <w:sz w:val="18"/>
                <w:szCs w:val="21"/>
              </w:rPr>
              <w:t xml:space="preserve">　</w:t>
            </w:r>
          </w:p>
        </w:tc>
      </w:tr>
      <w:tr w:rsidR="006F3330" w:rsidRPr="00F77FF5" w:rsidTr="006F3330">
        <w:trPr>
          <w:trHeight w:val="506"/>
        </w:trPr>
        <w:tc>
          <w:tcPr>
            <w:tcW w:w="1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C56987"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C56987">
              <w:rPr>
                <w:rFonts w:asciiTheme="majorEastAsia" w:eastAsiaTheme="majorEastAsia" w:hAnsiTheme="majorEastAsia" w:cstheme="majorHAnsi"/>
                <w:kern w:val="0"/>
                <w:szCs w:val="21"/>
              </w:rPr>
              <w:t>動物と法</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Cs w:val="21"/>
              </w:rPr>
            </w:pPr>
            <w:r>
              <w:rPr>
                <w:rFonts w:asciiTheme="majorEastAsia" w:eastAsiaTheme="majorEastAsia" w:hAnsiTheme="majorEastAsia" w:cstheme="majorHAnsi" w:hint="eastAsia"/>
                <w:color w:val="808080" w:themeColor="background1" w:themeShade="80"/>
                <w:kern w:val="0"/>
                <w:szCs w:val="21"/>
              </w:rPr>
              <w:t>２</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Cs w:val="21"/>
              </w:rPr>
            </w:pPr>
            <w:r w:rsidRPr="004D0BBB">
              <w:rPr>
                <w:rFonts w:asciiTheme="majorEastAsia" w:eastAsiaTheme="majorEastAsia" w:hAnsiTheme="majorEastAsia" w:cstheme="majorHAnsi"/>
                <w:color w:val="808080" w:themeColor="background1" w:themeShade="80"/>
                <w:kern w:val="0"/>
                <w:szCs w:val="21"/>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4D0BBB">
              <w:rPr>
                <w:rFonts w:asciiTheme="majorEastAsia" w:eastAsiaTheme="majorEastAsia" w:hAnsiTheme="majorEastAsia" w:cstheme="majorHAnsi"/>
                <w:color w:val="808080" w:themeColor="background1" w:themeShade="80"/>
                <w:kern w:val="0"/>
                <w:sz w:val="18"/>
                <w:szCs w:val="21"/>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4D0BBB">
              <w:rPr>
                <w:rFonts w:asciiTheme="majorEastAsia" w:eastAsiaTheme="majorEastAsia" w:hAnsiTheme="majorEastAsia" w:cstheme="majorHAnsi"/>
                <w:color w:val="808080" w:themeColor="background1" w:themeShade="80"/>
                <w:kern w:val="0"/>
                <w:sz w:val="18"/>
                <w:szCs w:val="21"/>
              </w:rPr>
              <w:t xml:space="preserve">　</w:t>
            </w: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4D0BBB">
              <w:rPr>
                <w:rFonts w:asciiTheme="majorEastAsia" w:eastAsiaTheme="majorEastAsia" w:hAnsiTheme="majorEastAsia" w:cstheme="majorHAnsi"/>
                <w:color w:val="808080" w:themeColor="background1" w:themeShade="80"/>
                <w:kern w:val="0"/>
                <w:sz w:val="18"/>
                <w:szCs w:val="21"/>
              </w:rPr>
              <w:t>法律太郎</w:t>
            </w:r>
          </w:p>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4D0BBB">
              <w:rPr>
                <w:rFonts w:asciiTheme="majorEastAsia" w:eastAsiaTheme="majorEastAsia" w:hAnsiTheme="majorEastAsia" w:cstheme="majorHAnsi"/>
                <w:color w:val="808080" w:themeColor="background1" w:themeShade="80"/>
                <w:kern w:val="0"/>
                <w:sz w:val="18"/>
                <w:szCs w:val="21"/>
              </w:rPr>
              <w:t xml:space="preserve">（○○法律事務所）　</w:t>
            </w:r>
          </w:p>
        </w:tc>
      </w:tr>
      <w:tr w:rsidR="006F3330" w:rsidRPr="00F77FF5" w:rsidTr="006F3330">
        <w:trPr>
          <w:trHeight w:val="506"/>
        </w:trPr>
        <w:tc>
          <w:tcPr>
            <w:tcW w:w="1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C56987"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p>
        </w:tc>
      </w:tr>
      <w:tr w:rsidR="006F3330" w:rsidRPr="00F77FF5" w:rsidTr="006F3330">
        <w:trPr>
          <w:trHeight w:val="506"/>
        </w:trPr>
        <w:tc>
          <w:tcPr>
            <w:tcW w:w="1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D5657A"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4D0BBB"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p>
        </w:tc>
      </w:tr>
    </w:tbl>
    <w:p w:rsidR="008E41AB" w:rsidRDefault="008E41AB" w:rsidP="009663F8">
      <w:pPr>
        <w:adjustRightInd w:val="0"/>
        <w:snapToGrid w:val="0"/>
        <w:spacing w:beforeLines="50" w:before="187"/>
        <w:rPr>
          <w:rFonts w:asciiTheme="majorEastAsia" w:eastAsiaTheme="majorEastAsia" w:hAnsiTheme="majorEastAsia" w:cstheme="majorHAnsi"/>
          <w:szCs w:val="21"/>
        </w:rPr>
      </w:pPr>
    </w:p>
    <w:p w:rsidR="008E41AB" w:rsidRDefault="008E41AB" w:rsidP="006F43FB">
      <w:pPr>
        <w:adjustRightInd w:val="0"/>
        <w:snapToGrid w:val="0"/>
        <w:spacing w:beforeLines="50" w:before="187"/>
        <w:rPr>
          <w:rFonts w:asciiTheme="majorEastAsia" w:eastAsiaTheme="majorEastAsia" w:hAnsiTheme="majorEastAsia" w:cstheme="majorHAnsi"/>
          <w:szCs w:val="21"/>
        </w:rPr>
      </w:pPr>
    </w:p>
    <w:p w:rsidR="008E41AB" w:rsidRDefault="008E41AB" w:rsidP="006F43FB">
      <w:pPr>
        <w:adjustRightInd w:val="0"/>
        <w:snapToGrid w:val="0"/>
        <w:spacing w:beforeLines="50" w:before="187"/>
        <w:rPr>
          <w:rFonts w:asciiTheme="majorEastAsia" w:eastAsiaTheme="majorEastAsia" w:hAnsiTheme="majorEastAsia" w:cstheme="majorHAnsi"/>
          <w:szCs w:val="21"/>
        </w:rPr>
      </w:pPr>
    </w:p>
    <w:p w:rsidR="008E41AB" w:rsidRDefault="008E41AB" w:rsidP="006F43FB">
      <w:pPr>
        <w:adjustRightInd w:val="0"/>
        <w:snapToGrid w:val="0"/>
        <w:spacing w:beforeLines="50" w:before="187"/>
        <w:rPr>
          <w:rFonts w:asciiTheme="majorEastAsia" w:eastAsiaTheme="majorEastAsia" w:hAnsiTheme="majorEastAsia" w:cstheme="majorHAnsi"/>
          <w:szCs w:val="21"/>
        </w:rPr>
      </w:pPr>
    </w:p>
    <w:p w:rsidR="006F3330" w:rsidRPr="00F01AEA" w:rsidRDefault="006F3330" w:rsidP="006F43FB">
      <w:pPr>
        <w:adjustRightInd w:val="0"/>
        <w:snapToGrid w:val="0"/>
        <w:spacing w:beforeLines="50" w:before="187"/>
        <w:rPr>
          <w:rFonts w:asciiTheme="majorEastAsia" w:eastAsiaTheme="majorEastAsia" w:hAnsiTheme="majorEastAsia" w:cstheme="majorHAnsi"/>
          <w:szCs w:val="21"/>
        </w:rPr>
      </w:pPr>
      <w:r w:rsidRPr="00F01AEA">
        <w:rPr>
          <w:rFonts w:asciiTheme="majorEastAsia" w:eastAsiaTheme="majorEastAsia" w:hAnsiTheme="majorEastAsia" w:cstheme="majorHAnsi"/>
          <w:szCs w:val="21"/>
        </w:rPr>
        <w:lastRenderedPageBreak/>
        <w:t xml:space="preserve">● </w:t>
      </w:r>
      <w:r w:rsidRPr="00F01AEA">
        <w:rPr>
          <w:rFonts w:asciiTheme="majorEastAsia" w:eastAsiaTheme="majorEastAsia" w:hAnsiTheme="majorEastAsia" w:cstheme="majorHAnsi" w:hint="eastAsia"/>
          <w:szCs w:val="21"/>
        </w:rPr>
        <w:t>アドバンス科目</w:t>
      </w:r>
      <w:r w:rsidR="007C1ABD">
        <w:rPr>
          <w:rFonts w:asciiTheme="majorEastAsia" w:eastAsiaTheme="majorEastAsia" w:hAnsiTheme="majorEastAsia" w:cstheme="majorHAnsi" w:hint="eastAsia"/>
          <w:szCs w:val="21"/>
        </w:rPr>
        <w:t>について</w:t>
      </w:r>
      <w:r w:rsidRPr="00F01AEA">
        <w:rPr>
          <w:rFonts w:asciiTheme="majorEastAsia" w:eastAsiaTheme="majorEastAsia" w:hAnsiTheme="majorEastAsia" w:cstheme="majorHAnsi"/>
          <w:szCs w:val="21"/>
        </w:rPr>
        <w:t>特記するところがあれば、</w:t>
      </w:r>
      <w:r w:rsidR="007C0F6D">
        <w:rPr>
          <w:rFonts w:asciiTheme="majorEastAsia" w:eastAsiaTheme="majorEastAsia" w:hAnsiTheme="majorEastAsia" w:cstheme="majorHAnsi"/>
          <w:szCs w:val="21"/>
        </w:rPr>
        <w:t>記入して</w:t>
      </w:r>
      <w:r w:rsidRPr="00F01AEA">
        <w:rPr>
          <w:rFonts w:asciiTheme="majorEastAsia" w:eastAsiaTheme="majorEastAsia" w:hAnsiTheme="majorEastAsia" w:cstheme="majorHAnsi"/>
          <w:szCs w:val="21"/>
        </w:rPr>
        <w:t>ください（任意）。</w:t>
      </w:r>
    </w:p>
    <w:tbl>
      <w:tblPr>
        <w:tblStyle w:val="af3"/>
        <w:tblW w:w="0" w:type="auto"/>
        <w:tblInd w:w="108" w:type="dxa"/>
        <w:tblLook w:val="00A0" w:firstRow="1" w:lastRow="0" w:firstColumn="1" w:lastColumn="0" w:noHBand="0" w:noVBand="0"/>
      </w:tblPr>
      <w:tblGrid>
        <w:gridCol w:w="8511"/>
      </w:tblGrid>
      <w:tr w:rsidR="006F3330" w:rsidRPr="00144F59" w:rsidTr="007258F8">
        <w:trPr>
          <w:trHeight w:val="2766"/>
        </w:trPr>
        <w:tc>
          <w:tcPr>
            <w:tcW w:w="8511" w:type="dxa"/>
          </w:tcPr>
          <w:p w:rsidR="006F3330" w:rsidRPr="00144F59"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tc>
      </w:tr>
    </w:tbl>
    <w:p w:rsidR="00E04380" w:rsidRDefault="00E04380" w:rsidP="006F43FB">
      <w:pPr>
        <w:adjustRightInd w:val="0"/>
        <w:snapToGrid w:val="0"/>
        <w:spacing w:beforeLines="50" w:before="187"/>
        <w:ind w:left="1842" w:hangingChars="877" w:hanging="1842"/>
        <w:rPr>
          <w:rFonts w:asciiTheme="minorEastAsia" w:hAnsiTheme="minorEastAsia" w:cstheme="majorHAnsi"/>
          <w:szCs w:val="21"/>
        </w:rPr>
      </w:pPr>
    </w:p>
    <w:p w:rsidR="006F3330" w:rsidRPr="00C56987" w:rsidRDefault="006F3330" w:rsidP="00BF63B8">
      <w:pPr>
        <w:widowControl/>
        <w:jc w:val="left"/>
        <w:rPr>
          <w:rFonts w:asciiTheme="minorEastAsia" w:hAnsiTheme="minorEastAsia" w:cstheme="majorHAnsi"/>
          <w:szCs w:val="21"/>
        </w:rPr>
      </w:pPr>
      <w:r w:rsidRPr="00C56987">
        <w:rPr>
          <w:rFonts w:asciiTheme="minorEastAsia" w:hAnsiTheme="minorEastAsia" w:cstheme="majorHAnsi"/>
          <w:szCs w:val="21"/>
        </w:rPr>
        <w:t>【評価の</w:t>
      </w:r>
      <w:r w:rsidRPr="00C56987">
        <w:rPr>
          <w:rFonts w:asciiTheme="minorEastAsia" w:hAnsiTheme="minorEastAsia" w:cstheme="majorHAnsi" w:hint="eastAsia"/>
          <w:szCs w:val="21"/>
        </w:rPr>
        <w:t>視点2</w:t>
      </w:r>
      <w:r w:rsidRPr="00C56987">
        <w:rPr>
          <w:rFonts w:asciiTheme="minorEastAsia" w:hAnsiTheme="minorEastAsia" w:cstheme="majorHAnsi"/>
          <w:szCs w:val="21"/>
        </w:rPr>
        <w:t>-</w:t>
      </w:r>
      <w:r>
        <w:rPr>
          <w:rFonts w:asciiTheme="minorEastAsia" w:hAnsiTheme="minorEastAsia" w:cstheme="majorHAnsi" w:hint="eastAsia"/>
          <w:szCs w:val="21"/>
        </w:rPr>
        <w:t>16</w:t>
      </w:r>
      <w:r w:rsidRPr="00C56987">
        <w:rPr>
          <w:rFonts w:asciiTheme="minorEastAsia" w:hAnsiTheme="minorEastAsia" w:cstheme="majorHAnsi"/>
          <w:szCs w:val="21"/>
        </w:rPr>
        <w:t>】</w:t>
      </w:r>
      <w:r w:rsidRPr="000747DF">
        <w:rPr>
          <w:rFonts w:asciiTheme="minorEastAsia" w:hAnsiTheme="minorEastAsia" w:cstheme="majorHAnsi" w:hint="eastAsia"/>
          <w:szCs w:val="21"/>
        </w:rPr>
        <w:t>特別研究（卒業研究）を実施していること。</w:t>
      </w:r>
    </w:p>
    <w:p w:rsidR="006F3330" w:rsidRPr="00210042" w:rsidRDefault="006F3330" w:rsidP="006F43FB">
      <w:pPr>
        <w:adjustRightInd w:val="0"/>
        <w:snapToGrid w:val="0"/>
        <w:spacing w:beforeLines="50" w:before="187"/>
        <w:ind w:left="1842" w:hangingChars="877" w:hanging="1842"/>
        <w:rPr>
          <w:rFonts w:asciiTheme="majorEastAsia" w:eastAsiaTheme="majorEastAsia" w:hAnsiTheme="majorEastAsia" w:cstheme="majorHAnsi"/>
          <w:szCs w:val="21"/>
        </w:rPr>
      </w:pPr>
      <w:r w:rsidRPr="00F01AEA">
        <w:rPr>
          <w:rFonts w:asciiTheme="majorEastAsia" w:eastAsiaTheme="majorEastAsia" w:hAnsiTheme="majorEastAsia" w:cstheme="majorHAnsi"/>
          <w:szCs w:val="21"/>
        </w:rPr>
        <w:t>●基本情報</w:t>
      </w:r>
      <w:r w:rsidRPr="00F01AEA">
        <w:rPr>
          <w:rFonts w:asciiTheme="majorEastAsia" w:eastAsiaTheme="majorEastAsia" w:hAnsiTheme="majorEastAsia" w:cstheme="majorHAnsi" w:hint="eastAsia"/>
          <w:szCs w:val="21"/>
        </w:rPr>
        <w:t>：</w:t>
      </w:r>
      <w:r w:rsidRPr="00210042">
        <w:rPr>
          <w:rFonts w:asciiTheme="majorEastAsia" w:eastAsiaTheme="majorEastAsia" w:hAnsiTheme="majorEastAsia" w:cstheme="majorHAnsi"/>
          <w:szCs w:val="21"/>
        </w:rPr>
        <w:t>卒業研究の実施状況を</w:t>
      </w:r>
      <w:r w:rsidR="007C0F6D">
        <w:rPr>
          <w:rFonts w:asciiTheme="majorEastAsia" w:eastAsiaTheme="majorEastAsia" w:hAnsiTheme="majorEastAsia" w:cstheme="majorHAnsi" w:hint="eastAsia"/>
          <w:szCs w:val="21"/>
        </w:rPr>
        <w:t>記入して</w:t>
      </w:r>
      <w:r w:rsidRPr="00210042">
        <w:rPr>
          <w:rFonts w:asciiTheme="majorEastAsia" w:eastAsiaTheme="majorEastAsia" w:hAnsiTheme="majorEastAsia" w:cstheme="majorHAnsi"/>
          <w:szCs w:val="21"/>
        </w:rPr>
        <w:t xml:space="preserve">ください。 </w:t>
      </w:r>
    </w:p>
    <w:p w:rsidR="006F3330" w:rsidRPr="00F77FF5" w:rsidRDefault="00D0454F" w:rsidP="006F43FB">
      <w:pPr>
        <w:adjustRightInd w:val="0"/>
        <w:snapToGrid w:val="0"/>
        <w:spacing w:beforeLines="50" w:before="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申請前年度</w:t>
      </w:r>
      <w:r w:rsidR="006F3330" w:rsidRPr="00F77FF5">
        <w:rPr>
          <w:rFonts w:asciiTheme="majorEastAsia" w:eastAsiaTheme="majorEastAsia" w:hAnsiTheme="majorEastAsia" w:cstheme="majorHAnsi"/>
          <w:szCs w:val="21"/>
        </w:rPr>
        <w:t>の実施状況を</w:t>
      </w:r>
      <w:r w:rsidR="007C0F6D">
        <w:rPr>
          <w:rFonts w:asciiTheme="majorEastAsia" w:eastAsiaTheme="majorEastAsia" w:hAnsiTheme="majorEastAsia" w:cstheme="majorHAnsi"/>
          <w:szCs w:val="21"/>
        </w:rPr>
        <w:t>記入して</w:t>
      </w:r>
      <w:r w:rsidR="006F3330" w:rsidRPr="00F77FF5">
        <w:rPr>
          <w:rFonts w:asciiTheme="majorEastAsia" w:eastAsiaTheme="majorEastAsia" w:hAnsiTheme="majorEastAsia" w:cstheme="majorHAnsi"/>
          <w:szCs w:val="21"/>
        </w:rPr>
        <w:t xml:space="preserve">ください。 </w:t>
      </w:r>
    </w:p>
    <w:tbl>
      <w:tblPr>
        <w:tblW w:w="8222" w:type="dxa"/>
        <w:tblInd w:w="99" w:type="dxa"/>
        <w:tblCellMar>
          <w:left w:w="99" w:type="dxa"/>
          <w:right w:w="99" w:type="dxa"/>
        </w:tblCellMar>
        <w:tblLook w:val="0000" w:firstRow="0" w:lastRow="0" w:firstColumn="0" w:lastColumn="0" w:noHBand="0" w:noVBand="0"/>
      </w:tblPr>
      <w:tblGrid>
        <w:gridCol w:w="2977"/>
        <w:gridCol w:w="5245"/>
      </w:tblGrid>
      <w:tr w:rsidR="006F3330" w:rsidRPr="00F77FF5" w:rsidTr="004805AA">
        <w:trPr>
          <w:trHeight w:val="302"/>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E329D0"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E329D0">
              <w:rPr>
                <w:rFonts w:asciiTheme="majorEastAsia" w:eastAsiaTheme="majorEastAsia" w:hAnsiTheme="majorEastAsia" w:cstheme="majorHAnsi"/>
                <w:kern w:val="0"/>
                <w:szCs w:val="21"/>
              </w:rPr>
              <w:t>単位数</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DE59FD" w:rsidRDefault="006F3330" w:rsidP="006F43FB">
            <w:pPr>
              <w:widowControl/>
              <w:adjustRightInd w:val="0"/>
              <w:snapToGrid w:val="0"/>
              <w:spacing w:beforeLines="50" w:before="187" w:afterLines="50" w:after="187"/>
              <w:rPr>
                <w:rFonts w:asciiTheme="majorEastAsia" w:eastAsiaTheme="majorEastAsia" w:hAnsiTheme="majorEastAsia" w:cstheme="majorHAnsi"/>
                <w:color w:val="808080" w:themeColor="background1" w:themeShade="80"/>
                <w:kern w:val="0"/>
                <w:sz w:val="18"/>
                <w:szCs w:val="21"/>
              </w:rPr>
            </w:pPr>
            <w:r w:rsidRPr="00DE59FD">
              <w:rPr>
                <w:rFonts w:asciiTheme="majorEastAsia" w:eastAsiaTheme="majorEastAsia" w:hAnsiTheme="majorEastAsia" w:cstheme="majorHAnsi"/>
                <w:color w:val="808080" w:themeColor="background1" w:themeShade="80"/>
                <w:kern w:val="0"/>
                <w:sz w:val="18"/>
                <w:szCs w:val="21"/>
              </w:rPr>
              <w:t>8</w:t>
            </w:r>
          </w:p>
        </w:tc>
      </w:tr>
      <w:tr w:rsidR="006F3330" w:rsidRPr="00F77FF5" w:rsidTr="004805AA">
        <w:trPr>
          <w:trHeight w:val="302"/>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E329D0"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E329D0">
              <w:rPr>
                <w:rFonts w:asciiTheme="majorEastAsia" w:eastAsiaTheme="majorEastAsia" w:hAnsiTheme="majorEastAsia" w:cstheme="majorHAnsi"/>
                <w:kern w:val="0"/>
                <w:szCs w:val="21"/>
              </w:rPr>
              <w:t>開始時期</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DE59FD"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color w:val="808080" w:themeColor="background1" w:themeShade="80"/>
                <w:kern w:val="0"/>
                <w:sz w:val="18"/>
                <w:szCs w:val="21"/>
              </w:rPr>
            </w:pPr>
            <w:r w:rsidRPr="00DE59FD">
              <w:rPr>
                <w:rFonts w:asciiTheme="majorEastAsia" w:eastAsiaTheme="majorEastAsia" w:hAnsiTheme="majorEastAsia" w:cstheme="majorHAnsi"/>
                <w:color w:val="808080" w:themeColor="background1" w:themeShade="80"/>
                <w:kern w:val="0"/>
                <w:sz w:val="18"/>
                <w:szCs w:val="21"/>
              </w:rPr>
              <w:t>４年後期</w:t>
            </w:r>
          </w:p>
        </w:tc>
      </w:tr>
      <w:tr w:rsidR="006F3330" w:rsidRPr="00F77FF5" w:rsidTr="004805AA">
        <w:trPr>
          <w:trHeight w:val="302"/>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E329D0"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E329D0">
              <w:rPr>
                <w:rFonts w:asciiTheme="majorEastAsia" w:eastAsiaTheme="majorEastAsia" w:hAnsiTheme="majorEastAsia" w:cstheme="majorHAnsi"/>
                <w:kern w:val="0"/>
                <w:szCs w:val="21"/>
              </w:rPr>
              <w:t>卒</w:t>
            </w:r>
            <w:r w:rsidR="00D0454F">
              <w:rPr>
                <w:rFonts w:asciiTheme="majorEastAsia" w:eastAsiaTheme="majorEastAsia" w:hAnsiTheme="majorEastAsia" w:cstheme="majorHAnsi" w:hint="eastAsia"/>
                <w:kern w:val="0"/>
                <w:szCs w:val="21"/>
              </w:rPr>
              <w:t>研</w:t>
            </w:r>
            <w:r w:rsidRPr="00E329D0">
              <w:rPr>
                <w:rFonts w:asciiTheme="majorEastAsia" w:eastAsiaTheme="majorEastAsia" w:hAnsiTheme="majorEastAsia" w:cstheme="majorHAnsi"/>
                <w:kern w:val="0"/>
                <w:szCs w:val="21"/>
              </w:rPr>
              <w:t>発表会時期（月）</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DE59FD"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color w:val="808080" w:themeColor="background1" w:themeShade="80"/>
                <w:kern w:val="0"/>
                <w:sz w:val="18"/>
                <w:szCs w:val="21"/>
              </w:rPr>
            </w:pPr>
            <w:r w:rsidRPr="00DE59FD">
              <w:rPr>
                <w:rFonts w:asciiTheme="majorEastAsia" w:eastAsiaTheme="majorEastAsia" w:hAnsiTheme="majorEastAsia" w:cstheme="majorHAnsi"/>
                <w:color w:val="808080" w:themeColor="background1" w:themeShade="80"/>
                <w:kern w:val="0"/>
                <w:sz w:val="18"/>
                <w:szCs w:val="21"/>
              </w:rPr>
              <w:t>6年（11月）</w:t>
            </w:r>
          </w:p>
        </w:tc>
      </w:tr>
      <w:tr w:rsidR="006F3330" w:rsidRPr="00F77FF5" w:rsidTr="004805AA">
        <w:trPr>
          <w:trHeight w:val="302"/>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E329D0"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E329D0">
              <w:rPr>
                <w:rFonts w:asciiTheme="majorEastAsia" w:eastAsiaTheme="majorEastAsia" w:hAnsiTheme="majorEastAsia" w:cstheme="majorHAnsi"/>
                <w:kern w:val="0"/>
                <w:szCs w:val="21"/>
              </w:rPr>
              <w:t>評価*</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DE59FD"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color w:val="808080" w:themeColor="background1" w:themeShade="80"/>
                <w:kern w:val="0"/>
                <w:sz w:val="18"/>
                <w:szCs w:val="21"/>
              </w:rPr>
            </w:pPr>
            <w:r w:rsidRPr="00DE59FD">
              <w:rPr>
                <w:rFonts w:asciiTheme="majorEastAsia" w:eastAsiaTheme="majorEastAsia" w:hAnsiTheme="majorEastAsia" w:cstheme="majorHAnsi"/>
                <w:color w:val="808080" w:themeColor="background1" w:themeShade="80"/>
                <w:kern w:val="0"/>
                <w:sz w:val="18"/>
                <w:szCs w:val="21"/>
              </w:rPr>
              <w:t>段階評価</w:t>
            </w:r>
          </w:p>
        </w:tc>
      </w:tr>
      <w:tr w:rsidR="006F3330" w:rsidRPr="00F77FF5" w:rsidTr="004805AA">
        <w:trPr>
          <w:trHeight w:val="248"/>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E329D0"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E329D0">
              <w:rPr>
                <w:rFonts w:asciiTheme="majorEastAsia" w:eastAsiaTheme="majorEastAsia" w:hAnsiTheme="majorEastAsia" w:cstheme="majorHAnsi"/>
                <w:kern w:val="0"/>
                <w:szCs w:val="21"/>
              </w:rPr>
              <w:t>備考</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DE59FD"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color w:val="808080" w:themeColor="background1" w:themeShade="80"/>
                <w:kern w:val="0"/>
                <w:sz w:val="18"/>
                <w:szCs w:val="21"/>
              </w:rPr>
            </w:pPr>
            <w:r w:rsidRPr="00DE59FD">
              <w:rPr>
                <w:rFonts w:asciiTheme="majorEastAsia" w:eastAsiaTheme="majorEastAsia" w:hAnsiTheme="majorEastAsia" w:cstheme="majorHAnsi"/>
                <w:color w:val="808080" w:themeColor="background1" w:themeShade="80"/>
                <w:kern w:val="0"/>
                <w:sz w:val="18"/>
                <w:szCs w:val="21"/>
              </w:rPr>
              <w:t>中間発表会（5年後</w:t>
            </w:r>
            <w:r w:rsidR="006D2E70">
              <w:rPr>
                <w:rFonts w:asciiTheme="majorEastAsia" w:eastAsiaTheme="majorEastAsia" w:hAnsiTheme="majorEastAsia" w:cstheme="majorHAnsi" w:hint="eastAsia"/>
                <w:color w:val="808080" w:themeColor="background1" w:themeShade="80"/>
                <w:kern w:val="0"/>
                <w:sz w:val="18"/>
                <w:szCs w:val="21"/>
              </w:rPr>
              <w:t>期</w:t>
            </w:r>
            <w:r w:rsidRPr="00DE59FD">
              <w:rPr>
                <w:rFonts w:asciiTheme="majorEastAsia" w:eastAsiaTheme="majorEastAsia" w:hAnsiTheme="majorEastAsia" w:cstheme="majorHAnsi"/>
                <w:color w:val="808080" w:themeColor="background1" w:themeShade="80"/>
                <w:kern w:val="0"/>
                <w:sz w:val="18"/>
                <w:szCs w:val="21"/>
              </w:rPr>
              <w:t>）</w:t>
            </w:r>
          </w:p>
        </w:tc>
      </w:tr>
    </w:tbl>
    <w:p w:rsidR="006F3330" w:rsidRDefault="006F3330" w:rsidP="00592F8A">
      <w:pPr>
        <w:adjustRightInd w:val="0"/>
        <w:snapToGrid w:val="0"/>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*評価：合</w:t>
      </w:r>
      <w:r w:rsidR="006D2E70">
        <w:rPr>
          <w:rFonts w:asciiTheme="majorEastAsia" w:eastAsiaTheme="majorEastAsia" w:hAnsiTheme="majorEastAsia" w:cstheme="majorHAnsi" w:hint="eastAsia"/>
          <w:szCs w:val="21"/>
        </w:rPr>
        <w:t>否</w:t>
      </w:r>
      <w:r w:rsidRPr="00F77FF5">
        <w:rPr>
          <w:rFonts w:asciiTheme="majorEastAsia" w:eastAsiaTheme="majorEastAsia" w:hAnsiTheme="majorEastAsia" w:cstheme="majorHAnsi"/>
          <w:szCs w:val="21"/>
        </w:rPr>
        <w:t>評価、段階評価（優、良、可、不可）、その他</w:t>
      </w:r>
    </w:p>
    <w:p w:rsidR="008831EE" w:rsidRPr="00F77FF5" w:rsidRDefault="008831EE" w:rsidP="00592F8A">
      <w:pPr>
        <w:adjustRightInd w:val="0"/>
        <w:snapToGrid w:val="0"/>
        <w:rPr>
          <w:rFonts w:asciiTheme="majorEastAsia" w:eastAsiaTheme="majorEastAsia" w:hAnsiTheme="majorEastAsia" w:cstheme="majorHAnsi"/>
          <w:szCs w:val="21"/>
        </w:rPr>
      </w:pPr>
    </w:p>
    <w:p w:rsidR="006F3330" w:rsidRPr="006613FD" w:rsidRDefault="006F3330" w:rsidP="006F43FB">
      <w:pPr>
        <w:adjustRightInd w:val="0"/>
        <w:snapToGrid w:val="0"/>
        <w:spacing w:beforeLines="50" w:before="187"/>
        <w:rPr>
          <w:rFonts w:asciiTheme="majorEastAsia" w:eastAsiaTheme="majorEastAsia" w:hAnsiTheme="majorEastAsia" w:cstheme="majorHAnsi"/>
          <w:szCs w:val="21"/>
        </w:rPr>
      </w:pPr>
      <w:r w:rsidRPr="006613FD">
        <w:rPr>
          <w:rFonts w:asciiTheme="majorEastAsia" w:eastAsiaTheme="majorEastAsia" w:hAnsiTheme="majorEastAsia" w:cstheme="majorHAnsi"/>
          <w:szCs w:val="21"/>
        </w:rPr>
        <w:t>【自己評価2-</w:t>
      </w:r>
      <w:r w:rsidRPr="006613FD">
        <w:rPr>
          <w:rFonts w:ascii="ＭＳ ゴシック" w:eastAsia="ＭＳ ゴシック" w:hAnsi="ＭＳ ゴシック"/>
        </w:rPr>
        <w:t>1</w:t>
      </w:r>
      <w:r w:rsidRPr="006613FD">
        <w:rPr>
          <w:rFonts w:ascii="ＭＳ ゴシック" w:eastAsia="ＭＳ ゴシック" w:hAnsi="ＭＳ ゴシック" w:hint="eastAsia"/>
        </w:rPr>
        <w:t>6</w:t>
      </w:r>
      <w:r w:rsidRPr="006613FD">
        <w:rPr>
          <w:rFonts w:asciiTheme="majorEastAsia" w:eastAsiaTheme="majorEastAsia" w:hAnsiTheme="majorEastAsia" w:cstheme="majorHAnsi"/>
          <w:szCs w:val="21"/>
        </w:rPr>
        <w:t>】当てはまる自己評価欄に○をつけてください。</w:t>
      </w:r>
    </w:p>
    <w:tbl>
      <w:tblPr>
        <w:tblStyle w:val="af3"/>
        <w:tblW w:w="0" w:type="auto"/>
        <w:tblInd w:w="108" w:type="dxa"/>
        <w:tblLook w:val="04A0" w:firstRow="1" w:lastRow="0" w:firstColumn="1" w:lastColumn="0" w:noHBand="0" w:noVBand="1"/>
      </w:tblPr>
      <w:tblGrid>
        <w:gridCol w:w="1090"/>
        <w:gridCol w:w="6665"/>
        <w:gridCol w:w="750"/>
      </w:tblGrid>
      <w:tr w:rsidR="006F3330" w:rsidRPr="00F77FF5" w:rsidTr="00E04380">
        <w:trPr>
          <w:trHeight w:val="676"/>
        </w:trPr>
        <w:tc>
          <w:tcPr>
            <w:tcW w:w="1090"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自己評価</w:t>
            </w:r>
          </w:p>
        </w:tc>
        <w:tc>
          <w:tcPr>
            <w:tcW w:w="6665"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評価内容</w:t>
            </w:r>
          </w:p>
        </w:tc>
        <w:tc>
          <w:tcPr>
            <w:tcW w:w="750"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判定</w:t>
            </w:r>
          </w:p>
        </w:tc>
      </w:tr>
      <w:tr w:rsidR="006F3330" w:rsidRPr="0095103C" w:rsidTr="00E04380">
        <w:trPr>
          <w:trHeight w:val="634"/>
        </w:trPr>
        <w:tc>
          <w:tcPr>
            <w:tcW w:w="1090" w:type="dxa"/>
            <w:vAlign w:val="center"/>
          </w:tcPr>
          <w:p w:rsidR="006F3330" w:rsidRPr="0095103C" w:rsidRDefault="006F3330" w:rsidP="006F43FB">
            <w:pPr>
              <w:adjustRightInd w:val="0"/>
              <w:snapToGrid w:val="0"/>
              <w:spacing w:beforeLines="50" w:before="187" w:afterLines="50" w:after="187"/>
              <w:rPr>
                <w:rFonts w:asciiTheme="majorEastAsia" w:eastAsiaTheme="majorEastAsia" w:hAnsiTheme="majorEastAsia" w:cstheme="majorHAnsi"/>
                <w:color w:val="FF0000"/>
                <w:sz w:val="21"/>
                <w:szCs w:val="21"/>
              </w:rPr>
            </w:pPr>
          </w:p>
        </w:tc>
        <w:tc>
          <w:tcPr>
            <w:tcW w:w="6665" w:type="dxa"/>
            <w:vAlign w:val="center"/>
          </w:tcPr>
          <w:p w:rsidR="006F3330" w:rsidRPr="0095103C"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95103C">
              <w:rPr>
                <w:rFonts w:asciiTheme="majorEastAsia" w:eastAsiaTheme="majorEastAsia" w:hAnsiTheme="majorEastAsia" w:cstheme="majorHAnsi" w:hint="eastAsia"/>
                <w:sz w:val="21"/>
                <w:szCs w:val="21"/>
              </w:rPr>
              <w:t>特色のある特別研究（卒業研究）を実施している。</w:t>
            </w:r>
          </w:p>
        </w:tc>
        <w:tc>
          <w:tcPr>
            <w:tcW w:w="750" w:type="dxa"/>
            <w:vAlign w:val="center"/>
          </w:tcPr>
          <w:p w:rsidR="006F3330" w:rsidRPr="0095103C"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95103C">
              <w:rPr>
                <w:rFonts w:asciiTheme="majorEastAsia" w:eastAsiaTheme="majorEastAsia" w:hAnsiTheme="majorEastAsia" w:cstheme="majorHAnsi" w:hint="eastAsia"/>
                <w:sz w:val="21"/>
                <w:szCs w:val="21"/>
              </w:rPr>
              <w:t>４</w:t>
            </w:r>
          </w:p>
        </w:tc>
      </w:tr>
      <w:tr w:rsidR="006F3330" w:rsidRPr="0095103C" w:rsidTr="00E04380">
        <w:trPr>
          <w:trHeight w:val="572"/>
        </w:trPr>
        <w:tc>
          <w:tcPr>
            <w:tcW w:w="1090" w:type="dxa"/>
            <w:vAlign w:val="center"/>
          </w:tcPr>
          <w:p w:rsidR="006F3330" w:rsidRPr="0095103C" w:rsidRDefault="006F3330" w:rsidP="006F43FB">
            <w:pPr>
              <w:adjustRightInd w:val="0"/>
              <w:snapToGrid w:val="0"/>
              <w:spacing w:beforeLines="50" w:before="187" w:afterLines="50" w:after="187"/>
              <w:rPr>
                <w:rFonts w:asciiTheme="majorEastAsia" w:eastAsiaTheme="majorEastAsia" w:hAnsiTheme="majorEastAsia" w:cstheme="majorHAnsi"/>
                <w:color w:val="FF0000"/>
                <w:sz w:val="21"/>
                <w:szCs w:val="21"/>
              </w:rPr>
            </w:pPr>
          </w:p>
        </w:tc>
        <w:tc>
          <w:tcPr>
            <w:tcW w:w="6665" w:type="dxa"/>
            <w:vAlign w:val="center"/>
          </w:tcPr>
          <w:p w:rsidR="006F3330" w:rsidRPr="0095103C"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95103C">
              <w:rPr>
                <w:rFonts w:asciiTheme="majorEastAsia" w:eastAsiaTheme="majorEastAsia" w:hAnsiTheme="majorEastAsia" w:cstheme="majorHAnsi" w:hint="eastAsia"/>
                <w:sz w:val="21"/>
                <w:szCs w:val="21"/>
              </w:rPr>
              <w:t>特別研究（卒業研究）を実施している。</w:t>
            </w:r>
          </w:p>
        </w:tc>
        <w:tc>
          <w:tcPr>
            <w:tcW w:w="750" w:type="dxa"/>
            <w:vAlign w:val="center"/>
          </w:tcPr>
          <w:p w:rsidR="006F3330" w:rsidRPr="0095103C"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95103C">
              <w:rPr>
                <w:rFonts w:asciiTheme="majorEastAsia" w:eastAsiaTheme="majorEastAsia" w:hAnsiTheme="majorEastAsia" w:cstheme="majorHAnsi" w:hint="eastAsia"/>
                <w:sz w:val="21"/>
                <w:szCs w:val="21"/>
              </w:rPr>
              <w:t>３</w:t>
            </w:r>
          </w:p>
        </w:tc>
      </w:tr>
      <w:tr w:rsidR="006F3330" w:rsidRPr="0095103C" w:rsidTr="00E04380">
        <w:trPr>
          <w:trHeight w:val="539"/>
        </w:trPr>
        <w:tc>
          <w:tcPr>
            <w:tcW w:w="1090" w:type="dxa"/>
            <w:vAlign w:val="center"/>
          </w:tcPr>
          <w:p w:rsidR="006F3330" w:rsidRPr="0095103C" w:rsidRDefault="006F3330" w:rsidP="006F43FB">
            <w:pPr>
              <w:adjustRightInd w:val="0"/>
              <w:snapToGrid w:val="0"/>
              <w:spacing w:beforeLines="50" w:before="187" w:afterLines="50" w:after="187"/>
              <w:rPr>
                <w:rFonts w:asciiTheme="majorEastAsia" w:eastAsiaTheme="majorEastAsia" w:hAnsiTheme="majorEastAsia" w:cstheme="majorHAnsi"/>
                <w:color w:val="FF0000"/>
                <w:sz w:val="21"/>
                <w:szCs w:val="21"/>
              </w:rPr>
            </w:pPr>
          </w:p>
        </w:tc>
        <w:tc>
          <w:tcPr>
            <w:tcW w:w="6665" w:type="dxa"/>
            <w:vAlign w:val="center"/>
          </w:tcPr>
          <w:p w:rsidR="006F3330" w:rsidRPr="0095103C"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95103C">
              <w:rPr>
                <w:rFonts w:asciiTheme="majorEastAsia" w:eastAsiaTheme="majorEastAsia" w:hAnsiTheme="majorEastAsia" w:cstheme="majorHAnsi" w:hint="eastAsia"/>
                <w:sz w:val="21"/>
                <w:szCs w:val="21"/>
              </w:rPr>
              <w:t>特別研究（卒業研究）を</w:t>
            </w:r>
            <w:r w:rsidR="00D0454F">
              <w:rPr>
                <w:rFonts w:asciiTheme="majorEastAsia" w:eastAsiaTheme="majorEastAsia" w:hAnsiTheme="majorEastAsia" w:cstheme="majorHAnsi" w:hint="eastAsia"/>
                <w:sz w:val="21"/>
                <w:szCs w:val="21"/>
              </w:rPr>
              <w:t>実施しているが内容的に不</w:t>
            </w:r>
            <w:r w:rsidRPr="0095103C">
              <w:rPr>
                <w:rFonts w:asciiTheme="majorEastAsia" w:eastAsiaTheme="majorEastAsia" w:hAnsiTheme="majorEastAsia" w:cstheme="majorHAnsi" w:hint="eastAsia"/>
                <w:sz w:val="21"/>
                <w:szCs w:val="21"/>
              </w:rPr>
              <w:t>十分</w:t>
            </w:r>
            <w:r w:rsidR="00D0454F">
              <w:rPr>
                <w:rFonts w:asciiTheme="majorEastAsia" w:eastAsiaTheme="majorEastAsia" w:hAnsiTheme="majorEastAsia" w:cstheme="majorHAnsi" w:hint="eastAsia"/>
                <w:sz w:val="21"/>
                <w:szCs w:val="21"/>
              </w:rPr>
              <w:t>である</w:t>
            </w:r>
            <w:r w:rsidRPr="0095103C">
              <w:rPr>
                <w:rFonts w:asciiTheme="majorEastAsia" w:eastAsiaTheme="majorEastAsia" w:hAnsiTheme="majorEastAsia" w:cstheme="majorHAnsi" w:hint="eastAsia"/>
                <w:sz w:val="21"/>
                <w:szCs w:val="21"/>
              </w:rPr>
              <w:t>。</w:t>
            </w:r>
          </w:p>
        </w:tc>
        <w:tc>
          <w:tcPr>
            <w:tcW w:w="750" w:type="dxa"/>
            <w:vAlign w:val="center"/>
          </w:tcPr>
          <w:p w:rsidR="006F3330" w:rsidRPr="0095103C"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95103C">
              <w:rPr>
                <w:rFonts w:asciiTheme="majorEastAsia" w:eastAsiaTheme="majorEastAsia" w:hAnsiTheme="majorEastAsia" w:cstheme="majorHAnsi" w:hint="eastAsia"/>
                <w:sz w:val="21"/>
                <w:szCs w:val="21"/>
              </w:rPr>
              <w:t>２</w:t>
            </w:r>
          </w:p>
        </w:tc>
      </w:tr>
      <w:tr w:rsidR="006F3330" w:rsidRPr="0095103C" w:rsidTr="00E04380">
        <w:trPr>
          <w:trHeight w:val="574"/>
        </w:trPr>
        <w:tc>
          <w:tcPr>
            <w:tcW w:w="1090" w:type="dxa"/>
            <w:vAlign w:val="center"/>
          </w:tcPr>
          <w:p w:rsidR="006F3330" w:rsidRPr="0095103C" w:rsidRDefault="006F3330" w:rsidP="006F43FB">
            <w:pPr>
              <w:adjustRightInd w:val="0"/>
              <w:snapToGrid w:val="0"/>
              <w:spacing w:beforeLines="50" w:before="187" w:afterLines="50" w:after="187"/>
              <w:rPr>
                <w:rFonts w:asciiTheme="majorEastAsia" w:eastAsiaTheme="majorEastAsia" w:hAnsiTheme="majorEastAsia" w:cstheme="majorHAnsi"/>
                <w:color w:val="FF0000"/>
                <w:sz w:val="21"/>
                <w:szCs w:val="21"/>
              </w:rPr>
            </w:pPr>
          </w:p>
        </w:tc>
        <w:tc>
          <w:tcPr>
            <w:tcW w:w="6665" w:type="dxa"/>
            <w:vAlign w:val="center"/>
          </w:tcPr>
          <w:p w:rsidR="006F3330" w:rsidRPr="0095103C"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95103C">
              <w:rPr>
                <w:rFonts w:asciiTheme="majorEastAsia" w:eastAsiaTheme="majorEastAsia" w:hAnsiTheme="majorEastAsia" w:cstheme="majorHAnsi" w:hint="eastAsia"/>
                <w:sz w:val="21"/>
                <w:szCs w:val="21"/>
              </w:rPr>
              <w:t>特別研究（卒業研究）を実施していない。</w:t>
            </w:r>
          </w:p>
        </w:tc>
        <w:tc>
          <w:tcPr>
            <w:tcW w:w="750" w:type="dxa"/>
            <w:vAlign w:val="center"/>
          </w:tcPr>
          <w:p w:rsidR="006F3330" w:rsidRPr="0095103C"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95103C">
              <w:rPr>
                <w:rFonts w:asciiTheme="majorEastAsia" w:eastAsiaTheme="majorEastAsia" w:hAnsiTheme="majorEastAsia" w:cstheme="majorHAnsi" w:hint="eastAsia"/>
                <w:sz w:val="21"/>
                <w:szCs w:val="21"/>
              </w:rPr>
              <w:t>１</w:t>
            </w:r>
          </w:p>
        </w:tc>
      </w:tr>
    </w:tbl>
    <w:p w:rsidR="006F3330" w:rsidRDefault="006F3330" w:rsidP="006F43FB">
      <w:pPr>
        <w:adjustRightInd w:val="0"/>
        <w:snapToGrid w:val="0"/>
        <w:spacing w:beforeLines="50" w:before="187"/>
        <w:rPr>
          <w:rFonts w:asciiTheme="majorEastAsia" w:eastAsiaTheme="majorEastAsia" w:hAnsiTheme="majorEastAsia" w:cstheme="majorHAnsi"/>
          <w:szCs w:val="21"/>
        </w:rPr>
      </w:pPr>
    </w:p>
    <w:p w:rsidR="006F3330" w:rsidRDefault="006F3330" w:rsidP="006F43FB">
      <w:pPr>
        <w:adjustRightInd w:val="0"/>
        <w:snapToGrid w:val="0"/>
        <w:spacing w:beforeLines="50" w:before="187" w:after="240"/>
        <w:ind w:left="1806" w:hangingChars="860" w:hanging="1806"/>
        <w:rPr>
          <w:rFonts w:asciiTheme="minorEastAsia" w:hAnsiTheme="minorEastAsia"/>
          <w:szCs w:val="21"/>
        </w:rPr>
      </w:pPr>
      <w:r w:rsidRPr="00C56987">
        <w:rPr>
          <w:rFonts w:asciiTheme="minorEastAsia" w:hAnsiTheme="minorEastAsia" w:cstheme="majorHAnsi"/>
          <w:szCs w:val="21"/>
        </w:rPr>
        <w:lastRenderedPageBreak/>
        <w:t>【評価の</w:t>
      </w:r>
      <w:r w:rsidRPr="00C56987">
        <w:rPr>
          <w:rFonts w:asciiTheme="minorEastAsia" w:hAnsiTheme="minorEastAsia" w:cstheme="majorHAnsi" w:hint="eastAsia"/>
          <w:szCs w:val="21"/>
        </w:rPr>
        <w:t>視点2</w:t>
      </w:r>
      <w:r w:rsidRPr="00C56987">
        <w:rPr>
          <w:rFonts w:asciiTheme="minorEastAsia" w:hAnsiTheme="minorEastAsia" w:cstheme="majorHAnsi"/>
          <w:szCs w:val="21"/>
        </w:rPr>
        <w:t>-</w:t>
      </w:r>
      <w:r>
        <w:rPr>
          <w:rFonts w:asciiTheme="minorEastAsia" w:hAnsiTheme="minorEastAsia" w:cstheme="majorHAnsi" w:hint="eastAsia"/>
          <w:szCs w:val="21"/>
        </w:rPr>
        <w:t>17</w:t>
      </w:r>
      <w:r w:rsidRPr="00C56987">
        <w:rPr>
          <w:rFonts w:asciiTheme="minorEastAsia" w:hAnsiTheme="minorEastAsia" w:cstheme="majorHAnsi"/>
          <w:szCs w:val="21"/>
        </w:rPr>
        <w:t>】</w:t>
      </w:r>
      <w:r w:rsidRPr="000747DF">
        <w:rPr>
          <w:rFonts w:asciiTheme="minorEastAsia" w:hAnsiTheme="minorEastAsia" w:hint="eastAsia"/>
          <w:szCs w:val="21"/>
        </w:rPr>
        <w:t>適切</w:t>
      </w:r>
      <w:r w:rsidR="001005F7">
        <w:rPr>
          <w:rFonts w:asciiTheme="minorEastAsia" w:hAnsiTheme="minorEastAsia" w:hint="eastAsia"/>
          <w:szCs w:val="21"/>
        </w:rPr>
        <w:t>な</w:t>
      </w:r>
      <w:r w:rsidRPr="000747DF">
        <w:rPr>
          <w:rFonts w:asciiTheme="minorEastAsia" w:hAnsiTheme="minorEastAsia" w:hint="eastAsia"/>
          <w:szCs w:val="21"/>
        </w:rPr>
        <w:t>実地研修（インターンシップ）を実施しているか。</w:t>
      </w:r>
    </w:p>
    <w:p w:rsidR="006F3330" w:rsidRPr="00F77FF5" w:rsidRDefault="006F3330" w:rsidP="00CB717B">
      <w:pPr>
        <w:adjustRightInd w:val="0"/>
        <w:snapToGrid w:val="0"/>
        <w:ind w:left="1134" w:hangingChars="540" w:hanging="1134"/>
        <w:jc w:val="left"/>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●基本情報：</w:t>
      </w:r>
      <w:r w:rsidRPr="00210042">
        <w:rPr>
          <w:rFonts w:asciiTheme="majorEastAsia" w:eastAsiaTheme="majorEastAsia" w:hAnsiTheme="majorEastAsia" w:cstheme="majorHAnsi"/>
          <w:szCs w:val="21"/>
        </w:rPr>
        <w:t>申請以前５年間の実地研修（インターンシップ）実施に関する情報を</w:t>
      </w:r>
      <w:r w:rsidR="007C0F6D">
        <w:rPr>
          <w:rFonts w:asciiTheme="majorEastAsia" w:eastAsiaTheme="majorEastAsia" w:hAnsiTheme="majorEastAsia" w:cstheme="majorHAnsi"/>
          <w:szCs w:val="21"/>
        </w:rPr>
        <w:t>記入して</w:t>
      </w:r>
      <w:r w:rsidRPr="00210042">
        <w:rPr>
          <w:rFonts w:asciiTheme="majorEastAsia" w:eastAsiaTheme="majorEastAsia" w:hAnsiTheme="majorEastAsia" w:cstheme="majorHAnsi"/>
          <w:szCs w:val="21"/>
        </w:rPr>
        <w:t>ください。</w:t>
      </w:r>
      <w:r w:rsidR="006D2E70">
        <w:rPr>
          <w:rFonts w:asciiTheme="majorEastAsia" w:eastAsiaTheme="majorEastAsia" w:hAnsiTheme="majorEastAsia" w:cstheme="majorHAnsi" w:hint="eastAsia"/>
          <w:szCs w:val="21"/>
        </w:rPr>
        <w:t>また、</w:t>
      </w:r>
      <w:r w:rsidRPr="00F77FF5">
        <w:rPr>
          <w:rFonts w:asciiTheme="majorEastAsia" w:eastAsiaTheme="majorEastAsia" w:hAnsiTheme="majorEastAsia" w:cstheme="majorHAnsi"/>
          <w:szCs w:val="21"/>
        </w:rPr>
        <w:t>実地研修の派遣先を</w:t>
      </w:r>
      <w:r w:rsidR="007C0F6D">
        <w:rPr>
          <w:rFonts w:asciiTheme="majorEastAsia" w:eastAsiaTheme="majorEastAsia" w:hAnsiTheme="majorEastAsia" w:cstheme="majorHAnsi" w:hint="eastAsia"/>
          <w:szCs w:val="21"/>
        </w:rPr>
        <w:t>記入して</w:t>
      </w:r>
      <w:r w:rsidRPr="00F77FF5">
        <w:rPr>
          <w:rFonts w:asciiTheme="majorEastAsia" w:eastAsiaTheme="majorEastAsia" w:hAnsiTheme="majorEastAsia" w:cstheme="majorHAnsi"/>
          <w:szCs w:val="21"/>
        </w:rPr>
        <w:t>ください。</w:t>
      </w:r>
    </w:p>
    <w:tbl>
      <w:tblPr>
        <w:tblW w:w="8537" w:type="dxa"/>
        <w:tblInd w:w="87" w:type="dxa"/>
        <w:tblCellMar>
          <w:left w:w="99" w:type="dxa"/>
          <w:right w:w="99" w:type="dxa"/>
        </w:tblCellMar>
        <w:tblLook w:val="0000" w:firstRow="0" w:lastRow="0" w:firstColumn="0" w:lastColumn="0" w:noHBand="0" w:noVBand="0"/>
      </w:tblPr>
      <w:tblGrid>
        <w:gridCol w:w="1140"/>
        <w:gridCol w:w="880"/>
        <w:gridCol w:w="1100"/>
        <w:gridCol w:w="2988"/>
        <w:gridCol w:w="567"/>
        <w:gridCol w:w="1134"/>
        <w:gridCol w:w="728"/>
      </w:tblGrid>
      <w:tr w:rsidR="006F3330" w:rsidRPr="00F77FF5" w:rsidTr="006F3330">
        <w:trPr>
          <w:trHeight w:val="580"/>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329D0"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 w:val="20"/>
                <w:szCs w:val="20"/>
              </w:rPr>
            </w:pPr>
            <w:r w:rsidRPr="00E329D0">
              <w:rPr>
                <w:rFonts w:asciiTheme="majorEastAsia" w:eastAsiaTheme="majorEastAsia" w:hAnsiTheme="majorEastAsia" w:cstheme="majorHAnsi"/>
                <w:kern w:val="0"/>
                <w:sz w:val="20"/>
                <w:szCs w:val="20"/>
              </w:rPr>
              <w:t>年度</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329D0"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 w:val="20"/>
                <w:szCs w:val="20"/>
              </w:rPr>
            </w:pPr>
            <w:r w:rsidRPr="00E329D0">
              <w:rPr>
                <w:rFonts w:asciiTheme="majorEastAsia" w:eastAsiaTheme="majorEastAsia" w:hAnsiTheme="majorEastAsia" w:cstheme="majorHAnsi"/>
                <w:kern w:val="0"/>
                <w:sz w:val="20"/>
                <w:szCs w:val="20"/>
              </w:rPr>
              <w:t>単位化の</w:t>
            </w:r>
            <w:r w:rsidRPr="00E329D0">
              <w:rPr>
                <w:rFonts w:asciiTheme="majorEastAsia" w:eastAsiaTheme="majorEastAsia" w:hAnsiTheme="majorEastAsia" w:cstheme="majorHAnsi" w:hint="eastAsia"/>
                <w:kern w:val="0"/>
                <w:sz w:val="20"/>
                <w:szCs w:val="20"/>
              </w:rPr>
              <w:t>有無</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329D0"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 w:val="20"/>
                <w:szCs w:val="20"/>
              </w:rPr>
            </w:pPr>
            <w:r w:rsidRPr="00E329D0">
              <w:rPr>
                <w:rFonts w:asciiTheme="majorEastAsia" w:eastAsiaTheme="majorEastAsia" w:hAnsiTheme="majorEastAsia" w:cstheme="majorHAnsi"/>
                <w:kern w:val="0"/>
                <w:sz w:val="20"/>
                <w:szCs w:val="20"/>
              </w:rPr>
              <w:t>学年</w:t>
            </w:r>
          </w:p>
        </w:tc>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329D0"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 w:val="20"/>
                <w:szCs w:val="20"/>
              </w:rPr>
            </w:pPr>
            <w:r w:rsidRPr="00E329D0">
              <w:rPr>
                <w:rFonts w:asciiTheme="majorEastAsia" w:eastAsiaTheme="majorEastAsia" w:hAnsiTheme="majorEastAsia" w:cstheme="majorHAnsi"/>
                <w:kern w:val="0"/>
                <w:sz w:val="20"/>
                <w:szCs w:val="20"/>
              </w:rPr>
              <w:t>科目名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329D0"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 w:val="20"/>
                <w:szCs w:val="20"/>
              </w:rPr>
            </w:pPr>
            <w:r w:rsidRPr="00E329D0">
              <w:rPr>
                <w:rFonts w:asciiTheme="majorEastAsia" w:eastAsiaTheme="majorEastAsia" w:hAnsiTheme="majorEastAsia" w:cstheme="majorHAnsi"/>
                <w:kern w:val="0"/>
                <w:sz w:val="20"/>
                <w:szCs w:val="20"/>
              </w:rPr>
              <w:t>単位数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329D0"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 w:val="20"/>
                <w:szCs w:val="20"/>
              </w:rPr>
            </w:pPr>
            <w:r w:rsidRPr="00E329D0">
              <w:rPr>
                <w:rFonts w:asciiTheme="majorEastAsia" w:eastAsiaTheme="majorEastAsia" w:hAnsiTheme="majorEastAsia" w:cstheme="majorHAnsi"/>
                <w:kern w:val="0"/>
                <w:sz w:val="20"/>
                <w:szCs w:val="20"/>
              </w:rPr>
              <w:t>実施時期</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329D0"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 w:val="20"/>
                <w:szCs w:val="20"/>
              </w:rPr>
            </w:pPr>
            <w:r w:rsidRPr="00E329D0">
              <w:rPr>
                <w:rFonts w:asciiTheme="majorEastAsia" w:eastAsiaTheme="majorEastAsia" w:hAnsiTheme="majorEastAsia" w:cstheme="majorHAnsi"/>
                <w:kern w:val="0"/>
                <w:sz w:val="20"/>
                <w:szCs w:val="20"/>
              </w:rPr>
              <w:t>人数</w:t>
            </w:r>
          </w:p>
        </w:tc>
      </w:tr>
      <w:tr w:rsidR="006F3330" w:rsidRPr="00F77FF5" w:rsidTr="006F3330">
        <w:trPr>
          <w:trHeight w:val="340"/>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B97A05">
              <w:rPr>
                <w:rFonts w:asciiTheme="majorEastAsia" w:eastAsiaTheme="majorEastAsia" w:hAnsiTheme="majorEastAsia" w:cstheme="majorHAnsi" w:hint="eastAsia"/>
                <w:kern w:val="0"/>
                <w:szCs w:val="21"/>
              </w:rPr>
              <w:t>15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E7E79"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EE7E79">
              <w:rPr>
                <w:rFonts w:asciiTheme="majorEastAsia" w:eastAsiaTheme="majorEastAsia" w:hAnsiTheme="majorEastAsia" w:cstheme="majorHAnsi"/>
                <w:color w:val="808080" w:themeColor="background1" w:themeShade="80"/>
                <w:kern w:val="0"/>
                <w:sz w:val="18"/>
                <w:szCs w:val="21"/>
              </w:rPr>
              <w:t>有</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E7E79"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EE7E79">
              <w:rPr>
                <w:rFonts w:asciiTheme="majorEastAsia" w:eastAsiaTheme="majorEastAsia" w:hAnsiTheme="majorEastAsia" w:cstheme="majorHAnsi"/>
                <w:color w:val="808080" w:themeColor="background1" w:themeShade="80"/>
                <w:kern w:val="0"/>
                <w:sz w:val="18"/>
                <w:szCs w:val="21"/>
              </w:rPr>
              <w:t>5年</w:t>
            </w:r>
          </w:p>
        </w:tc>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E7E79"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EE7E79">
              <w:rPr>
                <w:rFonts w:asciiTheme="majorEastAsia" w:eastAsiaTheme="majorEastAsia" w:hAnsiTheme="majorEastAsia" w:cstheme="majorHAnsi"/>
                <w:color w:val="808080" w:themeColor="background1" w:themeShade="80"/>
                <w:kern w:val="0"/>
                <w:sz w:val="18"/>
                <w:szCs w:val="21"/>
              </w:rPr>
              <w:t>獣医学インターンシップ演習</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E7E79"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EE7E79">
              <w:rPr>
                <w:rFonts w:asciiTheme="majorEastAsia" w:eastAsiaTheme="majorEastAsia" w:hAnsiTheme="majorEastAsia" w:cstheme="majorHAnsi"/>
                <w:color w:val="808080" w:themeColor="background1" w:themeShade="80"/>
                <w:kern w:val="0"/>
                <w:sz w:val="18"/>
                <w:szCs w:val="21"/>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E7E79" w:rsidRDefault="006F3330" w:rsidP="009663F8">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EE7E79">
              <w:rPr>
                <w:rFonts w:asciiTheme="majorEastAsia" w:eastAsiaTheme="majorEastAsia" w:hAnsiTheme="majorEastAsia" w:cstheme="majorHAnsi"/>
                <w:color w:val="808080" w:themeColor="background1" w:themeShade="80"/>
                <w:kern w:val="0"/>
                <w:sz w:val="18"/>
                <w:szCs w:val="21"/>
              </w:rPr>
              <w:t>夏季休業</w:t>
            </w:r>
            <w:r w:rsidR="003E58B1">
              <w:rPr>
                <w:rFonts w:asciiTheme="majorEastAsia" w:eastAsiaTheme="majorEastAsia" w:hAnsiTheme="majorEastAsia" w:cstheme="majorHAnsi" w:hint="eastAsia"/>
                <w:color w:val="808080" w:themeColor="background1" w:themeShade="80"/>
                <w:kern w:val="0"/>
                <w:sz w:val="18"/>
                <w:szCs w:val="21"/>
              </w:rPr>
              <w:t>中</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E7E79"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EE7E79">
              <w:rPr>
                <w:rFonts w:asciiTheme="majorEastAsia" w:eastAsiaTheme="majorEastAsia" w:hAnsiTheme="majorEastAsia" w:cstheme="majorHAnsi"/>
                <w:color w:val="808080" w:themeColor="background1" w:themeShade="80"/>
                <w:kern w:val="0"/>
                <w:sz w:val="18"/>
                <w:szCs w:val="21"/>
              </w:rPr>
              <w:t>35</w:t>
            </w:r>
          </w:p>
        </w:tc>
      </w:tr>
      <w:tr w:rsidR="006F3330" w:rsidRPr="00F77FF5" w:rsidTr="006F3330">
        <w:trPr>
          <w:trHeight w:val="340"/>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B97A05">
              <w:rPr>
                <w:rFonts w:asciiTheme="majorEastAsia" w:eastAsiaTheme="majorEastAsia" w:hAnsiTheme="majorEastAsia" w:cstheme="majorHAnsi" w:hint="eastAsia"/>
                <w:kern w:val="0"/>
                <w:szCs w:val="21"/>
              </w:rPr>
              <w:t>14</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E7E79"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EE7E79">
              <w:rPr>
                <w:rFonts w:asciiTheme="majorEastAsia" w:eastAsiaTheme="majorEastAsia" w:hAnsiTheme="majorEastAsia" w:cstheme="majorHAnsi"/>
                <w:color w:val="808080" w:themeColor="background1" w:themeShade="80"/>
                <w:kern w:val="0"/>
                <w:sz w:val="18"/>
                <w:szCs w:val="21"/>
              </w:rPr>
              <w:t>有</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E7E79"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EE7E79">
              <w:rPr>
                <w:rFonts w:asciiTheme="majorEastAsia" w:eastAsiaTheme="majorEastAsia" w:hAnsiTheme="majorEastAsia" w:cstheme="majorHAnsi"/>
                <w:color w:val="808080" w:themeColor="background1" w:themeShade="80"/>
                <w:kern w:val="0"/>
                <w:sz w:val="18"/>
                <w:szCs w:val="21"/>
              </w:rPr>
              <w:t>5年</w:t>
            </w:r>
          </w:p>
        </w:tc>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E7E79"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EE7E79">
              <w:rPr>
                <w:rFonts w:asciiTheme="majorEastAsia" w:eastAsiaTheme="majorEastAsia" w:hAnsiTheme="majorEastAsia" w:cstheme="majorHAnsi"/>
                <w:color w:val="808080" w:themeColor="background1" w:themeShade="80"/>
                <w:kern w:val="0"/>
                <w:sz w:val="18"/>
                <w:szCs w:val="21"/>
              </w:rPr>
              <w:t>獣医学インターンシップ演習</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E7E79"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EE7E79">
              <w:rPr>
                <w:rFonts w:asciiTheme="majorEastAsia" w:eastAsiaTheme="majorEastAsia" w:hAnsiTheme="majorEastAsia" w:cstheme="majorHAnsi"/>
                <w:color w:val="808080" w:themeColor="background1" w:themeShade="80"/>
                <w:kern w:val="0"/>
                <w:sz w:val="18"/>
                <w:szCs w:val="21"/>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E7E79" w:rsidRDefault="006F3330" w:rsidP="009663F8">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EE7E79">
              <w:rPr>
                <w:rFonts w:asciiTheme="majorEastAsia" w:eastAsiaTheme="majorEastAsia" w:hAnsiTheme="majorEastAsia" w:cstheme="majorHAnsi"/>
                <w:color w:val="808080" w:themeColor="background1" w:themeShade="80"/>
                <w:kern w:val="0"/>
                <w:sz w:val="18"/>
                <w:szCs w:val="21"/>
              </w:rPr>
              <w:t>夏季休業</w:t>
            </w:r>
            <w:r w:rsidR="003E58B1">
              <w:rPr>
                <w:rFonts w:asciiTheme="majorEastAsia" w:eastAsiaTheme="majorEastAsia" w:hAnsiTheme="majorEastAsia" w:cstheme="majorHAnsi" w:hint="eastAsia"/>
                <w:color w:val="808080" w:themeColor="background1" w:themeShade="80"/>
                <w:kern w:val="0"/>
                <w:sz w:val="18"/>
                <w:szCs w:val="21"/>
              </w:rPr>
              <w:t>中</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E7E79"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EE7E79">
              <w:rPr>
                <w:rFonts w:asciiTheme="majorEastAsia" w:eastAsiaTheme="majorEastAsia" w:hAnsiTheme="majorEastAsia" w:cstheme="majorHAnsi"/>
                <w:color w:val="808080" w:themeColor="background1" w:themeShade="80"/>
                <w:kern w:val="0"/>
                <w:sz w:val="18"/>
                <w:szCs w:val="21"/>
              </w:rPr>
              <w:t>33</w:t>
            </w:r>
          </w:p>
        </w:tc>
      </w:tr>
      <w:tr w:rsidR="006F3330" w:rsidRPr="00F77FF5" w:rsidTr="006F3330">
        <w:trPr>
          <w:trHeight w:val="340"/>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B97A05">
              <w:rPr>
                <w:rFonts w:asciiTheme="majorEastAsia" w:eastAsiaTheme="majorEastAsia" w:hAnsiTheme="majorEastAsia" w:cstheme="majorHAnsi" w:hint="eastAsia"/>
                <w:kern w:val="0"/>
                <w:szCs w:val="21"/>
              </w:rPr>
              <w:t>13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E7E79"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EE7E79">
              <w:rPr>
                <w:rFonts w:asciiTheme="majorEastAsia" w:eastAsiaTheme="majorEastAsia" w:hAnsiTheme="majorEastAsia" w:cstheme="majorHAnsi"/>
                <w:color w:val="808080" w:themeColor="background1" w:themeShade="80"/>
                <w:kern w:val="0"/>
                <w:sz w:val="18"/>
                <w:szCs w:val="21"/>
              </w:rPr>
              <w:t>無</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E7E79"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EE7E79">
              <w:rPr>
                <w:rFonts w:asciiTheme="majorEastAsia" w:eastAsiaTheme="majorEastAsia" w:hAnsiTheme="majorEastAsia" w:cstheme="majorHAnsi"/>
                <w:color w:val="808080" w:themeColor="background1" w:themeShade="80"/>
                <w:kern w:val="0"/>
                <w:sz w:val="18"/>
                <w:szCs w:val="21"/>
              </w:rPr>
              <w:t>3〜6年</w:t>
            </w:r>
          </w:p>
        </w:tc>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E7E79"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EE7E79">
              <w:rPr>
                <w:rFonts w:asciiTheme="majorEastAsia" w:eastAsiaTheme="majorEastAsia" w:hAnsiTheme="majorEastAsia" w:cstheme="majorHAnsi"/>
                <w:color w:val="808080" w:themeColor="background1" w:themeShade="80"/>
                <w:kern w:val="0"/>
                <w:sz w:val="18"/>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E7E79"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EE7E79">
              <w:rPr>
                <w:rFonts w:asciiTheme="majorEastAsia" w:eastAsiaTheme="majorEastAsia" w:hAnsiTheme="majorEastAsia" w:cstheme="majorHAnsi"/>
                <w:color w:val="808080" w:themeColor="background1" w:themeShade="80"/>
                <w:kern w:val="0"/>
                <w:sz w:val="18"/>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E7E79" w:rsidRDefault="003E58B1" w:rsidP="009663F8">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Pr>
                <w:rFonts w:asciiTheme="majorEastAsia" w:eastAsiaTheme="majorEastAsia" w:hAnsiTheme="majorEastAsia" w:cstheme="majorHAnsi" w:hint="eastAsia"/>
                <w:color w:val="808080" w:themeColor="background1" w:themeShade="80"/>
                <w:kern w:val="0"/>
                <w:sz w:val="18"/>
                <w:szCs w:val="21"/>
              </w:rPr>
              <w:t>冬季</w:t>
            </w:r>
            <w:r w:rsidR="006F3330" w:rsidRPr="00EE7E79">
              <w:rPr>
                <w:rFonts w:asciiTheme="majorEastAsia" w:eastAsiaTheme="majorEastAsia" w:hAnsiTheme="majorEastAsia" w:cstheme="majorHAnsi"/>
                <w:color w:val="808080" w:themeColor="background1" w:themeShade="80"/>
                <w:kern w:val="0"/>
                <w:sz w:val="18"/>
                <w:szCs w:val="21"/>
              </w:rPr>
              <w:t>休業</w:t>
            </w:r>
            <w:r>
              <w:rPr>
                <w:rFonts w:asciiTheme="majorEastAsia" w:eastAsiaTheme="majorEastAsia" w:hAnsiTheme="majorEastAsia" w:cstheme="majorHAnsi" w:hint="eastAsia"/>
                <w:color w:val="808080" w:themeColor="background1" w:themeShade="80"/>
                <w:kern w:val="0"/>
                <w:sz w:val="18"/>
                <w:szCs w:val="21"/>
              </w:rPr>
              <w:t>中</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EE7E79"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EE7E79">
              <w:rPr>
                <w:rFonts w:asciiTheme="majorEastAsia" w:eastAsiaTheme="majorEastAsia" w:hAnsiTheme="majorEastAsia" w:cstheme="majorHAnsi"/>
                <w:color w:val="808080" w:themeColor="background1" w:themeShade="80"/>
                <w:kern w:val="0"/>
                <w:sz w:val="18"/>
                <w:szCs w:val="21"/>
              </w:rPr>
              <w:t>15</w:t>
            </w:r>
          </w:p>
        </w:tc>
      </w:tr>
      <w:tr w:rsidR="006F3330" w:rsidRPr="00F77FF5" w:rsidTr="006F3330">
        <w:trPr>
          <w:trHeight w:val="340"/>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r>
      <w:tr w:rsidR="006F3330" w:rsidRPr="00F77FF5" w:rsidTr="006F3330">
        <w:trPr>
          <w:trHeight w:val="340"/>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r>
      <w:tr w:rsidR="006F3330" w:rsidRPr="00F77FF5" w:rsidTr="006F3330">
        <w:trPr>
          <w:trHeight w:val="340"/>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r>
    </w:tbl>
    <w:p w:rsidR="007258F8" w:rsidRDefault="007258F8" w:rsidP="009663F8">
      <w:pPr>
        <w:widowControl/>
        <w:adjustRightInd w:val="0"/>
        <w:snapToGrid w:val="0"/>
        <w:spacing w:beforeLines="50" w:before="187"/>
        <w:jc w:val="left"/>
        <w:rPr>
          <w:rFonts w:asciiTheme="majorEastAsia" w:eastAsiaTheme="majorEastAsia" w:hAnsiTheme="majorEastAsia" w:cstheme="majorHAnsi"/>
          <w:szCs w:val="21"/>
        </w:rPr>
      </w:pPr>
    </w:p>
    <w:tbl>
      <w:tblPr>
        <w:tblStyle w:val="af3"/>
        <w:tblW w:w="0" w:type="auto"/>
        <w:tblInd w:w="108" w:type="dxa"/>
        <w:tblLook w:val="04A0" w:firstRow="1" w:lastRow="0" w:firstColumn="1" w:lastColumn="0" w:noHBand="0" w:noVBand="1"/>
      </w:tblPr>
      <w:tblGrid>
        <w:gridCol w:w="8505"/>
      </w:tblGrid>
      <w:tr w:rsidR="003E58B1" w:rsidTr="00BF63B8">
        <w:trPr>
          <w:trHeight w:val="1700"/>
        </w:trPr>
        <w:tc>
          <w:tcPr>
            <w:tcW w:w="8505" w:type="dxa"/>
          </w:tcPr>
          <w:p w:rsidR="003E58B1" w:rsidRPr="00BF63B8" w:rsidRDefault="003E58B1" w:rsidP="006F43FB">
            <w:pPr>
              <w:widowControl/>
              <w:adjustRightInd w:val="0"/>
              <w:snapToGrid w:val="0"/>
              <w:spacing w:beforeLines="50" w:before="187"/>
              <w:jc w:val="left"/>
              <w:rPr>
                <w:rFonts w:asciiTheme="majorEastAsia" w:eastAsiaTheme="majorEastAsia" w:hAnsiTheme="majorEastAsia" w:cstheme="majorHAnsi"/>
                <w:sz w:val="21"/>
                <w:szCs w:val="21"/>
              </w:rPr>
            </w:pPr>
            <w:r w:rsidRPr="00A604BE">
              <w:rPr>
                <w:rFonts w:asciiTheme="majorEastAsia" w:eastAsiaTheme="majorEastAsia" w:hAnsiTheme="majorEastAsia" w:cstheme="majorHAnsi" w:hint="eastAsia"/>
                <w:szCs w:val="21"/>
              </w:rPr>
              <w:t>派遣先：</w:t>
            </w:r>
          </w:p>
        </w:tc>
      </w:tr>
    </w:tbl>
    <w:p w:rsidR="00A604BE" w:rsidRDefault="00A604BE" w:rsidP="009663F8">
      <w:pPr>
        <w:widowControl/>
        <w:adjustRightInd w:val="0"/>
        <w:snapToGrid w:val="0"/>
        <w:spacing w:beforeLines="50" w:before="187"/>
        <w:jc w:val="left"/>
        <w:rPr>
          <w:rFonts w:asciiTheme="majorEastAsia" w:eastAsiaTheme="majorEastAsia" w:hAnsiTheme="majorEastAsia" w:cstheme="majorHAnsi"/>
          <w:szCs w:val="21"/>
        </w:rPr>
      </w:pPr>
    </w:p>
    <w:p w:rsidR="006F3330" w:rsidRPr="00210042"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2</w:t>
      </w:r>
      <w:r w:rsidRPr="00210042">
        <w:rPr>
          <w:rFonts w:asciiTheme="majorEastAsia" w:eastAsiaTheme="majorEastAsia" w:hAnsiTheme="majorEastAsia" w:cstheme="majorHAnsi"/>
          <w:szCs w:val="21"/>
        </w:rPr>
        <w:t>-</w:t>
      </w:r>
      <w:r w:rsidRPr="00210042">
        <w:rPr>
          <w:rFonts w:ascii="ＭＳ ゴシック" w:eastAsia="ＭＳ ゴシック" w:hAnsi="ＭＳ ゴシック" w:hint="eastAsia"/>
        </w:rPr>
        <w:t>1</w:t>
      </w:r>
      <w:r>
        <w:rPr>
          <w:rFonts w:ascii="ＭＳ ゴシック" w:eastAsia="ＭＳ ゴシック" w:hAnsi="ＭＳ ゴシック" w:hint="eastAsia"/>
        </w:rPr>
        <w:t>7</w:t>
      </w:r>
      <w:r w:rsidRPr="00210042">
        <w:rPr>
          <w:rFonts w:asciiTheme="majorEastAsia" w:eastAsiaTheme="majorEastAsia" w:hAnsiTheme="majorEastAsia" w:cstheme="majorHAnsi"/>
          <w:szCs w:val="21"/>
        </w:rPr>
        <w:t>】当てはまる自己評価欄に○をつけてください。</w:t>
      </w:r>
    </w:p>
    <w:tbl>
      <w:tblPr>
        <w:tblW w:w="8537" w:type="dxa"/>
        <w:tblInd w:w="87" w:type="dxa"/>
        <w:tblCellMar>
          <w:left w:w="99" w:type="dxa"/>
          <w:right w:w="99" w:type="dxa"/>
        </w:tblCellMar>
        <w:tblLook w:val="0000" w:firstRow="0" w:lastRow="0" w:firstColumn="0" w:lastColumn="0" w:noHBand="0" w:noVBand="0"/>
      </w:tblPr>
      <w:tblGrid>
        <w:gridCol w:w="1146"/>
        <w:gridCol w:w="6663"/>
        <w:gridCol w:w="728"/>
      </w:tblGrid>
      <w:tr w:rsidR="006F3330" w:rsidRPr="00F77FF5" w:rsidTr="00E329D0">
        <w:trPr>
          <w:trHeight w:val="561"/>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自己評価</w:t>
            </w:r>
          </w:p>
        </w:tc>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評価内容</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判定</w:t>
            </w:r>
          </w:p>
        </w:tc>
      </w:tr>
      <w:tr w:rsidR="006F3330" w:rsidRPr="00F77FF5" w:rsidTr="00E329D0">
        <w:trPr>
          <w:trHeight w:val="555"/>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666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実地研修を必修科目として単位化し、実施している</w:t>
            </w:r>
            <w:r>
              <w:rPr>
                <w:rFonts w:asciiTheme="majorEastAsia" w:eastAsiaTheme="majorEastAsia" w:hAnsiTheme="majorEastAsia" w:cstheme="majorHAnsi" w:hint="eastAsia"/>
                <w:kern w:val="0"/>
                <w:szCs w:val="21"/>
              </w:rPr>
              <w:t>。</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４</w:t>
            </w:r>
          </w:p>
        </w:tc>
      </w:tr>
      <w:tr w:rsidR="006F3330" w:rsidRPr="00F77FF5" w:rsidTr="00E329D0">
        <w:trPr>
          <w:trHeight w:val="563"/>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666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実地研修を選択科目として単位化し、実施している</w:t>
            </w:r>
            <w:r>
              <w:rPr>
                <w:rFonts w:asciiTheme="majorEastAsia" w:eastAsiaTheme="majorEastAsia" w:hAnsiTheme="majorEastAsia" w:cstheme="majorHAnsi" w:hint="eastAsia"/>
                <w:kern w:val="0"/>
                <w:szCs w:val="21"/>
              </w:rPr>
              <w:t>。</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３</w:t>
            </w:r>
          </w:p>
        </w:tc>
      </w:tr>
      <w:tr w:rsidR="006F3330" w:rsidRPr="00F77FF5" w:rsidTr="00E329D0">
        <w:trPr>
          <w:trHeight w:val="557"/>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666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D0454F" w:rsidP="006F43FB">
            <w:pPr>
              <w:widowControl/>
              <w:adjustRightInd w:val="0"/>
              <w:snapToGrid w:val="0"/>
              <w:spacing w:beforeLines="50" w:before="187" w:afterLines="50" w:after="187"/>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実地研修を科目として置いていないが、</w:t>
            </w:r>
            <w:r w:rsidR="003E58B1">
              <w:rPr>
                <w:rFonts w:asciiTheme="majorEastAsia" w:eastAsiaTheme="majorEastAsia" w:hAnsiTheme="majorEastAsia" w:cstheme="majorHAnsi" w:hint="eastAsia"/>
                <w:kern w:val="0"/>
                <w:szCs w:val="21"/>
              </w:rPr>
              <w:t>参加者</w:t>
            </w:r>
            <w:r w:rsidR="006F3330" w:rsidRPr="00F77FF5">
              <w:rPr>
                <w:rFonts w:asciiTheme="majorEastAsia" w:eastAsiaTheme="majorEastAsia" w:hAnsiTheme="majorEastAsia" w:cstheme="majorHAnsi"/>
                <w:kern w:val="0"/>
                <w:szCs w:val="21"/>
              </w:rPr>
              <w:t>を支援している</w:t>
            </w:r>
            <w:r w:rsidR="006F3330">
              <w:rPr>
                <w:rFonts w:asciiTheme="majorEastAsia" w:eastAsiaTheme="majorEastAsia" w:hAnsiTheme="majorEastAsia" w:cstheme="majorHAnsi" w:hint="eastAsia"/>
                <w:kern w:val="0"/>
                <w:szCs w:val="21"/>
              </w:rPr>
              <w:t>。</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２</w:t>
            </w:r>
          </w:p>
        </w:tc>
      </w:tr>
      <w:tr w:rsidR="006F3330" w:rsidRPr="00F77FF5" w:rsidTr="00E329D0">
        <w:trPr>
          <w:trHeight w:val="551"/>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666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D0454F" w:rsidP="006F43FB">
            <w:pPr>
              <w:widowControl/>
              <w:adjustRightInd w:val="0"/>
              <w:snapToGrid w:val="0"/>
              <w:spacing w:beforeLines="50" w:before="187" w:afterLines="50" w:after="187"/>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実地研修を科目として置かず、かつ</w:t>
            </w:r>
            <w:r w:rsidR="006F3330" w:rsidRPr="00F77FF5">
              <w:rPr>
                <w:rFonts w:asciiTheme="majorEastAsia" w:eastAsiaTheme="majorEastAsia" w:hAnsiTheme="majorEastAsia" w:cstheme="majorHAnsi"/>
                <w:kern w:val="0"/>
                <w:szCs w:val="21"/>
              </w:rPr>
              <w:t>実地研修に関する支援</w:t>
            </w:r>
            <w:r>
              <w:rPr>
                <w:rFonts w:asciiTheme="majorEastAsia" w:eastAsiaTheme="majorEastAsia" w:hAnsiTheme="majorEastAsia" w:cstheme="majorHAnsi" w:hint="eastAsia"/>
                <w:kern w:val="0"/>
                <w:szCs w:val="21"/>
              </w:rPr>
              <w:t>も</w:t>
            </w:r>
            <w:r w:rsidR="006F3330" w:rsidRPr="00F77FF5">
              <w:rPr>
                <w:rFonts w:asciiTheme="majorEastAsia" w:eastAsiaTheme="majorEastAsia" w:hAnsiTheme="majorEastAsia" w:cstheme="majorHAnsi"/>
                <w:kern w:val="0"/>
                <w:szCs w:val="21"/>
              </w:rPr>
              <w:t>実施していない</w:t>
            </w:r>
            <w:r w:rsidR="006F3330">
              <w:rPr>
                <w:rFonts w:asciiTheme="majorEastAsia" w:eastAsiaTheme="majorEastAsia" w:hAnsiTheme="majorEastAsia" w:cstheme="majorHAnsi" w:hint="eastAsia"/>
                <w:kern w:val="0"/>
                <w:szCs w:val="21"/>
              </w:rPr>
              <w:t>。</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１</w:t>
            </w:r>
          </w:p>
        </w:tc>
      </w:tr>
    </w:tbl>
    <w:p w:rsidR="006F3330" w:rsidRDefault="007E1C12" w:rsidP="006F43FB">
      <w:pPr>
        <w:adjustRightInd w:val="0"/>
        <w:snapToGrid w:val="0"/>
        <w:spacing w:beforeLines="50" w:before="187"/>
        <w:ind w:leftChars="1" w:left="1890" w:hangingChars="899" w:hanging="1888"/>
        <w:rPr>
          <w:rFonts w:asciiTheme="minorEastAsia" w:hAnsiTheme="minorEastAsia" w:cstheme="majorHAnsi"/>
          <w:szCs w:val="21"/>
        </w:rPr>
      </w:pPr>
      <w:r>
        <w:rPr>
          <w:rFonts w:asciiTheme="minorEastAsia" w:hAnsiTheme="minorEastAsia" w:cstheme="majorHAnsi" w:hint="eastAsia"/>
          <w:szCs w:val="21"/>
        </w:rPr>
        <w:lastRenderedPageBreak/>
        <w:t>＜</w:t>
      </w:r>
      <w:r w:rsidR="006F3330">
        <w:rPr>
          <w:rFonts w:asciiTheme="minorEastAsia" w:hAnsiTheme="minorEastAsia" w:cstheme="majorHAnsi" w:hint="eastAsia"/>
          <w:szCs w:val="21"/>
        </w:rPr>
        <w:t>教育方法</w:t>
      </w:r>
      <w:r>
        <w:rPr>
          <w:rFonts w:asciiTheme="minorEastAsia" w:hAnsiTheme="minorEastAsia" w:cstheme="majorHAnsi" w:hint="eastAsia"/>
          <w:szCs w:val="21"/>
        </w:rPr>
        <w:t>＞</w:t>
      </w:r>
    </w:p>
    <w:p w:rsidR="006F3330" w:rsidRPr="00106F36" w:rsidRDefault="006F3330" w:rsidP="006F43FB">
      <w:pPr>
        <w:adjustRightInd w:val="0"/>
        <w:snapToGrid w:val="0"/>
        <w:spacing w:beforeLines="50" w:before="187"/>
        <w:ind w:left="1842" w:hangingChars="877" w:hanging="1842"/>
        <w:rPr>
          <w:rFonts w:asciiTheme="minorEastAsia" w:hAnsiTheme="minorEastAsia" w:cstheme="majorHAnsi"/>
          <w:szCs w:val="21"/>
        </w:rPr>
      </w:pPr>
      <w:r w:rsidRPr="002B5F39">
        <w:rPr>
          <w:rFonts w:asciiTheme="minorEastAsia" w:hAnsiTheme="minorEastAsia" w:cstheme="majorHAnsi"/>
          <w:szCs w:val="21"/>
        </w:rPr>
        <w:t>【評価の</w:t>
      </w:r>
      <w:r w:rsidRPr="002B5F39">
        <w:rPr>
          <w:rFonts w:asciiTheme="minorEastAsia" w:hAnsiTheme="minorEastAsia" w:cstheme="majorHAnsi" w:hint="eastAsia"/>
          <w:szCs w:val="21"/>
        </w:rPr>
        <w:t>視点2</w:t>
      </w:r>
      <w:r w:rsidRPr="002B5F39">
        <w:rPr>
          <w:rFonts w:asciiTheme="minorEastAsia" w:hAnsiTheme="minorEastAsia" w:cstheme="majorHAnsi"/>
          <w:szCs w:val="21"/>
        </w:rPr>
        <w:t>-</w:t>
      </w:r>
      <w:r>
        <w:rPr>
          <w:rFonts w:asciiTheme="minorEastAsia" w:hAnsiTheme="minorEastAsia" w:cstheme="majorHAnsi" w:hint="eastAsia"/>
          <w:szCs w:val="21"/>
        </w:rPr>
        <w:t>18</w:t>
      </w:r>
      <w:r w:rsidRPr="002B5F39">
        <w:rPr>
          <w:rFonts w:asciiTheme="minorEastAsia" w:hAnsiTheme="minorEastAsia" w:cstheme="majorHAnsi"/>
          <w:szCs w:val="21"/>
        </w:rPr>
        <w:t>】</w:t>
      </w:r>
      <w:r w:rsidRPr="00E80145">
        <w:rPr>
          <w:rFonts w:hint="eastAsia"/>
          <w:szCs w:val="21"/>
        </w:rPr>
        <w:t>学生が授業科目を体系的に履修できるよう、履修指導を適切に行うとともに、</w:t>
      </w:r>
      <w:r w:rsidRPr="00E80145">
        <w:rPr>
          <w:rFonts w:asciiTheme="minorEastAsia" w:hAnsiTheme="minorEastAsia" w:cstheme="majorHAnsi" w:hint="eastAsia"/>
          <w:szCs w:val="21"/>
        </w:rPr>
        <w:t>カリキュラムツリー</w:t>
      </w:r>
      <w:r w:rsidRPr="00346DFA">
        <w:rPr>
          <w:rFonts w:asciiTheme="minorEastAsia" w:hAnsiTheme="minorEastAsia" w:cstheme="majorHAnsi" w:hint="eastAsia"/>
          <w:szCs w:val="21"/>
        </w:rPr>
        <w:t>又は</w:t>
      </w:r>
      <w:r w:rsidRPr="00E80145">
        <w:rPr>
          <w:rFonts w:asciiTheme="minorEastAsia" w:hAnsiTheme="minorEastAsia" w:cstheme="majorHAnsi" w:hint="eastAsia"/>
          <w:szCs w:val="21"/>
        </w:rPr>
        <w:t>カリキュラムマップなどを整備していること。</w:t>
      </w:r>
    </w:p>
    <w:p w:rsidR="006F3330" w:rsidRPr="00106F36" w:rsidRDefault="006F3330" w:rsidP="006F43FB">
      <w:pPr>
        <w:adjustRightInd w:val="0"/>
        <w:snapToGrid w:val="0"/>
        <w:spacing w:beforeLines="50" w:before="187"/>
        <w:ind w:left="1273" w:hangingChars="606" w:hanging="1273"/>
        <w:rPr>
          <w:rFonts w:asciiTheme="majorEastAsia" w:eastAsiaTheme="majorEastAsia" w:hAnsiTheme="majorEastAsia" w:cstheme="majorHAnsi"/>
          <w:szCs w:val="21"/>
        </w:rPr>
      </w:pPr>
      <w:r w:rsidRPr="00106F36">
        <w:rPr>
          <w:rFonts w:asciiTheme="majorEastAsia" w:eastAsiaTheme="majorEastAsia" w:hAnsiTheme="majorEastAsia" w:cstheme="majorHAnsi"/>
          <w:szCs w:val="21"/>
        </w:rPr>
        <w:t>●基本情報</w:t>
      </w:r>
      <w:r w:rsidRPr="00106F36">
        <w:rPr>
          <w:rFonts w:asciiTheme="majorEastAsia" w:eastAsiaTheme="majorEastAsia" w:hAnsiTheme="majorEastAsia" w:cstheme="majorHAnsi" w:hint="eastAsia"/>
          <w:szCs w:val="21"/>
        </w:rPr>
        <w:t>：</w:t>
      </w:r>
      <w:r w:rsidRPr="00E80145">
        <w:rPr>
          <w:rFonts w:asciiTheme="majorEastAsia" w:eastAsiaTheme="majorEastAsia" w:hAnsiTheme="majorEastAsia" w:hint="eastAsia"/>
          <w:szCs w:val="21"/>
        </w:rPr>
        <w:t>学生が授業科目を体系的に履修できるよう、</w:t>
      </w:r>
      <w:r w:rsidRPr="00E80145">
        <w:rPr>
          <w:rFonts w:asciiTheme="majorEastAsia" w:eastAsiaTheme="majorEastAsia" w:hAnsiTheme="majorEastAsia" w:cstheme="majorHAnsi" w:hint="eastAsia"/>
          <w:szCs w:val="21"/>
        </w:rPr>
        <w:t>カリキュラムツリー又はカリキュラムマップ</w:t>
      </w:r>
      <w:r>
        <w:rPr>
          <w:rFonts w:asciiTheme="majorEastAsia" w:eastAsiaTheme="majorEastAsia" w:hAnsiTheme="majorEastAsia" w:cstheme="majorHAnsi" w:hint="eastAsia"/>
          <w:szCs w:val="21"/>
        </w:rPr>
        <w:t>などを作成している場合、提出して</w:t>
      </w:r>
      <w:r w:rsidRPr="00106F36">
        <w:rPr>
          <w:rFonts w:asciiTheme="majorEastAsia" w:eastAsiaTheme="majorEastAsia" w:hAnsiTheme="majorEastAsia" w:cstheme="majorHAnsi" w:hint="eastAsia"/>
          <w:szCs w:val="21"/>
        </w:rPr>
        <w:t>ください。</w:t>
      </w:r>
    </w:p>
    <w:p w:rsidR="00A604BE" w:rsidRDefault="00A604BE" w:rsidP="009663F8">
      <w:pPr>
        <w:widowControl/>
        <w:adjustRightInd w:val="0"/>
        <w:snapToGrid w:val="0"/>
        <w:spacing w:beforeLines="50" w:before="187"/>
        <w:jc w:val="left"/>
        <w:rPr>
          <w:rFonts w:asciiTheme="majorEastAsia" w:eastAsiaTheme="majorEastAsia" w:hAnsiTheme="majorEastAsia" w:cstheme="majorHAnsi"/>
          <w:szCs w:val="21"/>
        </w:rPr>
      </w:pPr>
    </w:p>
    <w:p w:rsidR="006F3330" w:rsidRPr="00210042"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2</w:t>
      </w:r>
      <w:r w:rsidRPr="00210042">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18</w:t>
      </w:r>
      <w:r w:rsidRPr="00210042">
        <w:rPr>
          <w:rFonts w:asciiTheme="majorEastAsia" w:eastAsiaTheme="majorEastAsia" w:hAnsiTheme="majorEastAsia" w:cstheme="majorHAnsi"/>
          <w:szCs w:val="21"/>
        </w:rPr>
        <w:t>】当てはまる自己評価欄に○をつけてください。</w:t>
      </w:r>
    </w:p>
    <w:tbl>
      <w:tblPr>
        <w:tblStyle w:val="af3"/>
        <w:tblW w:w="0" w:type="auto"/>
        <w:tblInd w:w="108" w:type="dxa"/>
        <w:tblLook w:val="04A0" w:firstRow="1" w:lastRow="0" w:firstColumn="1" w:lastColumn="0" w:noHBand="0" w:noVBand="1"/>
      </w:tblPr>
      <w:tblGrid>
        <w:gridCol w:w="1091"/>
        <w:gridCol w:w="6562"/>
        <w:gridCol w:w="872"/>
      </w:tblGrid>
      <w:tr w:rsidR="006F3330" w:rsidRPr="00210042" w:rsidTr="00E329D0">
        <w:trPr>
          <w:trHeight w:val="663"/>
        </w:trPr>
        <w:tc>
          <w:tcPr>
            <w:tcW w:w="1091" w:type="dxa"/>
            <w:vAlign w:val="center"/>
          </w:tcPr>
          <w:p w:rsidR="006F3330" w:rsidRPr="00210042"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sz w:val="21"/>
                <w:szCs w:val="21"/>
              </w:rPr>
              <w:t>自己評価</w:t>
            </w:r>
          </w:p>
        </w:tc>
        <w:tc>
          <w:tcPr>
            <w:tcW w:w="6562" w:type="dxa"/>
            <w:vAlign w:val="center"/>
          </w:tcPr>
          <w:p w:rsidR="006F3330" w:rsidRPr="00210042"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sz w:val="21"/>
                <w:szCs w:val="21"/>
              </w:rPr>
              <w:t>評価内容</w:t>
            </w:r>
          </w:p>
        </w:tc>
        <w:tc>
          <w:tcPr>
            <w:tcW w:w="872" w:type="dxa"/>
            <w:vAlign w:val="center"/>
          </w:tcPr>
          <w:p w:rsidR="006F3330" w:rsidRPr="00210042"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sz w:val="21"/>
                <w:szCs w:val="21"/>
              </w:rPr>
              <w:t>判定</w:t>
            </w:r>
          </w:p>
        </w:tc>
      </w:tr>
      <w:tr w:rsidR="006F3330" w:rsidRPr="00FD316F" w:rsidTr="00E329D0">
        <w:trPr>
          <w:trHeight w:val="715"/>
        </w:trPr>
        <w:tc>
          <w:tcPr>
            <w:tcW w:w="1091" w:type="dxa"/>
            <w:vAlign w:val="center"/>
          </w:tcPr>
          <w:p w:rsidR="006F3330" w:rsidRPr="00FD316F"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562" w:type="dxa"/>
            <w:vAlign w:val="center"/>
          </w:tcPr>
          <w:p w:rsidR="006F3330" w:rsidRPr="00E329D0"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E329D0">
              <w:rPr>
                <w:rFonts w:asciiTheme="majorEastAsia" w:eastAsiaTheme="majorEastAsia" w:hAnsiTheme="majorEastAsia" w:cstheme="majorHAnsi" w:hint="eastAsia"/>
                <w:sz w:val="21"/>
                <w:szCs w:val="21"/>
              </w:rPr>
              <w:t>カリキュラムツリー</w:t>
            </w:r>
            <w:r w:rsidR="00D0454F">
              <w:rPr>
                <w:rFonts w:asciiTheme="majorEastAsia" w:eastAsiaTheme="majorEastAsia" w:hAnsiTheme="majorEastAsia" w:cstheme="majorHAnsi" w:hint="eastAsia"/>
                <w:sz w:val="21"/>
                <w:szCs w:val="21"/>
              </w:rPr>
              <w:t>、</w:t>
            </w:r>
            <w:r w:rsidRPr="00E329D0">
              <w:rPr>
                <w:rFonts w:asciiTheme="majorEastAsia" w:eastAsiaTheme="majorEastAsia" w:hAnsiTheme="majorEastAsia" w:cstheme="majorHAnsi" w:hint="eastAsia"/>
                <w:sz w:val="21"/>
                <w:szCs w:val="21"/>
              </w:rPr>
              <w:t>カリキュラムマップなどを作成して</w:t>
            </w:r>
            <w:r w:rsidRPr="00E329D0">
              <w:rPr>
                <w:rFonts w:asciiTheme="majorEastAsia" w:eastAsiaTheme="majorEastAsia" w:hAnsiTheme="majorEastAsia" w:hint="eastAsia"/>
                <w:sz w:val="21"/>
                <w:szCs w:val="21"/>
              </w:rPr>
              <w:t>履修指導を適切に行っている。</w:t>
            </w:r>
          </w:p>
        </w:tc>
        <w:tc>
          <w:tcPr>
            <w:tcW w:w="872" w:type="dxa"/>
            <w:vAlign w:val="center"/>
          </w:tcPr>
          <w:p w:rsidR="006F3330" w:rsidRPr="00E329D0"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E329D0">
              <w:rPr>
                <w:rFonts w:asciiTheme="majorEastAsia" w:eastAsiaTheme="majorEastAsia" w:hAnsiTheme="majorEastAsia" w:cstheme="majorHAnsi" w:hint="eastAsia"/>
                <w:sz w:val="21"/>
                <w:szCs w:val="21"/>
              </w:rPr>
              <w:t>３</w:t>
            </w:r>
          </w:p>
        </w:tc>
      </w:tr>
      <w:tr w:rsidR="006F3330" w:rsidRPr="00FD316F" w:rsidTr="00E329D0">
        <w:trPr>
          <w:trHeight w:val="682"/>
        </w:trPr>
        <w:tc>
          <w:tcPr>
            <w:tcW w:w="1091" w:type="dxa"/>
            <w:vAlign w:val="center"/>
          </w:tcPr>
          <w:p w:rsidR="006F3330" w:rsidRPr="00FD316F"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562" w:type="dxa"/>
            <w:vAlign w:val="center"/>
          </w:tcPr>
          <w:p w:rsidR="006F3330" w:rsidRPr="00E329D0"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E329D0">
              <w:rPr>
                <w:rFonts w:asciiTheme="majorEastAsia" w:eastAsiaTheme="majorEastAsia" w:hAnsiTheme="majorEastAsia" w:cstheme="majorHAnsi" w:hint="eastAsia"/>
                <w:sz w:val="21"/>
                <w:szCs w:val="21"/>
              </w:rPr>
              <w:t>カリキュラムツリー</w:t>
            </w:r>
            <w:r w:rsidR="00D0454F">
              <w:rPr>
                <w:rFonts w:asciiTheme="majorEastAsia" w:eastAsiaTheme="majorEastAsia" w:hAnsiTheme="majorEastAsia" w:cstheme="majorHAnsi" w:hint="eastAsia"/>
                <w:sz w:val="21"/>
                <w:szCs w:val="21"/>
              </w:rPr>
              <w:t>、</w:t>
            </w:r>
            <w:r w:rsidRPr="00E329D0">
              <w:rPr>
                <w:rFonts w:asciiTheme="majorEastAsia" w:eastAsiaTheme="majorEastAsia" w:hAnsiTheme="majorEastAsia" w:cstheme="majorHAnsi" w:hint="eastAsia"/>
                <w:sz w:val="21"/>
                <w:szCs w:val="21"/>
              </w:rPr>
              <w:t>カリキュラムマップなどは作成していないが</w:t>
            </w:r>
            <w:r w:rsidRPr="00E329D0">
              <w:rPr>
                <w:rFonts w:asciiTheme="majorEastAsia" w:eastAsiaTheme="majorEastAsia" w:hAnsiTheme="majorEastAsia" w:hint="eastAsia"/>
                <w:sz w:val="21"/>
                <w:szCs w:val="21"/>
              </w:rPr>
              <w:t>履修指導は行っている。</w:t>
            </w:r>
          </w:p>
        </w:tc>
        <w:tc>
          <w:tcPr>
            <w:tcW w:w="872" w:type="dxa"/>
            <w:vAlign w:val="center"/>
          </w:tcPr>
          <w:p w:rsidR="006F3330" w:rsidRPr="00E329D0"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E329D0">
              <w:rPr>
                <w:rFonts w:asciiTheme="majorEastAsia" w:eastAsiaTheme="majorEastAsia" w:hAnsiTheme="majorEastAsia" w:cstheme="majorHAnsi" w:hint="eastAsia"/>
                <w:sz w:val="21"/>
                <w:szCs w:val="21"/>
              </w:rPr>
              <w:t>２</w:t>
            </w:r>
          </w:p>
        </w:tc>
      </w:tr>
      <w:tr w:rsidR="006F3330" w:rsidRPr="00210042" w:rsidTr="00E329D0">
        <w:trPr>
          <w:trHeight w:val="706"/>
        </w:trPr>
        <w:tc>
          <w:tcPr>
            <w:tcW w:w="1091" w:type="dxa"/>
            <w:vAlign w:val="center"/>
          </w:tcPr>
          <w:p w:rsidR="006F3330" w:rsidRPr="00210042"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562" w:type="dxa"/>
            <w:vAlign w:val="center"/>
          </w:tcPr>
          <w:p w:rsidR="006F3330" w:rsidRPr="00E329D0" w:rsidRDefault="00D0454F" w:rsidP="006F43FB">
            <w:pPr>
              <w:adjustRightInd w:val="0"/>
              <w:snapToGrid w:val="0"/>
              <w:spacing w:beforeLines="50" w:before="187" w:afterLines="50" w:after="187"/>
              <w:rPr>
                <w:rFonts w:asciiTheme="majorEastAsia" w:eastAsiaTheme="majorEastAsia" w:hAnsiTheme="majorEastAsia"/>
                <w:sz w:val="21"/>
                <w:szCs w:val="21"/>
              </w:rPr>
            </w:pPr>
            <w:r>
              <w:rPr>
                <w:rFonts w:asciiTheme="majorEastAsia" w:eastAsiaTheme="majorEastAsia" w:hAnsiTheme="majorEastAsia" w:hint="eastAsia"/>
                <w:sz w:val="21"/>
                <w:szCs w:val="21"/>
              </w:rPr>
              <w:t>カリキュラムツリー、カリキュラムマップなどを作成せず、かつ</w:t>
            </w:r>
            <w:r w:rsidR="006F3330" w:rsidRPr="00E329D0">
              <w:rPr>
                <w:rFonts w:asciiTheme="majorEastAsia" w:eastAsiaTheme="majorEastAsia" w:hAnsiTheme="majorEastAsia" w:hint="eastAsia"/>
                <w:sz w:val="21"/>
                <w:szCs w:val="21"/>
              </w:rPr>
              <w:t>履修指導</w:t>
            </w:r>
            <w:r>
              <w:rPr>
                <w:rFonts w:asciiTheme="majorEastAsia" w:eastAsiaTheme="majorEastAsia" w:hAnsiTheme="majorEastAsia" w:hint="eastAsia"/>
                <w:sz w:val="21"/>
                <w:szCs w:val="21"/>
              </w:rPr>
              <w:t>も</w:t>
            </w:r>
            <w:r w:rsidR="006F3330" w:rsidRPr="00E329D0">
              <w:rPr>
                <w:rFonts w:asciiTheme="majorEastAsia" w:eastAsiaTheme="majorEastAsia" w:hAnsiTheme="majorEastAsia" w:hint="eastAsia"/>
                <w:sz w:val="21"/>
                <w:szCs w:val="21"/>
              </w:rPr>
              <w:t>行っていない。</w:t>
            </w:r>
          </w:p>
        </w:tc>
        <w:tc>
          <w:tcPr>
            <w:tcW w:w="872" w:type="dxa"/>
            <w:vAlign w:val="center"/>
          </w:tcPr>
          <w:p w:rsidR="006F3330" w:rsidRPr="00E329D0"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E329D0">
              <w:rPr>
                <w:rFonts w:asciiTheme="majorEastAsia" w:eastAsiaTheme="majorEastAsia" w:hAnsiTheme="majorEastAsia" w:cstheme="majorHAnsi" w:hint="eastAsia"/>
                <w:sz w:val="21"/>
                <w:szCs w:val="21"/>
              </w:rPr>
              <w:t>１</w:t>
            </w:r>
          </w:p>
        </w:tc>
      </w:tr>
    </w:tbl>
    <w:p w:rsidR="006F3330" w:rsidRDefault="006F3330" w:rsidP="006F43FB">
      <w:pPr>
        <w:adjustRightInd w:val="0"/>
        <w:snapToGrid w:val="0"/>
        <w:spacing w:beforeLines="50" w:before="187"/>
        <w:ind w:left="1842" w:hangingChars="877" w:hanging="1842"/>
        <w:rPr>
          <w:rFonts w:asciiTheme="minorEastAsia" w:hAnsiTheme="minorEastAsia" w:cstheme="majorHAnsi"/>
          <w:szCs w:val="21"/>
        </w:rPr>
      </w:pPr>
    </w:p>
    <w:p w:rsidR="006F3330" w:rsidRPr="00E329D0" w:rsidRDefault="006F3330" w:rsidP="006F43FB">
      <w:pPr>
        <w:adjustRightInd w:val="0"/>
        <w:snapToGrid w:val="0"/>
        <w:spacing w:beforeLines="50" w:before="187"/>
        <w:ind w:left="1842" w:hangingChars="877" w:hanging="1842"/>
        <w:rPr>
          <w:rFonts w:asciiTheme="minorEastAsia" w:hAnsiTheme="minorEastAsia" w:cstheme="majorHAnsi"/>
          <w:szCs w:val="21"/>
        </w:rPr>
      </w:pPr>
      <w:r w:rsidRPr="00E329D0">
        <w:rPr>
          <w:rFonts w:asciiTheme="minorEastAsia" w:hAnsiTheme="minorEastAsia" w:cstheme="majorHAnsi" w:hint="eastAsia"/>
          <w:szCs w:val="21"/>
        </w:rPr>
        <w:t>【評価の視点2-19】シラバスにおいて、授業科目ごとに全体目標、授業概要、成績評価基準・方法等を明示していること。</w:t>
      </w:r>
    </w:p>
    <w:p w:rsidR="006F3330" w:rsidRPr="00C56987" w:rsidRDefault="006F3330" w:rsidP="006F43FB">
      <w:pPr>
        <w:adjustRightInd w:val="0"/>
        <w:snapToGrid w:val="0"/>
        <w:spacing w:beforeLines="50" w:before="187"/>
        <w:ind w:left="1842" w:hangingChars="877" w:hanging="1842"/>
        <w:rPr>
          <w:rFonts w:asciiTheme="majorEastAsia" w:eastAsiaTheme="majorEastAsia" w:hAnsiTheme="majorEastAsia" w:cstheme="majorHAnsi"/>
          <w:szCs w:val="21"/>
        </w:rPr>
      </w:pPr>
      <w:r w:rsidRPr="00C56987">
        <w:rPr>
          <w:rFonts w:asciiTheme="majorEastAsia" w:eastAsiaTheme="majorEastAsia" w:hAnsiTheme="majorEastAsia" w:cstheme="majorHAnsi"/>
          <w:szCs w:val="21"/>
        </w:rPr>
        <w:t>●基本情報</w:t>
      </w:r>
      <w:r w:rsidRPr="00C56987">
        <w:rPr>
          <w:rFonts w:asciiTheme="majorEastAsia" w:eastAsiaTheme="majorEastAsia" w:hAnsiTheme="majorEastAsia" w:cstheme="majorHAnsi" w:hint="eastAsia"/>
          <w:szCs w:val="21"/>
        </w:rPr>
        <w:t>：</w:t>
      </w:r>
      <w:r>
        <w:rPr>
          <w:rFonts w:asciiTheme="majorEastAsia" w:eastAsiaTheme="majorEastAsia" w:hAnsiTheme="majorEastAsia" w:hint="eastAsia"/>
          <w:szCs w:val="21"/>
        </w:rPr>
        <w:t>シラバスを提出</w:t>
      </w:r>
      <w:r>
        <w:rPr>
          <w:rFonts w:asciiTheme="majorEastAsia" w:eastAsiaTheme="majorEastAsia" w:hAnsiTheme="majorEastAsia" w:cstheme="majorHAnsi" w:hint="eastAsia"/>
          <w:szCs w:val="21"/>
        </w:rPr>
        <w:t>して</w:t>
      </w:r>
      <w:r w:rsidRPr="00C56987">
        <w:rPr>
          <w:rFonts w:asciiTheme="majorEastAsia" w:eastAsiaTheme="majorEastAsia" w:hAnsiTheme="majorEastAsia" w:cstheme="majorHAnsi" w:hint="eastAsia"/>
          <w:szCs w:val="21"/>
        </w:rPr>
        <w:t>ください。</w:t>
      </w:r>
    </w:p>
    <w:p w:rsidR="006F3330" w:rsidRPr="00210042"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2</w:t>
      </w:r>
      <w:r w:rsidRPr="00210042">
        <w:rPr>
          <w:rFonts w:asciiTheme="majorEastAsia" w:eastAsiaTheme="majorEastAsia" w:hAnsiTheme="majorEastAsia" w:cstheme="majorHAnsi"/>
          <w:szCs w:val="21"/>
        </w:rPr>
        <w:t>-1</w:t>
      </w:r>
      <w:r>
        <w:rPr>
          <w:rFonts w:asciiTheme="majorEastAsia" w:eastAsiaTheme="majorEastAsia" w:hAnsiTheme="majorEastAsia" w:cstheme="majorHAnsi" w:hint="eastAsia"/>
          <w:szCs w:val="21"/>
        </w:rPr>
        <w:t>9</w:t>
      </w:r>
      <w:r w:rsidRPr="00210042">
        <w:rPr>
          <w:rFonts w:asciiTheme="majorEastAsia" w:eastAsiaTheme="majorEastAsia" w:hAnsiTheme="majorEastAsia" w:cstheme="majorHAnsi"/>
          <w:szCs w:val="21"/>
        </w:rPr>
        <w:t>】当てはまる自己評価欄に○をつけてください。</w:t>
      </w:r>
    </w:p>
    <w:tbl>
      <w:tblPr>
        <w:tblStyle w:val="af3"/>
        <w:tblW w:w="0" w:type="auto"/>
        <w:tblInd w:w="94" w:type="dxa"/>
        <w:tblLook w:val="04A0" w:firstRow="1" w:lastRow="0" w:firstColumn="1" w:lastColumn="0" w:noHBand="0" w:noVBand="1"/>
      </w:tblPr>
      <w:tblGrid>
        <w:gridCol w:w="1104"/>
        <w:gridCol w:w="6563"/>
        <w:gridCol w:w="852"/>
      </w:tblGrid>
      <w:tr w:rsidR="006F3330" w:rsidRPr="00210042" w:rsidTr="00E329D0">
        <w:trPr>
          <w:trHeight w:val="664"/>
        </w:trPr>
        <w:tc>
          <w:tcPr>
            <w:tcW w:w="1104" w:type="dxa"/>
            <w:vAlign w:val="center"/>
          </w:tcPr>
          <w:p w:rsidR="006F3330" w:rsidRPr="00E329D0"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E329D0">
              <w:rPr>
                <w:rFonts w:asciiTheme="majorEastAsia" w:eastAsiaTheme="majorEastAsia" w:hAnsiTheme="majorEastAsia" w:cstheme="majorHAnsi"/>
                <w:sz w:val="21"/>
                <w:szCs w:val="21"/>
              </w:rPr>
              <w:t>自己評価</w:t>
            </w:r>
          </w:p>
        </w:tc>
        <w:tc>
          <w:tcPr>
            <w:tcW w:w="6563" w:type="dxa"/>
            <w:vAlign w:val="center"/>
          </w:tcPr>
          <w:p w:rsidR="006F3330" w:rsidRPr="00E329D0"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E329D0">
              <w:rPr>
                <w:rFonts w:asciiTheme="majorEastAsia" w:eastAsiaTheme="majorEastAsia" w:hAnsiTheme="majorEastAsia" w:cstheme="majorHAnsi"/>
                <w:sz w:val="21"/>
                <w:szCs w:val="21"/>
              </w:rPr>
              <w:t>評価内容</w:t>
            </w:r>
          </w:p>
        </w:tc>
        <w:tc>
          <w:tcPr>
            <w:tcW w:w="852" w:type="dxa"/>
            <w:vAlign w:val="center"/>
          </w:tcPr>
          <w:p w:rsidR="006F3330" w:rsidRPr="00E329D0"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E329D0">
              <w:rPr>
                <w:rFonts w:asciiTheme="majorEastAsia" w:eastAsiaTheme="majorEastAsia" w:hAnsiTheme="majorEastAsia" w:cstheme="majorHAnsi"/>
                <w:sz w:val="21"/>
                <w:szCs w:val="21"/>
              </w:rPr>
              <w:t>判定</w:t>
            </w:r>
          </w:p>
        </w:tc>
      </w:tr>
      <w:tr w:rsidR="006F3330" w:rsidRPr="00210042" w:rsidTr="00E329D0">
        <w:trPr>
          <w:trHeight w:val="842"/>
        </w:trPr>
        <w:tc>
          <w:tcPr>
            <w:tcW w:w="1104" w:type="dxa"/>
            <w:vAlign w:val="center"/>
          </w:tcPr>
          <w:p w:rsidR="006F3330" w:rsidRPr="00E329D0"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563" w:type="dxa"/>
            <w:vAlign w:val="center"/>
          </w:tcPr>
          <w:p w:rsidR="006F3330" w:rsidRPr="00E329D0"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E329D0">
              <w:rPr>
                <w:rFonts w:asciiTheme="majorEastAsia" w:eastAsiaTheme="majorEastAsia" w:hAnsiTheme="majorEastAsia" w:cstheme="majorHAnsi"/>
                <w:sz w:val="21"/>
                <w:szCs w:val="21"/>
              </w:rPr>
              <w:t>シラバス</w:t>
            </w:r>
            <w:r w:rsidRPr="00E329D0">
              <w:rPr>
                <w:rFonts w:asciiTheme="majorEastAsia" w:eastAsiaTheme="majorEastAsia" w:hAnsiTheme="majorEastAsia" w:cstheme="majorHAnsi" w:hint="eastAsia"/>
                <w:sz w:val="21"/>
                <w:szCs w:val="21"/>
              </w:rPr>
              <w:t>にすべての授業</w:t>
            </w:r>
            <w:r w:rsidRPr="00E329D0">
              <w:rPr>
                <w:rFonts w:asciiTheme="majorEastAsia" w:eastAsiaTheme="majorEastAsia" w:hAnsiTheme="majorEastAsia" w:cstheme="majorHAnsi"/>
                <w:sz w:val="21"/>
                <w:szCs w:val="21"/>
              </w:rPr>
              <w:t>科目の</w:t>
            </w:r>
            <w:r w:rsidRPr="00E329D0">
              <w:rPr>
                <w:rFonts w:asciiTheme="majorEastAsia" w:eastAsiaTheme="majorEastAsia" w:hAnsiTheme="majorEastAsia" w:cstheme="majorHAnsi" w:hint="eastAsia"/>
                <w:sz w:val="21"/>
                <w:szCs w:val="21"/>
              </w:rPr>
              <w:t>授業計画、全体</w:t>
            </w:r>
            <w:r w:rsidRPr="00E329D0">
              <w:rPr>
                <w:rFonts w:asciiTheme="majorEastAsia" w:eastAsiaTheme="majorEastAsia" w:hAnsiTheme="majorEastAsia" w:cstheme="majorHAnsi"/>
                <w:sz w:val="21"/>
                <w:szCs w:val="21"/>
              </w:rPr>
              <w:t>目標</w:t>
            </w:r>
            <w:r w:rsidRPr="00E329D0">
              <w:rPr>
                <w:rFonts w:asciiTheme="majorEastAsia" w:eastAsiaTheme="majorEastAsia" w:hAnsiTheme="majorEastAsia" w:cstheme="majorHAnsi" w:hint="eastAsia"/>
                <w:sz w:val="21"/>
                <w:szCs w:val="21"/>
              </w:rPr>
              <w:t>、</w:t>
            </w:r>
            <w:r w:rsidRPr="00E329D0">
              <w:rPr>
                <w:rFonts w:asciiTheme="majorEastAsia" w:eastAsiaTheme="majorEastAsia" w:hAnsiTheme="majorEastAsia" w:cstheme="majorHAnsi"/>
                <w:sz w:val="21"/>
                <w:szCs w:val="21"/>
              </w:rPr>
              <w:t>成績評価</w:t>
            </w:r>
            <w:r w:rsidRPr="00E329D0">
              <w:rPr>
                <w:rFonts w:asciiTheme="majorEastAsia" w:eastAsiaTheme="majorEastAsia" w:hAnsiTheme="majorEastAsia" w:cstheme="majorHAnsi" w:hint="eastAsia"/>
                <w:sz w:val="21"/>
                <w:szCs w:val="21"/>
              </w:rPr>
              <w:t>基準・方法を明記している。</w:t>
            </w:r>
          </w:p>
        </w:tc>
        <w:tc>
          <w:tcPr>
            <w:tcW w:w="852" w:type="dxa"/>
            <w:vAlign w:val="center"/>
          </w:tcPr>
          <w:p w:rsidR="006F3330" w:rsidRPr="00E329D0"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E329D0">
              <w:rPr>
                <w:rFonts w:asciiTheme="majorEastAsia" w:eastAsiaTheme="majorEastAsia" w:hAnsiTheme="majorEastAsia" w:cstheme="majorHAnsi" w:hint="eastAsia"/>
                <w:sz w:val="21"/>
                <w:szCs w:val="21"/>
              </w:rPr>
              <w:t>４</w:t>
            </w:r>
          </w:p>
        </w:tc>
      </w:tr>
      <w:tr w:rsidR="006F3330" w:rsidRPr="00210042" w:rsidTr="00E329D0">
        <w:trPr>
          <w:trHeight w:val="1265"/>
        </w:trPr>
        <w:tc>
          <w:tcPr>
            <w:tcW w:w="1104" w:type="dxa"/>
            <w:vAlign w:val="center"/>
          </w:tcPr>
          <w:p w:rsidR="006F3330" w:rsidRPr="00E329D0"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563" w:type="dxa"/>
            <w:vAlign w:val="center"/>
          </w:tcPr>
          <w:p w:rsidR="006F3330" w:rsidRPr="00E329D0"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E329D0">
              <w:rPr>
                <w:rFonts w:asciiTheme="majorEastAsia" w:eastAsiaTheme="majorEastAsia" w:hAnsiTheme="majorEastAsia" w:cstheme="majorHAnsi"/>
                <w:sz w:val="21"/>
                <w:szCs w:val="21"/>
              </w:rPr>
              <w:t>シラバス</w:t>
            </w:r>
            <w:r w:rsidRPr="00E329D0">
              <w:rPr>
                <w:rFonts w:asciiTheme="majorEastAsia" w:eastAsiaTheme="majorEastAsia" w:hAnsiTheme="majorEastAsia" w:cstheme="majorHAnsi" w:hint="eastAsia"/>
                <w:sz w:val="21"/>
                <w:szCs w:val="21"/>
              </w:rPr>
              <w:t>にすべての授業</w:t>
            </w:r>
            <w:r w:rsidRPr="00E329D0">
              <w:rPr>
                <w:rFonts w:asciiTheme="majorEastAsia" w:eastAsiaTheme="majorEastAsia" w:hAnsiTheme="majorEastAsia" w:cstheme="majorHAnsi"/>
                <w:sz w:val="21"/>
                <w:szCs w:val="21"/>
              </w:rPr>
              <w:t>科目の</w:t>
            </w:r>
            <w:r w:rsidRPr="00E329D0">
              <w:rPr>
                <w:rFonts w:asciiTheme="majorEastAsia" w:eastAsiaTheme="majorEastAsia" w:hAnsiTheme="majorEastAsia" w:cstheme="majorHAnsi" w:hint="eastAsia"/>
                <w:sz w:val="21"/>
                <w:szCs w:val="21"/>
              </w:rPr>
              <w:t>授業計画、全体</w:t>
            </w:r>
            <w:r w:rsidRPr="00E329D0">
              <w:rPr>
                <w:rFonts w:asciiTheme="majorEastAsia" w:eastAsiaTheme="majorEastAsia" w:hAnsiTheme="majorEastAsia" w:cstheme="majorHAnsi"/>
                <w:sz w:val="21"/>
                <w:szCs w:val="21"/>
              </w:rPr>
              <w:t>目標</w:t>
            </w:r>
            <w:r w:rsidRPr="00E329D0">
              <w:rPr>
                <w:rFonts w:asciiTheme="majorEastAsia" w:eastAsiaTheme="majorEastAsia" w:hAnsiTheme="majorEastAsia" w:cstheme="majorHAnsi" w:hint="eastAsia"/>
                <w:sz w:val="21"/>
                <w:szCs w:val="21"/>
              </w:rPr>
              <w:t>、</w:t>
            </w:r>
            <w:r w:rsidRPr="00E329D0">
              <w:rPr>
                <w:rFonts w:asciiTheme="majorEastAsia" w:eastAsiaTheme="majorEastAsia" w:hAnsiTheme="majorEastAsia" w:cstheme="majorHAnsi"/>
                <w:sz w:val="21"/>
                <w:szCs w:val="21"/>
              </w:rPr>
              <w:t>成績評価</w:t>
            </w:r>
            <w:r w:rsidRPr="00E329D0">
              <w:rPr>
                <w:rFonts w:asciiTheme="majorEastAsia" w:eastAsiaTheme="majorEastAsia" w:hAnsiTheme="majorEastAsia" w:cstheme="majorHAnsi" w:hint="eastAsia"/>
                <w:sz w:val="21"/>
                <w:szCs w:val="21"/>
              </w:rPr>
              <w:t>基準・方法をおおむね明記している。</w:t>
            </w:r>
          </w:p>
          <w:p w:rsidR="006F3330" w:rsidRPr="00E329D0"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E329D0">
              <w:rPr>
                <w:rFonts w:asciiTheme="majorEastAsia" w:eastAsiaTheme="majorEastAsia" w:hAnsiTheme="majorEastAsia" w:cstheme="majorHAnsi" w:hint="eastAsia"/>
                <w:sz w:val="21"/>
                <w:szCs w:val="21"/>
              </w:rPr>
              <w:t>または、大半の授業</w:t>
            </w:r>
            <w:r w:rsidRPr="00E329D0">
              <w:rPr>
                <w:rFonts w:asciiTheme="majorEastAsia" w:eastAsiaTheme="majorEastAsia" w:hAnsiTheme="majorEastAsia" w:cstheme="majorHAnsi"/>
                <w:sz w:val="21"/>
                <w:szCs w:val="21"/>
              </w:rPr>
              <w:t>科目の</w:t>
            </w:r>
            <w:r w:rsidRPr="00E329D0">
              <w:rPr>
                <w:rFonts w:asciiTheme="majorEastAsia" w:eastAsiaTheme="majorEastAsia" w:hAnsiTheme="majorEastAsia" w:cstheme="majorHAnsi" w:hint="eastAsia"/>
                <w:sz w:val="21"/>
                <w:szCs w:val="21"/>
              </w:rPr>
              <w:t>授業計画、全体</w:t>
            </w:r>
            <w:r w:rsidRPr="00E329D0">
              <w:rPr>
                <w:rFonts w:asciiTheme="majorEastAsia" w:eastAsiaTheme="majorEastAsia" w:hAnsiTheme="majorEastAsia" w:cstheme="majorHAnsi"/>
                <w:sz w:val="21"/>
                <w:szCs w:val="21"/>
              </w:rPr>
              <w:t>目標</w:t>
            </w:r>
            <w:r w:rsidRPr="00E329D0">
              <w:rPr>
                <w:rFonts w:asciiTheme="majorEastAsia" w:eastAsiaTheme="majorEastAsia" w:hAnsiTheme="majorEastAsia" w:cstheme="majorHAnsi" w:hint="eastAsia"/>
                <w:sz w:val="21"/>
                <w:szCs w:val="21"/>
              </w:rPr>
              <w:t>、</w:t>
            </w:r>
            <w:r w:rsidRPr="00E329D0">
              <w:rPr>
                <w:rFonts w:asciiTheme="majorEastAsia" w:eastAsiaTheme="majorEastAsia" w:hAnsiTheme="majorEastAsia" w:cstheme="majorHAnsi"/>
                <w:sz w:val="21"/>
                <w:szCs w:val="21"/>
              </w:rPr>
              <w:t>成績評価</w:t>
            </w:r>
            <w:r w:rsidRPr="00E329D0">
              <w:rPr>
                <w:rFonts w:asciiTheme="majorEastAsia" w:eastAsiaTheme="majorEastAsia" w:hAnsiTheme="majorEastAsia" w:cstheme="majorHAnsi" w:hint="eastAsia"/>
                <w:sz w:val="21"/>
                <w:szCs w:val="21"/>
              </w:rPr>
              <w:t>基準・方法を明記している。</w:t>
            </w:r>
          </w:p>
        </w:tc>
        <w:tc>
          <w:tcPr>
            <w:tcW w:w="852" w:type="dxa"/>
            <w:vAlign w:val="center"/>
          </w:tcPr>
          <w:p w:rsidR="006F3330" w:rsidRPr="00E329D0"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E329D0">
              <w:rPr>
                <w:rFonts w:asciiTheme="majorEastAsia" w:eastAsiaTheme="majorEastAsia" w:hAnsiTheme="majorEastAsia" w:cstheme="majorHAnsi" w:hint="eastAsia"/>
                <w:sz w:val="21"/>
                <w:szCs w:val="21"/>
              </w:rPr>
              <w:t>３</w:t>
            </w:r>
          </w:p>
        </w:tc>
      </w:tr>
      <w:tr w:rsidR="006F3330" w:rsidRPr="00210042" w:rsidTr="00E329D0">
        <w:trPr>
          <w:trHeight w:val="637"/>
        </w:trPr>
        <w:tc>
          <w:tcPr>
            <w:tcW w:w="1104" w:type="dxa"/>
            <w:vAlign w:val="center"/>
          </w:tcPr>
          <w:p w:rsidR="006F3330" w:rsidRPr="00E329D0"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563" w:type="dxa"/>
            <w:vAlign w:val="center"/>
          </w:tcPr>
          <w:p w:rsidR="006F3330" w:rsidRPr="00E329D0"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E329D0">
              <w:rPr>
                <w:rFonts w:asciiTheme="majorEastAsia" w:eastAsiaTheme="majorEastAsia" w:hAnsiTheme="majorEastAsia" w:cstheme="majorHAnsi"/>
                <w:sz w:val="21"/>
                <w:szCs w:val="21"/>
              </w:rPr>
              <w:t>シラバス</w:t>
            </w:r>
            <w:r w:rsidRPr="00E329D0">
              <w:rPr>
                <w:rFonts w:asciiTheme="majorEastAsia" w:eastAsiaTheme="majorEastAsia" w:hAnsiTheme="majorEastAsia" w:cstheme="majorHAnsi" w:hint="eastAsia"/>
                <w:sz w:val="21"/>
                <w:szCs w:val="21"/>
              </w:rPr>
              <w:t>の記載が十分ではない。</w:t>
            </w:r>
          </w:p>
        </w:tc>
        <w:tc>
          <w:tcPr>
            <w:tcW w:w="852" w:type="dxa"/>
            <w:vAlign w:val="center"/>
          </w:tcPr>
          <w:p w:rsidR="006F3330" w:rsidRPr="00E329D0"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E329D0">
              <w:rPr>
                <w:rFonts w:asciiTheme="majorEastAsia" w:eastAsiaTheme="majorEastAsia" w:hAnsiTheme="majorEastAsia" w:cstheme="majorHAnsi" w:hint="eastAsia"/>
                <w:sz w:val="21"/>
                <w:szCs w:val="21"/>
              </w:rPr>
              <w:t>２</w:t>
            </w:r>
          </w:p>
        </w:tc>
      </w:tr>
      <w:tr w:rsidR="006F3330" w:rsidRPr="00210042" w:rsidTr="00E329D0">
        <w:trPr>
          <w:trHeight w:val="613"/>
        </w:trPr>
        <w:tc>
          <w:tcPr>
            <w:tcW w:w="1104" w:type="dxa"/>
            <w:vAlign w:val="center"/>
          </w:tcPr>
          <w:p w:rsidR="006F3330" w:rsidRPr="00E329D0"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563" w:type="dxa"/>
            <w:vAlign w:val="center"/>
          </w:tcPr>
          <w:p w:rsidR="006F3330" w:rsidRPr="00E329D0" w:rsidRDefault="006F3330" w:rsidP="006F43FB">
            <w:pPr>
              <w:adjustRightInd w:val="0"/>
              <w:snapToGrid w:val="0"/>
              <w:spacing w:beforeLines="50" w:before="187" w:afterLines="50" w:after="187"/>
              <w:rPr>
                <w:rFonts w:asciiTheme="majorEastAsia" w:eastAsiaTheme="majorEastAsia" w:hAnsiTheme="majorEastAsia"/>
                <w:sz w:val="21"/>
                <w:szCs w:val="21"/>
              </w:rPr>
            </w:pPr>
            <w:r w:rsidRPr="00E329D0">
              <w:rPr>
                <w:rFonts w:asciiTheme="majorEastAsia" w:eastAsiaTheme="majorEastAsia" w:hAnsiTheme="majorEastAsia" w:cstheme="majorHAnsi"/>
                <w:sz w:val="21"/>
                <w:szCs w:val="21"/>
              </w:rPr>
              <w:t>シラバス</w:t>
            </w:r>
            <w:r w:rsidRPr="00E329D0">
              <w:rPr>
                <w:rFonts w:asciiTheme="majorEastAsia" w:eastAsiaTheme="majorEastAsia" w:hAnsiTheme="majorEastAsia" w:cstheme="majorHAnsi" w:hint="eastAsia"/>
                <w:sz w:val="21"/>
                <w:szCs w:val="21"/>
              </w:rPr>
              <w:t>が作成されていない。</w:t>
            </w:r>
          </w:p>
        </w:tc>
        <w:tc>
          <w:tcPr>
            <w:tcW w:w="852" w:type="dxa"/>
            <w:vAlign w:val="center"/>
          </w:tcPr>
          <w:p w:rsidR="006F3330" w:rsidRPr="00E329D0"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E329D0">
              <w:rPr>
                <w:rFonts w:asciiTheme="majorEastAsia" w:eastAsiaTheme="majorEastAsia" w:hAnsiTheme="majorEastAsia" w:cstheme="majorHAnsi" w:hint="eastAsia"/>
                <w:sz w:val="21"/>
                <w:szCs w:val="21"/>
              </w:rPr>
              <w:t>１</w:t>
            </w:r>
          </w:p>
        </w:tc>
      </w:tr>
    </w:tbl>
    <w:p w:rsidR="006F3330" w:rsidRPr="00C56987" w:rsidRDefault="007258F8" w:rsidP="00BF63B8">
      <w:pPr>
        <w:widowControl/>
        <w:jc w:val="left"/>
        <w:rPr>
          <w:rFonts w:asciiTheme="minorEastAsia" w:hAnsiTheme="minorEastAsia" w:cstheme="majorHAnsi"/>
          <w:szCs w:val="21"/>
        </w:rPr>
      </w:pPr>
      <w:r>
        <w:rPr>
          <w:rFonts w:asciiTheme="minorEastAsia" w:hAnsiTheme="minorEastAsia" w:cstheme="majorHAnsi"/>
          <w:szCs w:val="21"/>
        </w:rPr>
        <w:br w:type="page"/>
      </w:r>
      <w:r w:rsidR="006F3330" w:rsidRPr="00C56987">
        <w:rPr>
          <w:rFonts w:asciiTheme="minorEastAsia" w:hAnsiTheme="minorEastAsia" w:cstheme="majorHAnsi"/>
          <w:szCs w:val="21"/>
        </w:rPr>
        <w:lastRenderedPageBreak/>
        <w:t>【評価の</w:t>
      </w:r>
      <w:r w:rsidR="006F3330" w:rsidRPr="00C56987">
        <w:rPr>
          <w:rFonts w:asciiTheme="minorEastAsia" w:hAnsiTheme="minorEastAsia" w:cstheme="majorHAnsi" w:hint="eastAsia"/>
          <w:szCs w:val="21"/>
        </w:rPr>
        <w:t>視点2</w:t>
      </w:r>
      <w:r w:rsidR="006F3330" w:rsidRPr="00C56987">
        <w:rPr>
          <w:rFonts w:asciiTheme="minorEastAsia" w:hAnsiTheme="minorEastAsia" w:cstheme="majorHAnsi"/>
          <w:szCs w:val="21"/>
        </w:rPr>
        <w:t>-</w:t>
      </w:r>
      <w:r w:rsidR="006F3330">
        <w:rPr>
          <w:rFonts w:asciiTheme="minorEastAsia" w:hAnsiTheme="minorEastAsia" w:cstheme="majorHAnsi" w:hint="eastAsia"/>
          <w:szCs w:val="21"/>
        </w:rPr>
        <w:t>20</w:t>
      </w:r>
      <w:r w:rsidR="006F3330" w:rsidRPr="00C56987">
        <w:rPr>
          <w:rFonts w:asciiTheme="minorEastAsia" w:hAnsiTheme="minorEastAsia" w:cstheme="majorHAnsi"/>
          <w:szCs w:val="21"/>
        </w:rPr>
        <w:t>】シラバス</w:t>
      </w:r>
      <w:r w:rsidR="006F3330">
        <w:rPr>
          <w:rFonts w:asciiTheme="minorEastAsia" w:hAnsiTheme="minorEastAsia" w:cstheme="majorHAnsi" w:hint="eastAsia"/>
          <w:szCs w:val="21"/>
        </w:rPr>
        <w:t>の</w:t>
      </w:r>
      <w:r w:rsidR="006F3330" w:rsidRPr="00C56987">
        <w:rPr>
          <w:rFonts w:asciiTheme="minorEastAsia" w:hAnsiTheme="minorEastAsia" w:cstheme="majorHAnsi"/>
          <w:szCs w:val="21"/>
        </w:rPr>
        <w:t>記載</w:t>
      </w:r>
      <w:r w:rsidR="006F3330">
        <w:rPr>
          <w:rFonts w:asciiTheme="minorEastAsia" w:hAnsiTheme="minorEastAsia" w:cstheme="majorHAnsi" w:hint="eastAsia"/>
          <w:szCs w:val="21"/>
        </w:rPr>
        <w:t>内容を</w:t>
      </w:r>
      <w:r w:rsidR="006F3330" w:rsidRPr="00C56987">
        <w:rPr>
          <w:rFonts w:asciiTheme="minorEastAsia" w:hAnsiTheme="minorEastAsia" w:cstheme="majorHAnsi"/>
          <w:szCs w:val="21"/>
        </w:rPr>
        <w:t>改善</w:t>
      </w:r>
      <w:r w:rsidR="006F3330" w:rsidRPr="00C56987">
        <w:rPr>
          <w:rFonts w:asciiTheme="minorEastAsia" w:hAnsiTheme="minorEastAsia" w:cstheme="majorHAnsi" w:hint="eastAsia"/>
          <w:szCs w:val="21"/>
        </w:rPr>
        <w:t>する</w:t>
      </w:r>
      <w:r w:rsidR="006F3330" w:rsidRPr="00C56987">
        <w:rPr>
          <w:rFonts w:asciiTheme="minorEastAsia" w:hAnsiTheme="minorEastAsia" w:cstheme="majorHAnsi"/>
          <w:szCs w:val="21"/>
        </w:rPr>
        <w:t>仕組み</w:t>
      </w:r>
      <w:r w:rsidR="006F3330">
        <w:rPr>
          <w:rFonts w:asciiTheme="minorEastAsia" w:hAnsiTheme="minorEastAsia" w:cstheme="majorHAnsi" w:hint="eastAsia"/>
          <w:szCs w:val="21"/>
        </w:rPr>
        <w:t>があ</w:t>
      </w:r>
      <w:r w:rsidR="006F3330" w:rsidRPr="00C56987">
        <w:rPr>
          <w:rFonts w:asciiTheme="minorEastAsia" w:hAnsiTheme="minorEastAsia" w:cstheme="majorHAnsi"/>
          <w:szCs w:val="21"/>
        </w:rPr>
        <w:t>ること。</w:t>
      </w:r>
    </w:p>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●基本情報：</w:t>
      </w:r>
      <w:r w:rsidRPr="00F77FF5">
        <w:rPr>
          <w:rFonts w:asciiTheme="majorEastAsia" w:eastAsiaTheme="majorEastAsia" w:hAnsiTheme="majorEastAsia" w:cstheme="majorHAnsi"/>
          <w:szCs w:val="21"/>
        </w:rPr>
        <w:t>シラバス</w:t>
      </w:r>
      <w:r>
        <w:rPr>
          <w:rFonts w:asciiTheme="majorEastAsia" w:eastAsiaTheme="majorEastAsia" w:hAnsiTheme="majorEastAsia" w:cstheme="majorHAnsi"/>
          <w:szCs w:val="21"/>
        </w:rPr>
        <w:t>記載</w:t>
      </w:r>
      <w:r>
        <w:rPr>
          <w:rFonts w:asciiTheme="majorEastAsia" w:eastAsiaTheme="majorEastAsia" w:hAnsiTheme="majorEastAsia" w:cstheme="majorHAnsi" w:hint="eastAsia"/>
          <w:szCs w:val="21"/>
        </w:rPr>
        <w:t>内容を</w:t>
      </w:r>
      <w:r>
        <w:rPr>
          <w:rFonts w:asciiTheme="majorEastAsia" w:eastAsiaTheme="majorEastAsia" w:hAnsiTheme="majorEastAsia" w:cstheme="majorHAnsi"/>
          <w:szCs w:val="21"/>
        </w:rPr>
        <w:t>改善</w:t>
      </w:r>
      <w:r>
        <w:rPr>
          <w:rFonts w:asciiTheme="majorEastAsia" w:eastAsiaTheme="majorEastAsia" w:hAnsiTheme="majorEastAsia" w:cstheme="majorHAnsi" w:hint="eastAsia"/>
          <w:szCs w:val="21"/>
        </w:rPr>
        <w:t>する</w:t>
      </w:r>
      <w:r w:rsidRPr="00F77FF5">
        <w:rPr>
          <w:rFonts w:asciiTheme="majorEastAsia" w:eastAsiaTheme="majorEastAsia" w:hAnsiTheme="majorEastAsia" w:cstheme="majorHAnsi"/>
          <w:szCs w:val="21"/>
        </w:rPr>
        <w:t>仕組みについて</w:t>
      </w:r>
      <w:r w:rsidR="007C0F6D">
        <w:rPr>
          <w:rFonts w:asciiTheme="majorEastAsia" w:eastAsiaTheme="majorEastAsia" w:hAnsiTheme="majorEastAsia" w:cstheme="majorHAnsi" w:hint="eastAsia"/>
          <w:szCs w:val="21"/>
        </w:rPr>
        <w:t>記入して</w:t>
      </w:r>
      <w:r w:rsidRPr="00F77FF5">
        <w:rPr>
          <w:rFonts w:asciiTheme="majorEastAsia" w:eastAsiaTheme="majorEastAsia" w:hAnsiTheme="majorEastAsia" w:cstheme="majorHAnsi"/>
          <w:szCs w:val="21"/>
        </w:rPr>
        <w:t>ください。</w:t>
      </w:r>
    </w:p>
    <w:tbl>
      <w:tblPr>
        <w:tblW w:w="8523" w:type="dxa"/>
        <w:tblInd w:w="87" w:type="dxa"/>
        <w:tblCellMar>
          <w:left w:w="99" w:type="dxa"/>
          <w:right w:w="99" w:type="dxa"/>
        </w:tblCellMar>
        <w:tblLook w:val="0000" w:firstRow="0" w:lastRow="0" w:firstColumn="0" w:lastColumn="0" w:noHBand="0" w:noVBand="0"/>
      </w:tblPr>
      <w:tblGrid>
        <w:gridCol w:w="1146"/>
        <w:gridCol w:w="1701"/>
        <w:gridCol w:w="5676"/>
      </w:tblGrid>
      <w:tr w:rsidR="006F3330" w:rsidRPr="00F77FF5" w:rsidTr="008831EE">
        <w:trPr>
          <w:trHeight w:val="612"/>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該当</w:t>
            </w:r>
            <w:r w:rsidR="003E58B1">
              <w:rPr>
                <w:rFonts w:asciiTheme="majorEastAsia" w:eastAsiaTheme="majorEastAsia" w:hAnsiTheme="majorEastAsia" w:cstheme="majorHAnsi" w:hint="eastAsia"/>
                <w:kern w:val="0"/>
                <w:szCs w:val="21"/>
              </w:rPr>
              <w:t>する仕組み</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E329D0">
            <w:pPr>
              <w:widowControl/>
              <w:adjustRightInd w:val="0"/>
              <w:snapToGrid w:val="0"/>
              <w:spacing w:before="100" w:beforeAutospacing="1"/>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名称</w:t>
            </w:r>
          </w:p>
        </w:tc>
        <w:tc>
          <w:tcPr>
            <w:tcW w:w="5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E329D0">
            <w:pPr>
              <w:widowControl/>
              <w:adjustRightInd w:val="0"/>
              <w:snapToGrid w:val="0"/>
              <w:spacing w:before="100" w:beforeAutospacing="1"/>
              <w:jc w:val="left"/>
              <w:rPr>
                <w:rFonts w:asciiTheme="majorEastAsia" w:eastAsiaTheme="majorEastAsia" w:hAnsiTheme="majorEastAsia" w:cstheme="majorHAnsi"/>
                <w:kern w:val="0"/>
                <w:szCs w:val="21"/>
              </w:rPr>
            </w:pPr>
          </w:p>
        </w:tc>
      </w:tr>
      <w:tr w:rsidR="006F3330" w:rsidRPr="00F77FF5" w:rsidTr="008831EE">
        <w:trPr>
          <w:trHeight w:val="564"/>
        </w:trPr>
        <w:tc>
          <w:tcPr>
            <w:tcW w:w="1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E329D0">
            <w:pPr>
              <w:widowControl/>
              <w:adjustRightInd w:val="0"/>
              <w:snapToGrid w:val="0"/>
              <w:jc w:val="left"/>
              <w:rPr>
                <w:rFonts w:asciiTheme="majorEastAsia" w:eastAsiaTheme="majorEastAsia" w:hAnsiTheme="majorEastAsia" w:cstheme="majorHAnsi"/>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E329D0">
            <w:pPr>
              <w:widowControl/>
              <w:adjustRightInd w:val="0"/>
              <w:snapToGrid w:val="0"/>
              <w:spacing w:before="100" w:beforeAutospacing="1"/>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委員構成</w:t>
            </w:r>
            <w:r w:rsidR="003E58B1">
              <w:rPr>
                <w:rFonts w:asciiTheme="majorEastAsia" w:eastAsiaTheme="majorEastAsia" w:hAnsiTheme="majorEastAsia" w:cstheme="majorHAnsi" w:hint="eastAsia"/>
                <w:kern w:val="0"/>
                <w:szCs w:val="21"/>
              </w:rPr>
              <w:t>等</w:t>
            </w:r>
          </w:p>
        </w:tc>
        <w:tc>
          <w:tcPr>
            <w:tcW w:w="5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E329D0">
            <w:pPr>
              <w:widowControl/>
              <w:adjustRightInd w:val="0"/>
              <w:snapToGrid w:val="0"/>
              <w:spacing w:before="100" w:beforeAutospacing="1"/>
              <w:jc w:val="left"/>
              <w:rPr>
                <w:rFonts w:asciiTheme="majorEastAsia" w:eastAsiaTheme="majorEastAsia" w:hAnsiTheme="majorEastAsia" w:cstheme="majorHAnsi"/>
                <w:kern w:val="0"/>
                <w:szCs w:val="21"/>
              </w:rPr>
            </w:pPr>
          </w:p>
        </w:tc>
      </w:tr>
      <w:tr w:rsidR="006F3330" w:rsidRPr="00F77FF5" w:rsidTr="008831EE">
        <w:trPr>
          <w:trHeight w:val="983"/>
        </w:trPr>
        <w:tc>
          <w:tcPr>
            <w:tcW w:w="1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E329D0">
            <w:pPr>
              <w:widowControl/>
              <w:adjustRightInd w:val="0"/>
              <w:snapToGrid w:val="0"/>
              <w:jc w:val="left"/>
              <w:rPr>
                <w:rFonts w:asciiTheme="majorEastAsia" w:eastAsiaTheme="majorEastAsia" w:hAnsiTheme="majorEastAsia" w:cstheme="majorHAnsi"/>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E329D0">
            <w:pPr>
              <w:widowControl/>
              <w:adjustRightInd w:val="0"/>
              <w:snapToGrid w:val="0"/>
              <w:spacing w:before="100" w:beforeAutospacing="1"/>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改善の仕組み</w:t>
            </w:r>
            <w:r w:rsidR="003E58B1">
              <w:rPr>
                <w:rFonts w:asciiTheme="majorEastAsia" w:eastAsiaTheme="majorEastAsia" w:hAnsiTheme="majorEastAsia" w:cstheme="majorHAnsi" w:hint="eastAsia"/>
                <w:kern w:val="0"/>
                <w:szCs w:val="21"/>
              </w:rPr>
              <w:t>の実際</w:t>
            </w:r>
          </w:p>
        </w:tc>
        <w:tc>
          <w:tcPr>
            <w:tcW w:w="5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E329D0">
            <w:pPr>
              <w:widowControl/>
              <w:adjustRightInd w:val="0"/>
              <w:snapToGrid w:val="0"/>
              <w:spacing w:before="100" w:beforeAutospacing="1"/>
              <w:jc w:val="left"/>
              <w:rPr>
                <w:rFonts w:asciiTheme="majorEastAsia" w:eastAsiaTheme="majorEastAsia" w:hAnsiTheme="majorEastAsia" w:cstheme="majorHAnsi"/>
                <w:kern w:val="0"/>
                <w:szCs w:val="21"/>
              </w:rPr>
            </w:pPr>
          </w:p>
        </w:tc>
      </w:tr>
    </w:tbl>
    <w:p w:rsidR="007258F8" w:rsidRDefault="007258F8" w:rsidP="006F43FB">
      <w:pPr>
        <w:widowControl/>
        <w:adjustRightInd w:val="0"/>
        <w:snapToGrid w:val="0"/>
        <w:spacing w:beforeLines="50" w:before="187"/>
        <w:jc w:val="left"/>
        <w:rPr>
          <w:rFonts w:asciiTheme="majorEastAsia" w:eastAsiaTheme="majorEastAsia" w:hAnsiTheme="majorEastAsia" w:cstheme="majorHAnsi"/>
          <w:szCs w:val="21"/>
        </w:rPr>
      </w:pPr>
    </w:p>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2</w:t>
      </w:r>
      <w:r w:rsidRPr="00F77FF5">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20</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W w:w="8551" w:type="dxa"/>
        <w:tblInd w:w="87" w:type="dxa"/>
        <w:tblCellMar>
          <w:left w:w="99" w:type="dxa"/>
          <w:right w:w="99" w:type="dxa"/>
        </w:tblCellMar>
        <w:tblLook w:val="0000" w:firstRow="0" w:lastRow="0" w:firstColumn="0" w:lastColumn="0" w:noHBand="0" w:noVBand="0"/>
      </w:tblPr>
      <w:tblGrid>
        <w:gridCol w:w="1146"/>
        <w:gridCol w:w="6663"/>
        <w:gridCol w:w="742"/>
      </w:tblGrid>
      <w:tr w:rsidR="006F3330" w:rsidRPr="00F77FF5" w:rsidTr="00E329D0">
        <w:trPr>
          <w:trHeight w:val="650"/>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自己評価</w:t>
            </w:r>
          </w:p>
        </w:tc>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評価内容</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判定</w:t>
            </w:r>
          </w:p>
        </w:tc>
      </w:tr>
      <w:tr w:rsidR="006F3330" w:rsidRPr="00F77FF5" w:rsidTr="00E329D0">
        <w:trPr>
          <w:trHeight w:val="844"/>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666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szCs w:val="21"/>
              </w:rPr>
              <w:t>シラバス</w:t>
            </w:r>
            <w:r>
              <w:rPr>
                <w:rFonts w:asciiTheme="majorEastAsia" w:eastAsiaTheme="majorEastAsia" w:hAnsiTheme="majorEastAsia" w:cstheme="majorHAnsi"/>
                <w:szCs w:val="21"/>
              </w:rPr>
              <w:t>記載</w:t>
            </w:r>
            <w:r w:rsidR="005D26B4">
              <w:rPr>
                <w:rFonts w:asciiTheme="majorEastAsia" w:eastAsiaTheme="majorEastAsia" w:hAnsiTheme="majorEastAsia" w:cstheme="majorHAnsi" w:hint="eastAsia"/>
                <w:szCs w:val="21"/>
              </w:rPr>
              <w:t>内容</w:t>
            </w:r>
            <w:r>
              <w:rPr>
                <w:rFonts w:asciiTheme="majorEastAsia" w:eastAsiaTheme="majorEastAsia" w:hAnsiTheme="majorEastAsia" w:cstheme="majorHAnsi" w:hint="eastAsia"/>
                <w:szCs w:val="21"/>
              </w:rPr>
              <w:t>を</w:t>
            </w:r>
            <w:r>
              <w:rPr>
                <w:rFonts w:asciiTheme="majorEastAsia" w:eastAsiaTheme="majorEastAsia" w:hAnsiTheme="majorEastAsia" w:cstheme="majorHAnsi"/>
                <w:szCs w:val="21"/>
              </w:rPr>
              <w:t>改善</w:t>
            </w:r>
            <w:r>
              <w:rPr>
                <w:rFonts w:asciiTheme="majorEastAsia" w:eastAsiaTheme="majorEastAsia" w:hAnsiTheme="majorEastAsia" w:cstheme="majorHAnsi" w:hint="eastAsia"/>
                <w:szCs w:val="21"/>
              </w:rPr>
              <w:t>する</w:t>
            </w:r>
            <w:r w:rsidRPr="00F77FF5">
              <w:rPr>
                <w:rFonts w:asciiTheme="majorEastAsia" w:eastAsiaTheme="majorEastAsia" w:hAnsiTheme="majorEastAsia" w:cstheme="majorHAnsi"/>
                <w:szCs w:val="21"/>
              </w:rPr>
              <w:t>仕組み</w:t>
            </w:r>
            <w:r>
              <w:rPr>
                <w:rFonts w:asciiTheme="majorEastAsia" w:eastAsiaTheme="majorEastAsia" w:hAnsiTheme="majorEastAsia" w:cstheme="majorHAnsi" w:hint="eastAsia"/>
                <w:szCs w:val="21"/>
              </w:rPr>
              <w:t>があり、シラバスの記載内容の改善が行われている。</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３</w:t>
            </w:r>
          </w:p>
        </w:tc>
      </w:tr>
      <w:tr w:rsidR="006F3330" w:rsidRPr="00F77FF5" w:rsidTr="00E329D0">
        <w:trPr>
          <w:trHeight w:val="840"/>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666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szCs w:val="21"/>
              </w:rPr>
              <w:t>シラバス</w:t>
            </w:r>
            <w:r>
              <w:rPr>
                <w:rFonts w:asciiTheme="majorEastAsia" w:eastAsiaTheme="majorEastAsia" w:hAnsiTheme="majorEastAsia" w:cstheme="majorHAnsi"/>
                <w:szCs w:val="21"/>
              </w:rPr>
              <w:t>記載</w:t>
            </w:r>
            <w:r w:rsidR="005D26B4">
              <w:rPr>
                <w:rFonts w:asciiTheme="majorEastAsia" w:eastAsiaTheme="majorEastAsia" w:hAnsiTheme="majorEastAsia" w:cstheme="majorHAnsi" w:hint="eastAsia"/>
                <w:szCs w:val="21"/>
              </w:rPr>
              <w:t>内容</w:t>
            </w:r>
            <w:r>
              <w:rPr>
                <w:rFonts w:asciiTheme="majorEastAsia" w:eastAsiaTheme="majorEastAsia" w:hAnsiTheme="majorEastAsia" w:cstheme="majorHAnsi" w:hint="eastAsia"/>
                <w:szCs w:val="21"/>
              </w:rPr>
              <w:t>を</w:t>
            </w:r>
            <w:r>
              <w:rPr>
                <w:rFonts w:asciiTheme="majorEastAsia" w:eastAsiaTheme="majorEastAsia" w:hAnsiTheme="majorEastAsia" w:cstheme="majorHAnsi"/>
                <w:szCs w:val="21"/>
              </w:rPr>
              <w:t>改善</w:t>
            </w:r>
            <w:r>
              <w:rPr>
                <w:rFonts w:asciiTheme="majorEastAsia" w:eastAsiaTheme="majorEastAsia" w:hAnsiTheme="majorEastAsia" w:cstheme="majorHAnsi" w:hint="eastAsia"/>
                <w:szCs w:val="21"/>
              </w:rPr>
              <w:t>する</w:t>
            </w:r>
            <w:r w:rsidRPr="00F77FF5">
              <w:rPr>
                <w:rFonts w:asciiTheme="majorEastAsia" w:eastAsiaTheme="majorEastAsia" w:hAnsiTheme="majorEastAsia" w:cstheme="majorHAnsi"/>
                <w:szCs w:val="21"/>
              </w:rPr>
              <w:t>仕組み</w:t>
            </w:r>
            <w:r w:rsidR="005D26B4">
              <w:rPr>
                <w:rFonts w:asciiTheme="majorEastAsia" w:eastAsiaTheme="majorEastAsia" w:hAnsiTheme="majorEastAsia" w:cstheme="majorHAnsi" w:hint="eastAsia"/>
                <w:szCs w:val="21"/>
              </w:rPr>
              <w:t>は</w:t>
            </w:r>
            <w:r>
              <w:rPr>
                <w:rFonts w:asciiTheme="majorEastAsia" w:eastAsiaTheme="majorEastAsia" w:hAnsiTheme="majorEastAsia" w:cstheme="majorHAnsi" w:hint="eastAsia"/>
                <w:szCs w:val="21"/>
              </w:rPr>
              <w:t>あるが、シラバスの記載内容の改善は十分ではない。</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２</w:t>
            </w:r>
          </w:p>
        </w:tc>
      </w:tr>
      <w:tr w:rsidR="006F3330" w:rsidRPr="00F77FF5" w:rsidTr="00E329D0">
        <w:trPr>
          <w:trHeight w:val="840"/>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387210"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666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szCs w:val="21"/>
              </w:rPr>
              <w:t>シラバス</w:t>
            </w:r>
            <w:r>
              <w:rPr>
                <w:rFonts w:asciiTheme="majorEastAsia" w:eastAsiaTheme="majorEastAsia" w:hAnsiTheme="majorEastAsia" w:cstheme="majorHAnsi"/>
                <w:szCs w:val="21"/>
              </w:rPr>
              <w:t>記載</w:t>
            </w:r>
            <w:r>
              <w:rPr>
                <w:rFonts w:asciiTheme="majorEastAsia" w:eastAsiaTheme="majorEastAsia" w:hAnsiTheme="majorEastAsia" w:cstheme="majorHAnsi" w:hint="eastAsia"/>
                <w:szCs w:val="21"/>
              </w:rPr>
              <w:t>内容を</w:t>
            </w:r>
            <w:r>
              <w:rPr>
                <w:rFonts w:asciiTheme="majorEastAsia" w:eastAsiaTheme="majorEastAsia" w:hAnsiTheme="majorEastAsia" w:cstheme="majorHAnsi"/>
                <w:szCs w:val="21"/>
              </w:rPr>
              <w:t>改善</w:t>
            </w:r>
            <w:r>
              <w:rPr>
                <w:rFonts w:asciiTheme="majorEastAsia" w:eastAsiaTheme="majorEastAsia" w:hAnsiTheme="majorEastAsia" w:cstheme="majorHAnsi" w:hint="eastAsia"/>
                <w:szCs w:val="21"/>
              </w:rPr>
              <w:t>する</w:t>
            </w:r>
            <w:r w:rsidRPr="00F77FF5">
              <w:rPr>
                <w:rFonts w:asciiTheme="majorEastAsia" w:eastAsiaTheme="majorEastAsia" w:hAnsiTheme="majorEastAsia" w:cstheme="majorHAnsi"/>
                <w:szCs w:val="21"/>
              </w:rPr>
              <w:t>仕組み</w:t>
            </w:r>
            <w:r>
              <w:rPr>
                <w:rFonts w:asciiTheme="majorEastAsia" w:eastAsiaTheme="majorEastAsia" w:hAnsiTheme="majorEastAsia" w:cstheme="majorHAnsi" w:hint="eastAsia"/>
                <w:szCs w:val="21"/>
              </w:rPr>
              <w:t>がない。</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１</w:t>
            </w:r>
          </w:p>
        </w:tc>
      </w:tr>
    </w:tbl>
    <w:p w:rsidR="007258F8" w:rsidRDefault="007258F8" w:rsidP="006F43FB">
      <w:pPr>
        <w:adjustRightInd w:val="0"/>
        <w:snapToGrid w:val="0"/>
        <w:spacing w:beforeLines="50" w:before="187"/>
        <w:ind w:left="1806" w:hangingChars="860" w:hanging="1806"/>
        <w:rPr>
          <w:rFonts w:asciiTheme="minorEastAsia" w:hAnsiTheme="minorEastAsia" w:cstheme="majorHAnsi"/>
          <w:szCs w:val="21"/>
        </w:rPr>
      </w:pPr>
    </w:p>
    <w:p w:rsidR="006F3330" w:rsidRPr="00E80145" w:rsidRDefault="006F3330" w:rsidP="006F43FB">
      <w:pPr>
        <w:adjustRightInd w:val="0"/>
        <w:snapToGrid w:val="0"/>
        <w:spacing w:beforeLines="50" w:before="187"/>
        <w:ind w:left="1806" w:hangingChars="860" w:hanging="1806"/>
        <w:rPr>
          <w:rFonts w:asciiTheme="minorEastAsia" w:hAnsiTheme="minorEastAsia" w:cstheme="majorHAnsi"/>
          <w:szCs w:val="21"/>
        </w:rPr>
      </w:pPr>
      <w:r w:rsidRPr="00E80145">
        <w:rPr>
          <w:rFonts w:asciiTheme="minorEastAsia" w:hAnsiTheme="minorEastAsia" w:cstheme="majorHAnsi"/>
          <w:szCs w:val="21"/>
        </w:rPr>
        <w:t>【評価の</w:t>
      </w:r>
      <w:r w:rsidRPr="00E80145">
        <w:rPr>
          <w:rFonts w:asciiTheme="minorEastAsia" w:hAnsiTheme="minorEastAsia" w:cstheme="majorHAnsi" w:hint="eastAsia"/>
          <w:szCs w:val="21"/>
        </w:rPr>
        <w:t>視点</w:t>
      </w:r>
      <w:r>
        <w:rPr>
          <w:rFonts w:asciiTheme="minorEastAsia" w:hAnsiTheme="minorEastAsia" w:cstheme="majorHAnsi"/>
          <w:szCs w:val="21"/>
        </w:rPr>
        <w:t>2-</w:t>
      </w:r>
      <w:r>
        <w:rPr>
          <w:rFonts w:asciiTheme="minorEastAsia" w:hAnsiTheme="minorEastAsia" w:cstheme="majorHAnsi" w:hint="eastAsia"/>
          <w:szCs w:val="21"/>
        </w:rPr>
        <w:t>21</w:t>
      </w:r>
      <w:r w:rsidRPr="00E80145">
        <w:rPr>
          <w:rFonts w:asciiTheme="minorEastAsia" w:hAnsiTheme="minorEastAsia" w:cstheme="majorHAnsi"/>
          <w:szCs w:val="21"/>
        </w:rPr>
        <w:t>】</w:t>
      </w:r>
      <w:r w:rsidRPr="00E80145">
        <w:rPr>
          <w:rFonts w:hAnsi="ＭＳ 明朝" w:hint="eastAsia"/>
        </w:rPr>
        <w:t>厳格かつ適正な成績評価</w:t>
      </w:r>
      <w:r w:rsidRPr="00E80145">
        <w:rPr>
          <w:rFonts w:hAnsi="ＭＳ 明朝" w:cs="MS-Mincho" w:hint="eastAsia"/>
          <w:kern w:val="0"/>
          <w:szCs w:val="21"/>
        </w:rPr>
        <w:t>及び単位認定を行っていること</w:t>
      </w:r>
      <w:r w:rsidR="00CB717B">
        <w:rPr>
          <w:rFonts w:hAnsi="ＭＳ 明朝" w:cs="MS-Mincho" w:hint="eastAsia"/>
          <w:kern w:val="0"/>
          <w:szCs w:val="21"/>
        </w:rPr>
        <w:t>。</w:t>
      </w:r>
    </w:p>
    <w:p w:rsidR="006F3330" w:rsidRDefault="006F3330" w:rsidP="006F43FB">
      <w:pPr>
        <w:adjustRightInd w:val="0"/>
        <w:snapToGrid w:val="0"/>
        <w:spacing w:beforeLines="50" w:before="187"/>
        <w:ind w:left="1842" w:hangingChars="877" w:hanging="1842"/>
        <w:rPr>
          <w:rFonts w:asciiTheme="majorEastAsia" w:eastAsiaTheme="majorEastAsia" w:hAnsiTheme="majorEastAsia" w:cstheme="majorHAnsi"/>
          <w:szCs w:val="21"/>
        </w:rPr>
      </w:pPr>
      <w:r w:rsidRPr="00C56987">
        <w:rPr>
          <w:rFonts w:asciiTheme="majorEastAsia" w:eastAsiaTheme="majorEastAsia" w:hAnsiTheme="majorEastAsia" w:cstheme="majorHAnsi"/>
          <w:szCs w:val="21"/>
        </w:rPr>
        <w:t>●基本情報</w:t>
      </w:r>
      <w:r w:rsidRPr="00C56987">
        <w:rPr>
          <w:rFonts w:asciiTheme="majorEastAsia" w:eastAsiaTheme="majorEastAsia" w:hAnsiTheme="majorEastAsia" w:cstheme="majorHAnsi" w:hint="eastAsia"/>
          <w:szCs w:val="21"/>
        </w:rPr>
        <w:t>：</w:t>
      </w:r>
      <w:r>
        <w:rPr>
          <w:rFonts w:asciiTheme="majorEastAsia" w:eastAsiaTheme="majorEastAsia" w:hAnsiTheme="majorEastAsia" w:hint="eastAsia"/>
          <w:szCs w:val="21"/>
        </w:rPr>
        <w:t>成績分布表を提出</w:t>
      </w:r>
      <w:r>
        <w:rPr>
          <w:rFonts w:asciiTheme="majorEastAsia" w:eastAsiaTheme="majorEastAsia" w:hAnsiTheme="majorEastAsia" w:cstheme="majorHAnsi" w:hint="eastAsia"/>
          <w:szCs w:val="21"/>
        </w:rPr>
        <w:t>して</w:t>
      </w:r>
      <w:r w:rsidRPr="00C56987">
        <w:rPr>
          <w:rFonts w:asciiTheme="majorEastAsia" w:eastAsiaTheme="majorEastAsia" w:hAnsiTheme="majorEastAsia" w:cstheme="majorHAnsi" w:hint="eastAsia"/>
          <w:szCs w:val="21"/>
        </w:rPr>
        <w:t>ください。</w:t>
      </w:r>
    </w:p>
    <w:p w:rsidR="006F3330" w:rsidRPr="00210042"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2</w:t>
      </w:r>
      <w:r w:rsidRPr="00210042">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21</w:t>
      </w:r>
      <w:r w:rsidRPr="00210042">
        <w:rPr>
          <w:rFonts w:asciiTheme="majorEastAsia" w:eastAsiaTheme="majorEastAsia" w:hAnsiTheme="majorEastAsia" w:cstheme="majorHAnsi"/>
          <w:szCs w:val="21"/>
        </w:rPr>
        <w:t>】当てはまる自己評価欄に○をつけてください。</w:t>
      </w:r>
    </w:p>
    <w:tbl>
      <w:tblPr>
        <w:tblStyle w:val="af3"/>
        <w:tblW w:w="0" w:type="auto"/>
        <w:tblInd w:w="108" w:type="dxa"/>
        <w:tblLook w:val="04A0" w:firstRow="1" w:lastRow="0" w:firstColumn="1" w:lastColumn="0" w:noHBand="0" w:noVBand="1"/>
      </w:tblPr>
      <w:tblGrid>
        <w:gridCol w:w="1224"/>
        <w:gridCol w:w="6559"/>
        <w:gridCol w:w="728"/>
      </w:tblGrid>
      <w:tr w:rsidR="006F3330" w:rsidRPr="00210042" w:rsidTr="00E329D0">
        <w:trPr>
          <w:trHeight w:val="659"/>
        </w:trPr>
        <w:tc>
          <w:tcPr>
            <w:tcW w:w="1224" w:type="dxa"/>
            <w:vAlign w:val="center"/>
          </w:tcPr>
          <w:p w:rsidR="006F3330" w:rsidRPr="00210042"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sz w:val="21"/>
                <w:szCs w:val="21"/>
              </w:rPr>
              <w:t>自己評価</w:t>
            </w:r>
          </w:p>
        </w:tc>
        <w:tc>
          <w:tcPr>
            <w:tcW w:w="6559" w:type="dxa"/>
            <w:vAlign w:val="center"/>
          </w:tcPr>
          <w:p w:rsidR="006F3330" w:rsidRPr="00210042"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sz w:val="21"/>
                <w:szCs w:val="21"/>
              </w:rPr>
              <w:t>評価内容</w:t>
            </w:r>
          </w:p>
        </w:tc>
        <w:tc>
          <w:tcPr>
            <w:tcW w:w="728" w:type="dxa"/>
            <w:vAlign w:val="center"/>
          </w:tcPr>
          <w:p w:rsidR="006F3330" w:rsidRPr="00210042"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sz w:val="21"/>
                <w:szCs w:val="21"/>
              </w:rPr>
              <w:t>判定</w:t>
            </w:r>
          </w:p>
        </w:tc>
      </w:tr>
      <w:tr w:rsidR="006F3330" w:rsidRPr="00361937" w:rsidTr="00E329D0">
        <w:trPr>
          <w:trHeight w:val="596"/>
        </w:trPr>
        <w:tc>
          <w:tcPr>
            <w:tcW w:w="1224" w:type="dxa"/>
            <w:vAlign w:val="center"/>
          </w:tcPr>
          <w:p w:rsidR="006F3330" w:rsidRPr="00361937"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559" w:type="dxa"/>
            <w:vAlign w:val="center"/>
          </w:tcPr>
          <w:p w:rsidR="006F3330" w:rsidRPr="009731A5"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9731A5">
              <w:rPr>
                <w:rFonts w:asciiTheme="majorEastAsia" w:eastAsiaTheme="majorEastAsia" w:hAnsiTheme="majorEastAsia" w:hint="eastAsia"/>
                <w:sz w:val="21"/>
                <w:szCs w:val="21"/>
              </w:rPr>
              <w:t>厳格かつ適正な成績評価</w:t>
            </w:r>
            <w:r w:rsidRPr="009731A5">
              <w:rPr>
                <w:rFonts w:asciiTheme="majorEastAsia" w:eastAsiaTheme="majorEastAsia" w:hAnsiTheme="majorEastAsia" w:cs="MS-Mincho" w:hint="eastAsia"/>
                <w:kern w:val="0"/>
                <w:sz w:val="21"/>
                <w:szCs w:val="21"/>
              </w:rPr>
              <w:t>及び単位認定を行っている</w:t>
            </w:r>
            <w:r w:rsidRPr="009731A5">
              <w:rPr>
                <w:rFonts w:asciiTheme="majorEastAsia" w:eastAsiaTheme="majorEastAsia" w:hAnsiTheme="majorEastAsia" w:cstheme="majorHAnsi" w:hint="eastAsia"/>
                <w:sz w:val="21"/>
                <w:szCs w:val="21"/>
              </w:rPr>
              <w:t>。</w:t>
            </w:r>
          </w:p>
        </w:tc>
        <w:tc>
          <w:tcPr>
            <w:tcW w:w="728" w:type="dxa"/>
            <w:vAlign w:val="center"/>
          </w:tcPr>
          <w:p w:rsidR="006F3330" w:rsidRPr="00E329D0"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E329D0">
              <w:rPr>
                <w:rFonts w:asciiTheme="majorEastAsia" w:eastAsiaTheme="majorEastAsia" w:hAnsiTheme="majorEastAsia" w:cstheme="majorHAnsi" w:hint="eastAsia"/>
                <w:sz w:val="21"/>
                <w:szCs w:val="21"/>
              </w:rPr>
              <w:t>３</w:t>
            </w:r>
          </w:p>
        </w:tc>
      </w:tr>
      <w:tr w:rsidR="006F3330" w:rsidRPr="00210042" w:rsidTr="00E329D0">
        <w:trPr>
          <w:trHeight w:val="561"/>
        </w:trPr>
        <w:tc>
          <w:tcPr>
            <w:tcW w:w="1224" w:type="dxa"/>
            <w:vAlign w:val="center"/>
          </w:tcPr>
          <w:p w:rsidR="006F3330" w:rsidRPr="00210042"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559" w:type="dxa"/>
            <w:vAlign w:val="center"/>
          </w:tcPr>
          <w:p w:rsidR="006F3330" w:rsidRPr="00B67710"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B67710">
              <w:rPr>
                <w:rFonts w:asciiTheme="majorEastAsia" w:eastAsiaTheme="majorEastAsia" w:hAnsiTheme="majorEastAsia" w:hint="eastAsia"/>
                <w:sz w:val="21"/>
                <w:szCs w:val="21"/>
              </w:rPr>
              <w:t>厳格かつ適正な成績評価</w:t>
            </w:r>
            <w:r w:rsidRPr="00B67710">
              <w:rPr>
                <w:rFonts w:asciiTheme="majorEastAsia" w:eastAsiaTheme="majorEastAsia" w:hAnsiTheme="majorEastAsia" w:cs="MS-Mincho" w:hint="eastAsia"/>
                <w:kern w:val="0"/>
                <w:sz w:val="21"/>
                <w:szCs w:val="21"/>
              </w:rPr>
              <w:t>及び単位認定をおおむね行っている</w:t>
            </w:r>
            <w:r w:rsidRPr="00B67710">
              <w:rPr>
                <w:rFonts w:asciiTheme="majorEastAsia" w:eastAsiaTheme="majorEastAsia" w:hAnsiTheme="majorEastAsia" w:cstheme="majorHAnsi" w:hint="eastAsia"/>
                <w:sz w:val="21"/>
                <w:szCs w:val="21"/>
              </w:rPr>
              <w:t>。</w:t>
            </w:r>
          </w:p>
        </w:tc>
        <w:tc>
          <w:tcPr>
            <w:tcW w:w="728" w:type="dxa"/>
            <w:vAlign w:val="center"/>
          </w:tcPr>
          <w:p w:rsidR="006F3330" w:rsidRPr="00E329D0"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E329D0">
              <w:rPr>
                <w:rFonts w:asciiTheme="majorEastAsia" w:eastAsiaTheme="majorEastAsia" w:hAnsiTheme="majorEastAsia" w:cstheme="majorHAnsi" w:hint="eastAsia"/>
                <w:sz w:val="21"/>
                <w:szCs w:val="21"/>
              </w:rPr>
              <w:t>２</w:t>
            </w:r>
          </w:p>
        </w:tc>
      </w:tr>
      <w:tr w:rsidR="006F3330" w:rsidRPr="00210042" w:rsidTr="00E329D0">
        <w:trPr>
          <w:trHeight w:val="554"/>
        </w:trPr>
        <w:tc>
          <w:tcPr>
            <w:tcW w:w="1224" w:type="dxa"/>
            <w:vAlign w:val="center"/>
          </w:tcPr>
          <w:p w:rsidR="006F3330" w:rsidRPr="00210042"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559" w:type="dxa"/>
            <w:vAlign w:val="center"/>
          </w:tcPr>
          <w:p w:rsidR="006F3330" w:rsidRPr="004B5EDC"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4B5EDC">
              <w:rPr>
                <w:rFonts w:asciiTheme="majorEastAsia" w:eastAsiaTheme="majorEastAsia" w:hAnsiTheme="majorEastAsia" w:hint="eastAsia"/>
                <w:sz w:val="21"/>
                <w:szCs w:val="21"/>
              </w:rPr>
              <w:t>成績評価</w:t>
            </w:r>
            <w:r w:rsidRPr="004B5EDC">
              <w:rPr>
                <w:rFonts w:asciiTheme="majorEastAsia" w:eastAsiaTheme="majorEastAsia" w:hAnsiTheme="majorEastAsia" w:cs="MS-Mincho" w:hint="eastAsia"/>
                <w:kern w:val="0"/>
                <w:sz w:val="21"/>
                <w:szCs w:val="21"/>
              </w:rPr>
              <w:t>及び単位認定が</w:t>
            </w:r>
            <w:r w:rsidRPr="004B5EDC">
              <w:rPr>
                <w:rFonts w:asciiTheme="majorEastAsia" w:eastAsiaTheme="majorEastAsia" w:hAnsiTheme="majorEastAsia" w:hint="eastAsia"/>
                <w:sz w:val="21"/>
                <w:szCs w:val="21"/>
              </w:rPr>
              <w:t>厳格かつ適正ではない</w:t>
            </w:r>
            <w:r w:rsidRPr="004B5EDC">
              <w:rPr>
                <w:rFonts w:asciiTheme="majorEastAsia" w:eastAsiaTheme="majorEastAsia" w:hAnsiTheme="majorEastAsia" w:cstheme="majorHAnsi" w:hint="eastAsia"/>
                <w:sz w:val="21"/>
                <w:szCs w:val="21"/>
              </w:rPr>
              <w:t>。</w:t>
            </w:r>
          </w:p>
        </w:tc>
        <w:tc>
          <w:tcPr>
            <w:tcW w:w="728" w:type="dxa"/>
            <w:vAlign w:val="center"/>
          </w:tcPr>
          <w:p w:rsidR="006F3330" w:rsidRPr="00E329D0"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E329D0">
              <w:rPr>
                <w:rFonts w:asciiTheme="majorEastAsia" w:eastAsiaTheme="majorEastAsia" w:hAnsiTheme="majorEastAsia" w:cstheme="majorHAnsi" w:hint="eastAsia"/>
                <w:sz w:val="21"/>
                <w:szCs w:val="21"/>
              </w:rPr>
              <w:t>１</w:t>
            </w:r>
          </w:p>
        </w:tc>
      </w:tr>
    </w:tbl>
    <w:p w:rsidR="007258F8" w:rsidRDefault="007258F8" w:rsidP="006F43FB">
      <w:pPr>
        <w:adjustRightInd w:val="0"/>
        <w:snapToGrid w:val="0"/>
        <w:spacing w:beforeLines="50" w:before="187"/>
        <w:ind w:left="1806" w:hangingChars="860" w:hanging="1806"/>
        <w:rPr>
          <w:rFonts w:asciiTheme="minorEastAsia" w:hAnsiTheme="minorEastAsia" w:cstheme="majorHAnsi"/>
          <w:szCs w:val="21"/>
        </w:rPr>
      </w:pPr>
    </w:p>
    <w:p w:rsidR="007258F8" w:rsidRDefault="007258F8">
      <w:pPr>
        <w:widowControl/>
        <w:jc w:val="left"/>
        <w:rPr>
          <w:rFonts w:asciiTheme="minorEastAsia" w:hAnsiTheme="minorEastAsia" w:cstheme="majorHAnsi"/>
          <w:szCs w:val="21"/>
        </w:rPr>
      </w:pPr>
      <w:r>
        <w:rPr>
          <w:rFonts w:asciiTheme="minorEastAsia" w:hAnsiTheme="minorEastAsia" w:cstheme="majorHAnsi"/>
          <w:szCs w:val="21"/>
        </w:rPr>
        <w:br w:type="page"/>
      </w:r>
    </w:p>
    <w:p w:rsidR="006F3330" w:rsidRPr="00E80145" w:rsidRDefault="006F3330" w:rsidP="006F43FB">
      <w:pPr>
        <w:adjustRightInd w:val="0"/>
        <w:snapToGrid w:val="0"/>
        <w:spacing w:beforeLines="50" w:before="187"/>
        <w:ind w:left="1806" w:hangingChars="860" w:hanging="1806"/>
        <w:rPr>
          <w:rFonts w:asciiTheme="minorEastAsia" w:hAnsiTheme="minorEastAsia" w:cstheme="majorHAnsi"/>
          <w:szCs w:val="21"/>
        </w:rPr>
      </w:pPr>
      <w:r w:rsidRPr="00E80145">
        <w:rPr>
          <w:rFonts w:asciiTheme="minorEastAsia" w:hAnsiTheme="minorEastAsia" w:cstheme="majorHAnsi" w:hint="eastAsia"/>
          <w:szCs w:val="21"/>
        </w:rPr>
        <w:lastRenderedPageBreak/>
        <w:t>【評価の視点</w:t>
      </w:r>
      <w:r>
        <w:rPr>
          <w:rFonts w:asciiTheme="minorEastAsia" w:hAnsiTheme="minorEastAsia" w:cstheme="majorHAnsi"/>
          <w:szCs w:val="21"/>
        </w:rPr>
        <w:t>2-</w:t>
      </w:r>
      <w:r>
        <w:rPr>
          <w:rFonts w:asciiTheme="minorEastAsia" w:hAnsiTheme="minorEastAsia" w:cstheme="majorHAnsi" w:hint="eastAsia"/>
          <w:szCs w:val="21"/>
        </w:rPr>
        <w:t>22</w:t>
      </w:r>
      <w:r w:rsidRPr="00E80145">
        <w:rPr>
          <w:rFonts w:asciiTheme="minorEastAsia" w:hAnsiTheme="minorEastAsia" w:cstheme="majorHAnsi"/>
          <w:szCs w:val="21"/>
        </w:rPr>
        <w:t>】成績評価に対しての学生からの異議申立制度を整備していること。</w:t>
      </w:r>
    </w:p>
    <w:p w:rsidR="006F3330" w:rsidRPr="00210042" w:rsidRDefault="006F3330" w:rsidP="006F43FB">
      <w:pPr>
        <w:adjustRightInd w:val="0"/>
        <w:snapToGrid w:val="0"/>
        <w:spacing w:beforeLines="50" w:before="187"/>
        <w:ind w:rightChars="59" w:right="124"/>
        <w:rPr>
          <w:rFonts w:asciiTheme="majorEastAsia" w:eastAsiaTheme="majorEastAsia" w:hAnsiTheme="majorEastAsia" w:cstheme="majorHAnsi"/>
          <w:szCs w:val="21"/>
        </w:rPr>
      </w:pPr>
      <w:r w:rsidRPr="00C56987">
        <w:rPr>
          <w:rFonts w:asciiTheme="majorEastAsia" w:eastAsiaTheme="majorEastAsia" w:hAnsiTheme="majorEastAsia" w:cstheme="majorHAnsi"/>
          <w:szCs w:val="21"/>
        </w:rPr>
        <w:t>●基本情報</w:t>
      </w:r>
      <w:r w:rsidRPr="00C56987">
        <w:rPr>
          <w:rFonts w:asciiTheme="majorEastAsia" w:eastAsiaTheme="majorEastAsia" w:hAnsiTheme="majorEastAsia" w:cstheme="majorHAnsi" w:hint="eastAsia"/>
          <w:szCs w:val="21"/>
        </w:rPr>
        <w:t>：</w:t>
      </w:r>
      <w:r w:rsidRPr="00210042">
        <w:rPr>
          <w:rFonts w:asciiTheme="majorEastAsia" w:eastAsiaTheme="majorEastAsia" w:hAnsiTheme="majorEastAsia" w:cstheme="majorHAnsi" w:hint="eastAsia"/>
          <w:szCs w:val="21"/>
        </w:rPr>
        <w:t>異議申立制度</w:t>
      </w:r>
      <w:r w:rsidRPr="00210042">
        <w:rPr>
          <w:rFonts w:asciiTheme="majorEastAsia" w:eastAsiaTheme="majorEastAsia" w:hAnsiTheme="majorEastAsia" w:cstheme="majorHAnsi"/>
          <w:szCs w:val="21"/>
        </w:rPr>
        <w:t>について</w:t>
      </w:r>
      <w:r w:rsidR="007C0F6D">
        <w:rPr>
          <w:rFonts w:asciiTheme="majorEastAsia" w:eastAsiaTheme="majorEastAsia" w:hAnsiTheme="majorEastAsia" w:cstheme="majorHAnsi"/>
          <w:szCs w:val="21"/>
        </w:rPr>
        <w:t>記入して</w:t>
      </w:r>
      <w:r w:rsidRPr="00210042">
        <w:rPr>
          <w:rFonts w:asciiTheme="majorEastAsia" w:eastAsiaTheme="majorEastAsia" w:hAnsiTheme="majorEastAsia" w:cstheme="majorHAnsi"/>
          <w:szCs w:val="21"/>
        </w:rPr>
        <w:t>ください。</w:t>
      </w:r>
    </w:p>
    <w:tbl>
      <w:tblPr>
        <w:tblStyle w:val="1"/>
        <w:tblW w:w="0" w:type="auto"/>
        <w:tblInd w:w="108" w:type="dxa"/>
        <w:tblLook w:val="00A0" w:firstRow="1" w:lastRow="0" w:firstColumn="1" w:lastColumn="0" w:noHBand="0" w:noVBand="0"/>
      </w:tblPr>
      <w:tblGrid>
        <w:gridCol w:w="1560"/>
        <w:gridCol w:w="6951"/>
      </w:tblGrid>
      <w:tr w:rsidR="006F3330" w:rsidRPr="00210042" w:rsidTr="006F3330">
        <w:trPr>
          <w:trHeight w:val="2458"/>
        </w:trPr>
        <w:tc>
          <w:tcPr>
            <w:tcW w:w="1560" w:type="dxa"/>
            <w:vAlign w:val="center"/>
          </w:tcPr>
          <w:p w:rsidR="006F3330" w:rsidRPr="00210042"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hint="eastAsia"/>
                <w:sz w:val="21"/>
                <w:szCs w:val="21"/>
              </w:rPr>
              <w:t>異議申立制度の内容</w:t>
            </w:r>
          </w:p>
        </w:tc>
        <w:tc>
          <w:tcPr>
            <w:tcW w:w="6951" w:type="dxa"/>
          </w:tcPr>
          <w:p w:rsidR="006F3330" w:rsidRPr="00210042"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7258F8" w:rsidRDefault="007258F8" w:rsidP="006F43FB">
      <w:pPr>
        <w:widowControl/>
        <w:adjustRightInd w:val="0"/>
        <w:snapToGrid w:val="0"/>
        <w:spacing w:beforeLines="50" w:before="187"/>
        <w:jc w:val="left"/>
        <w:rPr>
          <w:rFonts w:asciiTheme="majorEastAsia" w:eastAsiaTheme="majorEastAsia" w:hAnsiTheme="majorEastAsia" w:cstheme="majorHAnsi"/>
          <w:szCs w:val="21"/>
        </w:rPr>
      </w:pPr>
    </w:p>
    <w:p w:rsidR="006F3330" w:rsidRPr="00210042"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2</w:t>
      </w:r>
      <w:r w:rsidRPr="00210042">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22</w:t>
      </w:r>
      <w:r w:rsidRPr="00210042">
        <w:rPr>
          <w:rFonts w:asciiTheme="majorEastAsia" w:eastAsiaTheme="majorEastAsia" w:hAnsiTheme="majorEastAsia" w:cstheme="majorHAnsi"/>
          <w:szCs w:val="21"/>
        </w:rPr>
        <w:t>】当てはまる自己評価欄に○をつけてください。</w:t>
      </w:r>
    </w:p>
    <w:tbl>
      <w:tblPr>
        <w:tblStyle w:val="af3"/>
        <w:tblW w:w="0" w:type="auto"/>
        <w:tblInd w:w="108" w:type="dxa"/>
        <w:tblLook w:val="04A0" w:firstRow="1" w:lastRow="0" w:firstColumn="1" w:lastColumn="0" w:noHBand="0" w:noVBand="1"/>
      </w:tblPr>
      <w:tblGrid>
        <w:gridCol w:w="1224"/>
        <w:gridCol w:w="6559"/>
        <w:gridCol w:w="742"/>
      </w:tblGrid>
      <w:tr w:rsidR="006F3330" w:rsidRPr="00210042" w:rsidTr="00E329D0">
        <w:trPr>
          <w:trHeight w:val="613"/>
        </w:trPr>
        <w:tc>
          <w:tcPr>
            <w:tcW w:w="1224" w:type="dxa"/>
            <w:vAlign w:val="center"/>
          </w:tcPr>
          <w:p w:rsidR="006F3330" w:rsidRPr="00210042"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sz w:val="21"/>
                <w:szCs w:val="21"/>
              </w:rPr>
              <w:t>自己評価</w:t>
            </w:r>
          </w:p>
        </w:tc>
        <w:tc>
          <w:tcPr>
            <w:tcW w:w="6559" w:type="dxa"/>
            <w:vAlign w:val="center"/>
          </w:tcPr>
          <w:p w:rsidR="006F3330" w:rsidRPr="00210042"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sz w:val="21"/>
                <w:szCs w:val="21"/>
              </w:rPr>
              <w:t>評価内容</w:t>
            </w:r>
          </w:p>
        </w:tc>
        <w:tc>
          <w:tcPr>
            <w:tcW w:w="742" w:type="dxa"/>
            <w:vAlign w:val="center"/>
          </w:tcPr>
          <w:p w:rsidR="006F3330" w:rsidRPr="00210042"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sz w:val="21"/>
                <w:szCs w:val="21"/>
              </w:rPr>
              <w:t>判定</w:t>
            </w:r>
          </w:p>
        </w:tc>
      </w:tr>
      <w:tr w:rsidR="006F3330" w:rsidRPr="00C56987" w:rsidTr="00E329D0">
        <w:trPr>
          <w:trHeight w:val="596"/>
        </w:trPr>
        <w:tc>
          <w:tcPr>
            <w:tcW w:w="1224" w:type="dxa"/>
            <w:vAlign w:val="center"/>
          </w:tcPr>
          <w:p w:rsidR="006F3330" w:rsidRPr="00C56987"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559" w:type="dxa"/>
            <w:vAlign w:val="center"/>
          </w:tcPr>
          <w:p w:rsidR="006F3330" w:rsidRPr="004B5EDC"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4B5EDC">
              <w:rPr>
                <w:rFonts w:asciiTheme="majorEastAsia" w:eastAsiaTheme="majorEastAsia" w:hAnsiTheme="majorEastAsia" w:cstheme="majorHAnsi" w:hint="eastAsia"/>
                <w:sz w:val="21"/>
                <w:szCs w:val="21"/>
              </w:rPr>
              <w:t>異議申立制度を整備している。</w:t>
            </w:r>
          </w:p>
        </w:tc>
        <w:tc>
          <w:tcPr>
            <w:tcW w:w="742" w:type="dxa"/>
            <w:vAlign w:val="center"/>
          </w:tcPr>
          <w:p w:rsidR="006F3330" w:rsidRPr="00C56987"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210042" w:rsidTr="00E329D0">
        <w:trPr>
          <w:trHeight w:val="561"/>
        </w:trPr>
        <w:tc>
          <w:tcPr>
            <w:tcW w:w="1224" w:type="dxa"/>
            <w:vAlign w:val="center"/>
          </w:tcPr>
          <w:p w:rsidR="006F3330" w:rsidRPr="00210042"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559" w:type="dxa"/>
            <w:vAlign w:val="center"/>
          </w:tcPr>
          <w:p w:rsidR="006F3330" w:rsidRPr="00C56987"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C56987">
              <w:rPr>
                <w:rFonts w:asciiTheme="majorEastAsia" w:eastAsiaTheme="majorEastAsia" w:hAnsiTheme="majorEastAsia" w:cstheme="majorHAnsi" w:hint="eastAsia"/>
                <w:sz w:val="21"/>
                <w:szCs w:val="21"/>
              </w:rPr>
              <w:t>異議申立制度</w:t>
            </w:r>
            <w:r>
              <w:rPr>
                <w:rFonts w:asciiTheme="majorEastAsia" w:eastAsiaTheme="majorEastAsia" w:hAnsiTheme="majorEastAsia" w:cstheme="majorHAnsi" w:hint="eastAsia"/>
                <w:sz w:val="21"/>
                <w:szCs w:val="21"/>
              </w:rPr>
              <w:t>はあるが、十分な制度でない</w:t>
            </w:r>
            <w:r w:rsidRPr="00C56987">
              <w:rPr>
                <w:rFonts w:asciiTheme="majorEastAsia" w:eastAsiaTheme="majorEastAsia" w:hAnsiTheme="majorEastAsia" w:cstheme="majorHAnsi" w:hint="eastAsia"/>
                <w:sz w:val="21"/>
                <w:szCs w:val="21"/>
              </w:rPr>
              <w:t>。</w:t>
            </w:r>
          </w:p>
        </w:tc>
        <w:tc>
          <w:tcPr>
            <w:tcW w:w="742" w:type="dxa"/>
            <w:vAlign w:val="center"/>
          </w:tcPr>
          <w:p w:rsidR="006F3330" w:rsidRPr="00210042"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210042" w:rsidTr="00E329D0">
        <w:trPr>
          <w:trHeight w:val="554"/>
        </w:trPr>
        <w:tc>
          <w:tcPr>
            <w:tcW w:w="1224" w:type="dxa"/>
            <w:vAlign w:val="center"/>
          </w:tcPr>
          <w:p w:rsidR="006F3330" w:rsidRPr="00210042"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559" w:type="dxa"/>
            <w:vAlign w:val="center"/>
          </w:tcPr>
          <w:p w:rsidR="006F3330" w:rsidRPr="00C56987"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C56987">
              <w:rPr>
                <w:rFonts w:asciiTheme="majorEastAsia" w:eastAsiaTheme="majorEastAsia" w:hAnsiTheme="majorEastAsia" w:cstheme="majorHAnsi" w:hint="eastAsia"/>
                <w:sz w:val="21"/>
                <w:szCs w:val="21"/>
              </w:rPr>
              <w:t>異議申立制度を整備してい</w:t>
            </w:r>
            <w:r>
              <w:rPr>
                <w:rFonts w:asciiTheme="majorEastAsia" w:eastAsiaTheme="majorEastAsia" w:hAnsiTheme="majorEastAsia" w:cstheme="majorHAnsi" w:hint="eastAsia"/>
                <w:sz w:val="21"/>
                <w:szCs w:val="21"/>
              </w:rPr>
              <w:t>ない</w:t>
            </w:r>
            <w:r w:rsidRPr="00C56987">
              <w:rPr>
                <w:rFonts w:asciiTheme="majorEastAsia" w:eastAsiaTheme="majorEastAsia" w:hAnsiTheme="majorEastAsia" w:cstheme="majorHAnsi" w:hint="eastAsia"/>
                <w:sz w:val="21"/>
                <w:szCs w:val="21"/>
              </w:rPr>
              <w:t>。</w:t>
            </w:r>
          </w:p>
        </w:tc>
        <w:tc>
          <w:tcPr>
            <w:tcW w:w="742" w:type="dxa"/>
            <w:vAlign w:val="center"/>
          </w:tcPr>
          <w:p w:rsidR="006F3330" w:rsidRPr="00210042"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6F3330" w:rsidRDefault="006F3330" w:rsidP="006F43FB">
      <w:pPr>
        <w:adjustRightInd w:val="0"/>
        <w:snapToGrid w:val="0"/>
        <w:spacing w:beforeLines="50" w:before="187"/>
        <w:ind w:left="1917" w:hangingChars="913" w:hanging="1917"/>
        <w:rPr>
          <w:rFonts w:asciiTheme="minorEastAsia" w:hAnsiTheme="minorEastAsia" w:cstheme="majorHAnsi"/>
          <w:szCs w:val="21"/>
        </w:rPr>
      </w:pPr>
    </w:p>
    <w:p w:rsidR="006F3330" w:rsidRPr="00E80145" w:rsidRDefault="006F3330" w:rsidP="00E329D0">
      <w:pPr>
        <w:adjustRightInd w:val="0"/>
        <w:snapToGrid w:val="0"/>
        <w:spacing w:before="100" w:beforeAutospacing="1"/>
        <w:ind w:left="1915" w:hangingChars="912" w:hanging="1915"/>
        <w:rPr>
          <w:rFonts w:asciiTheme="minorEastAsia" w:hAnsiTheme="minorEastAsia" w:cstheme="majorHAnsi"/>
          <w:szCs w:val="21"/>
        </w:rPr>
      </w:pPr>
      <w:r w:rsidRPr="00E80145">
        <w:rPr>
          <w:rFonts w:asciiTheme="minorEastAsia" w:hAnsiTheme="minorEastAsia" w:cstheme="majorHAnsi"/>
          <w:szCs w:val="21"/>
        </w:rPr>
        <w:t>【評価の</w:t>
      </w:r>
      <w:r w:rsidRPr="00E80145">
        <w:rPr>
          <w:rFonts w:asciiTheme="minorEastAsia" w:hAnsiTheme="minorEastAsia" w:cstheme="majorHAnsi" w:hint="eastAsia"/>
          <w:szCs w:val="21"/>
        </w:rPr>
        <w:t>視点</w:t>
      </w:r>
      <w:r>
        <w:rPr>
          <w:rFonts w:asciiTheme="minorEastAsia" w:hAnsiTheme="minorEastAsia" w:cstheme="majorHAnsi"/>
          <w:szCs w:val="21"/>
        </w:rPr>
        <w:t>2-</w:t>
      </w:r>
      <w:r>
        <w:rPr>
          <w:rFonts w:asciiTheme="minorEastAsia" w:hAnsiTheme="minorEastAsia" w:cstheme="majorHAnsi" w:hint="eastAsia"/>
          <w:szCs w:val="21"/>
        </w:rPr>
        <w:t>23</w:t>
      </w:r>
      <w:r w:rsidRPr="00E80145">
        <w:rPr>
          <w:rFonts w:asciiTheme="minorEastAsia" w:hAnsiTheme="minorEastAsia" w:cstheme="majorHAnsi"/>
          <w:szCs w:val="21"/>
        </w:rPr>
        <w:t>】適切な進級要件</w:t>
      </w:r>
      <w:r w:rsidRPr="00E80145">
        <w:rPr>
          <w:rFonts w:asciiTheme="minorEastAsia" w:hAnsiTheme="minorEastAsia" w:cstheme="majorHAnsi" w:hint="eastAsia"/>
          <w:szCs w:val="21"/>
        </w:rPr>
        <w:t>を</w:t>
      </w:r>
      <w:r w:rsidRPr="00E80145">
        <w:rPr>
          <w:rFonts w:asciiTheme="minorEastAsia" w:hAnsiTheme="minorEastAsia" w:cstheme="majorHAnsi"/>
          <w:szCs w:val="21"/>
        </w:rPr>
        <w:t>設定</w:t>
      </w:r>
      <w:r w:rsidRPr="00E80145">
        <w:rPr>
          <w:rFonts w:asciiTheme="minorEastAsia" w:hAnsiTheme="minorEastAsia" w:cstheme="majorHAnsi" w:hint="eastAsia"/>
          <w:szCs w:val="21"/>
        </w:rPr>
        <w:t>し</w:t>
      </w:r>
      <w:r w:rsidRPr="00E80145">
        <w:rPr>
          <w:rFonts w:asciiTheme="minorEastAsia" w:hAnsiTheme="minorEastAsia" w:cstheme="majorHAnsi"/>
          <w:szCs w:val="21"/>
        </w:rPr>
        <w:t>、</w:t>
      </w:r>
      <w:r w:rsidRPr="00E80145">
        <w:rPr>
          <w:rFonts w:asciiTheme="minorEastAsia" w:hAnsiTheme="minorEastAsia" w:cstheme="majorHAnsi" w:hint="eastAsia"/>
          <w:szCs w:val="21"/>
        </w:rPr>
        <w:t>学生に周知している</w:t>
      </w:r>
      <w:r w:rsidRPr="00E80145">
        <w:rPr>
          <w:rFonts w:asciiTheme="minorEastAsia" w:hAnsiTheme="minorEastAsia" w:cstheme="majorHAnsi"/>
          <w:szCs w:val="21"/>
        </w:rPr>
        <w:t>こと。</w:t>
      </w:r>
    </w:p>
    <w:p w:rsidR="006F3330" w:rsidRPr="00D96383" w:rsidRDefault="006F3330" w:rsidP="00E329D0">
      <w:pPr>
        <w:adjustRightInd w:val="0"/>
        <w:snapToGrid w:val="0"/>
        <w:spacing w:before="100" w:beforeAutospacing="1"/>
        <w:ind w:left="1275" w:hangingChars="607" w:hanging="1275"/>
        <w:rPr>
          <w:rFonts w:asciiTheme="majorEastAsia" w:eastAsiaTheme="majorEastAsia" w:hAnsiTheme="majorEastAsia" w:cstheme="majorHAnsi"/>
          <w:szCs w:val="21"/>
        </w:rPr>
      </w:pPr>
      <w:r w:rsidRPr="00D96383">
        <w:rPr>
          <w:rFonts w:asciiTheme="majorEastAsia" w:eastAsiaTheme="majorEastAsia" w:hAnsiTheme="majorEastAsia" w:cstheme="majorHAnsi"/>
          <w:szCs w:val="21"/>
        </w:rPr>
        <w:t>●基本情報</w:t>
      </w:r>
      <w:r w:rsidRPr="00D96383">
        <w:rPr>
          <w:rFonts w:asciiTheme="majorEastAsia" w:eastAsiaTheme="majorEastAsia" w:hAnsiTheme="majorEastAsia" w:cstheme="majorHAnsi" w:hint="eastAsia"/>
          <w:szCs w:val="21"/>
        </w:rPr>
        <w:t>：</w:t>
      </w:r>
      <w:r w:rsidRPr="002E61C1">
        <w:rPr>
          <w:rFonts w:asciiTheme="majorEastAsia" w:eastAsiaTheme="majorEastAsia" w:hAnsiTheme="majorEastAsia" w:cstheme="majorHAnsi"/>
          <w:szCs w:val="21"/>
        </w:rPr>
        <w:t>進級要件</w:t>
      </w:r>
      <w:r w:rsidRPr="002E61C1">
        <w:rPr>
          <w:rFonts w:asciiTheme="majorEastAsia" w:eastAsiaTheme="majorEastAsia" w:hAnsiTheme="majorEastAsia" w:cstheme="majorHAnsi" w:hint="eastAsia"/>
          <w:szCs w:val="21"/>
        </w:rPr>
        <w:t>を</w:t>
      </w:r>
      <w:r w:rsidRPr="002E61C1">
        <w:rPr>
          <w:rFonts w:asciiTheme="majorEastAsia" w:eastAsiaTheme="majorEastAsia" w:hAnsiTheme="majorEastAsia" w:cstheme="majorHAnsi"/>
          <w:szCs w:val="21"/>
        </w:rPr>
        <w:t>設定</w:t>
      </w:r>
      <w:r w:rsidRPr="002E61C1">
        <w:rPr>
          <w:rFonts w:asciiTheme="majorEastAsia" w:eastAsiaTheme="majorEastAsia" w:hAnsiTheme="majorEastAsia" w:cstheme="majorHAnsi" w:hint="eastAsia"/>
          <w:szCs w:val="21"/>
        </w:rPr>
        <w:t>している場合、</w:t>
      </w:r>
      <w:r w:rsidRPr="00E80145">
        <w:rPr>
          <w:rFonts w:asciiTheme="majorEastAsia" w:eastAsiaTheme="majorEastAsia" w:hAnsiTheme="majorEastAsia" w:cstheme="majorHAnsi"/>
          <w:szCs w:val="21"/>
        </w:rPr>
        <w:t>適切な進級要件</w:t>
      </w:r>
      <w:r w:rsidRPr="00D96383">
        <w:rPr>
          <w:rFonts w:asciiTheme="majorEastAsia" w:eastAsiaTheme="majorEastAsia" w:hAnsiTheme="majorEastAsia" w:hint="eastAsia"/>
          <w:szCs w:val="21"/>
        </w:rPr>
        <w:t>を示す資料を提出</w:t>
      </w:r>
      <w:r w:rsidRPr="00D96383">
        <w:rPr>
          <w:rFonts w:asciiTheme="majorEastAsia" w:eastAsiaTheme="majorEastAsia" w:hAnsiTheme="majorEastAsia" w:cstheme="majorHAnsi" w:hint="eastAsia"/>
          <w:szCs w:val="21"/>
        </w:rPr>
        <w:t>してください。</w:t>
      </w:r>
    </w:p>
    <w:p w:rsidR="006F3330" w:rsidRPr="00F77FF5" w:rsidRDefault="006F3330" w:rsidP="00E329D0">
      <w:pPr>
        <w:adjustRightInd w:val="0"/>
        <w:snapToGrid w:val="0"/>
        <w:spacing w:before="100" w:beforeAutospacing="1"/>
        <w:ind w:left="1275" w:hangingChars="607" w:hanging="1275"/>
        <w:rPr>
          <w:rFonts w:asciiTheme="majorEastAsia" w:eastAsiaTheme="majorEastAsia" w:hAnsiTheme="majorEastAsia" w:cstheme="majorHAnsi"/>
          <w:szCs w:val="21"/>
        </w:rPr>
      </w:pPr>
      <w:r w:rsidRPr="00C56987">
        <w:rPr>
          <w:rFonts w:asciiTheme="majorEastAsia" w:eastAsiaTheme="majorEastAsia" w:hAnsiTheme="majorEastAsia" w:cstheme="majorHAnsi"/>
          <w:szCs w:val="21"/>
        </w:rPr>
        <w:t>●基本情報</w:t>
      </w:r>
      <w:r w:rsidRPr="00C56987">
        <w:rPr>
          <w:rFonts w:asciiTheme="majorEastAsia" w:eastAsiaTheme="majorEastAsia" w:hAnsiTheme="majorEastAsia" w:cstheme="majorHAnsi" w:hint="eastAsia"/>
          <w:szCs w:val="21"/>
        </w:rPr>
        <w:t>：</w:t>
      </w:r>
      <w:r w:rsidRPr="00F77FF5">
        <w:rPr>
          <w:rFonts w:asciiTheme="majorEastAsia" w:eastAsiaTheme="majorEastAsia" w:hAnsiTheme="majorEastAsia" w:cstheme="majorHAnsi"/>
          <w:szCs w:val="21"/>
        </w:rPr>
        <w:t>進級要件について</w:t>
      </w:r>
      <w:r w:rsidR="007C0F6D">
        <w:rPr>
          <w:rFonts w:asciiTheme="majorEastAsia" w:eastAsiaTheme="majorEastAsia" w:hAnsiTheme="majorEastAsia" w:cstheme="majorHAnsi" w:hint="eastAsia"/>
          <w:szCs w:val="21"/>
        </w:rPr>
        <w:t>記入して</w:t>
      </w:r>
      <w:r w:rsidRPr="00F77FF5">
        <w:rPr>
          <w:rFonts w:asciiTheme="majorEastAsia" w:eastAsiaTheme="majorEastAsia" w:hAnsiTheme="majorEastAsia" w:cstheme="majorHAnsi"/>
          <w:szCs w:val="21"/>
        </w:rPr>
        <w:t>ください。</w:t>
      </w:r>
    </w:p>
    <w:tbl>
      <w:tblPr>
        <w:tblStyle w:val="af3"/>
        <w:tblW w:w="0" w:type="auto"/>
        <w:tblInd w:w="108" w:type="dxa"/>
        <w:tblLook w:val="00A0" w:firstRow="1" w:lastRow="0" w:firstColumn="1" w:lastColumn="0" w:noHBand="0" w:noVBand="0"/>
      </w:tblPr>
      <w:tblGrid>
        <w:gridCol w:w="1448"/>
        <w:gridCol w:w="7077"/>
      </w:tblGrid>
      <w:tr w:rsidR="006F3330" w:rsidRPr="00F77FF5" w:rsidTr="00E329D0">
        <w:trPr>
          <w:trHeight w:val="1550"/>
        </w:trPr>
        <w:tc>
          <w:tcPr>
            <w:tcW w:w="1448" w:type="dxa"/>
            <w:vAlign w:val="center"/>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進級要件</w:t>
            </w:r>
          </w:p>
        </w:tc>
        <w:tc>
          <w:tcPr>
            <w:tcW w:w="7077"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7258F8" w:rsidRDefault="007258F8" w:rsidP="006F43FB">
      <w:pPr>
        <w:widowControl/>
        <w:adjustRightInd w:val="0"/>
        <w:snapToGrid w:val="0"/>
        <w:spacing w:beforeLines="50" w:before="187"/>
        <w:jc w:val="left"/>
        <w:rPr>
          <w:rFonts w:asciiTheme="majorEastAsia" w:eastAsiaTheme="majorEastAsia" w:hAnsiTheme="majorEastAsia" w:cstheme="majorHAnsi"/>
          <w:szCs w:val="21"/>
        </w:rPr>
      </w:pPr>
    </w:p>
    <w:p w:rsidR="007258F8" w:rsidRDefault="007258F8">
      <w:pPr>
        <w:widowControl/>
        <w:jc w:val="left"/>
        <w:rPr>
          <w:rFonts w:asciiTheme="majorEastAsia" w:eastAsiaTheme="majorEastAsia" w:hAnsiTheme="majorEastAsia" w:cstheme="majorHAnsi"/>
          <w:szCs w:val="21"/>
        </w:rPr>
      </w:pPr>
      <w:r>
        <w:rPr>
          <w:rFonts w:asciiTheme="majorEastAsia" w:eastAsiaTheme="majorEastAsia" w:hAnsiTheme="majorEastAsia" w:cstheme="majorHAnsi"/>
          <w:szCs w:val="21"/>
        </w:rPr>
        <w:br w:type="page"/>
      </w:r>
    </w:p>
    <w:p w:rsidR="006F3330" w:rsidRPr="00210042"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lastRenderedPageBreak/>
        <w:t>【自己評価</w:t>
      </w:r>
      <w:r>
        <w:rPr>
          <w:rFonts w:asciiTheme="majorEastAsia" w:eastAsiaTheme="majorEastAsia" w:hAnsiTheme="majorEastAsia" w:cstheme="majorHAnsi" w:hint="eastAsia"/>
          <w:szCs w:val="21"/>
        </w:rPr>
        <w:t>2</w:t>
      </w:r>
      <w:r w:rsidRPr="00210042">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23</w:t>
      </w:r>
      <w:r w:rsidRPr="00210042">
        <w:rPr>
          <w:rFonts w:asciiTheme="majorEastAsia" w:eastAsiaTheme="majorEastAsia" w:hAnsiTheme="majorEastAsia" w:cstheme="majorHAnsi"/>
          <w:szCs w:val="21"/>
        </w:rPr>
        <w:t>】当てはまる自己評価欄に○をつけてください。</w:t>
      </w:r>
    </w:p>
    <w:tbl>
      <w:tblPr>
        <w:tblStyle w:val="af3"/>
        <w:tblW w:w="0" w:type="auto"/>
        <w:tblInd w:w="108" w:type="dxa"/>
        <w:tblLook w:val="04A0" w:firstRow="1" w:lastRow="0" w:firstColumn="1" w:lastColumn="0" w:noHBand="0" w:noVBand="1"/>
      </w:tblPr>
      <w:tblGrid>
        <w:gridCol w:w="1225"/>
        <w:gridCol w:w="6430"/>
        <w:gridCol w:w="870"/>
      </w:tblGrid>
      <w:tr w:rsidR="006F3330" w:rsidRPr="00E329D0" w:rsidTr="008831EE">
        <w:trPr>
          <w:trHeight w:val="620"/>
        </w:trPr>
        <w:tc>
          <w:tcPr>
            <w:tcW w:w="1225" w:type="dxa"/>
            <w:vAlign w:val="center"/>
          </w:tcPr>
          <w:p w:rsidR="006F3330" w:rsidRPr="00E329D0"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E329D0">
              <w:rPr>
                <w:rFonts w:asciiTheme="majorEastAsia" w:eastAsiaTheme="majorEastAsia" w:hAnsiTheme="majorEastAsia" w:cstheme="majorHAnsi"/>
                <w:sz w:val="21"/>
                <w:szCs w:val="21"/>
              </w:rPr>
              <w:t>自己評価</w:t>
            </w:r>
          </w:p>
        </w:tc>
        <w:tc>
          <w:tcPr>
            <w:tcW w:w="6430" w:type="dxa"/>
            <w:vAlign w:val="center"/>
          </w:tcPr>
          <w:p w:rsidR="006F3330" w:rsidRPr="00E329D0"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E329D0">
              <w:rPr>
                <w:rFonts w:asciiTheme="majorEastAsia" w:eastAsiaTheme="majorEastAsia" w:hAnsiTheme="majorEastAsia" w:cstheme="majorHAnsi"/>
                <w:sz w:val="21"/>
                <w:szCs w:val="21"/>
              </w:rPr>
              <w:t>評価内容</w:t>
            </w:r>
          </w:p>
        </w:tc>
        <w:tc>
          <w:tcPr>
            <w:tcW w:w="870" w:type="dxa"/>
            <w:vAlign w:val="center"/>
          </w:tcPr>
          <w:p w:rsidR="006F3330" w:rsidRPr="00E329D0"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E329D0">
              <w:rPr>
                <w:rFonts w:asciiTheme="majorEastAsia" w:eastAsiaTheme="majorEastAsia" w:hAnsiTheme="majorEastAsia" w:cstheme="majorHAnsi"/>
                <w:sz w:val="21"/>
                <w:szCs w:val="21"/>
              </w:rPr>
              <w:t>判定</w:t>
            </w:r>
          </w:p>
        </w:tc>
      </w:tr>
      <w:tr w:rsidR="006F3330" w:rsidRPr="00E329D0" w:rsidTr="008831EE">
        <w:trPr>
          <w:trHeight w:val="596"/>
        </w:trPr>
        <w:tc>
          <w:tcPr>
            <w:tcW w:w="1225" w:type="dxa"/>
            <w:vAlign w:val="center"/>
          </w:tcPr>
          <w:p w:rsidR="006F3330" w:rsidRPr="00E329D0"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430" w:type="dxa"/>
            <w:vAlign w:val="center"/>
          </w:tcPr>
          <w:p w:rsidR="006F3330" w:rsidRPr="00E329D0"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E329D0">
              <w:rPr>
                <w:rFonts w:asciiTheme="majorEastAsia" w:eastAsiaTheme="majorEastAsia" w:hAnsiTheme="majorEastAsia" w:cstheme="majorHAnsi"/>
                <w:sz w:val="21"/>
                <w:szCs w:val="21"/>
              </w:rPr>
              <w:t>適切な進級要件</w:t>
            </w:r>
            <w:r w:rsidRPr="00E329D0">
              <w:rPr>
                <w:rFonts w:asciiTheme="majorEastAsia" w:eastAsiaTheme="majorEastAsia" w:hAnsiTheme="majorEastAsia" w:cstheme="majorHAnsi" w:hint="eastAsia"/>
                <w:sz w:val="21"/>
                <w:szCs w:val="21"/>
              </w:rPr>
              <w:t>を</w:t>
            </w:r>
            <w:r w:rsidRPr="00E329D0">
              <w:rPr>
                <w:rFonts w:asciiTheme="majorEastAsia" w:eastAsiaTheme="majorEastAsia" w:hAnsiTheme="majorEastAsia" w:cstheme="majorHAnsi"/>
                <w:sz w:val="21"/>
                <w:szCs w:val="21"/>
              </w:rPr>
              <w:t>設定</w:t>
            </w:r>
            <w:r w:rsidRPr="00E329D0">
              <w:rPr>
                <w:rFonts w:asciiTheme="majorEastAsia" w:eastAsiaTheme="majorEastAsia" w:hAnsiTheme="majorEastAsia" w:cstheme="majorHAnsi" w:hint="eastAsia"/>
                <w:sz w:val="21"/>
                <w:szCs w:val="21"/>
              </w:rPr>
              <w:t>し</w:t>
            </w:r>
            <w:r w:rsidRPr="00E329D0">
              <w:rPr>
                <w:rFonts w:asciiTheme="majorEastAsia" w:eastAsiaTheme="majorEastAsia" w:hAnsiTheme="majorEastAsia" w:cstheme="majorHAnsi"/>
                <w:sz w:val="21"/>
                <w:szCs w:val="21"/>
              </w:rPr>
              <w:t>、</w:t>
            </w:r>
            <w:r w:rsidRPr="00E329D0">
              <w:rPr>
                <w:rFonts w:asciiTheme="majorEastAsia" w:eastAsiaTheme="majorEastAsia" w:hAnsiTheme="majorEastAsia" w:cstheme="majorHAnsi" w:hint="eastAsia"/>
                <w:sz w:val="21"/>
                <w:szCs w:val="21"/>
              </w:rPr>
              <w:t>学生に周知している</w:t>
            </w:r>
            <w:r w:rsidRPr="00E329D0">
              <w:rPr>
                <w:rFonts w:asciiTheme="majorEastAsia" w:eastAsiaTheme="majorEastAsia" w:hAnsiTheme="majorEastAsia" w:cstheme="majorHAnsi"/>
                <w:sz w:val="21"/>
                <w:szCs w:val="21"/>
              </w:rPr>
              <w:t>。</w:t>
            </w:r>
          </w:p>
        </w:tc>
        <w:tc>
          <w:tcPr>
            <w:tcW w:w="870" w:type="dxa"/>
            <w:vAlign w:val="center"/>
          </w:tcPr>
          <w:p w:rsidR="006F3330" w:rsidRPr="00E329D0"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E329D0">
              <w:rPr>
                <w:rFonts w:asciiTheme="majorEastAsia" w:eastAsiaTheme="majorEastAsia" w:hAnsiTheme="majorEastAsia" w:cstheme="majorHAnsi" w:hint="eastAsia"/>
                <w:sz w:val="21"/>
                <w:szCs w:val="21"/>
              </w:rPr>
              <w:t>３</w:t>
            </w:r>
          </w:p>
        </w:tc>
      </w:tr>
      <w:tr w:rsidR="006F3330" w:rsidRPr="00E329D0" w:rsidTr="008831EE">
        <w:trPr>
          <w:trHeight w:val="561"/>
        </w:trPr>
        <w:tc>
          <w:tcPr>
            <w:tcW w:w="1225" w:type="dxa"/>
            <w:vAlign w:val="center"/>
          </w:tcPr>
          <w:p w:rsidR="006F3330" w:rsidRPr="00E329D0"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430" w:type="dxa"/>
            <w:vAlign w:val="center"/>
          </w:tcPr>
          <w:p w:rsidR="006F3330" w:rsidRPr="00E329D0"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E329D0">
              <w:rPr>
                <w:rFonts w:asciiTheme="majorEastAsia" w:eastAsiaTheme="majorEastAsia" w:hAnsiTheme="majorEastAsia" w:cstheme="majorHAnsi"/>
                <w:sz w:val="21"/>
                <w:szCs w:val="21"/>
              </w:rPr>
              <w:t>適切な進級要件</w:t>
            </w:r>
            <w:r w:rsidRPr="00E329D0">
              <w:rPr>
                <w:rFonts w:asciiTheme="majorEastAsia" w:eastAsiaTheme="majorEastAsia" w:hAnsiTheme="majorEastAsia" w:cstheme="majorHAnsi" w:hint="eastAsia"/>
                <w:sz w:val="21"/>
                <w:szCs w:val="21"/>
              </w:rPr>
              <w:t>を</w:t>
            </w:r>
            <w:r w:rsidRPr="00E329D0">
              <w:rPr>
                <w:rFonts w:asciiTheme="majorEastAsia" w:eastAsiaTheme="majorEastAsia" w:hAnsiTheme="majorEastAsia" w:cstheme="majorHAnsi"/>
                <w:sz w:val="21"/>
                <w:szCs w:val="21"/>
              </w:rPr>
              <w:t>設定</w:t>
            </w:r>
            <w:r w:rsidRPr="00E329D0">
              <w:rPr>
                <w:rFonts w:asciiTheme="majorEastAsia" w:eastAsiaTheme="majorEastAsia" w:hAnsiTheme="majorEastAsia" w:cstheme="majorHAnsi" w:hint="eastAsia"/>
                <w:sz w:val="21"/>
                <w:szCs w:val="21"/>
              </w:rPr>
              <w:t>しているが</w:t>
            </w:r>
            <w:r w:rsidRPr="00E329D0">
              <w:rPr>
                <w:rFonts w:asciiTheme="majorEastAsia" w:eastAsiaTheme="majorEastAsia" w:hAnsiTheme="majorEastAsia" w:cstheme="majorHAnsi"/>
                <w:sz w:val="21"/>
                <w:szCs w:val="21"/>
              </w:rPr>
              <w:t>、</w:t>
            </w:r>
            <w:r w:rsidRPr="00E329D0">
              <w:rPr>
                <w:rFonts w:asciiTheme="majorEastAsia" w:eastAsiaTheme="majorEastAsia" w:hAnsiTheme="majorEastAsia" w:cstheme="majorHAnsi" w:hint="eastAsia"/>
                <w:sz w:val="21"/>
                <w:szCs w:val="21"/>
              </w:rPr>
              <w:t>学生に十分周知していない</w:t>
            </w:r>
            <w:r w:rsidRPr="00E329D0">
              <w:rPr>
                <w:rFonts w:asciiTheme="majorEastAsia" w:eastAsiaTheme="majorEastAsia" w:hAnsiTheme="majorEastAsia" w:cstheme="majorHAnsi"/>
                <w:sz w:val="21"/>
                <w:szCs w:val="21"/>
              </w:rPr>
              <w:t>。</w:t>
            </w:r>
          </w:p>
        </w:tc>
        <w:tc>
          <w:tcPr>
            <w:tcW w:w="870" w:type="dxa"/>
            <w:vAlign w:val="center"/>
          </w:tcPr>
          <w:p w:rsidR="006F3330" w:rsidRPr="00E329D0"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E329D0">
              <w:rPr>
                <w:rFonts w:asciiTheme="majorEastAsia" w:eastAsiaTheme="majorEastAsia" w:hAnsiTheme="majorEastAsia" w:cstheme="majorHAnsi" w:hint="eastAsia"/>
                <w:sz w:val="21"/>
                <w:szCs w:val="21"/>
              </w:rPr>
              <w:t>２</w:t>
            </w:r>
          </w:p>
        </w:tc>
      </w:tr>
      <w:tr w:rsidR="006F3330" w:rsidRPr="00E329D0" w:rsidTr="008831EE">
        <w:trPr>
          <w:trHeight w:val="561"/>
        </w:trPr>
        <w:tc>
          <w:tcPr>
            <w:tcW w:w="1225" w:type="dxa"/>
            <w:vAlign w:val="center"/>
          </w:tcPr>
          <w:p w:rsidR="006F3330" w:rsidRPr="00E329D0"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430" w:type="dxa"/>
            <w:vAlign w:val="center"/>
          </w:tcPr>
          <w:p w:rsidR="006F3330" w:rsidRPr="00E329D0"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E329D0">
              <w:rPr>
                <w:rFonts w:asciiTheme="majorEastAsia" w:eastAsiaTheme="majorEastAsia" w:hAnsiTheme="majorEastAsia" w:cstheme="majorHAnsi"/>
                <w:sz w:val="21"/>
                <w:szCs w:val="21"/>
              </w:rPr>
              <w:t>進級要件</w:t>
            </w:r>
            <w:r w:rsidRPr="00E329D0">
              <w:rPr>
                <w:rFonts w:asciiTheme="majorEastAsia" w:eastAsiaTheme="majorEastAsia" w:hAnsiTheme="majorEastAsia" w:cstheme="majorHAnsi" w:hint="eastAsia"/>
                <w:sz w:val="21"/>
                <w:szCs w:val="21"/>
              </w:rPr>
              <w:t>が</w:t>
            </w:r>
            <w:r w:rsidRPr="00E329D0">
              <w:rPr>
                <w:rFonts w:asciiTheme="majorEastAsia" w:eastAsiaTheme="majorEastAsia" w:hAnsiTheme="majorEastAsia" w:cstheme="majorHAnsi"/>
                <w:sz w:val="21"/>
                <w:szCs w:val="21"/>
              </w:rPr>
              <w:t>適切</w:t>
            </w:r>
            <w:r w:rsidRPr="00E329D0">
              <w:rPr>
                <w:rFonts w:asciiTheme="majorEastAsia" w:eastAsiaTheme="majorEastAsia" w:hAnsiTheme="majorEastAsia" w:cstheme="majorHAnsi" w:hint="eastAsia"/>
                <w:sz w:val="21"/>
                <w:szCs w:val="21"/>
              </w:rPr>
              <w:t>でない。または学生に周知していない</w:t>
            </w:r>
            <w:r w:rsidRPr="00E329D0">
              <w:rPr>
                <w:rFonts w:asciiTheme="majorEastAsia" w:eastAsiaTheme="majorEastAsia" w:hAnsiTheme="majorEastAsia" w:cstheme="majorHAnsi"/>
                <w:sz w:val="21"/>
                <w:szCs w:val="21"/>
              </w:rPr>
              <w:t>。</w:t>
            </w:r>
          </w:p>
        </w:tc>
        <w:tc>
          <w:tcPr>
            <w:tcW w:w="870" w:type="dxa"/>
            <w:vAlign w:val="center"/>
          </w:tcPr>
          <w:p w:rsidR="006F3330" w:rsidRPr="00E329D0"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E329D0">
              <w:rPr>
                <w:rFonts w:asciiTheme="majorEastAsia" w:eastAsiaTheme="majorEastAsia" w:hAnsiTheme="majorEastAsia" w:cstheme="majorHAnsi" w:hint="eastAsia"/>
                <w:sz w:val="21"/>
                <w:szCs w:val="21"/>
              </w:rPr>
              <w:t>１</w:t>
            </w:r>
          </w:p>
        </w:tc>
      </w:tr>
      <w:tr w:rsidR="006F3330" w:rsidRPr="00E329D0" w:rsidTr="008831EE">
        <w:trPr>
          <w:trHeight w:val="554"/>
        </w:trPr>
        <w:tc>
          <w:tcPr>
            <w:tcW w:w="1225" w:type="dxa"/>
            <w:vAlign w:val="center"/>
          </w:tcPr>
          <w:p w:rsidR="006F3330" w:rsidRPr="00E329D0"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430" w:type="dxa"/>
            <w:vAlign w:val="center"/>
          </w:tcPr>
          <w:p w:rsidR="006F3330" w:rsidRPr="00E329D0"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E329D0">
              <w:rPr>
                <w:rFonts w:asciiTheme="majorEastAsia" w:eastAsiaTheme="majorEastAsia" w:hAnsiTheme="majorEastAsia" w:cstheme="majorHAnsi"/>
                <w:sz w:val="21"/>
                <w:szCs w:val="21"/>
              </w:rPr>
              <w:t>進級要件</w:t>
            </w:r>
            <w:r w:rsidRPr="00E329D0">
              <w:rPr>
                <w:rFonts w:asciiTheme="majorEastAsia" w:eastAsiaTheme="majorEastAsia" w:hAnsiTheme="majorEastAsia" w:cstheme="majorHAnsi" w:hint="eastAsia"/>
                <w:sz w:val="21"/>
                <w:szCs w:val="21"/>
              </w:rPr>
              <w:t>を</w:t>
            </w:r>
            <w:r w:rsidRPr="00E329D0">
              <w:rPr>
                <w:rFonts w:asciiTheme="majorEastAsia" w:eastAsiaTheme="majorEastAsia" w:hAnsiTheme="majorEastAsia" w:cstheme="majorHAnsi"/>
                <w:sz w:val="21"/>
                <w:szCs w:val="21"/>
              </w:rPr>
              <w:t>設定</w:t>
            </w:r>
            <w:r w:rsidRPr="00E329D0">
              <w:rPr>
                <w:rFonts w:asciiTheme="majorEastAsia" w:eastAsiaTheme="majorEastAsia" w:hAnsiTheme="majorEastAsia" w:cstheme="majorHAnsi" w:hint="eastAsia"/>
                <w:sz w:val="21"/>
                <w:szCs w:val="21"/>
              </w:rPr>
              <w:t>していない。</w:t>
            </w:r>
          </w:p>
        </w:tc>
        <w:tc>
          <w:tcPr>
            <w:tcW w:w="870" w:type="dxa"/>
            <w:vAlign w:val="center"/>
          </w:tcPr>
          <w:p w:rsidR="006F3330" w:rsidRPr="008831EE" w:rsidRDefault="006F3330" w:rsidP="006F43FB">
            <w:pPr>
              <w:adjustRightInd w:val="0"/>
              <w:snapToGrid w:val="0"/>
              <w:spacing w:beforeLines="50" w:before="187" w:afterLines="50" w:after="187"/>
              <w:jc w:val="center"/>
              <w:rPr>
                <w:rFonts w:asciiTheme="majorEastAsia" w:eastAsiaTheme="majorEastAsia" w:hAnsiTheme="majorEastAsia" w:cstheme="majorHAnsi"/>
                <w:sz w:val="18"/>
                <w:szCs w:val="18"/>
              </w:rPr>
            </w:pPr>
            <w:r w:rsidRPr="008831EE">
              <w:rPr>
                <w:rFonts w:asciiTheme="majorEastAsia" w:eastAsiaTheme="majorEastAsia" w:hAnsiTheme="majorEastAsia" w:cstheme="majorHAnsi" w:hint="eastAsia"/>
                <w:sz w:val="18"/>
                <w:szCs w:val="18"/>
              </w:rPr>
              <w:t>非該当</w:t>
            </w:r>
          </w:p>
        </w:tc>
      </w:tr>
    </w:tbl>
    <w:p w:rsidR="006F3330" w:rsidRDefault="006F3330" w:rsidP="006F43FB">
      <w:pPr>
        <w:adjustRightInd w:val="0"/>
        <w:snapToGrid w:val="0"/>
        <w:spacing w:beforeLines="50" w:before="187"/>
        <w:ind w:left="1806" w:hangingChars="860" w:hanging="1806"/>
        <w:rPr>
          <w:rFonts w:asciiTheme="minorEastAsia" w:hAnsiTheme="minorEastAsia" w:cstheme="majorHAnsi"/>
          <w:szCs w:val="21"/>
        </w:rPr>
      </w:pPr>
    </w:p>
    <w:p w:rsidR="006F3330" w:rsidRPr="00106F36" w:rsidRDefault="006F3330" w:rsidP="006F43FB">
      <w:pPr>
        <w:adjustRightInd w:val="0"/>
        <w:snapToGrid w:val="0"/>
        <w:spacing w:beforeLines="50" w:before="187"/>
        <w:ind w:left="1806" w:hangingChars="860" w:hanging="1806"/>
        <w:rPr>
          <w:rFonts w:asciiTheme="minorEastAsia" w:hAnsiTheme="minorEastAsia" w:cstheme="majorHAnsi"/>
          <w:szCs w:val="21"/>
        </w:rPr>
      </w:pPr>
      <w:r w:rsidRPr="00E80145">
        <w:rPr>
          <w:rFonts w:asciiTheme="minorEastAsia" w:hAnsiTheme="minorEastAsia" w:cstheme="majorHAnsi"/>
          <w:szCs w:val="21"/>
        </w:rPr>
        <w:t>【評価の</w:t>
      </w:r>
      <w:r w:rsidRPr="00E80145">
        <w:rPr>
          <w:rFonts w:asciiTheme="minorEastAsia" w:hAnsiTheme="minorEastAsia" w:cstheme="majorHAnsi" w:hint="eastAsia"/>
          <w:szCs w:val="21"/>
        </w:rPr>
        <w:t>視点</w:t>
      </w:r>
      <w:r>
        <w:rPr>
          <w:rFonts w:asciiTheme="minorEastAsia" w:hAnsiTheme="minorEastAsia" w:cstheme="majorHAnsi"/>
          <w:szCs w:val="21"/>
        </w:rPr>
        <w:t>2-</w:t>
      </w:r>
      <w:r>
        <w:rPr>
          <w:rFonts w:asciiTheme="minorEastAsia" w:hAnsiTheme="minorEastAsia" w:cstheme="majorHAnsi" w:hint="eastAsia"/>
          <w:szCs w:val="21"/>
        </w:rPr>
        <w:t>24</w:t>
      </w:r>
      <w:r w:rsidRPr="00E80145">
        <w:rPr>
          <w:rFonts w:asciiTheme="minorEastAsia" w:hAnsiTheme="minorEastAsia" w:cstheme="majorHAnsi"/>
          <w:szCs w:val="21"/>
        </w:rPr>
        <w:t>】適切な卒業要件</w:t>
      </w:r>
      <w:r w:rsidRPr="00E80145">
        <w:rPr>
          <w:rFonts w:asciiTheme="minorEastAsia" w:hAnsiTheme="minorEastAsia" w:cstheme="majorHAnsi" w:hint="eastAsia"/>
          <w:szCs w:val="21"/>
        </w:rPr>
        <w:t>を</w:t>
      </w:r>
      <w:r w:rsidRPr="00E80145">
        <w:rPr>
          <w:rFonts w:asciiTheme="minorEastAsia" w:hAnsiTheme="minorEastAsia" w:cstheme="majorHAnsi"/>
          <w:szCs w:val="21"/>
        </w:rPr>
        <w:t>設定</w:t>
      </w:r>
      <w:r w:rsidRPr="00E80145">
        <w:rPr>
          <w:rFonts w:asciiTheme="minorEastAsia" w:hAnsiTheme="minorEastAsia" w:cstheme="majorHAnsi" w:hint="eastAsia"/>
          <w:szCs w:val="21"/>
        </w:rPr>
        <w:t>し</w:t>
      </w:r>
      <w:r w:rsidRPr="00E80145">
        <w:rPr>
          <w:rFonts w:asciiTheme="minorEastAsia" w:hAnsiTheme="minorEastAsia" w:cstheme="majorHAnsi"/>
          <w:szCs w:val="21"/>
        </w:rPr>
        <w:t>、</w:t>
      </w:r>
      <w:r w:rsidRPr="00E80145">
        <w:rPr>
          <w:rFonts w:asciiTheme="minorEastAsia" w:hAnsiTheme="minorEastAsia" w:cstheme="majorHAnsi" w:hint="eastAsia"/>
          <w:szCs w:val="21"/>
        </w:rPr>
        <w:t>学生に周知し</w:t>
      </w:r>
      <w:r w:rsidRPr="00E80145">
        <w:rPr>
          <w:rFonts w:asciiTheme="minorEastAsia" w:hAnsiTheme="minorEastAsia" w:cstheme="majorHAnsi"/>
          <w:szCs w:val="21"/>
        </w:rPr>
        <w:t>ていること。</w:t>
      </w:r>
    </w:p>
    <w:p w:rsidR="006F3330" w:rsidRPr="00C56987" w:rsidRDefault="006F3330" w:rsidP="006F43FB">
      <w:pPr>
        <w:adjustRightInd w:val="0"/>
        <w:snapToGrid w:val="0"/>
        <w:spacing w:beforeLines="50" w:before="187"/>
        <w:ind w:left="1842" w:hangingChars="877" w:hanging="1842"/>
        <w:rPr>
          <w:rFonts w:asciiTheme="majorEastAsia" w:eastAsiaTheme="majorEastAsia" w:hAnsiTheme="majorEastAsia" w:cstheme="majorHAnsi"/>
          <w:szCs w:val="21"/>
        </w:rPr>
      </w:pPr>
      <w:r w:rsidRPr="00C56987">
        <w:rPr>
          <w:rFonts w:asciiTheme="majorEastAsia" w:eastAsiaTheme="majorEastAsia" w:hAnsiTheme="majorEastAsia" w:cstheme="majorHAnsi"/>
          <w:szCs w:val="21"/>
        </w:rPr>
        <w:t>●基本情報</w:t>
      </w:r>
      <w:r w:rsidRPr="00C56987">
        <w:rPr>
          <w:rFonts w:asciiTheme="majorEastAsia" w:eastAsiaTheme="majorEastAsia" w:hAnsiTheme="majorEastAsia" w:cstheme="majorHAnsi" w:hint="eastAsia"/>
          <w:szCs w:val="21"/>
        </w:rPr>
        <w:t>：</w:t>
      </w:r>
      <w:r>
        <w:rPr>
          <w:rFonts w:asciiTheme="majorEastAsia" w:eastAsiaTheme="majorEastAsia" w:hAnsiTheme="majorEastAsia" w:cstheme="majorHAnsi" w:hint="eastAsia"/>
          <w:szCs w:val="21"/>
        </w:rPr>
        <w:t>卒業</w:t>
      </w:r>
      <w:r w:rsidRPr="00C56987">
        <w:rPr>
          <w:rFonts w:asciiTheme="majorEastAsia" w:eastAsiaTheme="majorEastAsia" w:hAnsiTheme="majorEastAsia" w:cstheme="majorHAnsi"/>
          <w:szCs w:val="21"/>
        </w:rPr>
        <w:t>要件</w:t>
      </w:r>
      <w:r w:rsidRPr="00C56987">
        <w:rPr>
          <w:rFonts w:asciiTheme="majorEastAsia" w:eastAsiaTheme="majorEastAsia" w:hAnsiTheme="majorEastAsia" w:hint="eastAsia"/>
          <w:szCs w:val="21"/>
        </w:rPr>
        <w:t>を示す資料を提出</w:t>
      </w:r>
      <w:r w:rsidRPr="00C56987">
        <w:rPr>
          <w:rFonts w:asciiTheme="majorEastAsia" w:eastAsiaTheme="majorEastAsia" w:hAnsiTheme="majorEastAsia" w:cstheme="majorHAnsi" w:hint="eastAsia"/>
          <w:szCs w:val="21"/>
        </w:rPr>
        <w:t>してください。</w:t>
      </w:r>
    </w:p>
    <w:p w:rsidR="006F3330" w:rsidRPr="00F77FF5" w:rsidRDefault="006F3330" w:rsidP="006F43FB">
      <w:pPr>
        <w:adjustRightInd w:val="0"/>
        <w:snapToGrid w:val="0"/>
        <w:spacing w:beforeLines="50" w:before="187"/>
        <w:ind w:rightChars="59" w:right="124"/>
        <w:rPr>
          <w:rFonts w:asciiTheme="majorEastAsia" w:eastAsiaTheme="majorEastAsia" w:hAnsiTheme="majorEastAsia" w:cstheme="majorHAnsi"/>
          <w:szCs w:val="21"/>
        </w:rPr>
      </w:pPr>
      <w:r w:rsidRPr="00C56987">
        <w:rPr>
          <w:rFonts w:asciiTheme="majorEastAsia" w:eastAsiaTheme="majorEastAsia" w:hAnsiTheme="majorEastAsia" w:cstheme="majorHAnsi"/>
          <w:szCs w:val="21"/>
        </w:rPr>
        <w:t>●基本情報</w:t>
      </w:r>
      <w:r w:rsidRPr="00C56987">
        <w:rPr>
          <w:rFonts w:asciiTheme="majorEastAsia" w:eastAsiaTheme="majorEastAsia" w:hAnsiTheme="majorEastAsia" w:cstheme="majorHAnsi" w:hint="eastAsia"/>
          <w:szCs w:val="21"/>
        </w:rPr>
        <w:t>：</w:t>
      </w:r>
      <w:r w:rsidRPr="00F77FF5">
        <w:rPr>
          <w:rFonts w:asciiTheme="majorEastAsia" w:eastAsiaTheme="majorEastAsia" w:hAnsiTheme="majorEastAsia" w:cstheme="majorHAnsi"/>
          <w:szCs w:val="21"/>
        </w:rPr>
        <w:t>卒業要件について</w:t>
      </w:r>
      <w:r w:rsidR="007C0F6D">
        <w:rPr>
          <w:rFonts w:asciiTheme="majorEastAsia" w:eastAsiaTheme="majorEastAsia" w:hAnsiTheme="majorEastAsia" w:cstheme="majorHAnsi"/>
          <w:szCs w:val="21"/>
        </w:rPr>
        <w:t>記入して</w:t>
      </w:r>
      <w:r w:rsidRPr="00F77FF5">
        <w:rPr>
          <w:rFonts w:asciiTheme="majorEastAsia" w:eastAsiaTheme="majorEastAsia" w:hAnsiTheme="majorEastAsia" w:cstheme="majorHAnsi"/>
          <w:szCs w:val="21"/>
        </w:rPr>
        <w:t>ください。</w:t>
      </w:r>
    </w:p>
    <w:tbl>
      <w:tblPr>
        <w:tblStyle w:val="af3"/>
        <w:tblW w:w="0" w:type="auto"/>
        <w:tblInd w:w="108" w:type="dxa"/>
        <w:tblLook w:val="00A0" w:firstRow="1" w:lastRow="0" w:firstColumn="1" w:lastColumn="0" w:noHBand="0" w:noVBand="0"/>
      </w:tblPr>
      <w:tblGrid>
        <w:gridCol w:w="1445"/>
        <w:gridCol w:w="7080"/>
      </w:tblGrid>
      <w:tr w:rsidR="006F3330" w:rsidRPr="00F77FF5" w:rsidTr="00E329D0">
        <w:trPr>
          <w:trHeight w:val="1681"/>
        </w:trPr>
        <w:tc>
          <w:tcPr>
            <w:tcW w:w="1445" w:type="dxa"/>
            <w:vAlign w:val="center"/>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卒業要件</w:t>
            </w:r>
          </w:p>
        </w:tc>
        <w:tc>
          <w:tcPr>
            <w:tcW w:w="7080"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6F3330" w:rsidRDefault="006F3330" w:rsidP="006F43FB">
      <w:pPr>
        <w:widowControl/>
        <w:adjustRightInd w:val="0"/>
        <w:snapToGrid w:val="0"/>
        <w:spacing w:beforeLines="50" w:before="187"/>
        <w:jc w:val="left"/>
        <w:rPr>
          <w:rFonts w:asciiTheme="majorEastAsia" w:eastAsiaTheme="majorEastAsia" w:hAnsiTheme="majorEastAsia" w:cstheme="majorHAnsi"/>
          <w:szCs w:val="21"/>
        </w:rPr>
      </w:pPr>
    </w:p>
    <w:p w:rsidR="006F3330" w:rsidRPr="00210042"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2</w:t>
      </w:r>
      <w:r w:rsidRPr="00210042">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24</w:t>
      </w:r>
      <w:r w:rsidRPr="00210042">
        <w:rPr>
          <w:rFonts w:asciiTheme="majorEastAsia" w:eastAsiaTheme="majorEastAsia" w:hAnsiTheme="majorEastAsia" w:cstheme="majorHAnsi"/>
          <w:szCs w:val="21"/>
        </w:rPr>
        <w:t>】当てはまる自己評価欄に○をつけてください。</w:t>
      </w:r>
    </w:p>
    <w:tbl>
      <w:tblPr>
        <w:tblStyle w:val="af3"/>
        <w:tblW w:w="0" w:type="auto"/>
        <w:tblInd w:w="108" w:type="dxa"/>
        <w:tblLook w:val="04A0" w:firstRow="1" w:lastRow="0" w:firstColumn="1" w:lastColumn="0" w:noHBand="0" w:noVBand="1"/>
      </w:tblPr>
      <w:tblGrid>
        <w:gridCol w:w="1224"/>
        <w:gridCol w:w="6573"/>
        <w:gridCol w:w="742"/>
      </w:tblGrid>
      <w:tr w:rsidR="006F3330" w:rsidRPr="00210042" w:rsidTr="008831EE">
        <w:trPr>
          <w:trHeight w:val="640"/>
        </w:trPr>
        <w:tc>
          <w:tcPr>
            <w:tcW w:w="1224" w:type="dxa"/>
            <w:vAlign w:val="center"/>
          </w:tcPr>
          <w:p w:rsidR="006F3330" w:rsidRPr="00210042"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sz w:val="21"/>
                <w:szCs w:val="21"/>
              </w:rPr>
              <w:t>自己評価</w:t>
            </w:r>
          </w:p>
        </w:tc>
        <w:tc>
          <w:tcPr>
            <w:tcW w:w="6573" w:type="dxa"/>
            <w:vAlign w:val="center"/>
          </w:tcPr>
          <w:p w:rsidR="006F3330" w:rsidRPr="00210042"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sz w:val="21"/>
                <w:szCs w:val="21"/>
              </w:rPr>
              <w:t>評価内容</w:t>
            </w:r>
          </w:p>
        </w:tc>
        <w:tc>
          <w:tcPr>
            <w:tcW w:w="742" w:type="dxa"/>
            <w:vAlign w:val="center"/>
          </w:tcPr>
          <w:p w:rsidR="006F3330" w:rsidRPr="00210042"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sz w:val="21"/>
                <w:szCs w:val="21"/>
              </w:rPr>
              <w:t>判定</w:t>
            </w:r>
          </w:p>
        </w:tc>
      </w:tr>
      <w:tr w:rsidR="006F3330" w:rsidRPr="00C56987" w:rsidTr="008831EE">
        <w:trPr>
          <w:trHeight w:val="596"/>
        </w:trPr>
        <w:tc>
          <w:tcPr>
            <w:tcW w:w="1224" w:type="dxa"/>
            <w:vAlign w:val="center"/>
          </w:tcPr>
          <w:p w:rsidR="006F3330" w:rsidRPr="00C56987"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573" w:type="dxa"/>
            <w:vAlign w:val="center"/>
          </w:tcPr>
          <w:p w:rsidR="006F3330" w:rsidRPr="00C56987"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C56987">
              <w:rPr>
                <w:rFonts w:asciiTheme="majorEastAsia" w:eastAsiaTheme="majorEastAsia" w:hAnsiTheme="majorEastAsia" w:cstheme="majorHAnsi"/>
                <w:sz w:val="21"/>
                <w:szCs w:val="21"/>
              </w:rPr>
              <w:t>適切な</w:t>
            </w:r>
            <w:r>
              <w:rPr>
                <w:rFonts w:asciiTheme="majorEastAsia" w:eastAsiaTheme="majorEastAsia" w:hAnsiTheme="majorEastAsia" w:cstheme="majorHAnsi" w:hint="eastAsia"/>
                <w:sz w:val="21"/>
                <w:szCs w:val="21"/>
              </w:rPr>
              <w:t>卒業</w:t>
            </w:r>
            <w:r w:rsidRPr="00C56987">
              <w:rPr>
                <w:rFonts w:asciiTheme="majorEastAsia" w:eastAsiaTheme="majorEastAsia" w:hAnsiTheme="majorEastAsia" w:cstheme="majorHAnsi"/>
                <w:sz w:val="21"/>
                <w:szCs w:val="21"/>
              </w:rPr>
              <w:t>要件</w:t>
            </w:r>
            <w:r w:rsidRPr="00C56987">
              <w:rPr>
                <w:rFonts w:asciiTheme="majorEastAsia" w:eastAsiaTheme="majorEastAsia" w:hAnsiTheme="majorEastAsia" w:cstheme="majorHAnsi" w:hint="eastAsia"/>
                <w:sz w:val="21"/>
                <w:szCs w:val="21"/>
              </w:rPr>
              <w:t>を</w:t>
            </w:r>
            <w:r w:rsidRPr="00C56987">
              <w:rPr>
                <w:rFonts w:asciiTheme="majorEastAsia" w:eastAsiaTheme="majorEastAsia" w:hAnsiTheme="majorEastAsia" w:cstheme="majorHAnsi"/>
                <w:sz w:val="21"/>
                <w:szCs w:val="21"/>
              </w:rPr>
              <w:t>設定</w:t>
            </w:r>
            <w:r w:rsidRPr="00C56987">
              <w:rPr>
                <w:rFonts w:asciiTheme="majorEastAsia" w:eastAsiaTheme="majorEastAsia" w:hAnsiTheme="majorEastAsia" w:cstheme="majorHAnsi" w:hint="eastAsia"/>
                <w:sz w:val="21"/>
                <w:szCs w:val="21"/>
              </w:rPr>
              <w:t>し</w:t>
            </w:r>
            <w:r w:rsidRPr="00C56987">
              <w:rPr>
                <w:rFonts w:asciiTheme="majorEastAsia" w:eastAsiaTheme="majorEastAsia" w:hAnsiTheme="majorEastAsia" w:cstheme="majorHAnsi"/>
                <w:sz w:val="21"/>
                <w:szCs w:val="21"/>
              </w:rPr>
              <w:t>、</w:t>
            </w:r>
            <w:r w:rsidRPr="00C56987">
              <w:rPr>
                <w:rFonts w:asciiTheme="majorEastAsia" w:eastAsiaTheme="majorEastAsia" w:hAnsiTheme="majorEastAsia" w:cstheme="majorHAnsi" w:hint="eastAsia"/>
                <w:sz w:val="21"/>
                <w:szCs w:val="21"/>
              </w:rPr>
              <w:t>学生に周知している</w:t>
            </w:r>
            <w:r w:rsidRPr="00C56987">
              <w:rPr>
                <w:rFonts w:asciiTheme="majorEastAsia" w:eastAsiaTheme="majorEastAsia" w:hAnsiTheme="majorEastAsia" w:cstheme="majorHAnsi"/>
                <w:sz w:val="21"/>
                <w:szCs w:val="21"/>
              </w:rPr>
              <w:t>。</w:t>
            </w:r>
          </w:p>
        </w:tc>
        <w:tc>
          <w:tcPr>
            <w:tcW w:w="742" w:type="dxa"/>
            <w:vAlign w:val="center"/>
          </w:tcPr>
          <w:p w:rsidR="006F3330" w:rsidRPr="00C56987"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210042" w:rsidTr="008831EE">
        <w:trPr>
          <w:trHeight w:val="561"/>
        </w:trPr>
        <w:tc>
          <w:tcPr>
            <w:tcW w:w="1224" w:type="dxa"/>
            <w:vAlign w:val="center"/>
          </w:tcPr>
          <w:p w:rsidR="006F3330" w:rsidRPr="00210042"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573" w:type="dxa"/>
            <w:vAlign w:val="center"/>
          </w:tcPr>
          <w:p w:rsidR="006F3330" w:rsidRPr="00C56987"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sidRPr="00C56987">
              <w:rPr>
                <w:rFonts w:asciiTheme="majorEastAsia" w:eastAsiaTheme="majorEastAsia" w:hAnsiTheme="majorEastAsia" w:cstheme="majorHAnsi"/>
                <w:sz w:val="21"/>
                <w:szCs w:val="21"/>
              </w:rPr>
              <w:t>適切な</w:t>
            </w:r>
            <w:r>
              <w:rPr>
                <w:rFonts w:asciiTheme="majorEastAsia" w:eastAsiaTheme="majorEastAsia" w:hAnsiTheme="majorEastAsia" w:cstheme="majorHAnsi" w:hint="eastAsia"/>
                <w:sz w:val="21"/>
                <w:szCs w:val="21"/>
              </w:rPr>
              <w:t>卒業</w:t>
            </w:r>
            <w:r w:rsidRPr="00C56987">
              <w:rPr>
                <w:rFonts w:asciiTheme="majorEastAsia" w:eastAsiaTheme="majorEastAsia" w:hAnsiTheme="majorEastAsia" w:cstheme="majorHAnsi"/>
                <w:sz w:val="21"/>
                <w:szCs w:val="21"/>
              </w:rPr>
              <w:t>要件</w:t>
            </w:r>
            <w:r w:rsidRPr="00C56987">
              <w:rPr>
                <w:rFonts w:asciiTheme="majorEastAsia" w:eastAsiaTheme="majorEastAsia" w:hAnsiTheme="majorEastAsia" w:cstheme="majorHAnsi" w:hint="eastAsia"/>
                <w:sz w:val="21"/>
                <w:szCs w:val="21"/>
              </w:rPr>
              <w:t>を</w:t>
            </w:r>
            <w:r w:rsidRPr="00C56987">
              <w:rPr>
                <w:rFonts w:asciiTheme="majorEastAsia" w:eastAsiaTheme="majorEastAsia" w:hAnsiTheme="majorEastAsia" w:cstheme="majorHAnsi"/>
                <w:sz w:val="21"/>
                <w:szCs w:val="21"/>
              </w:rPr>
              <w:t>設定</w:t>
            </w:r>
            <w:r w:rsidRPr="00C56987">
              <w:rPr>
                <w:rFonts w:asciiTheme="majorEastAsia" w:eastAsiaTheme="majorEastAsia" w:hAnsiTheme="majorEastAsia" w:cstheme="majorHAnsi" w:hint="eastAsia"/>
                <w:sz w:val="21"/>
                <w:szCs w:val="21"/>
              </w:rPr>
              <w:t>しているが</w:t>
            </w:r>
            <w:r w:rsidRPr="00C56987">
              <w:rPr>
                <w:rFonts w:asciiTheme="majorEastAsia" w:eastAsiaTheme="majorEastAsia" w:hAnsiTheme="majorEastAsia" w:cstheme="majorHAnsi"/>
                <w:sz w:val="21"/>
                <w:szCs w:val="21"/>
              </w:rPr>
              <w:t>、</w:t>
            </w:r>
            <w:r w:rsidRPr="00C56987">
              <w:rPr>
                <w:rFonts w:asciiTheme="majorEastAsia" w:eastAsiaTheme="majorEastAsia" w:hAnsiTheme="majorEastAsia" w:cstheme="majorHAnsi" w:hint="eastAsia"/>
                <w:sz w:val="21"/>
                <w:szCs w:val="21"/>
              </w:rPr>
              <w:t>学生に十分周知していない</w:t>
            </w:r>
            <w:r w:rsidRPr="00C56987">
              <w:rPr>
                <w:rFonts w:asciiTheme="majorEastAsia" w:eastAsiaTheme="majorEastAsia" w:hAnsiTheme="majorEastAsia" w:cstheme="majorHAnsi"/>
                <w:sz w:val="21"/>
                <w:szCs w:val="21"/>
              </w:rPr>
              <w:t>。</w:t>
            </w:r>
          </w:p>
        </w:tc>
        <w:tc>
          <w:tcPr>
            <w:tcW w:w="742" w:type="dxa"/>
            <w:vAlign w:val="center"/>
          </w:tcPr>
          <w:p w:rsidR="006F3330" w:rsidRPr="00210042"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210042" w:rsidTr="008831EE">
        <w:trPr>
          <w:trHeight w:val="561"/>
        </w:trPr>
        <w:tc>
          <w:tcPr>
            <w:tcW w:w="1224" w:type="dxa"/>
            <w:vAlign w:val="center"/>
          </w:tcPr>
          <w:p w:rsidR="006F3330" w:rsidRPr="00210042"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573" w:type="dxa"/>
            <w:vAlign w:val="center"/>
          </w:tcPr>
          <w:p w:rsidR="006F3330" w:rsidRPr="00C56987" w:rsidRDefault="006F3330" w:rsidP="006F43FB">
            <w:pPr>
              <w:adjustRightInd w:val="0"/>
              <w:snapToGrid w:val="0"/>
              <w:spacing w:beforeLines="50" w:before="187" w:afterLines="50" w:after="187"/>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卒業</w:t>
            </w:r>
            <w:r w:rsidRPr="00C56987">
              <w:rPr>
                <w:rFonts w:asciiTheme="majorEastAsia" w:eastAsiaTheme="majorEastAsia" w:hAnsiTheme="majorEastAsia" w:cstheme="majorHAnsi"/>
                <w:sz w:val="21"/>
                <w:szCs w:val="21"/>
              </w:rPr>
              <w:t>要件</w:t>
            </w:r>
            <w:r w:rsidRPr="00C56987">
              <w:rPr>
                <w:rFonts w:asciiTheme="majorEastAsia" w:eastAsiaTheme="majorEastAsia" w:hAnsiTheme="majorEastAsia" w:cstheme="majorHAnsi" w:hint="eastAsia"/>
                <w:sz w:val="21"/>
                <w:szCs w:val="21"/>
              </w:rPr>
              <w:t>が</w:t>
            </w:r>
            <w:r w:rsidRPr="00C56987">
              <w:rPr>
                <w:rFonts w:asciiTheme="majorEastAsia" w:eastAsiaTheme="majorEastAsia" w:hAnsiTheme="majorEastAsia" w:cstheme="majorHAnsi"/>
                <w:sz w:val="21"/>
                <w:szCs w:val="21"/>
              </w:rPr>
              <w:t>適切</w:t>
            </w:r>
            <w:r w:rsidRPr="00C56987">
              <w:rPr>
                <w:rFonts w:asciiTheme="majorEastAsia" w:eastAsiaTheme="majorEastAsia" w:hAnsiTheme="majorEastAsia" w:cstheme="majorHAnsi" w:hint="eastAsia"/>
                <w:sz w:val="21"/>
                <w:szCs w:val="21"/>
              </w:rPr>
              <w:t>でない。または学生に周知していない</w:t>
            </w:r>
            <w:r w:rsidRPr="00C56987">
              <w:rPr>
                <w:rFonts w:asciiTheme="majorEastAsia" w:eastAsiaTheme="majorEastAsia" w:hAnsiTheme="majorEastAsia" w:cstheme="majorHAnsi"/>
                <w:sz w:val="21"/>
                <w:szCs w:val="21"/>
              </w:rPr>
              <w:t>。</w:t>
            </w:r>
          </w:p>
        </w:tc>
        <w:tc>
          <w:tcPr>
            <w:tcW w:w="742" w:type="dxa"/>
            <w:vAlign w:val="center"/>
          </w:tcPr>
          <w:p w:rsidR="006F3330" w:rsidRPr="00210042"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6F3330" w:rsidRDefault="006F3330" w:rsidP="006F43FB">
      <w:pPr>
        <w:adjustRightInd w:val="0"/>
        <w:snapToGrid w:val="0"/>
        <w:spacing w:beforeLines="50" w:before="187"/>
        <w:rPr>
          <w:rFonts w:asciiTheme="minorEastAsia" w:hAnsiTheme="minorEastAsia" w:cstheme="majorHAnsi"/>
          <w:szCs w:val="21"/>
        </w:rPr>
      </w:pPr>
    </w:p>
    <w:p w:rsidR="007258F8" w:rsidRDefault="007258F8">
      <w:pPr>
        <w:widowControl/>
        <w:jc w:val="left"/>
        <w:rPr>
          <w:rFonts w:asciiTheme="minorEastAsia" w:hAnsiTheme="minorEastAsia" w:cstheme="majorHAnsi"/>
          <w:szCs w:val="21"/>
        </w:rPr>
      </w:pPr>
      <w:r>
        <w:rPr>
          <w:rFonts w:asciiTheme="minorEastAsia" w:hAnsiTheme="minorEastAsia" w:cstheme="majorHAnsi"/>
          <w:szCs w:val="21"/>
        </w:rPr>
        <w:br w:type="page"/>
      </w:r>
    </w:p>
    <w:p w:rsidR="006F3330" w:rsidRPr="00D50BA5" w:rsidRDefault="007E1C12" w:rsidP="006F43FB">
      <w:pPr>
        <w:adjustRightInd w:val="0"/>
        <w:snapToGrid w:val="0"/>
        <w:spacing w:beforeLines="50" w:before="187"/>
        <w:rPr>
          <w:rFonts w:asciiTheme="minorEastAsia" w:hAnsiTheme="minorEastAsia" w:cstheme="majorHAnsi"/>
          <w:szCs w:val="21"/>
        </w:rPr>
      </w:pPr>
      <w:r>
        <w:rPr>
          <w:rFonts w:asciiTheme="minorEastAsia" w:hAnsiTheme="minorEastAsia" w:cstheme="majorHAnsi" w:hint="eastAsia"/>
          <w:szCs w:val="21"/>
        </w:rPr>
        <w:lastRenderedPageBreak/>
        <w:t>＜</w:t>
      </w:r>
      <w:r w:rsidR="006F3330">
        <w:rPr>
          <w:rFonts w:asciiTheme="minorEastAsia" w:hAnsiTheme="minorEastAsia" w:cstheme="majorHAnsi" w:hint="eastAsia"/>
          <w:szCs w:val="21"/>
        </w:rPr>
        <w:t>共同教育課程等に伴う教育方法</w:t>
      </w:r>
      <w:r>
        <w:rPr>
          <w:rFonts w:asciiTheme="minorEastAsia" w:hAnsiTheme="minorEastAsia" w:cstheme="majorHAnsi" w:hint="eastAsia"/>
          <w:szCs w:val="21"/>
        </w:rPr>
        <w:t>＞</w:t>
      </w:r>
      <w:r w:rsidR="006F3330" w:rsidRPr="00D50BA5">
        <w:rPr>
          <w:rFonts w:asciiTheme="minorEastAsia" w:hAnsiTheme="minorEastAsia" w:cstheme="majorHAnsi"/>
          <w:szCs w:val="21"/>
        </w:rPr>
        <w:t>（該当大学のみ）</w:t>
      </w:r>
    </w:p>
    <w:p w:rsidR="006F3330" w:rsidRPr="00534DB7" w:rsidRDefault="006F3330" w:rsidP="006F43FB">
      <w:pPr>
        <w:adjustRightInd w:val="0"/>
        <w:snapToGrid w:val="0"/>
        <w:spacing w:beforeLines="50" w:before="187"/>
        <w:ind w:left="1959" w:hangingChars="933" w:hanging="1959"/>
        <w:rPr>
          <w:rFonts w:asciiTheme="minorEastAsia" w:hAnsiTheme="minorEastAsia" w:cstheme="majorHAnsi"/>
          <w:szCs w:val="21"/>
        </w:rPr>
      </w:pPr>
      <w:r w:rsidRPr="00534DB7">
        <w:rPr>
          <w:rFonts w:asciiTheme="minorEastAsia" w:hAnsiTheme="minorEastAsia" w:cstheme="majorHAnsi"/>
          <w:szCs w:val="21"/>
        </w:rPr>
        <w:t>【評価の</w:t>
      </w:r>
      <w:r w:rsidRPr="00534DB7">
        <w:rPr>
          <w:rFonts w:asciiTheme="minorEastAsia" w:hAnsiTheme="minorEastAsia" w:cstheme="majorHAnsi" w:hint="eastAsia"/>
          <w:szCs w:val="21"/>
        </w:rPr>
        <w:t>視点</w:t>
      </w:r>
      <w:r>
        <w:rPr>
          <w:rFonts w:asciiTheme="minorEastAsia" w:hAnsiTheme="minorEastAsia" w:cstheme="majorHAnsi" w:hint="eastAsia"/>
          <w:szCs w:val="21"/>
        </w:rPr>
        <w:t>2</w:t>
      </w:r>
      <w:r w:rsidRPr="00534DB7">
        <w:rPr>
          <w:rFonts w:asciiTheme="minorEastAsia" w:hAnsiTheme="minorEastAsia" w:cstheme="majorHAnsi"/>
          <w:szCs w:val="21"/>
        </w:rPr>
        <w:t>-</w:t>
      </w:r>
      <w:r>
        <w:rPr>
          <w:rFonts w:asciiTheme="minorEastAsia" w:hAnsiTheme="minorEastAsia" w:cstheme="majorHAnsi" w:hint="eastAsia"/>
          <w:szCs w:val="21"/>
        </w:rPr>
        <w:t>25</w:t>
      </w:r>
      <w:r w:rsidRPr="00534DB7">
        <w:rPr>
          <w:rFonts w:asciiTheme="minorEastAsia" w:hAnsiTheme="minorEastAsia" w:cstheme="majorHAnsi"/>
          <w:szCs w:val="21"/>
        </w:rPr>
        <w:t>】</w:t>
      </w:r>
      <w:r w:rsidRPr="00534DB7">
        <w:rPr>
          <w:rFonts w:asciiTheme="minorEastAsia" w:hAnsiTheme="minorEastAsia" w:cstheme="majorHAnsi" w:hint="eastAsia"/>
          <w:szCs w:val="21"/>
        </w:rPr>
        <w:t>コア科目に関して</w:t>
      </w:r>
      <w:r>
        <w:rPr>
          <w:rFonts w:asciiTheme="minorEastAsia" w:hAnsiTheme="minorEastAsia" w:cstheme="majorHAnsi" w:hint="eastAsia"/>
          <w:szCs w:val="21"/>
        </w:rPr>
        <w:t>、Information and Communication Technology（</w:t>
      </w:r>
      <w:r w:rsidRPr="00534DB7">
        <w:rPr>
          <w:rFonts w:asciiTheme="minorEastAsia" w:hAnsiTheme="minorEastAsia" w:cstheme="majorHAnsi" w:hint="eastAsia"/>
          <w:szCs w:val="21"/>
        </w:rPr>
        <w:t>Ｉ</w:t>
      </w:r>
      <w:r w:rsidRPr="001C3BB2">
        <w:rPr>
          <w:rFonts w:asciiTheme="minorEastAsia" w:hAnsiTheme="minorEastAsia" w:cstheme="majorHAnsi" w:hint="eastAsia"/>
          <w:color w:val="000000" w:themeColor="text1"/>
          <w:szCs w:val="21"/>
        </w:rPr>
        <w:t>Ｃ</w:t>
      </w:r>
      <w:r w:rsidRPr="00534DB7">
        <w:rPr>
          <w:rFonts w:asciiTheme="minorEastAsia" w:hAnsiTheme="minorEastAsia" w:cstheme="majorHAnsi" w:hint="eastAsia"/>
          <w:szCs w:val="21"/>
        </w:rPr>
        <w:t>Ｔ</w:t>
      </w:r>
      <w:r>
        <w:rPr>
          <w:rFonts w:asciiTheme="minorEastAsia" w:hAnsiTheme="minorEastAsia" w:cstheme="majorHAnsi" w:hint="eastAsia"/>
          <w:szCs w:val="21"/>
        </w:rPr>
        <w:t>）</w:t>
      </w:r>
      <w:r w:rsidRPr="00534DB7">
        <w:rPr>
          <w:rFonts w:asciiTheme="minorEastAsia" w:hAnsiTheme="minorEastAsia" w:cstheme="majorHAnsi"/>
          <w:szCs w:val="21"/>
        </w:rPr>
        <w:t>による遠隔教育の効果</w:t>
      </w:r>
      <w:r>
        <w:rPr>
          <w:rFonts w:asciiTheme="minorEastAsia" w:hAnsiTheme="minorEastAsia" w:cstheme="majorHAnsi" w:hint="eastAsia"/>
          <w:szCs w:val="21"/>
        </w:rPr>
        <w:t>を</w:t>
      </w:r>
      <w:r w:rsidRPr="00534DB7">
        <w:rPr>
          <w:rFonts w:asciiTheme="minorEastAsia" w:hAnsiTheme="minorEastAsia" w:cstheme="majorHAnsi"/>
          <w:szCs w:val="21"/>
        </w:rPr>
        <w:t>検証</w:t>
      </w:r>
      <w:r>
        <w:rPr>
          <w:rFonts w:asciiTheme="minorEastAsia" w:hAnsiTheme="minorEastAsia" w:cstheme="majorHAnsi" w:hint="eastAsia"/>
          <w:szCs w:val="21"/>
        </w:rPr>
        <w:t>し</w:t>
      </w:r>
      <w:r w:rsidRPr="00534DB7">
        <w:rPr>
          <w:rFonts w:asciiTheme="minorEastAsia" w:hAnsiTheme="minorEastAsia" w:cstheme="majorHAnsi"/>
          <w:szCs w:val="21"/>
        </w:rPr>
        <w:t>、改善</w:t>
      </w:r>
      <w:r>
        <w:rPr>
          <w:rFonts w:asciiTheme="minorEastAsia" w:hAnsiTheme="minorEastAsia" w:cstheme="majorHAnsi" w:hint="eastAsia"/>
          <w:szCs w:val="21"/>
        </w:rPr>
        <w:t>を</w:t>
      </w:r>
      <w:r w:rsidRPr="00534DB7">
        <w:rPr>
          <w:rFonts w:asciiTheme="minorEastAsia" w:hAnsiTheme="minorEastAsia" w:cstheme="majorHAnsi"/>
          <w:szCs w:val="21"/>
        </w:rPr>
        <w:t>図</w:t>
      </w:r>
      <w:r>
        <w:rPr>
          <w:rFonts w:asciiTheme="minorEastAsia" w:hAnsiTheme="minorEastAsia" w:cstheme="majorHAnsi" w:hint="eastAsia"/>
          <w:szCs w:val="21"/>
        </w:rPr>
        <w:t>っ</w:t>
      </w:r>
      <w:r w:rsidRPr="00534DB7">
        <w:rPr>
          <w:rFonts w:asciiTheme="minorEastAsia" w:hAnsiTheme="minorEastAsia" w:cstheme="majorHAnsi"/>
          <w:szCs w:val="21"/>
        </w:rPr>
        <w:t>ていること。</w:t>
      </w:r>
    </w:p>
    <w:p w:rsidR="006F3330" w:rsidRPr="00534DB7" w:rsidRDefault="006F3330" w:rsidP="006F43FB">
      <w:pPr>
        <w:adjustRightInd w:val="0"/>
        <w:snapToGrid w:val="0"/>
        <w:spacing w:beforeLines="50" w:before="187"/>
        <w:ind w:left="1842" w:hangingChars="877" w:hanging="1842"/>
        <w:rPr>
          <w:rFonts w:asciiTheme="minorEastAsia" w:hAnsiTheme="minorEastAsia" w:cstheme="majorHAnsi"/>
          <w:szCs w:val="21"/>
        </w:rPr>
      </w:pPr>
      <w:r w:rsidRPr="00534DB7">
        <w:rPr>
          <w:rFonts w:asciiTheme="minorEastAsia" w:hAnsiTheme="minorEastAsia" w:cstheme="majorHAnsi"/>
          <w:szCs w:val="21"/>
        </w:rPr>
        <w:t>【評価の</w:t>
      </w:r>
      <w:r w:rsidRPr="00534DB7">
        <w:rPr>
          <w:rFonts w:asciiTheme="minorEastAsia" w:hAnsiTheme="minorEastAsia" w:cstheme="majorHAnsi" w:hint="eastAsia"/>
          <w:szCs w:val="21"/>
        </w:rPr>
        <w:t>視点</w:t>
      </w:r>
      <w:r>
        <w:rPr>
          <w:rFonts w:asciiTheme="minorEastAsia" w:hAnsiTheme="minorEastAsia" w:cstheme="majorHAnsi" w:hint="eastAsia"/>
          <w:szCs w:val="21"/>
        </w:rPr>
        <w:t>2</w:t>
      </w:r>
      <w:r w:rsidRPr="00534DB7">
        <w:rPr>
          <w:rFonts w:asciiTheme="minorEastAsia" w:hAnsiTheme="minorEastAsia" w:cstheme="majorHAnsi"/>
          <w:szCs w:val="21"/>
        </w:rPr>
        <w:t>-</w:t>
      </w:r>
      <w:r>
        <w:rPr>
          <w:rFonts w:asciiTheme="minorEastAsia" w:hAnsiTheme="minorEastAsia" w:cstheme="majorHAnsi" w:hint="eastAsia"/>
          <w:szCs w:val="21"/>
        </w:rPr>
        <w:t>26</w:t>
      </w:r>
      <w:r w:rsidRPr="00534DB7">
        <w:rPr>
          <w:rFonts w:asciiTheme="minorEastAsia" w:hAnsiTheme="minorEastAsia" w:cstheme="majorHAnsi"/>
          <w:szCs w:val="21"/>
        </w:rPr>
        <w:t>】</w:t>
      </w:r>
      <w:r w:rsidRPr="00534DB7">
        <w:rPr>
          <w:rFonts w:asciiTheme="minorEastAsia" w:hAnsiTheme="minorEastAsia" w:cstheme="majorHAnsi" w:hint="eastAsia"/>
          <w:szCs w:val="21"/>
        </w:rPr>
        <w:t>コア科目に関して</w:t>
      </w:r>
      <w:r>
        <w:rPr>
          <w:rFonts w:asciiTheme="minorEastAsia" w:hAnsiTheme="minorEastAsia" w:cstheme="majorHAnsi" w:hint="eastAsia"/>
          <w:szCs w:val="21"/>
        </w:rPr>
        <w:t>、</w:t>
      </w:r>
      <w:r w:rsidRPr="00534DB7">
        <w:rPr>
          <w:rFonts w:asciiTheme="minorEastAsia" w:hAnsiTheme="minorEastAsia" w:cstheme="majorHAnsi"/>
          <w:szCs w:val="21"/>
        </w:rPr>
        <w:t>学生移動による効果</w:t>
      </w:r>
      <w:r>
        <w:rPr>
          <w:rFonts w:asciiTheme="minorEastAsia" w:hAnsiTheme="minorEastAsia" w:cstheme="majorHAnsi" w:hint="eastAsia"/>
          <w:szCs w:val="21"/>
        </w:rPr>
        <w:t>を</w:t>
      </w:r>
      <w:r w:rsidRPr="00534DB7">
        <w:rPr>
          <w:rFonts w:asciiTheme="minorEastAsia" w:hAnsiTheme="minorEastAsia" w:cstheme="majorHAnsi"/>
          <w:szCs w:val="21"/>
        </w:rPr>
        <w:t>検証</w:t>
      </w:r>
      <w:r>
        <w:rPr>
          <w:rFonts w:asciiTheme="minorEastAsia" w:hAnsiTheme="minorEastAsia" w:cstheme="majorHAnsi" w:hint="eastAsia"/>
          <w:szCs w:val="21"/>
        </w:rPr>
        <w:t>し</w:t>
      </w:r>
      <w:r w:rsidRPr="00534DB7">
        <w:rPr>
          <w:rFonts w:asciiTheme="minorEastAsia" w:hAnsiTheme="minorEastAsia" w:cstheme="majorHAnsi"/>
          <w:szCs w:val="21"/>
        </w:rPr>
        <w:t>、改善</w:t>
      </w:r>
      <w:r>
        <w:rPr>
          <w:rFonts w:asciiTheme="minorEastAsia" w:hAnsiTheme="minorEastAsia" w:cstheme="majorHAnsi" w:hint="eastAsia"/>
          <w:szCs w:val="21"/>
        </w:rPr>
        <w:t>を</w:t>
      </w:r>
      <w:r w:rsidRPr="00534DB7">
        <w:rPr>
          <w:rFonts w:asciiTheme="minorEastAsia" w:hAnsiTheme="minorEastAsia" w:cstheme="majorHAnsi"/>
          <w:szCs w:val="21"/>
        </w:rPr>
        <w:t>図</w:t>
      </w:r>
      <w:r>
        <w:rPr>
          <w:rFonts w:asciiTheme="minorEastAsia" w:hAnsiTheme="minorEastAsia" w:cstheme="majorHAnsi" w:hint="eastAsia"/>
          <w:szCs w:val="21"/>
        </w:rPr>
        <w:t>っ</w:t>
      </w:r>
      <w:r w:rsidRPr="00534DB7">
        <w:rPr>
          <w:rFonts w:asciiTheme="minorEastAsia" w:hAnsiTheme="minorEastAsia" w:cstheme="majorHAnsi"/>
          <w:szCs w:val="21"/>
        </w:rPr>
        <w:t>ていること。</w:t>
      </w:r>
    </w:p>
    <w:p w:rsidR="006F3330" w:rsidRDefault="006F3330" w:rsidP="006F43FB">
      <w:pPr>
        <w:adjustRightInd w:val="0"/>
        <w:snapToGrid w:val="0"/>
        <w:spacing w:beforeLines="50" w:before="187"/>
        <w:ind w:left="1842" w:hangingChars="877" w:hanging="1842"/>
        <w:rPr>
          <w:rFonts w:asciiTheme="minorEastAsia" w:hAnsiTheme="minorEastAsia" w:cstheme="majorHAnsi"/>
          <w:szCs w:val="21"/>
        </w:rPr>
      </w:pPr>
      <w:r w:rsidRPr="00534DB7">
        <w:rPr>
          <w:rFonts w:asciiTheme="minorEastAsia" w:hAnsiTheme="minorEastAsia" w:cstheme="majorHAnsi"/>
          <w:szCs w:val="21"/>
        </w:rPr>
        <w:t>【評価の</w:t>
      </w:r>
      <w:r w:rsidRPr="00534DB7">
        <w:rPr>
          <w:rFonts w:asciiTheme="minorEastAsia" w:hAnsiTheme="minorEastAsia" w:cstheme="majorHAnsi" w:hint="eastAsia"/>
          <w:szCs w:val="21"/>
        </w:rPr>
        <w:t>視点</w:t>
      </w:r>
      <w:r>
        <w:rPr>
          <w:rFonts w:asciiTheme="minorEastAsia" w:hAnsiTheme="minorEastAsia" w:cstheme="majorHAnsi" w:hint="eastAsia"/>
          <w:szCs w:val="21"/>
        </w:rPr>
        <w:t>2</w:t>
      </w:r>
      <w:r w:rsidRPr="00534DB7">
        <w:rPr>
          <w:rFonts w:asciiTheme="minorEastAsia" w:hAnsiTheme="minorEastAsia" w:cstheme="majorHAnsi"/>
          <w:szCs w:val="21"/>
        </w:rPr>
        <w:t>-</w:t>
      </w:r>
      <w:r>
        <w:rPr>
          <w:rFonts w:asciiTheme="minorEastAsia" w:hAnsiTheme="minorEastAsia" w:cstheme="majorHAnsi" w:hint="eastAsia"/>
          <w:szCs w:val="21"/>
        </w:rPr>
        <w:t>27</w:t>
      </w:r>
      <w:r w:rsidRPr="00534DB7">
        <w:rPr>
          <w:rFonts w:asciiTheme="minorEastAsia" w:hAnsiTheme="minorEastAsia" w:cstheme="majorHAnsi"/>
          <w:szCs w:val="21"/>
        </w:rPr>
        <w:t>】</w:t>
      </w:r>
      <w:r w:rsidRPr="00534DB7">
        <w:rPr>
          <w:rFonts w:asciiTheme="minorEastAsia" w:hAnsiTheme="minorEastAsia" w:cstheme="majorHAnsi" w:hint="eastAsia"/>
          <w:szCs w:val="21"/>
        </w:rPr>
        <w:t>コア科目に関</w:t>
      </w:r>
      <w:r>
        <w:rPr>
          <w:rFonts w:asciiTheme="minorEastAsia" w:hAnsiTheme="minorEastAsia" w:cstheme="majorHAnsi" w:hint="eastAsia"/>
          <w:szCs w:val="21"/>
        </w:rPr>
        <w:t>して、</w:t>
      </w:r>
      <w:r w:rsidRPr="00534DB7">
        <w:rPr>
          <w:rFonts w:asciiTheme="minorEastAsia" w:hAnsiTheme="minorEastAsia" w:cstheme="majorHAnsi"/>
          <w:szCs w:val="21"/>
        </w:rPr>
        <w:t>教員移動による効果</w:t>
      </w:r>
      <w:r>
        <w:rPr>
          <w:rFonts w:asciiTheme="minorEastAsia" w:hAnsiTheme="minorEastAsia" w:cstheme="majorHAnsi" w:hint="eastAsia"/>
          <w:szCs w:val="21"/>
        </w:rPr>
        <w:t>を</w:t>
      </w:r>
      <w:r w:rsidRPr="00534DB7">
        <w:rPr>
          <w:rFonts w:asciiTheme="minorEastAsia" w:hAnsiTheme="minorEastAsia" w:cstheme="majorHAnsi"/>
          <w:szCs w:val="21"/>
        </w:rPr>
        <w:t>検証</w:t>
      </w:r>
      <w:r>
        <w:rPr>
          <w:rFonts w:asciiTheme="minorEastAsia" w:hAnsiTheme="minorEastAsia" w:cstheme="majorHAnsi" w:hint="eastAsia"/>
          <w:szCs w:val="21"/>
        </w:rPr>
        <w:t>し</w:t>
      </w:r>
      <w:r w:rsidRPr="00534DB7">
        <w:rPr>
          <w:rFonts w:asciiTheme="minorEastAsia" w:hAnsiTheme="minorEastAsia" w:cstheme="majorHAnsi"/>
          <w:szCs w:val="21"/>
        </w:rPr>
        <w:t>、改善</w:t>
      </w:r>
      <w:r>
        <w:rPr>
          <w:rFonts w:asciiTheme="minorEastAsia" w:hAnsiTheme="minorEastAsia" w:cstheme="majorHAnsi" w:hint="eastAsia"/>
          <w:szCs w:val="21"/>
        </w:rPr>
        <w:t>を</w:t>
      </w:r>
      <w:r w:rsidRPr="00534DB7">
        <w:rPr>
          <w:rFonts w:asciiTheme="minorEastAsia" w:hAnsiTheme="minorEastAsia" w:cstheme="majorHAnsi"/>
          <w:szCs w:val="21"/>
        </w:rPr>
        <w:t>図</w:t>
      </w:r>
      <w:r>
        <w:rPr>
          <w:rFonts w:asciiTheme="minorEastAsia" w:hAnsiTheme="minorEastAsia" w:cstheme="majorHAnsi" w:hint="eastAsia"/>
          <w:szCs w:val="21"/>
        </w:rPr>
        <w:t>っ</w:t>
      </w:r>
      <w:r w:rsidRPr="00534DB7">
        <w:rPr>
          <w:rFonts w:asciiTheme="minorEastAsia" w:hAnsiTheme="minorEastAsia" w:cstheme="majorHAnsi"/>
          <w:szCs w:val="21"/>
        </w:rPr>
        <w:t>ていること。</w:t>
      </w:r>
    </w:p>
    <w:p w:rsidR="008831EE" w:rsidRPr="00534DB7" w:rsidRDefault="008831EE" w:rsidP="006F43FB">
      <w:pPr>
        <w:adjustRightInd w:val="0"/>
        <w:snapToGrid w:val="0"/>
        <w:spacing w:beforeLines="50" w:before="187"/>
        <w:ind w:left="1842" w:hangingChars="877" w:hanging="1842"/>
        <w:rPr>
          <w:rFonts w:asciiTheme="minorEastAsia" w:hAnsiTheme="minorEastAsia" w:cstheme="majorHAnsi"/>
          <w:szCs w:val="21"/>
        </w:rPr>
      </w:pPr>
    </w:p>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r>
        <w:rPr>
          <w:rFonts w:asciiTheme="majorEastAsia" w:eastAsiaTheme="majorEastAsia" w:hAnsiTheme="majorEastAsia" w:cstheme="majorHAnsi"/>
          <w:szCs w:val="21"/>
        </w:rPr>
        <w:t>●</w:t>
      </w:r>
      <w:r w:rsidRPr="00F77FF5">
        <w:rPr>
          <w:rFonts w:asciiTheme="majorEastAsia" w:eastAsiaTheme="majorEastAsia" w:hAnsiTheme="majorEastAsia" w:cstheme="majorHAnsi"/>
          <w:szCs w:val="21"/>
        </w:rPr>
        <w:t>基本情報：コア科目に対する遠隔教育の</w:t>
      </w:r>
      <w:r w:rsidR="00090DD7">
        <w:rPr>
          <w:rFonts w:asciiTheme="majorEastAsia" w:eastAsiaTheme="majorEastAsia" w:hAnsiTheme="majorEastAsia" w:cstheme="majorHAnsi" w:hint="eastAsia"/>
          <w:szCs w:val="21"/>
        </w:rPr>
        <w:t>実施</w:t>
      </w:r>
      <w:r w:rsidRPr="00F77FF5">
        <w:rPr>
          <w:rFonts w:asciiTheme="majorEastAsia" w:eastAsiaTheme="majorEastAsia" w:hAnsiTheme="majorEastAsia" w:cstheme="majorHAnsi"/>
          <w:szCs w:val="21"/>
        </w:rPr>
        <w:t>状況を</w:t>
      </w:r>
      <w:r w:rsidR="007C0F6D">
        <w:rPr>
          <w:rFonts w:asciiTheme="majorEastAsia" w:eastAsiaTheme="majorEastAsia" w:hAnsiTheme="majorEastAsia" w:cstheme="majorHAnsi" w:hint="eastAsia"/>
          <w:szCs w:val="21"/>
        </w:rPr>
        <w:t>記入して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Ｉ</w:t>
      </w:r>
      <w:r w:rsidRPr="00CB717B">
        <w:rPr>
          <w:rFonts w:asciiTheme="majorEastAsia" w:eastAsiaTheme="majorEastAsia" w:hAnsiTheme="majorEastAsia" w:cstheme="majorHAnsi" w:hint="eastAsia"/>
          <w:szCs w:val="21"/>
        </w:rPr>
        <w:t>Ｃ</w:t>
      </w:r>
      <w:r>
        <w:rPr>
          <w:rFonts w:asciiTheme="majorEastAsia" w:eastAsiaTheme="majorEastAsia" w:hAnsiTheme="majorEastAsia" w:cstheme="majorHAnsi" w:hint="eastAsia"/>
          <w:szCs w:val="21"/>
        </w:rPr>
        <w:t>Ｔ</w:t>
      </w:r>
      <w:r w:rsidRPr="00F77FF5">
        <w:rPr>
          <w:rFonts w:asciiTheme="majorEastAsia" w:eastAsiaTheme="majorEastAsia" w:hAnsiTheme="majorEastAsia" w:cstheme="majorHAnsi"/>
          <w:szCs w:val="21"/>
        </w:rPr>
        <w:t>による遠隔教育</w:t>
      </w:r>
    </w:p>
    <w:tbl>
      <w:tblPr>
        <w:tblW w:w="8544" w:type="dxa"/>
        <w:tblInd w:w="94" w:type="dxa"/>
        <w:tblCellMar>
          <w:left w:w="99" w:type="dxa"/>
          <w:right w:w="99" w:type="dxa"/>
        </w:tblCellMar>
        <w:tblLook w:val="0000" w:firstRow="0" w:lastRow="0" w:firstColumn="0" w:lastColumn="0" w:noHBand="0" w:noVBand="0"/>
      </w:tblPr>
      <w:tblGrid>
        <w:gridCol w:w="1281"/>
        <w:gridCol w:w="2815"/>
        <w:gridCol w:w="2048"/>
        <w:gridCol w:w="1024"/>
        <w:gridCol w:w="1376"/>
      </w:tblGrid>
      <w:tr w:rsidR="006F3330" w:rsidRPr="00F77FF5" w:rsidTr="00E329D0">
        <w:trPr>
          <w:trHeight w:val="604"/>
        </w:trPr>
        <w:tc>
          <w:tcPr>
            <w:tcW w:w="4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E329D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モデル・コア・カリキュラム</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E329D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相当科目名</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E329D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単位数</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E329D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開講時期</w:t>
            </w:r>
          </w:p>
        </w:tc>
      </w:tr>
      <w:tr w:rsidR="006F3330" w:rsidRPr="00F77FF5" w:rsidTr="00E329D0">
        <w:trPr>
          <w:trHeight w:val="555"/>
        </w:trPr>
        <w:tc>
          <w:tcPr>
            <w:tcW w:w="12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科目番号</w:t>
            </w:r>
          </w:p>
        </w:tc>
        <w:tc>
          <w:tcPr>
            <w:tcW w:w="28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科目名</w:t>
            </w:r>
          </w:p>
        </w:tc>
        <w:tc>
          <w:tcPr>
            <w:tcW w:w="2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p>
        </w:tc>
      </w:tr>
      <w:tr w:rsidR="006F3330" w:rsidRPr="00F77FF5" w:rsidTr="006F3330">
        <w:trPr>
          <w:trHeight w:val="273"/>
        </w:trPr>
        <w:tc>
          <w:tcPr>
            <w:tcW w:w="12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1-7</w:t>
            </w:r>
          </w:p>
        </w:tc>
        <w:tc>
          <w:tcPr>
            <w:tcW w:w="28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197951"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197951">
              <w:rPr>
                <w:rFonts w:asciiTheme="majorEastAsia" w:eastAsiaTheme="majorEastAsia" w:hAnsiTheme="majorEastAsia" w:cstheme="majorHAnsi"/>
                <w:color w:val="808080" w:themeColor="background1" w:themeShade="80"/>
                <w:kern w:val="0"/>
                <w:sz w:val="18"/>
                <w:szCs w:val="21"/>
              </w:rPr>
              <w:t>生理学</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197951"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197951">
              <w:rPr>
                <w:rFonts w:asciiTheme="majorEastAsia" w:eastAsiaTheme="majorEastAsia" w:hAnsiTheme="majorEastAsia" w:cstheme="majorHAnsi"/>
                <w:color w:val="808080" w:themeColor="background1" w:themeShade="80"/>
                <w:kern w:val="0"/>
                <w:sz w:val="18"/>
                <w:szCs w:val="21"/>
              </w:rPr>
              <w:t>獣医生理学</w:t>
            </w:r>
            <w:r w:rsidRPr="00197951">
              <w:rPr>
                <w:rFonts w:asciiTheme="majorEastAsia" w:eastAsiaTheme="majorEastAsia" w:hAnsiTheme="majorEastAsia" w:cs="ＭＳ 明朝"/>
                <w:color w:val="808080" w:themeColor="background1" w:themeShade="80"/>
                <w:kern w:val="0"/>
                <w:sz w:val="18"/>
                <w:szCs w:val="21"/>
              </w:rPr>
              <w:t>Ⅱ</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197951"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197951">
              <w:rPr>
                <w:rFonts w:asciiTheme="majorEastAsia" w:eastAsiaTheme="majorEastAsia" w:hAnsiTheme="majorEastAsia" w:cstheme="majorHAnsi"/>
                <w:color w:val="808080" w:themeColor="background1" w:themeShade="80"/>
                <w:kern w:val="0"/>
                <w:sz w:val="18"/>
                <w:szCs w:val="21"/>
              </w:rPr>
              <w:t>2</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197951"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kern w:val="0"/>
                <w:sz w:val="18"/>
                <w:szCs w:val="21"/>
              </w:rPr>
            </w:pPr>
            <w:r w:rsidRPr="00197951">
              <w:rPr>
                <w:rFonts w:asciiTheme="majorEastAsia" w:eastAsiaTheme="majorEastAsia" w:hAnsiTheme="majorEastAsia" w:cstheme="majorHAnsi"/>
                <w:color w:val="808080" w:themeColor="background1" w:themeShade="80"/>
                <w:kern w:val="0"/>
                <w:sz w:val="18"/>
                <w:szCs w:val="21"/>
              </w:rPr>
              <w:t>２年</w:t>
            </w:r>
            <w:r>
              <w:rPr>
                <w:rFonts w:asciiTheme="majorEastAsia" w:eastAsiaTheme="majorEastAsia" w:hAnsiTheme="majorEastAsia" w:cstheme="majorHAnsi" w:hint="eastAsia"/>
                <w:color w:val="808080" w:themeColor="background1" w:themeShade="80"/>
                <w:kern w:val="0"/>
                <w:sz w:val="18"/>
                <w:szCs w:val="21"/>
              </w:rPr>
              <w:t>前期</w:t>
            </w:r>
          </w:p>
        </w:tc>
      </w:tr>
      <w:tr w:rsidR="006F3330" w:rsidRPr="00F77FF5" w:rsidTr="006F3330">
        <w:trPr>
          <w:trHeight w:val="273"/>
        </w:trPr>
        <w:tc>
          <w:tcPr>
            <w:tcW w:w="12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8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6F3330" w:rsidRPr="00F77FF5" w:rsidTr="006F3330">
        <w:trPr>
          <w:trHeight w:val="273"/>
        </w:trPr>
        <w:tc>
          <w:tcPr>
            <w:tcW w:w="12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8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6F3330" w:rsidRPr="00F77FF5" w:rsidTr="006F3330">
        <w:trPr>
          <w:trHeight w:val="273"/>
        </w:trPr>
        <w:tc>
          <w:tcPr>
            <w:tcW w:w="12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8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6F3330" w:rsidRPr="00F77FF5" w:rsidTr="006F3330">
        <w:trPr>
          <w:trHeight w:val="273"/>
        </w:trPr>
        <w:tc>
          <w:tcPr>
            <w:tcW w:w="12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8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bl>
    <w:p w:rsidR="007258F8" w:rsidRDefault="007258F8" w:rsidP="00E329D0">
      <w:pPr>
        <w:adjustRightInd w:val="0"/>
        <w:snapToGrid w:val="0"/>
        <w:spacing w:before="100" w:beforeAutospacing="1"/>
        <w:rPr>
          <w:rFonts w:asciiTheme="majorEastAsia" w:eastAsiaTheme="majorEastAsia" w:hAnsiTheme="majorEastAsia" w:cstheme="majorHAnsi"/>
          <w:szCs w:val="21"/>
        </w:rPr>
      </w:pPr>
    </w:p>
    <w:p w:rsidR="006F3330" w:rsidRPr="00F77FF5" w:rsidRDefault="006F3330" w:rsidP="00E329D0">
      <w:pPr>
        <w:adjustRightInd w:val="0"/>
        <w:snapToGrid w:val="0"/>
        <w:spacing w:before="100" w:beforeAutospacing="1"/>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学生移動による遠隔教育</w:t>
      </w:r>
    </w:p>
    <w:tbl>
      <w:tblPr>
        <w:tblW w:w="8544" w:type="dxa"/>
        <w:tblInd w:w="94" w:type="dxa"/>
        <w:tblCellMar>
          <w:left w:w="99" w:type="dxa"/>
          <w:right w:w="99" w:type="dxa"/>
        </w:tblCellMar>
        <w:tblLook w:val="0000" w:firstRow="0" w:lastRow="0" w:firstColumn="0" w:lastColumn="0" w:noHBand="0" w:noVBand="0"/>
      </w:tblPr>
      <w:tblGrid>
        <w:gridCol w:w="1281"/>
        <w:gridCol w:w="2815"/>
        <w:gridCol w:w="2048"/>
        <w:gridCol w:w="1024"/>
        <w:gridCol w:w="1376"/>
      </w:tblGrid>
      <w:tr w:rsidR="006F3330" w:rsidRPr="00F77FF5" w:rsidTr="00E329D0">
        <w:trPr>
          <w:trHeight w:val="681"/>
        </w:trPr>
        <w:tc>
          <w:tcPr>
            <w:tcW w:w="4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E329D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モデル・コア・カリキュラム</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E329D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相当科目名</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E329D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単位数</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E329D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開講時期</w:t>
            </w:r>
          </w:p>
        </w:tc>
      </w:tr>
      <w:tr w:rsidR="006F3330" w:rsidRPr="00F77FF5" w:rsidTr="00E329D0">
        <w:trPr>
          <w:trHeight w:val="561"/>
        </w:trPr>
        <w:tc>
          <w:tcPr>
            <w:tcW w:w="12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E329D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科目番号</w:t>
            </w:r>
          </w:p>
        </w:tc>
        <w:tc>
          <w:tcPr>
            <w:tcW w:w="28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E329D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科目名</w:t>
            </w:r>
          </w:p>
        </w:tc>
        <w:tc>
          <w:tcPr>
            <w:tcW w:w="2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E329D0">
            <w:pPr>
              <w:widowControl/>
              <w:adjustRightInd w:val="0"/>
              <w:snapToGrid w:val="0"/>
              <w:jc w:val="left"/>
              <w:rPr>
                <w:rFonts w:asciiTheme="majorEastAsia" w:eastAsiaTheme="majorEastAsia" w:hAnsiTheme="majorEastAsia" w:cstheme="majorHAnsi"/>
                <w:kern w:val="0"/>
                <w:szCs w:val="21"/>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E329D0">
            <w:pPr>
              <w:widowControl/>
              <w:adjustRightInd w:val="0"/>
              <w:snapToGrid w:val="0"/>
              <w:jc w:val="left"/>
              <w:rPr>
                <w:rFonts w:asciiTheme="majorEastAsia" w:eastAsiaTheme="majorEastAsia" w:hAnsiTheme="majorEastAsia" w:cstheme="majorHAnsi"/>
                <w:kern w:val="0"/>
                <w:szCs w:val="21"/>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E329D0">
            <w:pPr>
              <w:widowControl/>
              <w:adjustRightInd w:val="0"/>
              <w:snapToGrid w:val="0"/>
              <w:jc w:val="left"/>
              <w:rPr>
                <w:rFonts w:asciiTheme="majorEastAsia" w:eastAsiaTheme="majorEastAsia" w:hAnsiTheme="majorEastAsia" w:cstheme="majorHAnsi"/>
                <w:kern w:val="0"/>
                <w:szCs w:val="21"/>
              </w:rPr>
            </w:pPr>
          </w:p>
        </w:tc>
      </w:tr>
      <w:tr w:rsidR="006F3330" w:rsidRPr="00F77FF5" w:rsidTr="006F3330">
        <w:trPr>
          <w:trHeight w:val="273"/>
        </w:trPr>
        <w:tc>
          <w:tcPr>
            <w:tcW w:w="12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197951"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18"/>
              </w:rPr>
            </w:pPr>
            <w:r w:rsidRPr="00197951">
              <w:rPr>
                <w:rFonts w:asciiTheme="majorEastAsia" w:eastAsiaTheme="majorEastAsia" w:hAnsiTheme="majorEastAsia" w:cstheme="majorHAnsi"/>
                <w:color w:val="808080" w:themeColor="background1" w:themeShade="80"/>
                <w:kern w:val="0"/>
                <w:sz w:val="18"/>
                <w:szCs w:val="18"/>
              </w:rPr>
              <w:t>4-4</w:t>
            </w:r>
          </w:p>
        </w:tc>
        <w:tc>
          <w:tcPr>
            <w:tcW w:w="28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197951"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18"/>
              </w:rPr>
            </w:pPr>
            <w:r w:rsidRPr="00197951">
              <w:rPr>
                <w:rFonts w:asciiTheme="majorEastAsia" w:eastAsiaTheme="majorEastAsia" w:hAnsiTheme="majorEastAsia" w:cstheme="majorHAnsi"/>
                <w:color w:val="808080" w:themeColor="background1" w:themeShade="80"/>
                <w:kern w:val="0"/>
                <w:sz w:val="18"/>
                <w:szCs w:val="18"/>
              </w:rPr>
              <w:t>産業動物臨床実習</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197951"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18"/>
              </w:rPr>
            </w:pPr>
            <w:r w:rsidRPr="00197951">
              <w:rPr>
                <w:rFonts w:asciiTheme="majorEastAsia" w:eastAsiaTheme="majorEastAsia" w:hAnsiTheme="majorEastAsia" w:cstheme="majorHAnsi"/>
                <w:color w:val="808080" w:themeColor="background1" w:themeShade="80"/>
                <w:kern w:val="0"/>
                <w:sz w:val="18"/>
                <w:szCs w:val="18"/>
              </w:rPr>
              <w:t>臨床繁殖学実習</w:t>
            </w:r>
            <w:r w:rsidRPr="00197951">
              <w:rPr>
                <w:rFonts w:asciiTheme="majorEastAsia" w:eastAsiaTheme="majorEastAsia" w:hAnsiTheme="majorEastAsia" w:cs="ＭＳ 明朝"/>
                <w:color w:val="808080" w:themeColor="background1" w:themeShade="80"/>
                <w:kern w:val="0"/>
                <w:sz w:val="18"/>
                <w:szCs w:val="18"/>
              </w:rPr>
              <w:t>Ⅰ</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197951"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18"/>
              </w:rPr>
            </w:pPr>
            <w:r w:rsidRPr="00197951">
              <w:rPr>
                <w:rFonts w:asciiTheme="majorEastAsia" w:eastAsiaTheme="majorEastAsia" w:hAnsiTheme="majorEastAsia" w:cstheme="majorHAnsi"/>
                <w:color w:val="808080" w:themeColor="background1" w:themeShade="80"/>
                <w:kern w:val="0"/>
                <w:sz w:val="18"/>
                <w:szCs w:val="18"/>
              </w:rPr>
              <w:t>1</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197951"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18"/>
              </w:rPr>
            </w:pPr>
            <w:r w:rsidRPr="00197951">
              <w:rPr>
                <w:rFonts w:asciiTheme="majorEastAsia" w:eastAsiaTheme="majorEastAsia" w:hAnsiTheme="majorEastAsia" w:cstheme="majorHAnsi"/>
                <w:color w:val="808080" w:themeColor="background1" w:themeShade="80"/>
                <w:kern w:val="0"/>
                <w:sz w:val="18"/>
                <w:szCs w:val="18"/>
              </w:rPr>
              <w:t>４年</w:t>
            </w:r>
            <w:r>
              <w:rPr>
                <w:rFonts w:asciiTheme="majorEastAsia" w:eastAsiaTheme="majorEastAsia" w:hAnsiTheme="majorEastAsia" w:cstheme="majorHAnsi" w:hint="eastAsia"/>
                <w:color w:val="808080" w:themeColor="background1" w:themeShade="80"/>
                <w:kern w:val="0"/>
                <w:sz w:val="18"/>
                <w:szCs w:val="18"/>
              </w:rPr>
              <w:t>後期</w:t>
            </w:r>
          </w:p>
        </w:tc>
      </w:tr>
      <w:tr w:rsidR="006F3330" w:rsidRPr="00F77FF5" w:rsidTr="006F3330">
        <w:trPr>
          <w:trHeight w:val="273"/>
        </w:trPr>
        <w:tc>
          <w:tcPr>
            <w:tcW w:w="12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197951" w:rsidRDefault="006F3330" w:rsidP="006F43FB">
            <w:pPr>
              <w:widowControl/>
              <w:adjustRightInd w:val="0"/>
              <w:snapToGrid w:val="0"/>
              <w:spacing w:beforeLines="50" w:before="187"/>
              <w:jc w:val="left"/>
              <w:rPr>
                <w:rFonts w:asciiTheme="majorEastAsia" w:eastAsiaTheme="majorEastAsia" w:hAnsiTheme="majorEastAsia" w:cstheme="majorHAnsi"/>
                <w:color w:val="808080" w:themeColor="background1" w:themeShade="80"/>
                <w:kern w:val="0"/>
                <w:sz w:val="18"/>
                <w:szCs w:val="18"/>
              </w:rPr>
            </w:pPr>
            <w:r w:rsidRPr="00197951">
              <w:rPr>
                <w:rFonts w:asciiTheme="majorEastAsia" w:eastAsiaTheme="majorEastAsia" w:hAnsiTheme="majorEastAsia" w:cstheme="majorHAnsi"/>
                <w:color w:val="808080" w:themeColor="background1" w:themeShade="80"/>
                <w:kern w:val="0"/>
                <w:sz w:val="18"/>
                <w:szCs w:val="18"/>
              </w:rPr>
              <w:t xml:space="preserve">　</w:t>
            </w:r>
          </w:p>
        </w:tc>
        <w:tc>
          <w:tcPr>
            <w:tcW w:w="28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197951" w:rsidRDefault="006F3330" w:rsidP="006F43FB">
            <w:pPr>
              <w:widowControl/>
              <w:adjustRightInd w:val="0"/>
              <w:snapToGrid w:val="0"/>
              <w:spacing w:beforeLines="50" w:before="187"/>
              <w:jc w:val="left"/>
              <w:rPr>
                <w:rFonts w:asciiTheme="majorEastAsia" w:eastAsiaTheme="majorEastAsia" w:hAnsiTheme="majorEastAsia" w:cstheme="majorHAnsi"/>
                <w:color w:val="808080" w:themeColor="background1" w:themeShade="80"/>
                <w:kern w:val="0"/>
                <w:sz w:val="18"/>
                <w:szCs w:val="18"/>
              </w:rPr>
            </w:pPr>
            <w:r w:rsidRPr="00197951">
              <w:rPr>
                <w:rFonts w:asciiTheme="majorEastAsia" w:eastAsiaTheme="majorEastAsia" w:hAnsiTheme="majorEastAsia" w:cstheme="majorHAnsi"/>
                <w:color w:val="808080" w:themeColor="background1" w:themeShade="80"/>
                <w:kern w:val="0"/>
                <w:sz w:val="18"/>
                <w:szCs w:val="18"/>
              </w:rPr>
              <w:t xml:space="preserve">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197951" w:rsidRDefault="006F3330" w:rsidP="006F43FB">
            <w:pPr>
              <w:widowControl/>
              <w:adjustRightInd w:val="0"/>
              <w:snapToGrid w:val="0"/>
              <w:spacing w:beforeLines="50" w:before="187"/>
              <w:jc w:val="left"/>
              <w:rPr>
                <w:rFonts w:asciiTheme="majorEastAsia" w:eastAsiaTheme="majorEastAsia" w:hAnsiTheme="majorEastAsia" w:cstheme="majorHAnsi"/>
                <w:color w:val="808080" w:themeColor="background1" w:themeShade="80"/>
                <w:kern w:val="0"/>
                <w:sz w:val="18"/>
                <w:szCs w:val="18"/>
              </w:rPr>
            </w:pPr>
            <w:r w:rsidRPr="00197951">
              <w:rPr>
                <w:rFonts w:asciiTheme="majorEastAsia" w:eastAsiaTheme="majorEastAsia" w:hAnsiTheme="majorEastAsia" w:cstheme="majorHAnsi"/>
                <w:color w:val="808080" w:themeColor="background1" w:themeShade="80"/>
                <w:kern w:val="0"/>
                <w:sz w:val="18"/>
                <w:szCs w:val="18"/>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197951" w:rsidRDefault="006F3330" w:rsidP="006F43FB">
            <w:pPr>
              <w:widowControl/>
              <w:adjustRightInd w:val="0"/>
              <w:snapToGrid w:val="0"/>
              <w:spacing w:beforeLines="50" w:before="187"/>
              <w:jc w:val="left"/>
              <w:rPr>
                <w:rFonts w:asciiTheme="majorEastAsia" w:eastAsiaTheme="majorEastAsia" w:hAnsiTheme="majorEastAsia" w:cstheme="majorHAnsi"/>
                <w:color w:val="808080" w:themeColor="background1" w:themeShade="80"/>
                <w:kern w:val="0"/>
                <w:sz w:val="18"/>
                <w:szCs w:val="18"/>
              </w:rPr>
            </w:pPr>
            <w:r w:rsidRPr="00197951">
              <w:rPr>
                <w:rFonts w:asciiTheme="majorEastAsia" w:eastAsiaTheme="majorEastAsia" w:hAnsiTheme="majorEastAsia" w:cstheme="majorHAnsi"/>
                <w:color w:val="808080" w:themeColor="background1" w:themeShade="80"/>
                <w:kern w:val="0"/>
                <w:sz w:val="18"/>
                <w:szCs w:val="18"/>
              </w:rPr>
              <w:t xml:space="preserve">　</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197951" w:rsidRDefault="006F3330" w:rsidP="006F43FB">
            <w:pPr>
              <w:widowControl/>
              <w:adjustRightInd w:val="0"/>
              <w:snapToGrid w:val="0"/>
              <w:spacing w:beforeLines="50" w:before="187"/>
              <w:jc w:val="left"/>
              <w:rPr>
                <w:rFonts w:asciiTheme="majorEastAsia" w:eastAsiaTheme="majorEastAsia" w:hAnsiTheme="majorEastAsia" w:cstheme="majorHAnsi"/>
                <w:color w:val="808080" w:themeColor="background1" w:themeShade="80"/>
                <w:kern w:val="0"/>
                <w:sz w:val="18"/>
                <w:szCs w:val="18"/>
              </w:rPr>
            </w:pPr>
            <w:r w:rsidRPr="00197951">
              <w:rPr>
                <w:rFonts w:asciiTheme="majorEastAsia" w:eastAsiaTheme="majorEastAsia" w:hAnsiTheme="majorEastAsia" w:cstheme="majorHAnsi"/>
                <w:color w:val="808080" w:themeColor="background1" w:themeShade="80"/>
                <w:kern w:val="0"/>
                <w:sz w:val="18"/>
                <w:szCs w:val="18"/>
              </w:rPr>
              <w:t xml:space="preserve">　</w:t>
            </w:r>
          </w:p>
        </w:tc>
      </w:tr>
      <w:tr w:rsidR="006F3330" w:rsidRPr="00F77FF5" w:rsidTr="006F3330">
        <w:trPr>
          <w:trHeight w:val="273"/>
        </w:trPr>
        <w:tc>
          <w:tcPr>
            <w:tcW w:w="12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8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6F3330" w:rsidRPr="00F77FF5" w:rsidTr="006F3330">
        <w:trPr>
          <w:trHeight w:val="273"/>
        </w:trPr>
        <w:tc>
          <w:tcPr>
            <w:tcW w:w="12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8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bl>
    <w:p w:rsidR="008831EE" w:rsidRDefault="008831EE" w:rsidP="009663F8">
      <w:pPr>
        <w:adjustRightInd w:val="0"/>
        <w:snapToGrid w:val="0"/>
        <w:spacing w:beforeLines="50" w:before="187"/>
        <w:rPr>
          <w:rFonts w:asciiTheme="majorEastAsia" w:eastAsiaTheme="majorEastAsia" w:hAnsiTheme="majorEastAsia" w:cstheme="majorHAnsi"/>
          <w:szCs w:val="21"/>
        </w:rPr>
      </w:pPr>
    </w:p>
    <w:p w:rsidR="00C62932" w:rsidRDefault="00C62932" w:rsidP="006F43FB">
      <w:pPr>
        <w:adjustRightInd w:val="0"/>
        <w:snapToGrid w:val="0"/>
        <w:spacing w:beforeLines="50" w:before="187"/>
        <w:rPr>
          <w:rFonts w:asciiTheme="majorEastAsia" w:eastAsiaTheme="majorEastAsia" w:hAnsiTheme="majorEastAsia" w:cstheme="majorHAnsi"/>
          <w:szCs w:val="21"/>
        </w:rPr>
      </w:pPr>
    </w:p>
    <w:p w:rsidR="006F3330" w:rsidRPr="00F77FF5" w:rsidRDefault="006F3330" w:rsidP="00E329D0">
      <w:pPr>
        <w:widowControl/>
        <w:adjustRightInd w:val="0"/>
        <w:snapToGrid w:val="0"/>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lastRenderedPageBreak/>
        <w:t>教員移動による遠隔教育</w:t>
      </w:r>
    </w:p>
    <w:tbl>
      <w:tblPr>
        <w:tblW w:w="8510" w:type="dxa"/>
        <w:tblInd w:w="94" w:type="dxa"/>
        <w:tblCellMar>
          <w:left w:w="99" w:type="dxa"/>
          <w:right w:w="99" w:type="dxa"/>
        </w:tblCellMar>
        <w:tblLook w:val="0000" w:firstRow="0" w:lastRow="0" w:firstColumn="0" w:lastColumn="0" w:noHBand="0" w:noVBand="0"/>
      </w:tblPr>
      <w:tblGrid>
        <w:gridCol w:w="1281"/>
        <w:gridCol w:w="2815"/>
        <w:gridCol w:w="2048"/>
        <w:gridCol w:w="1024"/>
        <w:gridCol w:w="1342"/>
      </w:tblGrid>
      <w:tr w:rsidR="006F3330" w:rsidRPr="00F77FF5" w:rsidTr="00E329D0">
        <w:trPr>
          <w:trHeight w:val="593"/>
        </w:trPr>
        <w:tc>
          <w:tcPr>
            <w:tcW w:w="4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E329D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モデル・コア・カリキュラム</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E329D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相当科目名</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E329D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単位数</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E329D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開講時期</w:t>
            </w:r>
          </w:p>
        </w:tc>
      </w:tr>
      <w:tr w:rsidR="006F3330" w:rsidRPr="00F77FF5" w:rsidTr="00E329D0">
        <w:trPr>
          <w:trHeight w:val="559"/>
        </w:trPr>
        <w:tc>
          <w:tcPr>
            <w:tcW w:w="12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E329D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科目番号</w:t>
            </w:r>
          </w:p>
        </w:tc>
        <w:tc>
          <w:tcPr>
            <w:tcW w:w="28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E329D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科目名</w:t>
            </w:r>
          </w:p>
        </w:tc>
        <w:tc>
          <w:tcPr>
            <w:tcW w:w="2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E329D0">
            <w:pPr>
              <w:widowControl/>
              <w:adjustRightInd w:val="0"/>
              <w:snapToGrid w:val="0"/>
              <w:jc w:val="left"/>
              <w:rPr>
                <w:rFonts w:asciiTheme="majorEastAsia" w:eastAsiaTheme="majorEastAsia" w:hAnsiTheme="majorEastAsia" w:cstheme="majorHAnsi"/>
                <w:kern w:val="0"/>
                <w:szCs w:val="21"/>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E329D0">
            <w:pPr>
              <w:widowControl/>
              <w:adjustRightInd w:val="0"/>
              <w:snapToGrid w:val="0"/>
              <w:jc w:val="left"/>
              <w:rPr>
                <w:rFonts w:asciiTheme="majorEastAsia" w:eastAsiaTheme="majorEastAsia" w:hAnsiTheme="majorEastAsia" w:cstheme="majorHAnsi"/>
                <w:kern w:val="0"/>
                <w:szCs w:val="21"/>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E329D0">
            <w:pPr>
              <w:widowControl/>
              <w:adjustRightInd w:val="0"/>
              <w:snapToGrid w:val="0"/>
              <w:jc w:val="left"/>
              <w:rPr>
                <w:rFonts w:asciiTheme="majorEastAsia" w:eastAsiaTheme="majorEastAsia" w:hAnsiTheme="majorEastAsia" w:cstheme="majorHAnsi"/>
                <w:kern w:val="0"/>
                <w:szCs w:val="21"/>
              </w:rPr>
            </w:pPr>
          </w:p>
        </w:tc>
      </w:tr>
      <w:tr w:rsidR="006F3330" w:rsidRPr="00F77FF5" w:rsidTr="00E329D0">
        <w:trPr>
          <w:trHeight w:val="411"/>
        </w:trPr>
        <w:tc>
          <w:tcPr>
            <w:tcW w:w="12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197951"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18"/>
              </w:rPr>
            </w:pPr>
            <w:r w:rsidRPr="00197951">
              <w:rPr>
                <w:rFonts w:asciiTheme="majorEastAsia" w:eastAsiaTheme="majorEastAsia" w:hAnsiTheme="majorEastAsia" w:cstheme="majorHAnsi"/>
                <w:color w:val="808080" w:themeColor="background1" w:themeShade="80"/>
                <w:kern w:val="0"/>
                <w:sz w:val="18"/>
                <w:szCs w:val="18"/>
              </w:rPr>
              <w:t>2-7</w:t>
            </w:r>
          </w:p>
        </w:tc>
        <w:tc>
          <w:tcPr>
            <w:tcW w:w="28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197951"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18"/>
              </w:rPr>
            </w:pPr>
            <w:r w:rsidRPr="00197951">
              <w:rPr>
                <w:rFonts w:asciiTheme="majorEastAsia" w:eastAsiaTheme="majorEastAsia" w:hAnsiTheme="majorEastAsia" w:cstheme="majorHAnsi"/>
                <w:color w:val="808080" w:themeColor="background1" w:themeShade="80"/>
                <w:kern w:val="0"/>
                <w:sz w:val="18"/>
                <w:szCs w:val="18"/>
              </w:rPr>
              <w:t>寄生虫病学</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197951"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18"/>
              </w:rPr>
            </w:pPr>
            <w:r w:rsidRPr="00197951">
              <w:rPr>
                <w:rFonts w:asciiTheme="majorEastAsia" w:eastAsiaTheme="majorEastAsia" w:hAnsiTheme="majorEastAsia" w:cstheme="majorHAnsi"/>
                <w:color w:val="808080" w:themeColor="background1" w:themeShade="80"/>
                <w:kern w:val="0"/>
                <w:sz w:val="18"/>
                <w:szCs w:val="18"/>
              </w:rPr>
              <w:t>獣医寄生虫病学</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197951"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18"/>
              </w:rPr>
            </w:pPr>
            <w:r w:rsidRPr="00197951">
              <w:rPr>
                <w:rFonts w:asciiTheme="majorEastAsia" w:eastAsiaTheme="majorEastAsia" w:hAnsiTheme="majorEastAsia" w:cstheme="majorHAnsi"/>
                <w:color w:val="808080" w:themeColor="background1" w:themeShade="80"/>
                <w:kern w:val="0"/>
                <w:sz w:val="18"/>
                <w:szCs w:val="18"/>
              </w:rPr>
              <w:t>2</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197951" w:rsidRDefault="006F3330"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18"/>
              </w:rPr>
            </w:pPr>
            <w:r w:rsidRPr="00197951">
              <w:rPr>
                <w:rFonts w:asciiTheme="majorEastAsia" w:eastAsiaTheme="majorEastAsia" w:hAnsiTheme="majorEastAsia" w:cstheme="majorHAnsi"/>
                <w:color w:val="808080" w:themeColor="background1" w:themeShade="80"/>
                <w:kern w:val="0"/>
                <w:sz w:val="18"/>
                <w:szCs w:val="18"/>
              </w:rPr>
              <w:t>3年</w:t>
            </w:r>
            <w:r>
              <w:rPr>
                <w:rFonts w:asciiTheme="majorEastAsia" w:eastAsiaTheme="majorEastAsia" w:hAnsiTheme="majorEastAsia" w:cstheme="majorHAnsi" w:hint="eastAsia"/>
                <w:color w:val="808080" w:themeColor="background1" w:themeShade="80"/>
                <w:kern w:val="0"/>
                <w:sz w:val="18"/>
                <w:szCs w:val="18"/>
              </w:rPr>
              <w:t>後期</w:t>
            </w:r>
          </w:p>
        </w:tc>
      </w:tr>
      <w:tr w:rsidR="006F3330" w:rsidRPr="00F77FF5" w:rsidTr="006F3330">
        <w:trPr>
          <w:trHeight w:val="273"/>
        </w:trPr>
        <w:tc>
          <w:tcPr>
            <w:tcW w:w="12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8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6F3330" w:rsidRPr="00F77FF5" w:rsidTr="006F3330">
        <w:trPr>
          <w:trHeight w:val="273"/>
        </w:trPr>
        <w:tc>
          <w:tcPr>
            <w:tcW w:w="12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8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6F3330" w:rsidRPr="00F77FF5" w:rsidTr="006F3330">
        <w:trPr>
          <w:trHeight w:val="273"/>
        </w:trPr>
        <w:tc>
          <w:tcPr>
            <w:tcW w:w="12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8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bl>
    <w:p w:rsidR="006F3330" w:rsidRPr="00F77FF5" w:rsidRDefault="006F3330" w:rsidP="00E329D0">
      <w:pPr>
        <w:adjustRightInd w:val="0"/>
        <w:snapToGrid w:val="0"/>
        <w:rPr>
          <w:rFonts w:asciiTheme="majorEastAsia" w:eastAsiaTheme="majorEastAsia" w:hAnsiTheme="majorEastAsia" w:cstheme="majorHAnsi"/>
          <w:szCs w:val="21"/>
        </w:rPr>
      </w:pPr>
    </w:p>
    <w:p w:rsidR="007258F8" w:rsidRDefault="007258F8" w:rsidP="00E329D0">
      <w:pPr>
        <w:adjustRightInd w:val="0"/>
        <w:snapToGrid w:val="0"/>
        <w:ind w:left="1701" w:hangingChars="810" w:hanging="1701"/>
        <w:rPr>
          <w:rFonts w:asciiTheme="majorEastAsia" w:eastAsiaTheme="majorEastAsia" w:hAnsiTheme="majorEastAsia" w:cstheme="majorHAnsi"/>
          <w:szCs w:val="21"/>
        </w:rPr>
      </w:pPr>
    </w:p>
    <w:p w:rsidR="006F3330" w:rsidRPr="008535BD" w:rsidRDefault="006F3330" w:rsidP="00E329D0">
      <w:pPr>
        <w:adjustRightInd w:val="0"/>
        <w:snapToGrid w:val="0"/>
        <w:ind w:left="1701" w:hangingChars="810" w:hanging="1701"/>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2</w:t>
      </w:r>
      <w:r w:rsidRPr="00210042">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25】</w:t>
      </w:r>
      <w:r w:rsidRPr="00E8240E">
        <w:rPr>
          <w:rFonts w:asciiTheme="majorEastAsia" w:eastAsiaTheme="majorEastAsia" w:hAnsiTheme="majorEastAsia" w:cstheme="majorHAnsi" w:hint="eastAsia"/>
          <w:szCs w:val="21"/>
        </w:rPr>
        <w:t>コア科目</w:t>
      </w:r>
      <w:r w:rsidR="003E58B1">
        <w:rPr>
          <w:rFonts w:asciiTheme="majorEastAsia" w:eastAsiaTheme="majorEastAsia" w:hAnsiTheme="majorEastAsia" w:cstheme="majorHAnsi" w:hint="eastAsia"/>
          <w:szCs w:val="21"/>
        </w:rPr>
        <w:t>の</w:t>
      </w:r>
      <w:r w:rsidRPr="00E8240E">
        <w:rPr>
          <w:rFonts w:asciiTheme="majorEastAsia" w:eastAsiaTheme="majorEastAsia" w:hAnsiTheme="majorEastAsia" w:cstheme="majorHAnsi" w:hint="eastAsia"/>
          <w:szCs w:val="21"/>
        </w:rPr>
        <w:t>Ｉ</w:t>
      </w:r>
      <w:r w:rsidRPr="00727AC3">
        <w:rPr>
          <w:rFonts w:asciiTheme="majorEastAsia" w:eastAsiaTheme="majorEastAsia" w:hAnsiTheme="majorEastAsia" w:cstheme="majorHAnsi" w:hint="eastAsia"/>
          <w:szCs w:val="21"/>
        </w:rPr>
        <w:t>Ｃ</w:t>
      </w:r>
      <w:r w:rsidRPr="00E8240E">
        <w:rPr>
          <w:rFonts w:asciiTheme="majorEastAsia" w:eastAsiaTheme="majorEastAsia" w:hAnsiTheme="majorEastAsia" w:cstheme="majorHAnsi" w:hint="eastAsia"/>
          <w:szCs w:val="21"/>
        </w:rPr>
        <w:t>Ｔ</w:t>
      </w:r>
      <w:r w:rsidRPr="00E8240E">
        <w:rPr>
          <w:rFonts w:asciiTheme="majorEastAsia" w:eastAsiaTheme="majorEastAsia" w:hAnsiTheme="majorEastAsia" w:cstheme="majorHAnsi"/>
          <w:szCs w:val="21"/>
        </w:rPr>
        <w:t>による遠隔教育に関して、該当している項目に○を、該当しない</w:t>
      </w:r>
      <w:r w:rsidRPr="008535BD">
        <w:rPr>
          <w:rFonts w:asciiTheme="majorEastAsia" w:eastAsiaTheme="majorEastAsia" w:hAnsiTheme="majorEastAsia" w:cstheme="majorHAnsi"/>
          <w:szCs w:val="21"/>
        </w:rPr>
        <w:t>項目に×を</w:t>
      </w:r>
      <w:r w:rsidR="0061316A">
        <w:rPr>
          <w:rFonts w:asciiTheme="majorEastAsia" w:eastAsiaTheme="majorEastAsia" w:hAnsiTheme="majorEastAsia" w:cstheme="majorHAnsi"/>
          <w:szCs w:val="21"/>
        </w:rPr>
        <w:t>つけて</w:t>
      </w:r>
      <w:r w:rsidRPr="008535BD">
        <w:rPr>
          <w:rFonts w:asciiTheme="majorEastAsia" w:eastAsiaTheme="majorEastAsia" w:hAnsiTheme="majorEastAsia" w:cstheme="majorHAnsi"/>
          <w:szCs w:val="21"/>
        </w:rPr>
        <w:t>ください。</w:t>
      </w:r>
    </w:p>
    <w:tbl>
      <w:tblPr>
        <w:tblW w:w="5000" w:type="pct"/>
        <w:tblCellMar>
          <w:left w:w="99" w:type="dxa"/>
          <w:right w:w="99" w:type="dxa"/>
        </w:tblCellMar>
        <w:tblLook w:val="0000" w:firstRow="0" w:lastRow="0" w:firstColumn="0" w:lastColumn="0" w:noHBand="0" w:noVBand="0"/>
      </w:tblPr>
      <w:tblGrid>
        <w:gridCol w:w="7574"/>
        <w:gridCol w:w="1696"/>
      </w:tblGrid>
      <w:tr w:rsidR="006F3330" w:rsidRPr="008535BD" w:rsidTr="00E329D0">
        <w:trPr>
          <w:trHeight w:val="515"/>
        </w:trPr>
        <w:tc>
          <w:tcPr>
            <w:tcW w:w="4085"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8535BD"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8535BD">
              <w:rPr>
                <w:rFonts w:asciiTheme="majorEastAsia" w:eastAsiaTheme="majorEastAsia" w:hAnsiTheme="majorEastAsia" w:cstheme="majorHAnsi"/>
                <w:kern w:val="0"/>
                <w:szCs w:val="21"/>
              </w:rPr>
              <w:t>項</w:t>
            </w:r>
            <w:r w:rsidR="00E329D0">
              <w:rPr>
                <w:rFonts w:asciiTheme="majorEastAsia" w:eastAsiaTheme="majorEastAsia" w:hAnsiTheme="majorEastAsia" w:cstheme="majorHAnsi" w:hint="eastAsia"/>
                <w:kern w:val="0"/>
                <w:szCs w:val="21"/>
              </w:rPr>
              <w:t xml:space="preserve">　　</w:t>
            </w:r>
            <w:r w:rsidRPr="008535BD">
              <w:rPr>
                <w:rFonts w:asciiTheme="majorEastAsia" w:eastAsiaTheme="majorEastAsia" w:hAnsiTheme="majorEastAsia" w:cstheme="majorHAnsi"/>
                <w:kern w:val="0"/>
                <w:szCs w:val="21"/>
              </w:rPr>
              <w:t>目</w:t>
            </w:r>
          </w:p>
        </w:tc>
        <w:tc>
          <w:tcPr>
            <w:tcW w:w="9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8535BD"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8535BD">
              <w:rPr>
                <w:rFonts w:asciiTheme="majorEastAsia" w:eastAsiaTheme="majorEastAsia" w:hAnsiTheme="majorEastAsia" w:cstheme="majorHAnsi"/>
                <w:kern w:val="0"/>
                <w:szCs w:val="21"/>
              </w:rPr>
              <w:t>該当／非該当</w:t>
            </w:r>
          </w:p>
        </w:tc>
      </w:tr>
      <w:tr w:rsidR="006F3330" w:rsidRPr="00F77FF5" w:rsidTr="00E329D0">
        <w:trPr>
          <w:trHeight w:val="564"/>
        </w:trPr>
        <w:tc>
          <w:tcPr>
            <w:tcW w:w="4085"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a</w:t>
            </w:r>
            <w:r w:rsidR="00E329D0">
              <w:rPr>
                <w:rFonts w:asciiTheme="majorEastAsia" w:eastAsiaTheme="majorEastAsia" w:hAnsiTheme="majorEastAsia" w:cstheme="majorHAnsi" w:hint="eastAsia"/>
                <w:kern w:val="0"/>
                <w:szCs w:val="21"/>
              </w:rPr>
              <w:t xml:space="preserve">　</w:t>
            </w:r>
            <w:r w:rsidRPr="00F77FF5">
              <w:rPr>
                <w:rFonts w:asciiTheme="majorEastAsia" w:eastAsiaTheme="majorEastAsia" w:hAnsiTheme="majorEastAsia" w:cstheme="majorHAnsi"/>
                <w:kern w:val="0"/>
                <w:szCs w:val="21"/>
              </w:rPr>
              <w:t>遠隔授業のシステムに関するマニュアルがある</w:t>
            </w:r>
            <w:r>
              <w:rPr>
                <w:rFonts w:asciiTheme="majorEastAsia" w:eastAsiaTheme="majorEastAsia" w:hAnsiTheme="majorEastAsia" w:cstheme="majorHAnsi" w:hint="eastAsia"/>
                <w:kern w:val="0"/>
                <w:szCs w:val="21"/>
              </w:rPr>
              <w:t>。</w:t>
            </w:r>
          </w:p>
        </w:tc>
        <w:tc>
          <w:tcPr>
            <w:tcW w:w="9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6F3330" w:rsidRPr="00F77FF5" w:rsidTr="00E329D0">
        <w:trPr>
          <w:trHeight w:val="556"/>
        </w:trPr>
        <w:tc>
          <w:tcPr>
            <w:tcW w:w="4085"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b</w:t>
            </w:r>
            <w:r w:rsidR="00E329D0">
              <w:rPr>
                <w:rFonts w:asciiTheme="majorEastAsia" w:eastAsiaTheme="majorEastAsia" w:hAnsiTheme="majorEastAsia" w:cstheme="majorHAnsi" w:hint="eastAsia"/>
                <w:kern w:val="0"/>
                <w:szCs w:val="21"/>
              </w:rPr>
              <w:t xml:space="preserve">　</w:t>
            </w:r>
            <w:r w:rsidRPr="00F77FF5">
              <w:rPr>
                <w:rFonts w:asciiTheme="majorEastAsia" w:eastAsiaTheme="majorEastAsia" w:hAnsiTheme="majorEastAsia" w:cstheme="majorHAnsi"/>
                <w:kern w:val="0"/>
                <w:szCs w:val="21"/>
              </w:rPr>
              <w:t>遠隔授業</w:t>
            </w:r>
            <w:r w:rsidR="005D26B4">
              <w:rPr>
                <w:rFonts w:asciiTheme="majorEastAsia" w:eastAsiaTheme="majorEastAsia" w:hAnsiTheme="majorEastAsia" w:cstheme="majorHAnsi" w:hint="eastAsia"/>
                <w:kern w:val="0"/>
                <w:szCs w:val="21"/>
              </w:rPr>
              <w:t>の実施</w:t>
            </w:r>
            <w:r w:rsidRPr="00F77FF5">
              <w:rPr>
                <w:rFonts w:asciiTheme="majorEastAsia" w:eastAsiaTheme="majorEastAsia" w:hAnsiTheme="majorEastAsia" w:cstheme="majorHAnsi"/>
                <w:kern w:val="0"/>
                <w:szCs w:val="21"/>
              </w:rPr>
              <w:t>に関するマニュアルがある</w:t>
            </w:r>
            <w:r>
              <w:rPr>
                <w:rFonts w:asciiTheme="majorEastAsia" w:eastAsiaTheme="majorEastAsia" w:hAnsiTheme="majorEastAsia" w:cstheme="majorHAnsi" w:hint="eastAsia"/>
                <w:kern w:val="0"/>
                <w:szCs w:val="21"/>
              </w:rPr>
              <w:t>。</w:t>
            </w:r>
          </w:p>
        </w:tc>
        <w:tc>
          <w:tcPr>
            <w:tcW w:w="9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6F3330" w:rsidRPr="00F77FF5" w:rsidTr="00E329D0">
        <w:trPr>
          <w:trHeight w:val="553"/>
        </w:trPr>
        <w:tc>
          <w:tcPr>
            <w:tcW w:w="4085"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c</w:t>
            </w:r>
            <w:r w:rsidR="00E329D0">
              <w:rPr>
                <w:rFonts w:asciiTheme="majorEastAsia" w:eastAsiaTheme="majorEastAsia" w:hAnsiTheme="majorEastAsia" w:cstheme="majorHAnsi" w:hint="eastAsia"/>
                <w:kern w:val="0"/>
                <w:szCs w:val="21"/>
              </w:rPr>
              <w:t xml:space="preserve">　</w:t>
            </w:r>
            <w:r w:rsidRPr="00F77FF5">
              <w:rPr>
                <w:rFonts w:asciiTheme="majorEastAsia" w:eastAsiaTheme="majorEastAsia" w:hAnsiTheme="majorEastAsia" w:cstheme="majorHAnsi"/>
                <w:kern w:val="0"/>
                <w:szCs w:val="21"/>
              </w:rPr>
              <w:t>遠隔授業の効果を検証する体制がある</w:t>
            </w:r>
            <w:r>
              <w:rPr>
                <w:rFonts w:asciiTheme="majorEastAsia" w:eastAsiaTheme="majorEastAsia" w:hAnsiTheme="majorEastAsia" w:cstheme="majorHAnsi" w:hint="eastAsia"/>
                <w:kern w:val="0"/>
                <w:szCs w:val="21"/>
              </w:rPr>
              <w:t>。</w:t>
            </w:r>
          </w:p>
        </w:tc>
        <w:tc>
          <w:tcPr>
            <w:tcW w:w="9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6F3330" w:rsidRPr="00F77FF5" w:rsidTr="00E329D0">
        <w:trPr>
          <w:trHeight w:val="560"/>
        </w:trPr>
        <w:tc>
          <w:tcPr>
            <w:tcW w:w="4085"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d</w:t>
            </w:r>
            <w:r w:rsidR="00E329D0">
              <w:rPr>
                <w:rFonts w:asciiTheme="majorEastAsia" w:eastAsiaTheme="majorEastAsia" w:hAnsiTheme="majorEastAsia" w:cstheme="majorHAnsi" w:hint="eastAsia"/>
                <w:kern w:val="0"/>
                <w:szCs w:val="21"/>
              </w:rPr>
              <w:t xml:space="preserve">　</w:t>
            </w:r>
            <w:r>
              <w:rPr>
                <w:rFonts w:asciiTheme="majorEastAsia" w:eastAsiaTheme="majorEastAsia" w:hAnsiTheme="majorEastAsia" w:cstheme="majorHAnsi" w:hint="eastAsia"/>
                <w:kern w:val="0"/>
                <w:szCs w:val="21"/>
              </w:rPr>
              <w:t>検証結果</w:t>
            </w:r>
            <w:r w:rsidRPr="00F77FF5">
              <w:rPr>
                <w:rFonts w:asciiTheme="majorEastAsia" w:eastAsiaTheme="majorEastAsia" w:hAnsiTheme="majorEastAsia" w:cstheme="majorHAnsi"/>
                <w:kern w:val="0"/>
                <w:szCs w:val="21"/>
              </w:rPr>
              <w:t>を改善につなげる仕組みがある</w:t>
            </w:r>
            <w:r>
              <w:rPr>
                <w:rFonts w:asciiTheme="majorEastAsia" w:eastAsiaTheme="majorEastAsia" w:hAnsiTheme="majorEastAsia" w:cstheme="majorHAnsi" w:hint="eastAsia"/>
                <w:kern w:val="0"/>
                <w:szCs w:val="21"/>
              </w:rPr>
              <w:t>。</w:t>
            </w:r>
          </w:p>
        </w:tc>
        <w:tc>
          <w:tcPr>
            <w:tcW w:w="9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6F3330" w:rsidRPr="00F77FF5" w:rsidTr="00E329D0">
        <w:trPr>
          <w:trHeight w:val="554"/>
        </w:trPr>
        <w:tc>
          <w:tcPr>
            <w:tcW w:w="4085"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e</w:t>
            </w:r>
            <w:r w:rsidR="00E329D0">
              <w:rPr>
                <w:rFonts w:asciiTheme="majorEastAsia" w:eastAsiaTheme="majorEastAsia" w:hAnsiTheme="majorEastAsia" w:cstheme="majorHAnsi" w:hint="eastAsia"/>
                <w:kern w:val="0"/>
                <w:szCs w:val="21"/>
              </w:rPr>
              <w:t xml:space="preserve">　</w:t>
            </w:r>
            <w:r w:rsidRPr="00F77FF5">
              <w:rPr>
                <w:rFonts w:asciiTheme="majorEastAsia" w:eastAsiaTheme="majorEastAsia" w:hAnsiTheme="majorEastAsia" w:cstheme="majorHAnsi"/>
                <w:kern w:val="0"/>
                <w:szCs w:val="21"/>
              </w:rPr>
              <w:t>Ｉ</w:t>
            </w:r>
            <w:r w:rsidRPr="001C3BB2">
              <w:rPr>
                <w:rFonts w:asciiTheme="majorEastAsia" w:eastAsiaTheme="majorEastAsia" w:hAnsiTheme="majorEastAsia" w:cstheme="majorHAnsi" w:hint="eastAsia"/>
                <w:color w:val="000000" w:themeColor="text1"/>
                <w:szCs w:val="21"/>
              </w:rPr>
              <w:t>Ｃ</w:t>
            </w:r>
            <w:r w:rsidRPr="00F77FF5">
              <w:rPr>
                <w:rFonts w:asciiTheme="majorEastAsia" w:eastAsiaTheme="majorEastAsia" w:hAnsiTheme="majorEastAsia" w:cstheme="majorHAnsi"/>
                <w:kern w:val="0"/>
                <w:szCs w:val="21"/>
              </w:rPr>
              <w:t>Ｔによる遠隔授業の効果</w:t>
            </w:r>
            <w:r w:rsidR="005D26B4">
              <w:rPr>
                <w:rFonts w:asciiTheme="majorEastAsia" w:eastAsiaTheme="majorEastAsia" w:hAnsiTheme="majorEastAsia" w:cstheme="majorHAnsi" w:hint="eastAsia"/>
                <w:kern w:val="0"/>
                <w:szCs w:val="21"/>
              </w:rPr>
              <w:t>について、</w:t>
            </w:r>
            <w:r w:rsidRPr="00F77FF5">
              <w:rPr>
                <w:rFonts w:asciiTheme="majorEastAsia" w:eastAsiaTheme="majorEastAsia" w:hAnsiTheme="majorEastAsia" w:cstheme="majorHAnsi"/>
                <w:kern w:val="0"/>
                <w:szCs w:val="21"/>
              </w:rPr>
              <w:t>高い</w:t>
            </w:r>
            <w:r>
              <w:rPr>
                <w:rFonts w:asciiTheme="majorEastAsia" w:eastAsiaTheme="majorEastAsia" w:hAnsiTheme="majorEastAsia" w:cstheme="majorHAnsi" w:hint="eastAsia"/>
                <w:kern w:val="0"/>
                <w:szCs w:val="21"/>
              </w:rPr>
              <w:t>検証</w:t>
            </w:r>
            <w:r w:rsidRPr="00F77FF5">
              <w:rPr>
                <w:rFonts w:asciiTheme="majorEastAsia" w:eastAsiaTheme="majorEastAsia" w:hAnsiTheme="majorEastAsia" w:cstheme="majorHAnsi"/>
                <w:kern w:val="0"/>
                <w:szCs w:val="21"/>
              </w:rPr>
              <w:t>結果を得ている</w:t>
            </w:r>
            <w:r>
              <w:rPr>
                <w:rFonts w:asciiTheme="majorEastAsia" w:eastAsiaTheme="majorEastAsia" w:hAnsiTheme="majorEastAsia" w:cstheme="majorHAnsi" w:hint="eastAsia"/>
                <w:kern w:val="0"/>
                <w:szCs w:val="21"/>
              </w:rPr>
              <w:t>。</w:t>
            </w:r>
          </w:p>
        </w:tc>
        <w:tc>
          <w:tcPr>
            <w:tcW w:w="9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bl>
    <w:p w:rsidR="006F3330" w:rsidRDefault="006F3330" w:rsidP="00E329D0">
      <w:pPr>
        <w:adjustRightInd w:val="0"/>
        <w:snapToGrid w:val="0"/>
        <w:rPr>
          <w:rFonts w:asciiTheme="majorEastAsia" w:eastAsiaTheme="majorEastAsia" w:hAnsiTheme="majorEastAsia" w:cstheme="majorHAnsi"/>
          <w:szCs w:val="21"/>
        </w:rPr>
      </w:pPr>
    </w:p>
    <w:p w:rsidR="00C62932" w:rsidRDefault="00C62932" w:rsidP="00E329D0">
      <w:pPr>
        <w:adjustRightInd w:val="0"/>
        <w:snapToGrid w:val="0"/>
        <w:ind w:left="1596" w:hangingChars="760" w:hanging="1596"/>
        <w:rPr>
          <w:rFonts w:asciiTheme="majorEastAsia" w:eastAsiaTheme="majorEastAsia" w:hAnsiTheme="majorEastAsia" w:cstheme="majorHAnsi"/>
          <w:szCs w:val="21"/>
        </w:rPr>
      </w:pPr>
    </w:p>
    <w:p w:rsidR="006F3330" w:rsidRPr="008535BD" w:rsidRDefault="006F3330" w:rsidP="00E329D0">
      <w:pPr>
        <w:adjustRightInd w:val="0"/>
        <w:snapToGrid w:val="0"/>
        <w:ind w:left="1596" w:hangingChars="760" w:hanging="1596"/>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2</w:t>
      </w:r>
      <w:r w:rsidRPr="00210042">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26】</w:t>
      </w:r>
      <w:r w:rsidRPr="00E8240E">
        <w:rPr>
          <w:rFonts w:asciiTheme="majorEastAsia" w:eastAsiaTheme="majorEastAsia" w:hAnsiTheme="majorEastAsia" w:cstheme="majorHAnsi" w:hint="eastAsia"/>
          <w:szCs w:val="21"/>
        </w:rPr>
        <w:t>コア科目</w:t>
      </w:r>
      <w:r w:rsidR="003E58B1">
        <w:rPr>
          <w:rFonts w:asciiTheme="majorEastAsia" w:eastAsiaTheme="majorEastAsia" w:hAnsiTheme="majorEastAsia" w:cstheme="majorHAnsi" w:hint="eastAsia"/>
          <w:szCs w:val="21"/>
        </w:rPr>
        <w:t>の</w:t>
      </w:r>
      <w:r w:rsidRPr="00E8240E">
        <w:rPr>
          <w:rFonts w:asciiTheme="majorEastAsia" w:eastAsiaTheme="majorEastAsia" w:hAnsiTheme="majorEastAsia" w:cstheme="majorHAnsi"/>
          <w:szCs w:val="21"/>
        </w:rPr>
        <w:t>学生移動による遠隔教育に関して、該当している項目に○を、該当し</w:t>
      </w:r>
      <w:r w:rsidRPr="008535BD">
        <w:rPr>
          <w:rFonts w:asciiTheme="majorEastAsia" w:eastAsiaTheme="majorEastAsia" w:hAnsiTheme="majorEastAsia" w:cstheme="majorHAnsi"/>
          <w:szCs w:val="21"/>
        </w:rPr>
        <w:t>ない項目に×を</w:t>
      </w:r>
      <w:r w:rsidR="0061316A">
        <w:rPr>
          <w:rFonts w:asciiTheme="majorEastAsia" w:eastAsiaTheme="majorEastAsia" w:hAnsiTheme="majorEastAsia" w:cstheme="majorHAnsi"/>
          <w:szCs w:val="21"/>
        </w:rPr>
        <w:t>つけて</w:t>
      </w:r>
      <w:r w:rsidRPr="008535BD">
        <w:rPr>
          <w:rFonts w:asciiTheme="majorEastAsia" w:eastAsiaTheme="majorEastAsia" w:hAnsiTheme="majorEastAsia" w:cstheme="majorHAnsi"/>
          <w:szCs w:val="21"/>
        </w:rPr>
        <w:t>ください。</w:t>
      </w:r>
    </w:p>
    <w:tbl>
      <w:tblPr>
        <w:tblW w:w="8517" w:type="dxa"/>
        <w:tblInd w:w="87" w:type="dxa"/>
        <w:tblCellMar>
          <w:left w:w="99" w:type="dxa"/>
          <w:right w:w="99" w:type="dxa"/>
        </w:tblCellMar>
        <w:tblLook w:val="0000" w:firstRow="0" w:lastRow="0" w:firstColumn="0" w:lastColumn="0" w:noHBand="0" w:noVBand="0"/>
      </w:tblPr>
      <w:tblGrid>
        <w:gridCol w:w="6958"/>
        <w:gridCol w:w="1559"/>
      </w:tblGrid>
      <w:tr w:rsidR="006F3330" w:rsidRPr="008535BD" w:rsidTr="00E329D0">
        <w:trPr>
          <w:trHeight w:val="509"/>
        </w:trPr>
        <w:tc>
          <w:tcPr>
            <w:tcW w:w="695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8535BD"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8535BD">
              <w:rPr>
                <w:rFonts w:asciiTheme="majorEastAsia" w:eastAsiaTheme="majorEastAsia" w:hAnsiTheme="majorEastAsia" w:cstheme="majorHAnsi"/>
                <w:kern w:val="0"/>
                <w:szCs w:val="21"/>
              </w:rPr>
              <w:t>項</w:t>
            </w:r>
            <w:r w:rsidR="00E329D0">
              <w:rPr>
                <w:rFonts w:asciiTheme="majorEastAsia" w:eastAsiaTheme="majorEastAsia" w:hAnsiTheme="majorEastAsia" w:cstheme="majorHAnsi" w:hint="eastAsia"/>
                <w:kern w:val="0"/>
                <w:szCs w:val="21"/>
              </w:rPr>
              <w:t xml:space="preserve">　　</w:t>
            </w:r>
            <w:r w:rsidRPr="008535BD">
              <w:rPr>
                <w:rFonts w:asciiTheme="majorEastAsia" w:eastAsiaTheme="majorEastAsia" w:hAnsiTheme="majorEastAsia" w:cstheme="majorHAnsi"/>
                <w:kern w:val="0"/>
                <w:szCs w:val="21"/>
              </w:rPr>
              <w:t>目</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8535BD"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8535BD">
              <w:rPr>
                <w:rFonts w:asciiTheme="majorEastAsia" w:eastAsiaTheme="majorEastAsia" w:hAnsiTheme="majorEastAsia" w:cstheme="majorHAnsi"/>
                <w:kern w:val="0"/>
                <w:szCs w:val="21"/>
              </w:rPr>
              <w:t>該当／非該当</w:t>
            </w:r>
          </w:p>
        </w:tc>
      </w:tr>
      <w:tr w:rsidR="006F3330" w:rsidRPr="008535BD" w:rsidTr="00E329D0">
        <w:trPr>
          <w:trHeight w:val="687"/>
        </w:trPr>
        <w:tc>
          <w:tcPr>
            <w:tcW w:w="695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8535BD"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a</w:t>
            </w:r>
            <w:r w:rsidR="00E329D0">
              <w:rPr>
                <w:rFonts w:asciiTheme="majorEastAsia" w:eastAsiaTheme="majorEastAsia" w:hAnsiTheme="majorEastAsia" w:cstheme="majorHAnsi" w:hint="eastAsia"/>
                <w:kern w:val="0"/>
                <w:szCs w:val="21"/>
              </w:rPr>
              <w:t xml:space="preserve">　</w:t>
            </w:r>
            <w:r w:rsidRPr="008535BD">
              <w:rPr>
                <w:rFonts w:asciiTheme="majorEastAsia" w:eastAsiaTheme="majorEastAsia" w:hAnsiTheme="majorEastAsia" w:cstheme="majorHAnsi"/>
                <w:kern w:val="0"/>
                <w:szCs w:val="21"/>
              </w:rPr>
              <w:t>学生移動型教育</w:t>
            </w:r>
            <w:r w:rsidR="00090DD7">
              <w:rPr>
                <w:rFonts w:asciiTheme="majorEastAsia" w:eastAsiaTheme="majorEastAsia" w:hAnsiTheme="majorEastAsia" w:cstheme="majorHAnsi" w:hint="eastAsia"/>
                <w:kern w:val="0"/>
                <w:szCs w:val="21"/>
              </w:rPr>
              <w:t>の実施</w:t>
            </w:r>
            <w:r w:rsidRPr="008535BD">
              <w:rPr>
                <w:rFonts w:asciiTheme="majorEastAsia" w:eastAsiaTheme="majorEastAsia" w:hAnsiTheme="majorEastAsia" w:cstheme="majorHAnsi"/>
                <w:kern w:val="0"/>
                <w:szCs w:val="21"/>
              </w:rPr>
              <w:t>に関するマニュアルがある</w:t>
            </w:r>
            <w:r>
              <w:rPr>
                <w:rFonts w:asciiTheme="majorEastAsia" w:eastAsiaTheme="majorEastAsia" w:hAnsiTheme="majorEastAsia" w:cstheme="majorHAnsi"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8535BD"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8535BD">
              <w:rPr>
                <w:rFonts w:asciiTheme="majorEastAsia" w:eastAsiaTheme="majorEastAsia" w:hAnsiTheme="majorEastAsia" w:cstheme="majorHAnsi"/>
                <w:kern w:val="0"/>
                <w:szCs w:val="21"/>
              </w:rPr>
              <w:t xml:space="preserve">　</w:t>
            </w:r>
          </w:p>
        </w:tc>
      </w:tr>
      <w:tr w:rsidR="006F3330" w:rsidRPr="008535BD" w:rsidTr="00E329D0">
        <w:trPr>
          <w:trHeight w:val="708"/>
        </w:trPr>
        <w:tc>
          <w:tcPr>
            <w:tcW w:w="695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8535BD"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b</w:t>
            </w:r>
            <w:r w:rsidR="00E329D0">
              <w:rPr>
                <w:rFonts w:asciiTheme="majorEastAsia" w:eastAsiaTheme="majorEastAsia" w:hAnsiTheme="majorEastAsia" w:cstheme="majorHAnsi" w:hint="eastAsia"/>
                <w:kern w:val="0"/>
                <w:szCs w:val="21"/>
              </w:rPr>
              <w:t xml:space="preserve">　</w:t>
            </w:r>
            <w:r w:rsidRPr="008535BD">
              <w:rPr>
                <w:rFonts w:asciiTheme="majorEastAsia" w:eastAsiaTheme="majorEastAsia" w:hAnsiTheme="majorEastAsia" w:cstheme="majorHAnsi"/>
                <w:kern w:val="0"/>
                <w:szCs w:val="21"/>
              </w:rPr>
              <w:t>学生移動型教育の効果を検証する体制がある</w:t>
            </w:r>
            <w:r>
              <w:rPr>
                <w:rFonts w:asciiTheme="majorEastAsia" w:eastAsiaTheme="majorEastAsia" w:hAnsiTheme="majorEastAsia" w:cstheme="majorHAnsi"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8535BD"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8535BD">
              <w:rPr>
                <w:rFonts w:asciiTheme="majorEastAsia" w:eastAsiaTheme="majorEastAsia" w:hAnsiTheme="majorEastAsia" w:cstheme="majorHAnsi"/>
                <w:kern w:val="0"/>
                <w:szCs w:val="21"/>
              </w:rPr>
              <w:t xml:space="preserve">　</w:t>
            </w:r>
          </w:p>
        </w:tc>
      </w:tr>
      <w:tr w:rsidR="006F3330" w:rsidRPr="008535BD" w:rsidTr="00E329D0">
        <w:trPr>
          <w:trHeight w:val="630"/>
        </w:trPr>
        <w:tc>
          <w:tcPr>
            <w:tcW w:w="695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8535BD" w:rsidRDefault="00E329D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 xml:space="preserve">c　</w:t>
            </w:r>
            <w:r w:rsidR="006F3330">
              <w:rPr>
                <w:rFonts w:asciiTheme="majorEastAsia" w:eastAsiaTheme="majorEastAsia" w:hAnsiTheme="majorEastAsia" w:cstheme="majorHAnsi" w:hint="eastAsia"/>
                <w:kern w:val="0"/>
                <w:szCs w:val="21"/>
              </w:rPr>
              <w:t>検証結果</w:t>
            </w:r>
            <w:r w:rsidR="006F3330" w:rsidRPr="008535BD">
              <w:rPr>
                <w:rFonts w:asciiTheme="majorEastAsia" w:eastAsiaTheme="majorEastAsia" w:hAnsiTheme="majorEastAsia" w:cstheme="majorHAnsi"/>
                <w:kern w:val="0"/>
                <w:szCs w:val="21"/>
              </w:rPr>
              <w:t>を改善につなげる仕組みがある</w:t>
            </w:r>
            <w:r w:rsidR="006F3330">
              <w:rPr>
                <w:rFonts w:asciiTheme="majorEastAsia" w:eastAsiaTheme="majorEastAsia" w:hAnsiTheme="majorEastAsia" w:cstheme="majorHAnsi"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8535BD"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8535BD">
              <w:rPr>
                <w:rFonts w:asciiTheme="majorEastAsia" w:eastAsiaTheme="majorEastAsia" w:hAnsiTheme="majorEastAsia" w:cstheme="majorHAnsi"/>
                <w:kern w:val="0"/>
                <w:szCs w:val="21"/>
              </w:rPr>
              <w:t xml:space="preserve">　</w:t>
            </w:r>
          </w:p>
        </w:tc>
      </w:tr>
      <w:tr w:rsidR="006F3330" w:rsidRPr="008535BD" w:rsidTr="00E329D0">
        <w:trPr>
          <w:trHeight w:val="510"/>
        </w:trPr>
        <w:tc>
          <w:tcPr>
            <w:tcW w:w="695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8535BD"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d</w:t>
            </w:r>
            <w:r w:rsidR="00E329D0">
              <w:rPr>
                <w:rFonts w:asciiTheme="majorEastAsia" w:eastAsiaTheme="majorEastAsia" w:hAnsiTheme="majorEastAsia" w:cstheme="majorHAnsi" w:hint="eastAsia"/>
                <w:kern w:val="0"/>
                <w:szCs w:val="21"/>
              </w:rPr>
              <w:t xml:space="preserve">　</w:t>
            </w:r>
            <w:r w:rsidRPr="008535BD">
              <w:rPr>
                <w:rFonts w:asciiTheme="majorEastAsia" w:eastAsiaTheme="majorEastAsia" w:hAnsiTheme="majorEastAsia" w:cstheme="majorHAnsi"/>
                <w:kern w:val="0"/>
                <w:szCs w:val="21"/>
              </w:rPr>
              <w:t>学生移動型教育の効果</w:t>
            </w:r>
            <w:r w:rsidR="00090DD7">
              <w:rPr>
                <w:rFonts w:asciiTheme="majorEastAsia" w:eastAsiaTheme="majorEastAsia" w:hAnsiTheme="majorEastAsia" w:cstheme="majorHAnsi" w:hint="eastAsia"/>
                <w:kern w:val="0"/>
                <w:szCs w:val="21"/>
              </w:rPr>
              <w:t>について、</w:t>
            </w:r>
            <w:r w:rsidRPr="008535BD">
              <w:rPr>
                <w:rFonts w:asciiTheme="majorEastAsia" w:eastAsiaTheme="majorEastAsia" w:hAnsiTheme="majorEastAsia" w:cstheme="majorHAnsi"/>
                <w:kern w:val="0"/>
                <w:szCs w:val="21"/>
              </w:rPr>
              <w:t>高い検証結果を得ている</w:t>
            </w:r>
            <w:r>
              <w:rPr>
                <w:rFonts w:asciiTheme="majorEastAsia" w:eastAsiaTheme="majorEastAsia" w:hAnsiTheme="majorEastAsia" w:cstheme="majorHAnsi"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8535BD"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8535BD">
              <w:rPr>
                <w:rFonts w:asciiTheme="majorEastAsia" w:eastAsiaTheme="majorEastAsia" w:hAnsiTheme="majorEastAsia" w:cstheme="majorHAnsi"/>
                <w:kern w:val="0"/>
                <w:szCs w:val="21"/>
              </w:rPr>
              <w:t xml:space="preserve">　</w:t>
            </w:r>
          </w:p>
        </w:tc>
      </w:tr>
    </w:tbl>
    <w:p w:rsidR="006F3330" w:rsidRPr="008535BD" w:rsidRDefault="006F3330" w:rsidP="00E329D0">
      <w:pPr>
        <w:adjustRightInd w:val="0"/>
        <w:snapToGrid w:val="0"/>
        <w:rPr>
          <w:rFonts w:asciiTheme="majorEastAsia" w:eastAsiaTheme="majorEastAsia" w:hAnsiTheme="majorEastAsia" w:cstheme="majorHAnsi"/>
          <w:szCs w:val="21"/>
        </w:rPr>
      </w:pPr>
    </w:p>
    <w:p w:rsidR="006F3330" w:rsidRPr="008535BD" w:rsidRDefault="006F3330" w:rsidP="00E329D0">
      <w:pPr>
        <w:adjustRightInd w:val="0"/>
        <w:snapToGrid w:val="0"/>
        <w:ind w:left="1609" w:hangingChars="766" w:hanging="1609"/>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lastRenderedPageBreak/>
        <w:t>【自己評価</w:t>
      </w:r>
      <w:r>
        <w:rPr>
          <w:rFonts w:asciiTheme="majorEastAsia" w:eastAsiaTheme="majorEastAsia" w:hAnsiTheme="majorEastAsia" w:cstheme="majorHAnsi" w:hint="eastAsia"/>
          <w:szCs w:val="21"/>
        </w:rPr>
        <w:t>2</w:t>
      </w:r>
      <w:r w:rsidRPr="00210042">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27】</w:t>
      </w:r>
      <w:r w:rsidRPr="00E8240E">
        <w:rPr>
          <w:rFonts w:asciiTheme="majorEastAsia" w:eastAsiaTheme="majorEastAsia" w:hAnsiTheme="majorEastAsia" w:cstheme="majorHAnsi" w:hint="eastAsia"/>
          <w:szCs w:val="21"/>
        </w:rPr>
        <w:t>コア科目</w:t>
      </w:r>
      <w:r w:rsidR="003E58B1">
        <w:rPr>
          <w:rFonts w:asciiTheme="majorEastAsia" w:eastAsiaTheme="majorEastAsia" w:hAnsiTheme="majorEastAsia" w:cstheme="majorHAnsi" w:hint="eastAsia"/>
          <w:szCs w:val="21"/>
        </w:rPr>
        <w:t>の</w:t>
      </w:r>
      <w:r w:rsidRPr="00E8240E">
        <w:rPr>
          <w:rFonts w:asciiTheme="majorEastAsia" w:eastAsiaTheme="majorEastAsia" w:hAnsiTheme="majorEastAsia" w:cstheme="majorHAnsi"/>
          <w:szCs w:val="21"/>
        </w:rPr>
        <w:t>教員移動による遠隔教育に関して、該当している項目に○を、該当し</w:t>
      </w:r>
      <w:r w:rsidRPr="008535BD">
        <w:rPr>
          <w:rFonts w:asciiTheme="majorEastAsia" w:eastAsiaTheme="majorEastAsia" w:hAnsiTheme="majorEastAsia" w:cstheme="majorHAnsi"/>
          <w:szCs w:val="21"/>
        </w:rPr>
        <w:t>ない項目に×を</w:t>
      </w:r>
      <w:r w:rsidR="0061316A">
        <w:rPr>
          <w:rFonts w:asciiTheme="majorEastAsia" w:eastAsiaTheme="majorEastAsia" w:hAnsiTheme="majorEastAsia" w:cstheme="majorHAnsi"/>
          <w:szCs w:val="21"/>
        </w:rPr>
        <w:t>つけて</w:t>
      </w:r>
      <w:r w:rsidRPr="008535BD">
        <w:rPr>
          <w:rFonts w:asciiTheme="majorEastAsia" w:eastAsiaTheme="majorEastAsia" w:hAnsiTheme="majorEastAsia" w:cstheme="majorHAnsi"/>
          <w:szCs w:val="21"/>
        </w:rPr>
        <w:t>ください。</w:t>
      </w:r>
    </w:p>
    <w:tbl>
      <w:tblPr>
        <w:tblW w:w="8517" w:type="dxa"/>
        <w:tblInd w:w="87" w:type="dxa"/>
        <w:tblCellMar>
          <w:left w:w="99" w:type="dxa"/>
          <w:right w:w="99" w:type="dxa"/>
        </w:tblCellMar>
        <w:tblLook w:val="0000" w:firstRow="0" w:lastRow="0" w:firstColumn="0" w:lastColumn="0" w:noHBand="0" w:noVBand="0"/>
      </w:tblPr>
      <w:tblGrid>
        <w:gridCol w:w="6958"/>
        <w:gridCol w:w="1559"/>
      </w:tblGrid>
      <w:tr w:rsidR="006F3330" w:rsidRPr="008535BD" w:rsidTr="00E329D0">
        <w:trPr>
          <w:trHeight w:val="525"/>
        </w:trPr>
        <w:tc>
          <w:tcPr>
            <w:tcW w:w="695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8535BD"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8535BD">
              <w:rPr>
                <w:rFonts w:asciiTheme="majorEastAsia" w:eastAsiaTheme="majorEastAsia" w:hAnsiTheme="majorEastAsia" w:cstheme="majorHAnsi"/>
                <w:kern w:val="0"/>
                <w:szCs w:val="21"/>
              </w:rPr>
              <w:t>項</w:t>
            </w:r>
            <w:r w:rsidR="00E329D0">
              <w:rPr>
                <w:rFonts w:asciiTheme="majorEastAsia" w:eastAsiaTheme="majorEastAsia" w:hAnsiTheme="majorEastAsia" w:cstheme="majorHAnsi" w:hint="eastAsia"/>
                <w:kern w:val="0"/>
                <w:szCs w:val="21"/>
              </w:rPr>
              <w:t xml:space="preserve">　　</w:t>
            </w:r>
            <w:r w:rsidRPr="008535BD">
              <w:rPr>
                <w:rFonts w:asciiTheme="majorEastAsia" w:eastAsiaTheme="majorEastAsia" w:hAnsiTheme="majorEastAsia" w:cstheme="majorHAnsi"/>
                <w:kern w:val="0"/>
                <w:szCs w:val="21"/>
              </w:rPr>
              <w:t>目</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8535BD"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8535BD">
              <w:rPr>
                <w:rFonts w:asciiTheme="majorEastAsia" w:eastAsiaTheme="majorEastAsia" w:hAnsiTheme="majorEastAsia" w:cstheme="majorHAnsi"/>
                <w:kern w:val="0"/>
                <w:szCs w:val="21"/>
              </w:rPr>
              <w:t>該当／非該当</w:t>
            </w:r>
          </w:p>
        </w:tc>
      </w:tr>
      <w:tr w:rsidR="006F3330" w:rsidRPr="00F77FF5" w:rsidTr="006F3330">
        <w:trPr>
          <w:trHeight w:val="587"/>
        </w:trPr>
        <w:tc>
          <w:tcPr>
            <w:tcW w:w="695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a</w:t>
            </w:r>
            <w:r w:rsidR="008831EE">
              <w:rPr>
                <w:rFonts w:asciiTheme="majorEastAsia" w:eastAsiaTheme="majorEastAsia" w:hAnsiTheme="majorEastAsia" w:cstheme="majorHAnsi" w:hint="eastAsia"/>
                <w:kern w:val="0"/>
                <w:szCs w:val="21"/>
              </w:rPr>
              <w:t xml:space="preserve">　</w:t>
            </w:r>
            <w:r w:rsidRPr="00F77FF5">
              <w:rPr>
                <w:rFonts w:asciiTheme="majorEastAsia" w:eastAsiaTheme="majorEastAsia" w:hAnsiTheme="majorEastAsia" w:cstheme="majorHAnsi"/>
                <w:kern w:val="0"/>
                <w:szCs w:val="21"/>
              </w:rPr>
              <w:t>教員移動型教育</w:t>
            </w:r>
            <w:r w:rsidR="00090DD7">
              <w:rPr>
                <w:rFonts w:asciiTheme="majorEastAsia" w:eastAsiaTheme="majorEastAsia" w:hAnsiTheme="majorEastAsia" w:cstheme="majorHAnsi" w:hint="eastAsia"/>
                <w:kern w:val="0"/>
                <w:szCs w:val="21"/>
              </w:rPr>
              <w:t>の実施</w:t>
            </w:r>
            <w:r w:rsidRPr="00F77FF5">
              <w:rPr>
                <w:rFonts w:asciiTheme="majorEastAsia" w:eastAsiaTheme="majorEastAsia" w:hAnsiTheme="majorEastAsia" w:cstheme="majorHAnsi"/>
                <w:kern w:val="0"/>
                <w:szCs w:val="21"/>
              </w:rPr>
              <w:t>に関するマニュアルがある</w:t>
            </w:r>
            <w:r>
              <w:rPr>
                <w:rFonts w:asciiTheme="majorEastAsia" w:eastAsiaTheme="majorEastAsia" w:hAnsiTheme="majorEastAsia" w:cstheme="majorHAnsi"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6F3330" w:rsidRPr="00F77FF5" w:rsidTr="006F3330">
        <w:trPr>
          <w:trHeight w:val="551"/>
        </w:trPr>
        <w:tc>
          <w:tcPr>
            <w:tcW w:w="695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b</w:t>
            </w:r>
            <w:r w:rsidR="008831EE">
              <w:rPr>
                <w:rFonts w:asciiTheme="majorEastAsia" w:eastAsiaTheme="majorEastAsia" w:hAnsiTheme="majorEastAsia" w:cstheme="majorHAnsi" w:hint="eastAsia"/>
                <w:kern w:val="0"/>
                <w:szCs w:val="21"/>
              </w:rPr>
              <w:t xml:space="preserve">　</w:t>
            </w:r>
            <w:r w:rsidRPr="00F77FF5">
              <w:rPr>
                <w:rFonts w:asciiTheme="majorEastAsia" w:eastAsiaTheme="majorEastAsia" w:hAnsiTheme="majorEastAsia" w:cstheme="majorHAnsi"/>
                <w:kern w:val="0"/>
                <w:szCs w:val="21"/>
              </w:rPr>
              <w:t>教員移動型教育の効果を検証する体制がある</w:t>
            </w:r>
            <w:r>
              <w:rPr>
                <w:rFonts w:asciiTheme="majorEastAsia" w:eastAsiaTheme="majorEastAsia" w:hAnsiTheme="majorEastAsia" w:cstheme="majorHAnsi"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6F3330" w:rsidRPr="00F77FF5" w:rsidTr="006F3330">
        <w:trPr>
          <w:trHeight w:val="514"/>
        </w:trPr>
        <w:tc>
          <w:tcPr>
            <w:tcW w:w="695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8831EE"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 xml:space="preserve">c　</w:t>
            </w:r>
            <w:r w:rsidR="006F3330">
              <w:rPr>
                <w:rFonts w:asciiTheme="majorEastAsia" w:eastAsiaTheme="majorEastAsia" w:hAnsiTheme="majorEastAsia" w:cstheme="majorHAnsi" w:hint="eastAsia"/>
                <w:kern w:val="0"/>
                <w:szCs w:val="21"/>
              </w:rPr>
              <w:t>検証結果</w:t>
            </w:r>
            <w:r w:rsidR="006F3330" w:rsidRPr="00F77FF5">
              <w:rPr>
                <w:rFonts w:asciiTheme="majorEastAsia" w:eastAsiaTheme="majorEastAsia" w:hAnsiTheme="majorEastAsia" w:cstheme="majorHAnsi"/>
                <w:kern w:val="0"/>
                <w:szCs w:val="21"/>
              </w:rPr>
              <w:t>を改善につなげる仕組みがある</w:t>
            </w:r>
            <w:r w:rsidR="006F3330">
              <w:rPr>
                <w:rFonts w:asciiTheme="majorEastAsia" w:eastAsiaTheme="majorEastAsia" w:hAnsiTheme="majorEastAsia" w:cstheme="majorHAnsi"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r w:rsidR="006F3330" w:rsidRPr="00F77FF5" w:rsidTr="006F3330">
        <w:trPr>
          <w:trHeight w:val="469"/>
        </w:trPr>
        <w:tc>
          <w:tcPr>
            <w:tcW w:w="695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d</w:t>
            </w:r>
            <w:r w:rsidR="008831EE">
              <w:rPr>
                <w:rFonts w:asciiTheme="majorEastAsia" w:eastAsiaTheme="majorEastAsia" w:hAnsiTheme="majorEastAsia" w:cstheme="majorHAnsi" w:hint="eastAsia"/>
                <w:kern w:val="0"/>
                <w:szCs w:val="21"/>
              </w:rPr>
              <w:t xml:space="preserve">　</w:t>
            </w:r>
            <w:r w:rsidRPr="00F77FF5">
              <w:rPr>
                <w:rFonts w:asciiTheme="majorEastAsia" w:eastAsiaTheme="majorEastAsia" w:hAnsiTheme="majorEastAsia" w:cstheme="majorHAnsi"/>
                <w:kern w:val="0"/>
                <w:szCs w:val="21"/>
              </w:rPr>
              <w:t>教員移動型教育の効果</w:t>
            </w:r>
            <w:r w:rsidR="00090DD7">
              <w:rPr>
                <w:rFonts w:asciiTheme="majorEastAsia" w:eastAsiaTheme="majorEastAsia" w:hAnsiTheme="majorEastAsia" w:cstheme="majorHAnsi" w:hint="eastAsia"/>
                <w:kern w:val="0"/>
                <w:szCs w:val="21"/>
              </w:rPr>
              <w:t>について、</w:t>
            </w:r>
            <w:r w:rsidRPr="00F77FF5">
              <w:rPr>
                <w:rFonts w:asciiTheme="majorEastAsia" w:eastAsiaTheme="majorEastAsia" w:hAnsiTheme="majorEastAsia" w:cstheme="majorHAnsi"/>
                <w:kern w:val="0"/>
                <w:szCs w:val="21"/>
              </w:rPr>
              <w:t>高い検証結果を得ている</w:t>
            </w:r>
            <w:r>
              <w:rPr>
                <w:rFonts w:asciiTheme="majorEastAsia" w:eastAsiaTheme="majorEastAsia" w:hAnsiTheme="majorEastAsia" w:cstheme="majorHAnsi"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r>
    </w:tbl>
    <w:p w:rsidR="006F3330" w:rsidRDefault="006F3330" w:rsidP="006F43FB">
      <w:pPr>
        <w:adjustRightInd w:val="0"/>
        <w:snapToGrid w:val="0"/>
        <w:spacing w:beforeLines="50" w:before="187"/>
        <w:ind w:left="1701" w:hangingChars="810" w:hanging="1701"/>
        <w:rPr>
          <w:rFonts w:asciiTheme="majorEastAsia" w:eastAsiaTheme="majorEastAsia" w:hAnsiTheme="majorEastAsia" w:cstheme="majorHAnsi"/>
          <w:color w:val="00B050"/>
          <w:szCs w:val="21"/>
        </w:rPr>
      </w:pPr>
    </w:p>
    <w:p w:rsidR="006F3330" w:rsidRPr="00F01AEA" w:rsidRDefault="006F3330" w:rsidP="009663F8">
      <w:pPr>
        <w:adjustRightInd w:val="0"/>
        <w:snapToGrid w:val="0"/>
        <w:spacing w:beforeLines="50" w:before="187"/>
        <w:rPr>
          <w:rFonts w:asciiTheme="majorEastAsia" w:eastAsiaTheme="majorEastAsia" w:hAnsiTheme="majorEastAsia" w:cstheme="majorHAnsi"/>
          <w:szCs w:val="21"/>
        </w:rPr>
      </w:pPr>
    </w:p>
    <w:tbl>
      <w:tblPr>
        <w:tblStyle w:val="af3"/>
        <w:tblW w:w="0" w:type="auto"/>
        <w:tblInd w:w="108" w:type="dxa"/>
        <w:tblLook w:val="00A0" w:firstRow="1" w:lastRow="0" w:firstColumn="1" w:lastColumn="0" w:noHBand="0" w:noVBand="0"/>
      </w:tblPr>
      <w:tblGrid>
        <w:gridCol w:w="8483"/>
      </w:tblGrid>
      <w:tr w:rsidR="005A761A" w:rsidRPr="005A761A" w:rsidTr="00E329D0">
        <w:trPr>
          <w:trHeight w:val="2687"/>
        </w:trPr>
        <w:tc>
          <w:tcPr>
            <w:tcW w:w="8483" w:type="dxa"/>
          </w:tcPr>
          <w:p w:rsidR="006F3330" w:rsidRPr="00BF63B8" w:rsidRDefault="00C869E8" w:rsidP="009663F8">
            <w:pPr>
              <w:adjustRightInd w:val="0"/>
              <w:snapToGrid w:val="0"/>
              <w:spacing w:beforeLines="50" w:before="187"/>
              <w:rPr>
                <w:rFonts w:asciiTheme="majorEastAsia" w:eastAsiaTheme="majorEastAsia" w:hAnsiTheme="majorEastAsia" w:cstheme="majorHAnsi"/>
                <w:sz w:val="21"/>
                <w:szCs w:val="21"/>
              </w:rPr>
            </w:pPr>
            <w:r w:rsidRPr="00BF63B8">
              <w:rPr>
                <w:rFonts w:asciiTheme="majorEastAsia" w:eastAsiaTheme="majorEastAsia" w:hAnsiTheme="majorEastAsia" w:cstheme="majorHAnsi" w:hint="eastAsia"/>
                <w:sz w:val="21"/>
                <w:szCs w:val="21"/>
              </w:rPr>
              <w:t>※</w:t>
            </w:r>
            <w:r w:rsidRPr="00BF63B8">
              <w:rPr>
                <w:rFonts w:asciiTheme="majorEastAsia" w:eastAsiaTheme="majorEastAsia" w:hAnsiTheme="majorEastAsia" w:cstheme="majorHAnsi"/>
                <w:sz w:val="21"/>
                <w:szCs w:val="21"/>
              </w:rPr>
              <w:t xml:space="preserve"> </w:t>
            </w:r>
            <w:r w:rsidRPr="00BF63B8">
              <w:rPr>
                <w:rFonts w:asciiTheme="majorEastAsia" w:eastAsiaTheme="majorEastAsia" w:hAnsiTheme="majorEastAsia" w:cstheme="majorHAnsi" w:hint="eastAsia"/>
                <w:sz w:val="21"/>
                <w:szCs w:val="21"/>
              </w:rPr>
              <w:t>評価の視点</w:t>
            </w:r>
            <w:r w:rsidRPr="00BF63B8">
              <w:rPr>
                <w:rFonts w:asciiTheme="majorEastAsia" w:eastAsiaTheme="majorEastAsia" w:hAnsiTheme="majorEastAsia" w:cstheme="majorHAnsi"/>
                <w:sz w:val="21"/>
                <w:szCs w:val="21"/>
              </w:rPr>
              <w:t>2-1～27</w:t>
            </w:r>
            <w:r w:rsidRPr="00BF63B8">
              <w:rPr>
                <w:rFonts w:asciiTheme="majorEastAsia" w:eastAsiaTheme="majorEastAsia" w:hAnsiTheme="majorEastAsia" w:cstheme="majorHAnsi" w:hint="eastAsia"/>
                <w:sz w:val="21"/>
                <w:szCs w:val="21"/>
              </w:rPr>
              <w:t>に関する自己点検・評価の概要・長所・問題点を箇条書きなどで簡潔に記載してください</w:t>
            </w:r>
            <w:r w:rsidR="0081463A" w:rsidRPr="0081463A">
              <w:rPr>
                <w:rFonts w:asciiTheme="majorEastAsia" w:eastAsiaTheme="majorEastAsia" w:hAnsiTheme="majorEastAsia" w:cstheme="majorHAnsi" w:hint="eastAsia"/>
                <w:sz w:val="21"/>
                <w:szCs w:val="21"/>
              </w:rPr>
              <w:t>（『獣医学教育評価ハンドブック』（14頁）の例のとおり、「評価の視点」ごとに自己点検・評価の結果の概要をまとめたうえで、長所、問題点を記述してください）</w:t>
            </w:r>
            <w:r w:rsidRPr="00BF63B8">
              <w:rPr>
                <w:rFonts w:asciiTheme="majorEastAsia" w:eastAsiaTheme="majorEastAsia" w:hAnsiTheme="majorEastAsia" w:cstheme="majorHAnsi" w:hint="eastAsia"/>
                <w:sz w:val="21"/>
                <w:szCs w:val="21"/>
              </w:rPr>
              <w:t>。</w:t>
            </w:r>
          </w:p>
        </w:tc>
      </w:tr>
    </w:tbl>
    <w:p w:rsidR="006F3330" w:rsidRDefault="006F3330" w:rsidP="006F3330">
      <w:pPr>
        <w:widowControl/>
        <w:jc w:val="left"/>
        <w:rPr>
          <w:rFonts w:asciiTheme="majorEastAsia" w:eastAsiaTheme="majorEastAsia" w:hAnsiTheme="majorEastAsia" w:cstheme="majorHAnsi"/>
          <w:szCs w:val="21"/>
        </w:rPr>
      </w:pPr>
      <w:r>
        <w:rPr>
          <w:rFonts w:asciiTheme="majorEastAsia" w:eastAsiaTheme="majorEastAsia" w:hAnsiTheme="majorEastAsia" w:cstheme="majorHAnsi"/>
          <w:szCs w:val="21"/>
        </w:rPr>
        <w:br w:type="page"/>
      </w:r>
    </w:p>
    <w:p w:rsidR="006F3330" w:rsidRPr="00757548" w:rsidRDefault="006F3330" w:rsidP="006F43FB">
      <w:pPr>
        <w:widowControl/>
        <w:adjustRightInd w:val="0"/>
        <w:snapToGrid w:val="0"/>
        <w:spacing w:beforeLines="50" w:before="187"/>
        <w:ind w:firstLineChars="100" w:firstLine="221"/>
        <w:jc w:val="left"/>
        <w:rPr>
          <w:rFonts w:asciiTheme="majorEastAsia" w:eastAsiaTheme="majorEastAsia" w:hAnsiTheme="majorEastAsia" w:cstheme="majorHAnsi"/>
          <w:b/>
          <w:sz w:val="22"/>
        </w:rPr>
      </w:pPr>
      <w:r>
        <w:rPr>
          <w:rFonts w:asciiTheme="majorEastAsia" w:eastAsiaTheme="majorEastAsia" w:hAnsiTheme="majorEastAsia" w:cstheme="majorHAnsi" w:hint="eastAsia"/>
          <w:b/>
          <w:sz w:val="22"/>
        </w:rPr>
        <w:lastRenderedPageBreak/>
        <w:t>（２）</w:t>
      </w:r>
      <w:r w:rsidRPr="00757548">
        <w:rPr>
          <w:rFonts w:asciiTheme="majorEastAsia" w:eastAsiaTheme="majorEastAsia" w:hAnsiTheme="majorEastAsia" w:cstheme="majorHAnsi"/>
          <w:b/>
          <w:sz w:val="22"/>
        </w:rPr>
        <w:t>学習</w:t>
      </w:r>
      <w:r w:rsidRPr="00757548">
        <w:rPr>
          <w:rFonts w:asciiTheme="majorEastAsia" w:eastAsiaTheme="majorEastAsia" w:hAnsiTheme="majorEastAsia" w:cstheme="majorHAnsi" w:hint="eastAsia"/>
          <w:b/>
          <w:sz w:val="22"/>
        </w:rPr>
        <w:t>成果</w:t>
      </w:r>
    </w:p>
    <w:tbl>
      <w:tblPr>
        <w:tblStyle w:val="af3"/>
        <w:tblW w:w="0" w:type="auto"/>
        <w:tblInd w:w="108" w:type="dxa"/>
        <w:tblLook w:val="04A0" w:firstRow="1" w:lastRow="0" w:firstColumn="1" w:lastColumn="0" w:noHBand="0" w:noVBand="1"/>
      </w:tblPr>
      <w:tblGrid>
        <w:gridCol w:w="8525"/>
      </w:tblGrid>
      <w:tr w:rsidR="006F3330" w:rsidRPr="00F3074A" w:rsidTr="006F3330">
        <w:tc>
          <w:tcPr>
            <w:tcW w:w="8525" w:type="dxa"/>
          </w:tcPr>
          <w:p w:rsidR="006F3330" w:rsidRPr="00675901" w:rsidRDefault="006F3330" w:rsidP="006F43FB">
            <w:pPr>
              <w:widowControl/>
              <w:adjustRightInd w:val="0"/>
              <w:snapToGrid w:val="0"/>
              <w:spacing w:beforeLines="50" w:before="187"/>
              <w:jc w:val="left"/>
              <w:rPr>
                <w:rFonts w:asciiTheme="minorEastAsia" w:hAnsiTheme="minorEastAsia" w:cstheme="majorHAnsi"/>
                <w:sz w:val="21"/>
                <w:szCs w:val="21"/>
              </w:rPr>
            </w:pPr>
            <w:r>
              <w:rPr>
                <w:rFonts w:asciiTheme="minorEastAsia" w:hAnsiTheme="minorEastAsia" w:cstheme="majorHAnsi" w:hint="eastAsia"/>
                <w:sz w:val="21"/>
                <w:szCs w:val="21"/>
              </w:rPr>
              <w:t xml:space="preserve">①　</w:t>
            </w:r>
            <w:r w:rsidRPr="00675901">
              <w:rPr>
                <w:rFonts w:asciiTheme="minorEastAsia" w:hAnsiTheme="minorEastAsia" w:cstheme="majorHAnsi" w:hint="eastAsia"/>
                <w:sz w:val="21"/>
                <w:szCs w:val="21"/>
              </w:rPr>
              <w:t>学習成果の測定</w:t>
            </w:r>
          </w:p>
          <w:p w:rsidR="006F3330" w:rsidRPr="00A92AE4" w:rsidRDefault="006F3330" w:rsidP="006F3330">
            <w:pPr>
              <w:rPr>
                <w:rFonts w:asciiTheme="minorEastAsia" w:hAnsiTheme="minorEastAsia"/>
                <w:sz w:val="21"/>
                <w:szCs w:val="21"/>
              </w:rPr>
            </w:pPr>
            <w:r w:rsidRPr="00675901">
              <w:rPr>
                <w:rFonts w:asciiTheme="minorEastAsia" w:hAnsiTheme="minorEastAsia" w:hint="eastAsia"/>
                <w:sz w:val="21"/>
                <w:szCs w:val="21"/>
              </w:rPr>
              <w:t xml:space="preserve">　</w:t>
            </w:r>
            <w:r w:rsidRPr="00675901">
              <w:rPr>
                <w:rFonts w:asciiTheme="minorEastAsia" w:hAnsiTheme="minorEastAsia"/>
                <w:sz w:val="21"/>
                <w:szCs w:val="21"/>
              </w:rPr>
              <w:t>獣医学</w:t>
            </w:r>
            <w:r w:rsidRPr="00675901">
              <w:rPr>
                <w:rFonts w:asciiTheme="minorEastAsia" w:hAnsiTheme="minorEastAsia" w:hint="eastAsia"/>
                <w:sz w:val="21"/>
                <w:szCs w:val="21"/>
              </w:rPr>
              <w:t>教育（</w:t>
            </w:r>
            <w:r w:rsidRPr="00675901">
              <w:rPr>
                <w:rFonts w:asciiTheme="minorEastAsia" w:hAnsiTheme="minorEastAsia"/>
                <w:sz w:val="21"/>
                <w:szCs w:val="21"/>
              </w:rPr>
              <w:t>学士課程</w:t>
            </w:r>
            <w:r w:rsidRPr="00675901">
              <w:rPr>
                <w:rFonts w:asciiTheme="minorEastAsia" w:hAnsiTheme="minorEastAsia" w:hint="eastAsia"/>
                <w:sz w:val="21"/>
                <w:szCs w:val="21"/>
              </w:rPr>
              <w:t>）</w:t>
            </w:r>
            <w:r w:rsidRPr="00675901">
              <w:rPr>
                <w:rFonts w:hint="eastAsia"/>
                <w:sz w:val="21"/>
                <w:szCs w:val="21"/>
              </w:rPr>
              <w:t>の改善・充実を図るために、また自らが行った教育の社会に対する説明責任を果たすために、</w:t>
            </w:r>
            <w:r w:rsidRPr="00675901">
              <w:rPr>
                <w:rFonts w:cs="MS-Mincho" w:hint="eastAsia"/>
                <w:kern w:val="0"/>
                <w:sz w:val="21"/>
                <w:szCs w:val="21"/>
              </w:rPr>
              <w:t>学位授与方針に示した知識、技能、態度等の学習成果を学生が修得した</w:t>
            </w:r>
            <w:r>
              <w:rPr>
                <w:rFonts w:cs="MS-Mincho" w:hint="eastAsia"/>
                <w:kern w:val="0"/>
                <w:sz w:val="21"/>
                <w:szCs w:val="21"/>
              </w:rPr>
              <w:t>こと</w:t>
            </w:r>
            <w:r w:rsidRPr="00675901">
              <w:rPr>
                <w:rFonts w:cs="MS-Mincho" w:hint="eastAsia"/>
                <w:kern w:val="0"/>
                <w:sz w:val="21"/>
                <w:szCs w:val="21"/>
              </w:rPr>
              <w:t>を把握し、評価することが必要である。</w:t>
            </w:r>
          </w:p>
          <w:p w:rsidR="006F3330" w:rsidRPr="00024E19" w:rsidRDefault="006F3330" w:rsidP="006F43FB">
            <w:pPr>
              <w:widowControl/>
              <w:adjustRightInd w:val="0"/>
              <w:snapToGrid w:val="0"/>
              <w:spacing w:beforeLines="50" w:before="187"/>
              <w:jc w:val="left"/>
              <w:rPr>
                <w:rFonts w:hAnsi="ＭＳ 明朝" w:cs="MS-Mincho"/>
                <w:kern w:val="0"/>
                <w:sz w:val="21"/>
                <w:szCs w:val="21"/>
              </w:rPr>
            </w:pPr>
          </w:p>
          <w:p w:rsidR="006F3330" w:rsidRPr="00B71A59" w:rsidRDefault="006F3330" w:rsidP="006F43FB">
            <w:pPr>
              <w:widowControl/>
              <w:adjustRightInd w:val="0"/>
              <w:snapToGrid w:val="0"/>
              <w:spacing w:beforeLines="50" w:before="187"/>
              <w:jc w:val="left"/>
              <w:rPr>
                <w:rFonts w:asciiTheme="minorEastAsia" w:hAnsiTheme="minorEastAsia" w:cstheme="majorHAnsi"/>
                <w:sz w:val="21"/>
                <w:szCs w:val="21"/>
              </w:rPr>
            </w:pPr>
            <w:r>
              <w:rPr>
                <w:rFonts w:asciiTheme="minorEastAsia" w:hAnsiTheme="minorEastAsia" w:cstheme="majorHAnsi" w:hint="eastAsia"/>
                <w:sz w:val="21"/>
                <w:szCs w:val="21"/>
              </w:rPr>
              <w:t>②　国家試験、</w:t>
            </w:r>
            <w:r w:rsidRPr="00B71A59">
              <w:rPr>
                <w:rFonts w:asciiTheme="minorEastAsia" w:hAnsiTheme="minorEastAsia" w:cstheme="majorHAnsi" w:hint="eastAsia"/>
                <w:sz w:val="21"/>
                <w:szCs w:val="21"/>
              </w:rPr>
              <w:t>卒後の進路</w:t>
            </w:r>
          </w:p>
          <w:p w:rsidR="006F3330" w:rsidRPr="00606167" w:rsidRDefault="006F3330" w:rsidP="006F3330">
            <w:pPr>
              <w:ind w:firstLineChars="81" w:firstLine="170"/>
              <w:rPr>
                <w:sz w:val="21"/>
                <w:szCs w:val="21"/>
              </w:rPr>
            </w:pPr>
            <w:r w:rsidRPr="00A92AE4">
              <w:rPr>
                <w:rFonts w:hint="eastAsia"/>
                <w:sz w:val="21"/>
                <w:szCs w:val="21"/>
              </w:rPr>
              <w:t>卒業生には獣医師として就業するための獣医師法に基づく国家試験の受験資格が与えられる。獣医学は複数の分野にまたがる学際的学問分野であることから、獣医学を修めた卒業生は、臨床や公衆衛生分野などにとどまらず社会において多様な活躍が期待される。しかしながら、</w:t>
            </w:r>
            <w:r>
              <w:rPr>
                <w:rFonts w:hint="eastAsia"/>
                <w:sz w:val="21"/>
                <w:szCs w:val="21"/>
              </w:rPr>
              <w:t>獣医学教育は</w:t>
            </w:r>
            <w:r w:rsidRPr="00A92AE4">
              <w:rPr>
                <w:rFonts w:hint="eastAsia"/>
                <w:sz w:val="21"/>
                <w:szCs w:val="21"/>
              </w:rPr>
              <w:t>社会</w:t>
            </w:r>
            <w:r>
              <w:rPr>
                <w:rFonts w:hint="eastAsia"/>
                <w:sz w:val="21"/>
                <w:szCs w:val="21"/>
              </w:rPr>
              <w:t>からの付託を受けている専門教育であり、獣医学教育の充実と発展における使命と役割を担っている。よって、学生</w:t>
            </w:r>
            <w:r w:rsidRPr="00A92AE4">
              <w:rPr>
                <w:rFonts w:hint="eastAsia"/>
                <w:sz w:val="21"/>
                <w:szCs w:val="21"/>
              </w:rPr>
              <w:t>の進路</w:t>
            </w:r>
            <w:r>
              <w:rPr>
                <w:rFonts w:hint="eastAsia"/>
                <w:sz w:val="21"/>
                <w:szCs w:val="21"/>
              </w:rPr>
              <w:t>指導においては、獣医学またはその関連職域について適切に教授することが重要であり、卒業生の</w:t>
            </w:r>
            <w:r w:rsidRPr="00A92AE4">
              <w:rPr>
                <w:sz w:val="21"/>
                <w:szCs w:val="21"/>
              </w:rPr>
              <w:t>進路</w:t>
            </w:r>
            <w:r w:rsidRPr="00A92AE4">
              <w:rPr>
                <w:rFonts w:hint="eastAsia"/>
                <w:sz w:val="21"/>
                <w:szCs w:val="21"/>
              </w:rPr>
              <w:t>状況・活躍状況</w:t>
            </w:r>
            <w:r>
              <w:rPr>
                <w:rFonts w:hint="eastAsia"/>
                <w:sz w:val="21"/>
                <w:szCs w:val="21"/>
              </w:rPr>
              <w:t>を</w:t>
            </w:r>
            <w:r w:rsidRPr="00A92AE4">
              <w:rPr>
                <w:rFonts w:hint="eastAsia"/>
                <w:sz w:val="21"/>
                <w:szCs w:val="21"/>
              </w:rPr>
              <w:t>把握することが肝要である。</w:t>
            </w:r>
          </w:p>
        </w:tc>
      </w:tr>
    </w:tbl>
    <w:p w:rsidR="006F3330" w:rsidRPr="000F6CB4" w:rsidRDefault="007E1C12" w:rsidP="006F43FB">
      <w:pPr>
        <w:widowControl/>
        <w:adjustRightInd w:val="0"/>
        <w:snapToGrid w:val="0"/>
        <w:spacing w:beforeLines="50" w:before="187"/>
        <w:ind w:left="1917" w:hangingChars="913" w:hanging="1917"/>
        <w:jc w:val="left"/>
        <w:rPr>
          <w:rFonts w:asciiTheme="minorEastAsia" w:hAnsiTheme="minorEastAsia" w:cstheme="majorHAnsi"/>
          <w:szCs w:val="21"/>
        </w:rPr>
      </w:pPr>
      <w:r>
        <w:rPr>
          <w:rFonts w:asciiTheme="minorEastAsia" w:hAnsiTheme="minorEastAsia" w:cstheme="majorHAnsi" w:hint="eastAsia"/>
          <w:szCs w:val="21"/>
        </w:rPr>
        <w:t>＜</w:t>
      </w:r>
      <w:r w:rsidR="00AE685B">
        <w:rPr>
          <w:rFonts w:asciiTheme="minorEastAsia" w:hAnsiTheme="minorEastAsia" w:cstheme="majorHAnsi" w:hint="eastAsia"/>
          <w:szCs w:val="21"/>
        </w:rPr>
        <w:t>学習成果の測定</w:t>
      </w:r>
      <w:r>
        <w:rPr>
          <w:rFonts w:asciiTheme="minorEastAsia" w:hAnsiTheme="minorEastAsia" w:cstheme="majorHAnsi" w:hint="eastAsia"/>
          <w:szCs w:val="21"/>
        </w:rPr>
        <w:t>＞</w:t>
      </w:r>
    </w:p>
    <w:p w:rsidR="006F3330" w:rsidRPr="00E80145" w:rsidRDefault="006F3330" w:rsidP="006F43FB">
      <w:pPr>
        <w:widowControl/>
        <w:adjustRightInd w:val="0"/>
        <w:snapToGrid w:val="0"/>
        <w:spacing w:beforeLines="50" w:before="187"/>
        <w:ind w:left="1917" w:hangingChars="913" w:hanging="1917"/>
        <w:jc w:val="left"/>
        <w:rPr>
          <w:rFonts w:asciiTheme="minorEastAsia" w:hAnsiTheme="minorEastAsia" w:cstheme="majorHAnsi"/>
          <w:szCs w:val="21"/>
        </w:rPr>
      </w:pPr>
      <w:r w:rsidRPr="00E80145">
        <w:rPr>
          <w:rFonts w:asciiTheme="minorEastAsia" w:hAnsiTheme="minorEastAsia" w:cstheme="majorHAnsi"/>
          <w:szCs w:val="21"/>
        </w:rPr>
        <w:t>【評価の</w:t>
      </w:r>
      <w:r w:rsidRPr="00E80145">
        <w:rPr>
          <w:rFonts w:asciiTheme="minorEastAsia" w:hAnsiTheme="minorEastAsia" w:cstheme="majorHAnsi" w:hint="eastAsia"/>
          <w:szCs w:val="21"/>
        </w:rPr>
        <w:t>視点</w:t>
      </w:r>
      <w:r>
        <w:rPr>
          <w:rFonts w:asciiTheme="minorEastAsia" w:hAnsiTheme="minorEastAsia" w:cstheme="majorHAnsi"/>
          <w:szCs w:val="21"/>
        </w:rPr>
        <w:t>2-</w:t>
      </w:r>
      <w:r>
        <w:rPr>
          <w:rFonts w:asciiTheme="minorEastAsia" w:hAnsiTheme="minorEastAsia" w:cstheme="majorHAnsi" w:hint="eastAsia"/>
          <w:szCs w:val="21"/>
        </w:rPr>
        <w:t>28</w:t>
      </w:r>
      <w:r w:rsidRPr="00E80145">
        <w:rPr>
          <w:rFonts w:asciiTheme="minorEastAsia" w:hAnsiTheme="minorEastAsia" w:cstheme="majorHAnsi"/>
          <w:szCs w:val="21"/>
        </w:rPr>
        <w:t>】</w:t>
      </w:r>
      <w:r w:rsidRPr="00E80145">
        <w:rPr>
          <w:rFonts w:hAnsi="ＭＳ 明朝" w:cs="MS-Mincho" w:hint="eastAsia"/>
          <w:kern w:val="0"/>
          <w:szCs w:val="21"/>
        </w:rPr>
        <w:t>学位授与方針に示した知識、技能、態度等の学生の学習成果の修得状況を把握し、評価していること</w:t>
      </w:r>
    </w:p>
    <w:p w:rsidR="006F3330" w:rsidRPr="00AA434B" w:rsidRDefault="006F3330" w:rsidP="006F43FB">
      <w:pPr>
        <w:adjustRightInd w:val="0"/>
        <w:snapToGrid w:val="0"/>
        <w:spacing w:beforeLines="50" w:before="187"/>
        <w:ind w:left="1203" w:rightChars="59" w:right="124" w:hangingChars="573" w:hanging="1203"/>
        <w:rPr>
          <w:rFonts w:asciiTheme="majorEastAsia" w:eastAsiaTheme="majorEastAsia" w:hAnsiTheme="majorEastAsia" w:cstheme="majorHAnsi"/>
          <w:szCs w:val="21"/>
        </w:rPr>
      </w:pPr>
      <w:r w:rsidRPr="00AA434B">
        <w:rPr>
          <w:rFonts w:asciiTheme="majorEastAsia" w:eastAsiaTheme="majorEastAsia" w:hAnsiTheme="majorEastAsia" w:cstheme="majorHAnsi"/>
          <w:szCs w:val="21"/>
        </w:rPr>
        <w:t>●基本情報</w:t>
      </w:r>
      <w:r w:rsidRPr="00AA434B">
        <w:rPr>
          <w:rFonts w:asciiTheme="majorEastAsia" w:eastAsiaTheme="majorEastAsia" w:hAnsiTheme="majorEastAsia" w:cstheme="majorHAnsi" w:hint="eastAsia"/>
          <w:szCs w:val="21"/>
        </w:rPr>
        <w:t>：</w:t>
      </w:r>
      <w:r w:rsidRPr="00E80145">
        <w:rPr>
          <w:rFonts w:asciiTheme="majorEastAsia" w:eastAsiaTheme="majorEastAsia" w:hAnsiTheme="majorEastAsia" w:cs="MS-Mincho" w:hint="eastAsia"/>
          <w:kern w:val="0"/>
          <w:szCs w:val="21"/>
        </w:rPr>
        <w:t>学生の学習成果の修得状況を把握</w:t>
      </w:r>
      <w:r>
        <w:rPr>
          <w:rFonts w:asciiTheme="majorEastAsia" w:eastAsiaTheme="majorEastAsia" w:hAnsiTheme="majorEastAsia" w:cs="MS-Mincho" w:hint="eastAsia"/>
          <w:kern w:val="0"/>
          <w:szCs w:val="21"/>
        </w:rPr>
        <w:t>・</w:t>
      </w:r>
      <w:r w:rsidRPr="00E80145">
        <w:rPr>
          <w:rFonts w:asciiTheme="majorEastAsia" w:eastAsiaTheme="majorEastAsia" w:hAnsiTheme="majorEastAsia" w:cs="MS-Mincho" w:hint="eastAsia"/>
          <w:kern w:val="0"/>
          <w:szCs w:val="21"/>
        </w:rPr>
        <w:t>評価</w:t>
      </w:r>
      <w:r>
        <w:rPr>
          <w:rFonts w:asciiTheme="majorEastAsia" w:eastAsiaTheme="majorEastAsia" w:hAnsiTheme="majorEastAsia" w:cs="MS-Mincho" w:hint="eastAsia"/>
          <w:kern w:val="0"/>
          <w:szCs w:val="21"/>
        </w:rPr>
        <w:t>している</w:t>
      </w:r>
      <w:r w:rsidRPr="00E80145">
        <w:rPr>
          <w:rFonts w:asciiTheme="majorEastAsia" w:eastAsiaTheme="majorEastAsia" w:hAnsiTheme="majorEastAsia" w:cs="MS-Mincho" w:hint="eastAsia"/>
          <w:kern w:val="0"/>
          <w:szCs w:val="21"/>
        </w:rPr>
        <w:t>方法</w:t>
      </w:r>
      <w:r w:rsidRPr="00AA434B">
        <w:rPr>
          <w:rFonts w:asciiTheme="majorEastAsia" w:eastAsiaTheme="majorEastAsia" w:hAnsiTheme="majorEastAsia" w:cstheme="majorHAnsi"/>
          <w:szCs w:val="21"/>
        </w:rPr>
        <w:t>について</w:t>
      </w:r>
      <w:r w:rsidR="007C0F6D">
        <w:rPr>
          <w:rFonts w:asciiTheme="majorEastAsia" w:eastAsiaTheme="majorEastAsia" w:hAnsiTheme="majorEastAsia" w:cstheme="majorHAnsi"/>
          <w:szCs w:val="21"/>
        </w:rPr>
        <w:t>記入して</w:t>
      </w:r>
      <w:r w:rsidRPr="00AA434B">
        <w:rPr>
          <w:rFonts w:asciiTheme="majorEastAsia" w:eastAsiaTheme="majorEastAsia" w:hAnsiTheme="majorEastAsia" w:cstheme="majorHAnsi"/>
          <w:szCs w:val="21"/>
        </w:rPr>
        <w:t>ください。</w:t>
      </w:r>
    </w:p>
    <w:tbl>
      <w:tblPr>
        <w:tblStyle w:val="af3"/>
        <w:tblW w:w="0" w:type="auto"/>
        <w:tblInd w:w="108" w:type="dxa"/>
        <w:tblLook w:val="00A0" w:firstRow="1" w:lastRow="0" w:firstColumn="1" w:lastColumn="0" w:noHBand="0" w:noVBand="0"/>
      </w:tblPr>
      <w:tblGrid>
        <w:gridCol w:w="8505"/>
      </w:tblGrid>
      <w:tr w:rsidR="00090DD7" w:rsidRPr="00F77FF5" w:rsidTr="00BF63B8">
        <w:trPr>
          <w:trHeight w:val="2190"/>
        </w:trPr>
        <w:tc>
          <w:tcPr>
            <w:tcW w:w="8505" w:type="dxa"/>
          </w:tcPr>
          <w:p w:rsidR="00090DD7" w:rsidRPr="00BF63B8" w:rsidRDefault="003D38AC" w:rsidP="009663F8">
            <w:pPr>
              <w:adjustRightInd w:val="0"/>
              <w:snapToGrid w:val="0"/>
              <w:spacing w:beforeLines="50" w:before="187"/>
              <w:rPr>
                <w:rFonts w:asciiTheme="majorEastAsia" w:eastAsiaTheme="majorEastAsia" w:hAnsiTheme="majorEastAsia" w:cstheme="majorHAnsi"/>
                <w:sz w:val="21"/>
                <w:szCs w:val="21"/>
              </w:rPr>
            </w:pPr>
            <w:r w:rsidRPr="00BF63B8">
              <w:rPr>
                <w:rFonts w:asciiTheme="majorEastAsia" w:eastAsiaTheme="majorEastAsia" w:hAnsiTheme="majorEastAsia" w:cs="MS-Mincho" w:hint="eastAsia"/>
                <w:color w:val="808080" w:themeColor="background1" w:themeShade="80"/>
                <w:kern w:val="0"/>
                <w:szCs w:val="21"/>
              </w:rPr>
              <w:t xml:space="preserve">　</w:t>
            </w:r>
            <w:r w:rsidRPr="00BF63B8">
              <w:rPr>
                <w:rFonts w:asciiTheme="majorEastAsia" w:eastAsiaTheme="majorEastAsia" w:hAnsiTheme="majorEastAsia" w:cs="MS-Mincho" w:hint="eastAsia"/>
                <w:color w:val="808080" w:themeColor="background1" w:themeShade="80"/>
                <w:kern w:val="0"/>
                <w:sz w:val="21"/>
                <w:szCs w:val="21"/>
              </w:rPr>
              <w:t>共用試験の実施</w:t>
            </w:r>
            <w:r w:rsidR="00A604BE" w:rsidRPr="00BF63B8">
              <w:rPr>
                <w:rFonts w:asciiTheme="majorEastAsia" w:eastAsiaTheme="majorEastAsia" w:hAnsiTheme="majorEastAsia" w:cs="MS-Mincho" w:hint="eastAsia"/>
                <w:color w:val="808080" w:themeColor="background1" w:themeShade="80"/>
                <w:kern w:val="0"/>
                <w:sz w:val="21"/>
                <w:szCs w:val="21"/>
              </w:rPr>
              <w:t>など</w:t>
            </w:r>
          </w:p>
        </w:tc>
      </w:tr>
    </w:tbl>
    <w:p w:rsidR="006F3330" w:rsidRPr="009731A5" w:rsidRDefault="006F3330" w:rsidP="00E329D0">
      <w:pPr>
        <w:widowControl/>
        <w:adjustRightInd w:val="0"/>
        <w:snapToGrid w:val="0"/>
        <w:jc w:val="left"/>
        <w:rPr>
          <w:rFonts w:asciiTheme="majorEastAsia" w:eastAsiaTheme="majorEastAsia" w:hAnsiTheme="majorEastAsia" w:cstheme="majorHAnsi"/>
          <w:szCs w:val="21"/>
        </w:rPr>
      </w:pPr>
    </w:p>
    <w:p w:rsidR="006F3330" w:rsidRPr="00210042" w:rsidRDefault="006F3330" w:rsidP="00E329D0">
      <w:pPr>
        <w:widowControl/>
        <w:adjustRightInd w:val="0"/>
        <w:snapToGrid w:val="0"/>
        <w:jc w:val="left"/>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2</w:t>
      </w:r>
      <w:r w:rsidRPr="00210042">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28</w:t>
      </w:r>
      <w:r w:rsidRPr="00210042">
        <w:rPr>
          <w:rFonts w:asciiTheme="majorEastAsia" w:eastAsiaTheme="majorEastAsia" w:hAnsiTheme="majorEastAsia" w:cstheme="majorHAnsi"/>
          <w:szCs w:val="21"/>
        </w:rPr>
        <w:t>】当てはまる自己評価欄に○をつけてください。</w:t>
      </w:r>
    </w:p>
    <w:tbl>
      <w:tblPr>
        <w:tblW w:w="8537" w:type="dxa"/>
        <w:tblInd w:w="87" w:type="dxa"/>
        <w:tblCellMar>
          <w:left w:w="99" w:type="dxa"/>
          <w:right w:w="99" w:type="dxa"/>
        </w:tblCellMar>
        <w:tblLook w:val="0000" w:firstRow="0" w:lastRow="0" w:firstColumn="0" w:lastColumn="0" w:noHBand="0" w:noVBand="0"/>
      </w:tblPr>
      <w:tblGrid>
        <w:gridCol w:w="1146"/>
        <w:gridCol w:w="6521"/>
        <w:gridCol w:w="870"/>
      </w:tblGrid>
      <w:tr w:rsidR="006F3330" w:rsidRPr="00F77FF5" w:rsidTr="00E329D0">
        <w:trPr>
          <w:trHeight w:val="726"/>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E329D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自己評価</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E329D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評価内容</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E329D0">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判定</w:t>
            </w:r>
          </w:p>
        </w:tc>
      </w:tr>
      <w:tr w:rsidR="006F3330" w:rsidRPr="00F77FF5" w:rsidTr="00E329D0">
        <w:trPr>
          <w:trHeight w:val="553"/>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652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C56987">
              <w:rPr>
                <w:rFonts w:asciiTheme="majorEastAsia" w:eastAsiaTheme="majorEastAsia" w:hAnsiTheme="majorEastAsia" w:cs="MS-Mincho" w:hint="eastAsia"/>
                <w:kern w:val="0"/>
                <w:szCs w:val="21"/>
              </w:rPr>
              <w:t>学生の学習成果</w:t>
            </w:r>
            <w:r>
              <w:rPr>
                <w:rFonts w:asciiTheme="majorEastAsia" w:eastAsiaTheme="majorEastAsia" w:hAnsiTheme="majorEastAsia" w:cs="MS-Mincho" w:hint="eastAsia"/>
                <w:kern w:val="0"/>
                <w:szCs w:val="21"/>
              </w:rPr>
              <w:t>の</w:t>
            </w:r>
            <w:r w:rsidRPr="00C56987">
              <w:rPr>
                <w:rFonts w:asciiTheme="majorEastAsia" w:eastAsiaTheme="majorEastAsia" w:hAnsiTheme="majorEastAsia" w:cs="MS-Mincho" w:hint="eastAsia"/>
                <w:kern w:val="0"/>
                <w:szCs w:val="21"/>
              </w:rPr>
              <w:t>把握・評価方法</w:t>
            </w:r>
            <w:r>
              <w:rPr>
                <w:rFonts w:asciiTheme="majorEastAsia" w:eastAsiaTheme="majorEastAsia" w:hAnsiTheme="majorEastAsia" w:cstheme="majorHAnsi" w:hint="eastAsia"/>
                <w:szCs w:val="21"/>
              </w:rPr>
              <w:t>があり、</w:t>
            </w:r>
            <w:r w:rsidR="00090DD7">
              <w:rPr>
                <w:rFonts w:asciiTheme="majorEastAsia" w:eastAsiaTheme="majorEastAsia" w:hAnsiTheme="majorEastAsia" w:cstheme="majorHAnsi" w:hint="eastAsia"/>
                <w:szCs w:val="21"/>
              </w:rPr>
              <w:t>かつ、それをもとにした</w:t>
            </w:r>
            <w:r>
              <w:rPr>
                <w:rFonts w:asciiTheme="majorEastAsia" w:eastAsiaTheme="majorEastAsia" w:hAnsiTheme="majorEastAsia" w:cstheme="majorHAnsi" w:hint="eastAsia"/>
                <w:szCs w:val="21"/>
              </w:rPr>
              <w:t>教育改善が行われている。</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４</w:t>
            </w:r>
          </w:p>
        </w:tc>
      </w:tr>
      <w:tr w:rsidR="006F3330" w:rsidRPr="00F77FF5" w:rsidTr="00E329D0">
        <w:trPr>
          <w:trHeight w:val="561"/>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652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C56987">
              <w:rPr>
                <w:rFonts w:asciiTheme="majorEastAsia" w:eastAsiaTheme="majorEastAsia" w:hAnsiTheme="majorEastAsia" w:cs="MS-Mincho" w:hint="eastAsia"/>
                <w:kern w:val="0"/>
                <w:szCs w:val="21"/>
              </w:rPr>
              <w:t>学生の学習成果</w:t>
            </w:r>
            <w:r>
              <w:rPr>
                <w:rFonts w:asciiTheme="majorEastAsia" w:eastAsiaTheme="majorEastAsia" w:hAnsiTheme="majorEastAsia" w:cs="MS-Mincho" w:hint="eastAsia"/>
                <w:kern w:val="0"/>
                <w:szCs w:val="21"/>
              </w:rPr>
              <w:t>の</w:t>
            </w:r>
            <w:r w:rsidRPr="00C56987">
              <w:rPr>
                <w:rFonts w:asciiTheme="majorEastAsia" w:eastAsiaTheme="majorEastAsia" w:hAnsiTheme="majorEastAsia" w:cs="MS-Mincho" w:hint="eastAsia"/>
                <w:kern w:val="0"/>
                <w:szCs w:val="21"/>
              </w:rPr>
              <w:t>把握・評価方法</w:t>
            </w:r>
            <w:r>
              <w:rPr>
                <w:rFonts w:asciiTheme="majorEastAsia" w:eastAsiaTheme="majorEastAsia" w:hAnsiTheme="majorEastAsia" w:cstheme="majorHAnsi" w:hint="eastAsia"/>
                <w:szCs w:val="21"/>
              </w:rPr>
              <w:t>ある</w:t>
            </w:r>
            <w:r w:rsidR="00090DD7">
              <w:rPr>
                <w:rFonts w:asciiTheme="majorEastAsia" w:eastAsiaTheme="majorEastAsia" w:hAnsiTheme="majorEastAsia" w:cstheme="majorHAnsi" w:hint="eastAsia"/>
                <w:szCs w:val="21"/>
              </w:rPr>
              <w:t>が、それをもとにした</w:t>
            </w:r>
            <w:r w:rsidR="00B80C29">
              <w:rPr>
                <w:rFonts w:asciiTheme="majorEastAsia" w:eastAsiaTheme="majorEastAsia" w:hAnsiTheme="majorEastAsia" w:cstheme="majorHAnsi" w:hint="eastAsia"/>
                <w:szCs w:val="21"/>
              </w:rPr>
              <w:t>教育改善は行われていない</w:t>
            </w:r>
            <w:r>
              <w:rPr>
                <w:rFonts w:asciiTheme="majorEastAsia" w:eastAsiaTheme="majorEastAsia" w:hAnsiTheme="majorEastAsia" w:cstheme="majorHAnsi" w:hint="eastAsia"/>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３</w:t>
            </w:r>
          </w:p>
        </w:tc>
      </w:tr>
      <w:tr w:rsidR="006F3330" w:rsidRPr="00F77FF5" w:rsidTr="00E329D0">
        <w:trPr>
          <w:trHeight w:val="555"/>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C56987"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652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C56987">
              <w:rPr>
                <w:rFonts w:asciiTheme="majorEastAsia" w:eastAsiaTheme="majorEastAsia" w:hAnsiTheme="majorEastAsia" w:cs="MS-Mincho" w:hint="eastAsia"/>
                <w:kern w:val="0"/>
                <w:szCs w:val="21"/>
              </w:rPr>
              <w:t>学生の学習成果</w:t>
            </w:r>
            <w:r>
              <w:rPr>
                <w:rFonts w:asciiTheme="majorEastAsia" w:eastAsiaTheme="majorEastAsia" w:hAnsiTheme="majorEastAsia" w:cs="MS-Mincho" w:hint="eastAsia"/>
                <w:kern w:val="0"/>
                <w:szCs w:val="21"/>
              </w:rPr>
              <w:t>の</w:t>
            </w:r>
            <w:r w:rsidRPr="00C56987">
              <w:rPr>
                <w:rFonts w:asciiTheme="majorEastAsia" w:eastAsiaTheme="majorEastAsia" w:hAnsiTheme="majorEastAsia" w:cs="MS-Mincho" w:hint="eastAsia"/>
                <w:kern w:val="0"/>
                <w:szCs w:val="21"/>
              </w:rPr>
              <w:t>把握・評価方法</w:t>
            </w:r>
            <w:r>
              <w:rPr>
                <w:rFonts w:asciiTheme="majorEastAsia" w:eastAsiaTheme="majorEastAsia" w:hAnsiTheme="majorEastAsia" w:cstheme="majorHAnsi" w:hint="eastAsia"/>
                <w:szCs w:val="21"/>
              </w:rPr>
              <w:t>がない。</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２</w:t>
            </w:r>
          </w:p>
        </w:tc>
      </w:tr>
    </w:tbl>
    <w:p w:rsidR="006F3330" w:rsidRDefault="006F3330" w:rsidP="00E329D0">
      <w:pPr>
        <w:widowControl/>
        <w:adjustRightInd w:val="0"/>
        <w:snapToGrid w:val="0"/>
        <w:ind w:left="1806" w:hangingChars="860" w:hanging="1806"/>
        <w:jc w:val="left"/>
        <w:rPr>
          <w:rFonts w:asciiTheme="minorEastAsia" w:hAnsiTheme="minorEastAsia" w:cstheme="majorHAnsi"/>
          <w:szCs w:val="21"/>
        </w:rPr>
      </w:pPr>
    </w:p>
    <w:p w:rsidR="006F3330" w:rsidRDefault="00AE685B" w:rsidP="006F43FB">
      <w:pPr>
        <w:widowControl/>
        <w:adjustRightInd w:val="0"/>
        <w:snapToGrid w:val="0"/>
        <w:spacing w:beforeLines="50" w:before="187"/>
        <w:ind w:left="1806" w:hangingChars="860" w:hanging="1806"/>
        <w:jc w:val="left"/>
        <w:rPr>
          <w:rFonts w:asciiTheme="minorEastAsia" w:hAnsiTheme="minorEastAsia" w:cstheme="majorHAnsi"/>
          <w:szCs w:val="21"/>
        </w:rPr>
      </w:pPr>
      <w:r>
        <w:rPr>
          <w:rFonts w:asciiTheme="minorEastAsia" w:hAnsiTheme="minorEastAsia" w:cstheme="majorHAnsi" w:hint="eastAsia"/>
          <w:szCs w:val="21"/>
        </w:rPr>
        <w:t>②　国家試験、卒後の進路</w:t>
      </w:r>
    </w:p>
    <w:p w:rsidR="006F3330" w:rsidRPr="00A83E53" w:rsidRDefault="006F3330" w:rsidP="006F43FB">
      <w:pPr>
        <w:widowControl/>
        <w:adjustRightInd w:val="0"/>
        <w:snapToGrid w:val="0"/>
        <w:spacing w:beforeLines="50" w:before="187"/>
        <w:ind w:left="1806" w:hangingChars="860" w:hanging="1806"/>
        <w:jc w:val="left"/>
        <w:rPr>
          <w:rFonts w:asciiTheme="minorEastAsia" w:hAnsiTheme="minorEastAsia" w:cstheme="majorHAnsi"/>
          <w:szCs w:val="21"/>
        </w:rPr>
      </w:pPr>
      <w:r w:rsidRPr="00A83E53">
        <w:rPr>
          <w:rFonts w:asciiTheme="minorEastAsia" w:hAnsiTheme="minorEastAsia" w:cstheme="majorHAnsi"/>
          <w:szCs w:val="21"/>
        </w:rPr>
        <w:t>【評価の</w:t>
      </w:r>
      <w:r w:rsidRPr="00A83E53">
        <w:rPr>
          <w:rFonts w:asciiTheme="minorEastAsia" w:hAnsiTheme="minorEastAsia" w:cstheme="majorHAnsi" w:hint="eastAsia"/>
          <w:szCs w:val="21"/>
        </w:rPr>
        <w:t>視点</w:t>
      </w:r>
      <w:r>
        <w:rPr>
          <w:rFonts w:asciiTheme="minorEastAsia" w:hAnsiTheme="minorEastAsia" w:cstheme="majorHAnsi" w:hint="eastAsia"/>
          <w:szCs w:val="21"/>
        </w:rPr>
        <w:t>2</w:t>
      </w:r>
      <w:r w:rsidRPr="00A83E53">
        <w:rPr>
          <w:rFonts w:asciiTheme="minorEastAsia" w:hAnsiTheme="minorEastAsia" w:cstheme="majorHAnsi"/>
          <w:szCs w:val="21"/>
        </w:rPr>
        <w:t>-</w:t>
      </w:r>
      <w:r>
        <w:rPr>
          <w:rFonts w:asciiTheme="minorEastAsia" w:hAnsiTheme="minorEastAsia" w:cstheme="majorHAnsi" w:hint="eastAsia"/>
          <w:szCs w:val="21"/>
        </w:rPr>
        <w:t>29</w:t>
      </w:r>
      <w:r w:rsidRPr="00A83E53">
        <w:rPr>
          <w:rFonts w:asciiTheme="minorEastAsia" w:hAnsiTheme="minorEastAsia" w:cstheme="majorHAnsi"/>
          <w:szCs w:val="21"/>
        </w:rPr>
        <w:t>】</w:t>
      </w:r>
      <w:r>
        <w:rPr>
          <w:rFonts w:asciiTheme="minorEastAsia" w:hAnsiTheme="minorEastAsia" w:cstheme="majorHAnsi" w:hint="eastAsia"/>
          <w:szCs w:val="21"/>
        </w:rPr>
        <w:t>新卒者の</w:t>
      </w:r>
      <w:r w:rsidRPr="00A83E53">
        <w:rPr>
          <w:rFonts w:asciiTheme="minorEastAsia" w:hAnsiTheme="minorEastAsia" w:cstheme="majorHAnsi"/>
          <w:szCs w:val="21"/>
        </w:rPr>
        <w:t>獣医師国家試験の合格率が80</w:t>
      </w:r>
      <w:r>
        <w:rPr>
          <w:rFonts w:asciiTheme="minorEastAsia" w:hAnsiTheme="minorEastAsia" w:cstheme="majorHAnsi" w:hint="eastAsia"/>
          <w:szCs w:val="21"/>
        </w:rPr>
        <w:t>％</w:t>
      </w:r>
      <w:r w:rsidRPr="00A83E53">
        <w:rPr>
          <w:rFonts w:asciiTheme="minorEastAsia" w:hAnsiTheme="minorEastAsia" w:cstheme="majorHAnsi"/>
          <w:szCs w:val="21"/>
        </w:rPr>
        <w:t>以上であること。</w:t>
      </w:r>
    </w:p>
    <w:p w:rsidR="006F3330" w:rsidRPr="00F77FF5" w:rsidRDefault="006F3330" w:rsidP="00BF63B8">
      <w:pPr>
        <w:adjustRightInd w:val="0"/>
        <w:snapToGrid w:val="0"/>
        <w:spacing w:beforeLines="50" w:before="187"/>
        <w:ind w:left="1275" w:hangingChars="607" w:hanging="1275"/>
        <w:rPr>
          <w:rFonts w:asciiTheme="majorEastAsia" w:eastAsiaTheme="majorEastAsia" w:hAnsiTheme="majorEastAsia" w:cstheme="majorHAnsi"/>
          <w:szCs w:val="21"/>
        </w:rPr>
      </w:pPr>
      <w:r>
        <w:rPr>
          <w:rFonts w:asciiTheme="minorEastAsia" w:hAnsiTheme="minorEastAsia" w:cstheme="majorHAnsi" w:hint="eastAsia"/>
          <w:szCs w:val="21"/>
        </w:rPr>
        <w:t>●基本情報</w:t>
      </w:r>
      <w:r>
        <w:rPr>
          <w:rFonts w:asciiTheme="majorEastAsia" w:eastAsiaTheme="majorEastAsia" w:hAnsiTheme="majorEastAsia" w:cstheme="majorHAnsi" w:hint="eastAsia"/>
          <w:szCs w:val="21"/>
        </w:rPr>
        <w:t>：</w:t>
      </w:r>
      <w:r w:rsidRPr="00F77FF5">
        <w:rPr>
          <w:rFonts w:asciiTheme="majorEastAsia" w:eastAsiaTheme="majorEastAsia" w:hAnsiTheme="majorEastAsia" w:cstheme="majorHAnsi"/>
          <w:szCs w:val="21"/>
        </w:rPr>
        <w:t>申請</w:t>
      </w:r>
      <w:r w:rsidR="005D26B4">
        <w:rPr>
          <w:rFonts w:asciiTheme="majorEastAsia" w:eastAsiaTheme="majorEastAsia" w:hAnsiTheme="majorEastAsia" w:cstheme="majorHAnsi" w:hint="eastAsia"/>
          <w:szCs w:val="21"/>
        </w:rPr>
        <w:t>前年度までの</w:t>
      </w:r>
      <w:r w:rsidRPr="00F77FF5">
        <w:rPr>
          <w:rFonts w:asciiTheme="majorEastAsia" w:eastAsiaTheme="majorEastAsia" w:hAnsiTheme="majorEastAsia" w:cstheme="majorHAnsi"/>
          <w:szCs w:val="21"/>
        </w:rPr>
        <w:t>５年間</w:t>
      </w:r>
      <w:r w:rsidR="005D26B4">
        <w:rPr>
          <w:rFonts w:asciiTheme="majorEastAsia" w:eastAsiaTheme="majorEastAsia" w:hAnsiTheme="majorEastAsia" w:cstheme="majorHAnsi" w:hint="eastAsia"/>
          <w:szCs w:val="21"/>
        </w:rPr>
        <w:t>に行われた</w:t>
      </w:r>
      <w:r w:rsidRPr="00F77FF5">
        <w:rPr>
          <w:rFonts w:asciiTheme="majorEastAsia" w:eastAsiaTheme="majorEastAsia" w:hAnsiTheme="majorEastAsia" w:cstheme="majorHAnsi"/>
          <w:szCs w:val="21"/>
        </w:rPr>
        <w:t>獣医師国家試験</w:t>
      </w:r>
      <w:r w:rsidR="005D26B4">
        <w:rPr>
          <w:rFonts w:asciiTheme="majorEastAsia" w:eastAsiaTheme="majorEastAsia" w:hAnsiTheme="majorEastAsia" w:cstheme="majorHAnsi" w:hint="eastAsia"/>
          <w:szCs w:val="21"/>
        </w:rPr>
        <w:t>における新卒者</w:t>
      </w:r>
      <w:r w:rsidR="00D152DD">
        <w:rPr>
          <w:rFonts w:asciiTheme="majorEastAsia" w:eastAsiaTheme="majorEastAsia" w:hAnsiTheme="majorEastAsia" w:cstheme="majorHAnsi" w:hint="eastAsia"/>
          <w:szCs w:val="21"/>
        </w:rPr>
        <w:t>の</w:t>
      </w:r>
      <w:r w:rsidRPr="00F77FF5">
        <w:rPr>
          <w:rFonts w:asciiTheme="majorEastAsia" w:eastAsiaTheme="majorEastAsia" w:hAnsiTheme="majorEastAsia" w:cstheme="majorHAnsi"/>
          <w:szCs w:val="21"/>
        </w:rPr>
        <w:t>合格</w:t>
      </w:r>
      <w:r w:rsidR="00D152DD">
        <w:rPr>
          <w:rFonts w:asciiTheme="majorEastAsia" w:eastAsiaTheme="majorEastAsia" w:hAnsiTheme="majorEastAsia" w:cstheme="majorHAnsi" w:hint="eastAsia"/>
          <w:szCs w:val="21"/>
        </w:rPr>
        <w:t>状況</w:t>
      </w:r>
      <w:r w:rsidRPr="00F77FF5">
        <w:rPr>
          <w:rFonts w:asciiTheme="majorEastAsia" w:eastAsiaTheme="majorEastAsia" w:hAnsiTheme="majorEastAsia" w:cstheme="majorHAnsi"/>
          <w:szCs w:val="21"/>
        </w:rPr>
        <w:t>に関する情報を</w:t>
      </w:r>
      <w:r w:rsidR="007C0F6D">
        <w:rPr>
          <w:rFonts w:asciiTheme="majorEastAsia" w:eastAsiaTheme="majorEastAsia" w:hAnsiTheme="majorEastAsia" w:cstheme="majorHAnsi"/>
          <w:szCs w:val="21"/>
        </w:rPr>
        <w:t>記入して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W w:w="8537" w:type="dxa"/>
        <w:tblInd w:w="87" w:type="dxa"/>
        <w:tblCellMar>
          <w:left w:w="99" w:type="dxa"/>
          <w:right w:w="99" w:type="dxa"/>
        </w:tblCellMar>
        <w:tblLook w:val="0000" w:firstRow="0" w:lastRow="0" w:firstColumn="0" w:lastColumn="0" w:noHBand="0" w:noVBand="0"/>
      </w:tblPr>
      <w:tblGrid>
        <w:gridCol w:w="1429"/>
        <w:gridCol w:w="2552"/>
        <w:gridCol w:w="2162"/>
        <w:gridCol w:w="2394"/>
      </w:tblGrid>
      <w:tr w:rsidR="006F3330" w:rsidRPr="00F77FF5" w:rsidTr="006F3330">
        <w:trPr>
          <w:trHeight w:val="562"/>
        </w:trPr>
        <w:tc>
          <w:tcPr>
            <w:tcW w:w="1429"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年度</w:t>
            </w:r>
          </w:p>
        </w:tc>
        <w:tc>
          <w:tcPr>
            <w:tcW w:w="2552"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受験者数(A)</w:t>
            </w:r>
          </w:p>
        </w:tc>
        <w:tc>
          <w:tcPr>
            <w:tcW w:w="2162"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合格者数(B)</w:t>
            </w:r>
          </w:p>
        </w:tc>
        <w:tc>
          <w:tcPr>
            <w:tcW w:w="2394"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合格率 (B/A ×100 %)</w:t>
            </w:r>
          </w:p>
        </w:tc>
      </w:tr>
      <w:tr w:rsidR="006F3330" w:rsidRPr="00F77FF5" w:rsidTr="006F3330">
        <w:trPr>
          <w:trHeight w:val="342"/>
        </w:trPr>
        <w:tc>
          <w:tcPr>
            <w:tcW w:w="1429"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876C7A">
              <w:rPr>
                <w:rFonts w:asciiTheme="majorEastAsia" w:eastAsiaTheme="majorEastAsia" w:hAnsiTheme="majorEastAsia" w:cstheme="majorHAnsi" w:hint="eastAsia"/>
                <w:kern w:val="0"/>
                <w:szCs w:val="21"/>
              </w:rPr>
              <w:t>15</w:t>
            </w:r>
          </w:p>
        </w:tc>
        <w:tc>
          <w:tcPr>
            <w:tcW w:w="2552" w:type="dxa"/>
            <w:tcBorders>
              <w:top w:val="nil"/>
              <w:left w:val="nil"/>
              <w:bottom w:val="single" w:sz="4" w:space="0" w:color="auto"/>
              <w:right w:val="nil"/>
            </w:tcBorders>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2162"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2394"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r>
      <w:tr w:rsidR="006F3330" w:rsidRPr="00F77FF5" w:rsidTr="006F3330">
        <w:trPr>
          <w:trHeight w:val="342"/>
        </w:trPr>
        <w:tc>
          <w:tcPr>
            <w:tcW w:w="1429"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F12DFA">
              <w:rPr>
                <w:rFonts w:asciiTheme="majorEastAsia" w:eastAsiaTheme="majorEastAsia" w:hAnsiTheme="majorEastAsia" w:cstheme="majorHAnsi" w:hint="eastAsia"/>
                <w:kern w:val="0"/>
                <w:szCs w:val="21"/>
              </w:rPr>
              <w:t>14</w:t>
            </w:r>
          </w:p>
        </w:tc>
        <w:tc>
          <w:tcPr>
            <w:tcW w:w="2552" w:type="dxa"/>
            <w:tcBorders>
              <w:top w:val="single" w:sz="4" w:space="0" w:color="auto"/>
              <w:left w:val="nil"/>
              <w:bottom w:val="nil"/>
              <w:right w:val="nil"/>
            </w:tcBorders>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2162"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2394"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kern w:val="0"/>
                <w:szCs w:val="21"/>
              </w:rPr>
            </w:pPr>
          </w:p>
        </w:tc>
      </w:tr>
      <w:tr w:rsidR="006F3330" w:rsidRPr="00F77FF5" w:rsidTr="006F3330">
        <w:trPr>
          <w:trHeight w:val="342"/>
        </w:trPr>
        <w:tc>
          <w:tcPr>
            <w:tcW w:w="1429"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F12DFA">
              <w:rPr>
                <w:rFonts w:asciiTheme="majorEastAsia" w:eastAsiaTheme="majorEastAsia" w:hAnsiTheme="majorEastAsia" w:cstheme="majorHAnsi" w:hint="eastAsia"/>
                <w:kern w:val="0"/>
                <w:szCs w:val="21"/>
              </w:rPr>
              <w:t>13</w:t>
            </w:r>
          </w:p>
        </w:tc>
        <w:tc>
          <w:tcPr>
            <w:tcW w:w="2552"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2162"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2394"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r>
      <w:tr w:rsidR="006F3330" w:rsidRPr="00F77FF5" w:rsidTr="006F3330">
        <w:trPr>
          <w:trHeight w:val="342"/>
        </w:trPr>
        <w:tc>
          <w:tcPr>
            <w:tcW w:w="1429"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F12DFA">
              <w:rPr>
                <w:rFonts w:asciiTheme="majorEastAsia" w:eastAsiaTheme="majorEastAsia" w:hAnsiTheme="majorEastAsia" w:cstheme="majorHAnsi" w:hint="eastAsia"/>
                <w:kern w:val="0"/>
                <w:szCs w:val="21"/>
              </w:rPr>
              <w:t>12</w:t>
            </w:r>
          </w:p>
        </w:tc>
        <w:tc>
          <w:tcPr>
            <w:tcW w:w="2552"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2162"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2394"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r>
      <w:tr w:rsidR="006F3330" w:rsidRPr="00F77FF5" w:rsidTr="006F3330">
        <w:trPr>
          <w:trHeight w:val="342"/>
        </w:trPr>
        <w:tc>
          <w:tcPr>
            <w:tcW w:w="1429"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F12DFA">
              <w:rPr>
                <w:rFonts w:asciiTheme="majorEastAsia" w:eastAsiaTheme="majorEastAsia" w:hAnsiTheme="majorEastAsia" w:cstheme="majorHAnsi" w:hint="eastAsia"/>
                <w:kern w:val="0"/>
                <w:szCs w:val="21"/>
              </w:rPr>
              <w:t>11</w:t>
            </w:r>
          </w:p>
        </w:tc>
        <w:tc>
          <w:tcPr>
            <w:tcW w:w="2552"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2162"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c>
          <w:tcPr>
            <w:tcW w:w="2394"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p>
        </w:tc>
      </w:tr>
    </w:tbl>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2</w:t>
      </w:r>
      <w:r w:rsidRPr="00F77FF5">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29</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8"/>
        <w:gridCol w:w="6659"/>
        <w:gridCol w:w="788"/>
      </w:tblGrid>
      <w:tr w:rsidR="006F3330" w:rsidRPr="00F77FF5" w:rsidTr="006F3330">
        <w:trPr>
          <w:trHeight w:val="566"/>
        </w:trPr>
        <w:tc>
          <w:tcPr>
            <w:tcW w:w="107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w:t>
            </w:r>
          </w:p>
        </w:tc>
        <w:tc>
          <w:tcPr>
            <w:tcW w:w="6659"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評価内容</w:t>
            </w:r>
          </w:p>
        </w:tc>
        <w:tc>
          <w:tcPr>
            <w:tcW w:w="78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判定</w:t>
            </w:r>
          </w:p>
        </w:tc>
      </w:tr>
      <w:tr w:rsidR="006F3330" w:rsidRPr="00F77FF5" w:rsidTr="006F3330">
        <w:trPr>
          <w:trHeight w:val="566"/>
        </w:trPr>
        <w:tc>
          <w:tcPr>
            <w:tcW w:w="107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Cs w:val="21"/>
              </w:rPr>
            </w:pPr>
          </w:p>
        </w:tc>
        <w:tc>
          <w:tcPr>
            <w:tcW w:w="6659" w:type="dxa"/>
          </w:tcPr>
          <w:p w:rsidR="006F3330" w:rsidRPr="00F77FF5" w:rsidRDefault="006F3330" w:rsidP="006F43FB">
            <w:pPr>
              <w:adjustRightInd w:val="0"/>
              <w:snapToGrid w:val="0"/>
              <w:spacing w:beforeLines="50" w:before="187" w:afterLines="50" w:after="187"/>
              <w:jc w:val="left"/>
              <w:rPr>
                <w:rFonts w:asciiTheme="majorEastAsia" w:eastAsiaTheme="majorEastAsia" w:hAnsiTheme="majorEastAsia" w:cstheme="majorHAnsi"/>
                <w:szCs w:val="21"/>
              </w:rPr>
            </w:pPr>
            <w:r>
              <w:rPr>
                <w:rFonts w:asciiTheme="majorEastAsia" w:eastAsiaTheme="majorEastAsia" w:hAnsiTheme="majorEastAsia" w:cstheme="majorHAnsi"/>
                <w:szCs w:val="21"/>
              </w:rPr>
              <w:t>申請</w:t>
            </w:r>
            <w:r w:rsidR="00D152DD">
              <w:rPr>
                <w:rFonts w:asciiTheme="majorEastAsia" w:eastAsiaTheme="majorEastAsia" w:hAnsiTheme="majorEastAsia" w:cstheme="majorHAnsi" w:hint="eastAsia"/>
                <w:szCs w:val="21"/>
              </w:rPr>
              <w:t>前年度までの</w:t>
            </w:r>
            <w:r w:rsidRPr="00F77FF5">
              <w:rPr>
                <w:rFonts w:asciiTheme="majorEastAsia" w:eastAsiaTheme="majorEastAsia" w:hAnsiTheme="majorEastAsia" w:cstheme="majorHAnsi"/>
                <w:szCs w:val="21"/>
              </w:rPr>
              <w:t>５年間</w:t>
            </w:r>
            <w:r w:rsidR="00D152DD">
              <w:rPr>
                <w:rFonts w:asciiTheme="majorEastAsia" w:eastAsiaTheme="majorEastAsia" w:hAnsiTheme="majorEastAsia" w:cstheme="majorHAnsi" w:hint="eastAsia"/>
                <w:szCs w:val="21"/>
              </w:rPr>
              <w:t>に行われた</w:t>
            </w:r>
            <w:r w:rsidRPr="00F77FF5">
              <w:rPr>
                <w:rFonts w:asciiTheme="majorEastAsia" w:eastAsiaTheme="majorEastAsia" w:hAnsiTheme="majorEastAsia" w:cstheme="majorHAnsi"/>
                <w:szCs w:val="21"/>
              </w:rPr>
              <w:t>獣医師国家試</w:t>
            </w:r>
            <w:r w:rsidR="00D152DD">
              <w:rPr>
                <w:rFonts w:asciiTheme="majorEastAsia" w:eastAsiaTheme="majorEastAsia" w:hAnsiTheme="majorEastAsia" w:cstheme="majorHAnsi" w:hint="eastAsia"/>
                <w:szCs w:val="21"/>
              </w:rPr>
              <w:t>験において、</w:t>
            </w:r>
            <w:r w:rsidRPr="00F77FF5">
              <w:rPr>
                <w:rFonts w:asciiTheme="majorEastAsia" w:eastAsiaTheme="majorEastAsia" w:hAnsiTheme="majorEastAsia" w:cstheme="majorHAnsi"/>
                <w:szCs w:val="21"/>
              </w:rPr>
              <w:t>合格率80</w:t>
            </w:r>
            <w:r>
              <w:rPr>
                <w:rFonts w:asciiTheme="majorEastAsia" w:eastAsiaTheme="majorEastAsia" w:hAnsiTheme="majorEastAsia" w:cstheme="majorHAnsi" w:hint="eastAsia"/>
                <w:szCs w:val="21"/>
              </w:rPr>
              <w:t>％</w:t>
            </w:r>
            <w:r w:rsidRPr="00F77FF5">
              <w:rPr>
                <w:rFonts w:asciiTheme="majorEastAsia" w:eastAsiaTheme="majorEastAsia" w:hAnsiTheme="majorEastAsia" w:cstheme="majorHAnsi"/>
                <w:szCs w:val="21"/>
              </w:rPr>
              <w:t>以上</w:t>
            </w:r>
            <w:r w:rsidR="00D152DD">
              <w:rPr>
                <w:rFonts w:asciiTheme="majorEastAsia" w:eastAsiaTheme="majorEastAsia" w:hAnsiTheme="majorEastAsia" w:cstheme="majorHAnsi" w:hint="eastAsia"/>
                <w:szCs w:val="21"/>
              </w:rPr>
              <w:t>である年度</w:t>
            </w:r>
            <w:r w:rsidRPr="00F77FF5">
              <w:rPr>
                <w:rFonts w:asciiTheme="majorEastAsia" w:eastAsiaTheme="majorEastAsia" w:hAnsiTheme="majorEastAsia" w:cstheme="majorHAnsi"/>
                <w:szCs w:val="21"/>
              </w:rPr>
              <w:t>が５回であった</w:t>
            </w:r>
            <w:r>
              <w:rPr>
                <w:rFonts w:asciiTheme="majorEastAsia" w:eastAsiaTheme="majorEastAsia" w:hAnsiTheme="majorEastAsia" w:cstheme="majorHAnsi" w:hint="eastAsia"/>
                <w:szCs w:val="21"/>
              </w:rPr>
              <w:t>。</w:t>
            </w:r>
          </w:p>
        </w:tc>
        <w:tc>
          <w:tcPr>
            <w:tcW w:w="788" w:type="dxa"/>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４</w:t>
            </w:r>
          </w:p>
        </w:tc>
      </w:tr>
      <w:tr w:rsidR="006F3330" w:rsidRPr="00F77FF5" w:rsidTr="006F3330">
        <w:trPr>
          <w:trHeight w:val="579"/>
        </w:trPr>
        <w:tc>
          <w:tcPr>
            <w:tcW w:w="107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Cs w:val="21"/>
              </w:rPr>
            </w:pPr>
          </w:p>
        </w:tc>
        <w:tc>
          <w:tcPr>
            <w:tcW w:w="6659" w:type="dxa"/>
          </w:tcPr>
          <w:p w:rsidR="006F3330" w:rsidRPr="00210042" w:rsidRDefault="006F3330" w:rsidP="006F43FB">
            <w:pPr>
              <w:adjustRightInd w:val="0"/>
              <w:snapToGrid w:val="0"/>
              <w:spacing w:beforeLines="50" w:before="187" w:afterLines="50" w:after="187"/>
              <w:jc w:val="left"/>
              <w:rPr>
                <w:rFonts w:asciiTheme="majorEastAsia" w:eastAsiaTheme="majorEastAsia" w:hAnsiTheme="majorEastAsia" w:cstheme="majorHAnsi"/>
                <w:szCs w:val="21"/>
              </w:rPr>
            </w:pPr>
            <w:r w:rsidRPr="00210042">
              <w:rPr>
                <w:rFonts w:asciiTheme="majorEastAsia" w:eastAsiaTheme="majorEastAsia" w:hAnsiTheme="majorEastAsia" w:cstheme="majorHAnsi" w:hint="eastAsia"/>
                <w:szCs w:val="21"/>
              </w:rPr>
              <w:t>申請</w:t>
            </w:r>
            <w:r w:rsidR="00D152DD">
              <w:rPr>
                <w:rFonts w:asciiTheme="majorEastAsia" w:eastAsiaTheme="majorEastAsia" w:hAnsiTheme="majorEastAsia" w:cstheme="majorHAnsi" w:hint="eastAsia"/>
                <w:szCs w:val="21"/>
              </w:rPr>
              <w:t>前年度までの</w:t>
            </w:r>
            <w:r w:rsidRPr="00210042">
              <w:rPr>
                <w:rFonts w:asciiTheme="majorEastAsia" w:eastAsiaTheme="majorEastAsia" w:hAnsiTheme="majorEastAsia" w:cstheme="majorHAnsi"/>
                <w:szCs w:val="21"/>
              </w:rPr>
              <w:t>５年間</w:t>
            </w:r>
            <w:r w:rsidR="00D152DD">
              <w:rPr>
                <w:rFonts w:asciiTheme="majorEastAsia" w:eastAsiaTheme="majorEastAsia" w:hAnsiTheme="majorEastAsia" w:cstheme="majorHAnsi" w:hint="eastAsia"/>
                <w:szCs w:val="21"/>
              </w:rPr>
              <w:t>に行われた</w:t>
            </w:r>
            <w:r w:rsidRPr="00210042">
              <w:rPr>
                <w:rFonts w:asciiTheme="majorEastAsia" w:eastAsiaTheme="majorEastAsia" w:hAnsiTheme="majorEastAsia" w:cstheme="majorHAnsi"/>
                <w:szCs w:val="21"/>
              </w:rPr>
              <w:t>獣医師国家試</w:t>
            </w:r>
            <w:r w:rsidR="00D152DD">
              <w:rPr>
                <w:rFonts w:asciiTheme="majorEastAsia" w:eastAsiaTheme="majorEastAsia" w:hAnsiTheme="majorEastAsia" w:cstheme="majorHAnsi" w:hint="eastAsia"/>
                <w:szCs w:val="21"/>
              </w:rPr>
              <w:t>験において、</w:t>
            </w:r>
            <w:r w:rsidRPr="00210042">
              <w:rPr>
                <w:rFonts w:asciiTheme="majorEastAsia" w:eastAsiaTheme="majorEastAsia" w:hAnsiTheme="majorEastAsia" w:cstheme="majorHAnsi"/>
                <w:szCs w:val="21"/>
              </w:rPr>
              <w:t>合格率80</w:t>
            </w:r>
            <w:r>
              <w:rPr>
                <w:rFonts w:asciiTheme="majorEastAsia" w:eastAsiaTheme="majorEastAsia" w:hAnsiTheme="majorEastAsia" w:cstheme="majorHAnsi" w:hint="eastAsia"/>
                <w:szCs w:val="21"/>
              </w:rPr>
              <w:t>％</w:t>
            </w:r>
            <w:r w:rsidRPr="00210042">
              <w:rPr>
                <w:rFonts w:asciiTheme="majorEastAsia" w:eastAsiaTheme="majorEastAsia" w:hAnsiTheme="majorEastAsia" w:cstheme="majorHAnsi"/>
                <w:szCs w:val="21"/>
              </w:rPr>
              <w:t>以上</w:t>
            </w:r>
            <w:r w:rsidR="00D152DD">
              <w:rPr>
                <w:rFonts w:asciiTheme="majorEastAsia" w:eastAsiaTheme="majorEastAsia" w:hAnsiTheme="majorEastAsia" w:cstheme="majorHAnsi" w:hint="eastAsia"/>
                <w:szCs w:val="21"/>
              </w:rPr>
              <w:t>である年度</w:t>
            </w:r>
            <w:r w:rsidRPr="00210042">
              <w:rPr>
                <w:rFonts w:asciiTheme="majorEastAsia" w:eastAsiaTheme="majorEastAsia" w:hAnsiTheme="majorEastAsia" w:cstheme="majorHAnsi"/>
                <w:szCs w:val="21"/>
              </w:rPr>
              <w:t>が４回であった</w:t>
            </w:r>
            <w:r>
              <w:rPr>
                <w:rFonts w:asciiTheme="majorEastAsia" w:eastAsiaTheme="majorEastAsia" w:hAnsiTheme="majorEastAsia" w:cstheme="majorHAnsi" w:hint="eastAsia"/>
                <w:szCs w:val="21"/>
              </w:rPr>
              <w:t>。</w:t>
            </w:r>
          </w:p>
        </w:tc>
        <w:tc>
          <w:tcPr>
            <w:tcW w:w="788" w:type="dxa"/>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３</w:t>
            </w:r>
          </w:p>
        </w:tc>
      </w:tr>
      <w:tr w:rsidR="006F3330" w:rsidRPr="00F77FF5" w:rsidTr="006F3330">
        <w:trPr>
          <w:trHeight w:val="566"/>
        </w:trPr>
        <w:tc>
          <w:tcPr>
            <w:tcW w:w="107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Cs w:val="21"/>
              </w:rPr>
            </w:pPr>
          </w:p>
        </w:tc>
        <w:tc>
          <w:tcPr>
            <w:tcW w:w="6659" w:type="dxa"/>
          </w:tcPr>
          <w:p w:rsidR="006F3330" w:rsidRPr="00210042" w:rsidRDefault="006F3330" w:rsidP="006F43FB">
            <w:pPr>
              <w:adjustRightInd w:val="0"/>
              <w:snapToGrid w:val="0"/>
              <w:spacing w:beforeLines="50" w:before="187" w:afterLines="50" w:after="187"/>
              <w:jc w:val="left"/>
              <w:rPr>
                <w:rFonts w:asciiTheme="majorEastAsia" w:eastAsiaTheme="majorEastAsia" w:hAnsiTheme="majorEastAsia" w:cstheme="majorHAnsi"/>
                <w:szCs w:val="21"/>
              </w:rPr>
            </w:pPr>
            <w:r w:rsidRPr="00210042">
              <w:rPr>
                <w:rFonts w:asciiTheme="majorEastAsia" w:eastAsiaTheme="majorEastAsia" w:hAnsiTheme="majorEastAsia" w:cstheme="majorHAnsi" w:hint="eastAsia"/>
                <w:szCs w:val="21"/>
              </w:rPr>
              <w:t>申請</w:t>
            </w:r>
            <w:r w:rsidR="00D152DD">
              <w:rPr>
                <w:rFonts w:asciiTheme="majorEastAsia" w:eastAsiaTheme="majorEastAsia" w:hAnsiTheme="majorEastAsia" w:cstheme="majorHAnsi" w:hint="eastAsia"/>
                <w:szCs w:val="21"/>
              </w:rPr>
              <w:t>前年度までの</w:t>
            </w:r>
            <w:r w:rsidRPr="00210042">
              <w:rPr>
                <w:rFonts w:asciiTheme="majorEastAsia" w:eastAsiaTheme="majorEastAsia" w:hAnsiTheme="majorEastAsia" w:cstheme="majorHAnsi"/>
                <w:szCs w:val="21"/>
              </w:rPr>
              <w:t>５年間</w:t>
            </w:r>
            <w:r w:rsidR="00D152DD">
              <w:rPr>
                <w:rFonts w:asciiTheme="majorEastAsia" w:eastAsiaTheme="majorEastAsia" w:hAnsiTheme="majorEastAsia" w:cstheme="majorHAnsi" w:hint="eastAsia"/>
                <w:szCs w:val="21"/>
              </w:rPr>
              <w:t>に行われた</w:t>
            </w:r>
            <w:r w:rsidRPr="00210042">
              <w:rPr>
                <w:rFonts w:asciiTheme="majorEastAsia" w:eastAsiaTheme="majorEastAsia" w:hAnsiTheme="majorEastAsia" w:cstheme="majorHAnsi"/>
                <w:szCs w:val="21"/>
              </w:rPr>
              <w:t>獣医師国家試</w:t>
            </w:r>
            <w:r w:rsidR="00D152DD">
              <w:rPr>
                <w:rFonts w:asciiTheme="majorEastAsia" w:eastAsiaTheme="majorEastAsia" w:hAnsiTheme="majorEastAsia" w:cstheme="majorHAnsi" w:hint="eastAsia"/>
                <w:szCs w:val="21"/>
              </w:rPr>
              <w:t>験において、</w:t>
            </w:r>
            <w:r w:rsidRPr="00210042">
              <w:rPr>
                <w:rFonts w:asciiTheme="majorEastAsia" w:eastAsiaTheme="majorEastAsia" w:hAnsiTheme="majorEastAsia" w:cstheme="majorHAnsi"/>
                <w:szCs w:val="21"/>
              </w:rPr>
              <w:t>合格率80</w:t>
            </w:r>
            <w:r>
              <w:rPr>
                <w:rFonts w:asciiTheme="majorEastAsia" w:eastAsiaTheme="majorEastAsia" w:hAnsiTheme="majorEastAsia" w:cstheme="majorHAnsi" w:hint="eastAsia"/>
                <w:szCs w:val="21"/>
              </w:rPr>
              <w:t>％</w:t>
            </w:r>
            <w:r w:rsidRPr="00210042">
              <w:rPr>
                <w:rFonts w:asciiTheme="majorEastAsia" w:eastAsiaTheme="majorEastAsia" w:hAnsiTheme="majorEastAsia" w:cstheme="majorHAnsi"/>
                <w:szCs w:val="21"/>
              </w:rPr>
              <w:t>以上</w:t>
            </w:r>
            <w:r w:rsidR="00D152DD">
              <w:rPr>
                <w:rFonts w:asciiTheme="majorEastAsia" w:eastAsiaTheme="majorEastAsia" w:hAnsiTheme="majorEastAsia" w:cstheme="majorHAnsi" w:hint="eastAsia"/>
                <w:szCs w:val="21"/>
              </w:rPr>
              <w:t>である年度</w:t>
            </w:r>
            <w:r w:rsidRPr="00210042">
              <w:rPr>
                <w:rFonts w:asciiTheme="majorEastAsia" w:eastAsiaTheme="majorEastAsia" w:hAnsiTheme="majorEastAsia" w:cstheme="majorHAnsi"/>
                <w:szCs w:val="21"/>
              </w:rPr>
              <w:t>が３回であった</w:t>
            </w:r>
            <w:r>
              <w:rPr>
                <w:rFonts w:asciiTheme="majorEastAsia" w:eastAsiaTheme="majorEastAsia" w:hAnsiTheme="majorEastAsia" w:cstheme="majorHAnsi" w:hint="eastAsia"/>
                <w:szCs w:val="21"/>
              </w:rPr>
              <w:t>。</w:t>
            </w:r>
          </w:p>
        </w:tc>
        <w:tc>
          <w:tcPr>
            <w:tcW w:w="788" w:type="dxa"/>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２</w:t>
            </w:r>
          </w:p>
        </w:tc>
      </w:tr>
      <w:tr w:rsidR="006F3330" w:rsidRPr="00F77FF5" w:rsidTr="006F3330">
        <w:trPr>
          <w:trHeight w:val="566"/>
        </w:trPr>
        <w:tc>
          <w:tcPr>
            <w:tcW w:w="107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Cs w:val="21"/>
              </w:rPr>
            </w:pPr>
          </w:p>
        </w:tc>
        <w:tc>
          <w:tcPr>
            <w:tcW w:w="6659" w:type="dxa"/>
          </w:tcPr>
          <w:p w:rsidR="006F3330" w:rsidRPr="00210042" w:rsidRDefault="006F3330" w:rsidP="006F43FB">
            <w:pPr>
              <w:adjustRightInd w:val="0"/>
              <w:snapToGrid w:val="0"/>
              <w:spacing w:beforeLines="50" w:before="187" w:afterLines="50" w:after="187"/>
              <w:jc w:val="left"/>
              <w:rPr>
                <w:rFonts w:asciiTheme="majorEastAsia" w:eastAsiaTheme="majorEastAsia" w:hAnsiTheme="majorEastAsia" w:cstheme="majorHAnsi"/>
                <w:szCs w:val="21"/>
              </w:rPr>
            </w:pPr>
            <w:r w:rsidRPr="00210042">
              <w:rPr>
                <w:rFonts w:asciiTheme="majorEastAsia" w:eastAsiaTheme="majorEastAsia" w:hAnsiTheme="majorEastAsia" w:cstheme="majorHAnsi" w:hint="eastAsia"/>
                <w:szCs w:val="21"/>
              </w:rPr>
              <w:t>申請</w:t>
            </w:r>
            <w:r w:rsidR="00D152DD">
              <w:rPr>
                <w:rFonts w:asciiTheme="majorEastAsia" w:eastAsiaTheme="majorEastAsia" w:hAnsiTheme="majorEastAsia" w:cstheme="majorHAnsi" w:hint="eastAsia"/>
                <w:szCs w:val="21"/>
              </w:rPr>
              <w:t>前年度までの</w:t>
            </w:r>
            <w:r w:rsidRPr="00210042">
              <w:rPr>
                <w:rFonts w:asciiTheme="majorEastAsia" w:eastAsiaTheme="majorEastAsia" w:hAnsiTheme="majorEastAsia" w:cstheme="majorHAnsi"/>
                <w:szCs w:val="21"/>
              </w:rPr>
              <w:t>５年間</w:t>
            </w:r>
            <w:r w:rsidR="00D152DD">
              <w:rPr>
                <w:rFonts w:asciiTheme="majorEastAsia" w:eastAsiaTheme="majorEastAsia" w:hAnsiTheme="majorEastAsia" w:cstheme="majorHAnsi" w:hint="eastAsia"/>
                <w:szCs w:val="21"/>
              </w:rPr>
              <w:t>に行われた</w:t>
            </w:r>
            <w:r w:rsidRPr="00210042">
              <w:rPr>
                <w:rFonts w:asciiTheme="majorEastAsia" w:eastAsiaTheme="majorEastAsia" w:hAnsiTheme="majorEastAsia" w:cstheme="majorHAnsi"/>
                <w:szCs w:val="21"/>
              </w:rPr>
              <w:t>獣医師国家試</w:t>
            </w:r>
            <w:r w:rsidR="00D152DD">
              <w:rPr>
                <w:rFonts w:asciiTheme="majorEastAsia" w:eastAsiaTheme="majorEastAsia" w:hAnsiTheme="majorEastAsia" w:cstheme="majorHAnsi" w:hint="eastAsia"/>
                <w:szCs w:val="21"/>
              </w:rPr>
              <w:t>験において、</w:t>
            </w:r>
            <w:r w:rsidRPr="00210042">
              <w:rPr>
                <w:rFonts w:asciiTheme="majorEastAsia" w:eastAsiaTheme="majorEastAsia" w:hAnsiTheme="majorEastAsia" w:cstheme="majorHAnsi"/>
                <w:szCs w:val="21"/>
              </w:rPr>
              <w:t>合格率80</w:t>
            </w:r>
            <w:r>
              <w:rPr>
                <w:rFonts w:asciiTheme="majorEastAsia" w:eastAsiaTheme="majorEastAsia" w:hAnsiTheme="majorEastAsia" w:cstheme="majorHAnsi" w:hint="eastAsia"/>
                <w:szCs w:val="21"/>
              </w:rPr>
              <w:t>％</w:t>
            </w:r>
            <w:r w:rsidRPr="00210042">
              <w:rPr>
                <w:rFonts w:asciiTheme="majorEastAsia" w:eastAsiaTheme="majorEastAsia" w:hAnsiTheme="majorEastAsia" w:cstheme="majorHAnsi"/>
                <w:szCs w:val="21"/>
              </w:rPr>
              <w:t>以上</w:t>
            </w:r>
            <w:r w:rsidR="00D152DD">
              <w:rPr>
                <w:rFonts w:asciiTheme="majorEastAsia" w:eastAsiaTheme="majorEastAsia" w:hAnsiTheme="majorEastAsia" w:cstheme="majorHAnsi" w:hint="eastAsia"/>
                <w:szCs w:val="21"/>
              </w:rPr>
              <w:t>である年度</w:t>
            </w:r>
            <w:r w:rsidRPr="00210042">
              <w:rPr>
                <w:rFonts w:asciiTheme="majorEastAsia" w:eastAsiaTheme="majorEastAsia" w:hAnsiTheme="majorEastAsia" w:cstheme="majorHAnsi"/>
                <w:szCs w:val="21"/>
              </w:rPr>
              <w:t>が２回以下であった</w:t>
            </w:r>
            <w:r>
              <w:rPr>
                <w:rFonts w:asciiTheme="majorEastAsia" w:eastAsiaTheme="majorEastAsia" w:hAnsiTheme="majorEastAsia" w:cstheme="majorHAnsi" w:hint="eastAsia"/>
                <w:szCs w:val="21"/>
              </w:rPr>
              <w:t>。</w:t>
            </w:r>
          </w:p>
        </w:tc>
        <w:tc>
          <w:tcPr>
            <w:tcW w:w="788" w:type="dxa"/>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１</w:t>
            </w:r>
          </w:p>
        </w:tc>
      </w:tr>
    </w:tbl>
    <w:p w:rsidR="006F3330" w:rsidRDefault="006F3330" w:rsidP="009663F8">
      <w:pPr>
        <w:adjustRightInd w:val="0"/>
        <w:snapToGrid w:val="0"/>
        <w:spacing w:beforeLines="50" w:before="187"/>
        <w:ind w:left="1806" w:hangingChars="860" w:hanging="1806"/>
        <w:rPr>
          <w:rFonts w:asciiTheme="minorEastAsia" w:hAnsiTheme="minorEastAsia" w:cstheme="majorHAnsi"/>
          <w:szCs w:val="21"/>
        </w:rPr>
      </w:pPr>
    </w:p>
    <w:p w:rsidR="00C62932" w:rsidRDefault="00C62932" w:rsidP="006F43FB">
      <w:pPr>
        <w:adjustRightInd w:val="0"/>
        <w:snapToGrid w:val="0"/>
        <w:spacing w:beforeLines="50" w:before="187"/>
        <w:ind w:left="1806" w:hangingChars="860" w:hanging="1806"/>
        <w:rPr>
          <w:rFonts w:asciiTheme="minorEastAsia" w:hAnsiTheme="minorEastAsia" w:cstheme="majorHAnsi"/>
          <w:szCs w:val="21"/>
        </w:rPr>
      </w:pPr>
    </w:p>
    <w:p w:rsidR="00C62932" w:rsidRDefault="00C62932" w:rsidP="006F43FB">
      <w:pPr>
        <w:adjustRightInd w:val="0"/>
        <w:snapToGrid w:val="0"/>
        <w:spacing w:beforeLines="50" w:before="187"/>
        <w:ind w:left="1806" w:hangingChars="860" w:hanging="1806"/>
        <w:rPr>
          <w:rFonts w:asciiTheme="minorEastAsia" w:hAnsiTheme="minorEastAsia" w:cstheme="majorHAnsi"/>
          <w:szCs w:val="21"/>
        </w:rPr>
      </w:pPr>
    </w:p>
    <w:p w:rsidR="00C62932" w:rsidRDefault="00C62932" w:rsidP="006F43FB">
      <w:pPr>
        <w:adjustRightInd w:val="0"/>
        <w:snapToGrid w:val="0"/>
        <w:spacing w:beforeLines="50" w:before="187"/>
        <w:ind w:left="1806" w:hangingChars="860" w:hanging="1806"/>
        <w:rPr>
          <w:rFonts w:asciiTheme="minorEastAsia" w:hAnsiTheme="minorEastAsia" w:cstheme="majorHAnsi"/>
          <w:szCs w:val="21"/>
        </w:rPr>
      </w:pPr>
    </w:p>
    <w:p w:rsidR="006F3330" w:rsidRPr="00557E39" w:rsidRDefault="006F3330" w:rsidP="006F43FB">
      <w:pPr>
        <w:adjustRightInd w:val="0"/>
        <w:snapToGrid w:val="0"/>
        <w:spacing w:beforeLines="50" w:before="187"/>
        <w:ind w:left="1806" w:hangingChars="860" w:hanging="1806"/>
        <w:rPr>
          <w:rFonts w:asciiTheme="minorEastAsia" w:hAnsiTheme="minorEastAsia" w:cstheme="majorHAnsi"/>
          <w:szCs w:val="21"/>
        </w:rPr>
      </w:pPr>
      <w:r w:rsidRPr="00557E39">
        <w:rPr>
          <w:rFonts w:asciiTheme="minorEastAsia" w:hAnsiTheme="minorEastAsia" w:cstheme="majorHAnsi"/>
          <w:szCs w:val="21"/>
        </w:rPr>
        <w:lastRenderedPageBreak/>
        <w:t>【評価の</w:t>
      </w:r>
      <w:r w:rsidRPr="00557E39">
        <w:rPr>
          <w:rFonts w:asciiTheme="minorEastAsia" w:hAnsiTheme="minorEastAsia" w:cstheme="majorHAnsi" w:hint="eastAsia"/>
          <w:szCs w:val="21"/>
        </w:rPr>
        <w:t>視点2</w:t>
      </w:r>
      <w:r w:rsidRPr="00557E39">
        <w:rPr>
          <w:rFonts w:asciiTheme="minorEastAsia" w:hAnsiTheme="minorEastAsia" w:cstheme="majorHAnsi"/>
          <w:szCs w:val="21"/>
        </w:rPr>
        <w:t>-</w:t>
      </w:r>
      <w:r>
        <w:rPr>
          <w:rFonts w:asciiTheme="minorEastAsia" w:hAnsiTheme="minorEastAsia" w:cstheme="majorHAnsi" w:hint="eastAsia"/>
          <w:szCs w:val="21"/>
        </w:rPr>
        <w:t>30</w:t>
      </w:r>
      <w:r w:rsidRPr="00557E39">
        <w:rPr>
          <w:rFonts w:asciiTheme="minorEastAsia" w:hAnsiTheme="minorEastAsia" w:cstheme="majorHAnsi"/>
          <w:szCs w:val="21"/>
        </w:rPr>
        <w:t>】卒業生の進路</w:t>
      </w:r>
      <w:r w:rsidRPr="00557E39">
        <w:rPr>
          <w:rFonts w:asciiTheme="minorEastAsia" w:hAnsiTheme="minorEastAsia" w:cstheme="majorHAnsi" w:hint="eastAsia"/>
          <w:szCs w:val="21"/>
        </w:rPr>
        <w:t>状況・活躍状況</w:t>
      </w:r>
      <w:r w:rsidR="006768F0">
        <w:rPr>
          <w:rFonts w:asciiTheme="minorEastAsia" w:hAnsiTheme="minorEastAsia" w:cstheme="majorHAnsi" w:hint="eastAsia"/>
          <w:szCs w:val="21"/>
        </w:rPr>
        <w:t>を</w:t>
      </w:r>
      <w:r w:rsidRPr="00557E39">
        <w:rPr>
          <w:rFonts w:asciiTheme="minorEastAsia" w:hAnsiTheme="minorEastAsia" w:cstheme="majorHAnsi" w:hint="eastAsia"/>
          <w:szCs w:val="21"/>
        </w:rPr>
        <w:t>把握していること。</w:t>
      </w:r>
    </w:p>
    <w:p w:rsidR="006F3330" w:rsidRPr="00665942" w:rsidRDefault="006F3330" w:rsidP="006F43FB">
      <w:pPr>
        <w:adjustRightInd w:val="0"/>
        <w:snapToGrid w:val="0"/>
        <w:spacing w:beforeLines="50" w:before="187"/>
        <w:ind w:left="1203" w:rightChars="59" w:right="124" w:hangingChars="573" w:hanging="1203"/>
        <w:rPr>
          <w:rFonts w:asciiTheme="majorEastAsia" w:eastAsiaTheme="majorEastAsia" w:hAnsiTheme="majorEastAsia" w:cstheme="majorHAnsi"/>
          <w:szCs w:val="21"/>
        </w:rPr>
      </w:pPr>
      <w:r w:rsidRPr="00665942">
        <w:rPr>
          <w:rFonts w:asciiTheme="majorEastAsia" w:eastAsiaTheme="majorEastAsia" w:hAnsiTheme="majorEastAsia" w:cstheme="majorHAnsi"/>
          <w:szCs w:val="21"/>
        </w:rPr>
        <w:t>●基本情報</w:t>
      </w:r>
      <w:r w:rsidRPr="00665942">
        <w:rPr>
          <w:rFonts w:asciiTheme="majorEastAsia" w:eastAsiaTheme="majorEastAsia" w:hAnsiTheme="majorEastAsia" w:cstheme="majorHAnsi" w:hint="eastAsia"/>
          <w:szCs w:val="21"/>
        </w:rPr>
        <w:t>：</w:t>
      </w:r>
      <w:r w:rsidRPr="00E80145">
        <w:rPr>
          <w:rFonts w:asciiTheme="majorEastAsia" w:eastAsiaTheme="majorEastAsia" w:hAnsiTheme="majorEastAsia" w:cstheme="majorHAnsi"/>
          <w:szCs w:val="21"/>
        </w:rPr>
        <w:t>卒業生の進路</w:t>
      </w:r>
      <w:r w:rsidRPr="00E80145">
        <w:rPr>
          <w:rFonts w:asciiTheme="majorEastAsia" w:eastAsiaTheme="majorEastAsia" w:hAnsiTheme="majorEastAsia" w:cstheme="majorHAnsi" w:hint="eastAsia"/>
          <w:szCs w:val="21"/>
        </w:rPr>
        <w:t>状況・活躍状況</w:t>
      </w:r>
      <w:r w:rsidR="005F0D9F">
        <w:rPr>
          <w:rFonts w:asciiTheme="majorEastAsia" w:eastAsiaTheme="majorEastAsia" w:hAnsiTheme="majorEastAsia" w:cstheme="majorHAnsi" w:hint="eastAsia"/>
          <w:szCs w:val="21"/>
        </w:rPr>
        <w:t>を</w:t>
      </w:r>
      <w:r w:rsidRPr="00E80145">
        <w:rPr>
          <w:rFonts w:asciiTheme="majorEastAsia" w:eastAsiaTheme="majorEastAsia" w:hAnsiTheme="majorEastAsia" w:cstheme="majorHAnsi" w:hint="eastAsia"/>
          <w:szCs w:val="21"/>
        </w:rPr>
        <w:t>把握</w:t>
      </w:r>
      <w:r>
        <w:rPr>
          <w:rFonts w:asciiTheme="majorEastAsia" w:eastAsiaTheme="majorEastAsia" w:hAnsiTheme="majorEastAsia" w:cs="MS-Mincho" w:hint="eastAsia"/>
          <w:kern w:val="0"/>
          <w:szCs w:val="21"/>
        </w:rPr>
        <w:t>する仕組み</w:t>
      </w:r>
      <w:r w:rsidRPr="00665942">
        <w:rPr>
          <w:rFonts w:asciiTheme="majorEastAsia" w:eastAsiaTheme="majorEastAsia" w:hAnsiTheme="majorEastAsia" w:cstheme="majorHAnsi"/>
          <w:szCs w:val="21"/>
        </w:rPr>
        <w:t>について</w:t>
      </w:r>
      <w:r w:rsidR="007C0F6D">
        <w:rPr>
          <w:rFonts w:asciiTheme="majorEastAsia" w:eastAsiaTheme="majorEastAsia" w:hAnsiTheme="majorEastAsia" w:cstheme="majorHAnsi"/>
          <w:szCs w:val="21"/>
        </w:rPr>
        <w:t>記入して</w:t>
      </w:r>
      <w:r w:rsidRPr="00665942">
        <w:rPr>
          <w:rFonts w:asciiTheme="majorEastAsia" w:eastAsiaTheme="majorEastAsia" w:hAnsiTheme="majorEastAsia" w:cstheme="majorHAnsi"/>
          <w:szCs w:val="21"/>
        </w:rPr>
        <w:t>ください。</w:t>
      </w:r>
    </w:p>
    <w:tbl>
      <w:tblPr>
        <w:tblStyle w:val="af3"/>
        <w:tblW w:w="0" w:type="auto"/>
        <w:tblInd w:w="108" w:type="dxa"/>
        <w:tblLook w:val="00A0" w:firstRow="1" w:lastRow="0" w:firstColumn="1" w:lastColumn="0" w:noHBand="0" w:noVBand="0"/>
      </w:tblPr>
      <w:tblGrid>
        <w:gridCol w:w="8525"/>
      </w:tblGrid>
      <w:tr w:rsidR="00D152DD" w:rsidRPr="005A761A" w:rsidTr="00BF63B8">
        <w:trPr>
          <w:trHeight w:val="2397"/>
        </w:trPr>
        <w:tc>
          <w:tcPr>
            <w:tcW w:w="8525" w:type="dxa"/>
          </w:tcPr>
          <w:p w:rsidR="00D152DD" w:rsidRPr="00BF63B8" w:rsidRDefault="003D38AC" w:rsidP="009663F8">
            <w:pPr>
              <w:adjustRightInd w:val="0"/>
              <w:snapToGrid w:val="0"/>
              <w:spacing w:beforeLines="50" w:before="187"/>
              <w:rPr>
                <w:rFonts w:asciiTheme="majorEastAsia" w:eastAsiaTheme="majorEastAsia" w:hAnsiTheme="majorEastAsia" w:cstheme="majorHAnsi"/>
                <w:sz w:val="21"/>
                <w:szCs w:val="21"/>
              </w:rPr>
            </w:pPr>
            <w:r w:rsidRPr="00BF63B8">
              <w:rPr>
                <w:rFonts w:asciiTheme="majorEastAsia" w:eastAsiaTheme="majorEastAsia" w:hAnsiTheme="majorEastAsia"/>
                <w:color w:val="808080" w:themeColor="background1" w:themeShade="80"/>
                <w:sz w:val="21"/>
                <w:szCs w:val="21"/>
              </w:rPr>
              <w:t xml:space="preserve"> </w:t>
            </w:r>
            <w:r w:rsidR="0028542D" w:rsidRPr="00BF63B8">
              <w:rPr>
                <w:rFonts w:asciiTheme="majorEastAsia" w:eastAsiaTheme="majorEastAsia" w:hAnsiTheme="majorEastAsia" w:hint="eastAsia"/>
                <w:color w:val="808080" w:themeColor="background1" w:themeShade="80"/>
                <w:sz w:val="21"/>
                <w:szCs w:val="21"/>
              </w:rPr>
              <w:t>卒業生進路調査など</w:t>
            </w:r>
          </w:p>
        </w:tc>
      </w:tr>
    </w:tbl>
    <w:p w:rsidR="00D152DD" w:rsidRDefault="00D152DD" w:rsidP="009663F8">
      <w:pPr>
        <w:widowControl/>
        <w:adjustRightInd w:val="0"/>
        <w:snapToGrid w:val="0"/>
        <w:spacing w:beforeLines="50" w:before="187"/>
        <w:jc w:val="left"/>
        <w:rPr>
          <w:rFonts w:asciiTheme="majorEastAsia" w:eastAsiaTheme="majorEastAsia" w:hAnsiTheme="majorEastAsia" w:cstheme="majorHAnsi"/>
          <w:szCs w:val="21"/>
        </w:rPr>
      </w:pPr>
    </w:p>
    <w:p w:rsidR="006F3330" w:rsidRPr="00210042"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2</w:t>
      </w:r>
      <w:r w:rsidRPr="00210042">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30</w:t>
      </w:r>
      <w:r w:rsidRPr="00210042">
        <w:rPr>
          <w:rFonts w:asciiTheme="majorEastAsia" w:eastAsiaTheme="majorEastAsia" w:hAnsiTheme="majorEastAsia" w:cstheme="majorHAnsi"/>
          <w:szCs w:val="21"/>
        </w:rPr>
        <w:t>】当てはまる自己評価欄に○をつけてください。</w:t>
      </w:r>
    </w:p>
    <w:tbl>
      <w:tblPr>
        <w:tblW w:w="8537" w:type="dxa"/>
        <w:tblInd w:w="87" w:type="dxa"/>
        <w:tblCellMar>
          <w:left w:w="99" w:type="dxa"/>
          <w:right w:w="99" w:type="dxa"/>
        </w:tblCellMar>
        <w:tblLook w:val="0000" w:firstRow="0" w:lastRow="0" w:firstColumn="0" w:lastColumn="0" w:noHBand="0" w:noVBand="0"/>
      </w:tblPr>
      <w:tblGrid>
        <w:gridCol w:w="1146"/>
        <w:gridCol w:w="6663"/>
        <w:gridCol w:w="728"/>
      </w:tblGrid>
      <w:tr w:rsidR="006F3330" w:rsidRPr="00F77FF5" w:rsidTr="008831EE">
        <w:trPr>
          <w:trHeight w:val="703"/>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自己評価</w:t>
            </w:r>
          </w:p>
        </w:tc>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評価内容</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判定</w:t>
            </w:r>
          </w:p>
        </w:tc>
      </w:tr>
      <w:tr w:rsidR="006F3330" w:rsidRPr="00F77FF5" w:rsidTr="008831EE">
        <w:trPr>
          <w:trHeight w:val="341"/>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666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C56987">
              <w:rPr>
                <w:rFonts w:asciiTheme="majorEastAsia" w:eastAsiaTheme="majorEastAsia" w:hAnsiTheme="majorEastAsia" w:cstheme="majorHAnsi"/>
                <w:szCs w:val="21"/>
              </w:rPr>
              <w:t>卒業生の進路</w:t>
            </w:r>
            <w:r w:rsidRPr="00C56987">
              <w:rPr>
                <w:rFonts w:asciiTheme="majorEastAsia" w:eastAsiaTheme="majorEastAsia" w:hAnsiTheme="majorEastAsia" w:cstheme="majorHAnsi" w:hint="eastAsia"/>
                <w:szCs w:val="21"/>
              </w:rPr>
              <w:t>状況・活躍状況</w:t>
            </w:r>
            <w:r w:rsidR="005F0D9F">
              <w:rPr>
                <w:rFonts w:asciiTheme="majorEastAsia" w:eastAsiaTheme="majorEastAsia" w:hAnsiTheme="majorEastAsia" w:cstheme="majorHAnsi" w:hint="eastAsia"/>
                <w:szCs w:val="21"/>
              </w:rPr>
              <w:t>を</w:t>
            </w:r>
            <w:r w:rsidRPr="00C56987">
              <w:rPr>
                <w:rFonts w:asciiTheme="majorEastAsia" w:eastAsiaTheme="majorEastAsia" w:hAnsiTheme="majorEastAsia" w:cstheme="majorHAnsi" w:hint="eastAsia"/>
                <w:szCs w:val="21"/>
              </w:rPr>
              <w:t>把握</w:t>
            </w:r>
            <w:r w:rsidR="005F0D9F">
              <w:rPr>
                <w:rFonts w:asciiTheme="majorEastAsia" w:eastAsiaTheme="majorEastAsia" w:hAnsiTheme="majorEastAsia" w:cstheme="majorHAnsi" w:hint="eastAsia"/>
                <w:szCs w:val="21"/>
              </w:rPr>
              <w:t>する仕組み</w:t>
            </w:r>
            <w:r>
              <w:rPr>
                <w:rFonts w:asciiTheme="majorEastAsia" w:eastAsiaTheme="majorEastAsia" w:hAnsiTheme="majorEastAsia" w:cstheme="majorHAnsi" w:hint="eastAsia"/>
                <w:szCs w:val="21"/>
              </w:rPr>
              <w:t>があり、把握が行われている。</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28542D" w:rsidP="009663F8">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３</w:t>
            </w:r>
          </w:p>
        </w:tc>
      </w:tr>
      <w:tr w:rsidR="006F3330" w:rsidRPr="00F77FF5" w:rsidTr="008831EE">
        <w:trPr>
          <w:trHeight w:val="503"/>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666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C56987">
              <w:rPr>
                <w:rFonts w:asciiTheme="majorEastAsia" w:eastAsiaTheme="majorEastAsia" w:hAnsiTheme="majorEastAsia" w:cstheme="majorHAnsi"/>
                <w:szCs w:val="21"/>
              </w:rPr>
              <w:t>卒業生の進路</w:t>
            </w:r>
            <w:r w:rsidRPr="00C56987">
              <w:rPr>
                <w:rFonts w:asciiTheme="majorEastAsia" w:eastAsiaTheme="majorEastAsia" w:hAnsiTheme="majorEastAsia" w:cstheme="majorHAnsi" w:hint="eastAsia"/>
                <w:szCs w:val="21"/>
              </w:rPr>
              <w:t>状況・活躍状況</w:t>
            </w:r>
            <w:r w:rsidR="005F0D9F">
              <w:rPr>
                <w:rFonts w:asciiTheme="majorEastAsia" w:eastAsiaTheme="majorEastAsia" w:hAnsiTheme="majorEastAsia" w:cstheme="majorHAnsi" w:hint="eastAsia"/>
                <w:szCs w:val="21"/>
              </w:rPr>
              <w:t>を</w:t>
            </w:r>
            <w:r w:rsidRPr="00C56987">
              <w:rPr>
                <w:rFonts w:asciiTheme="majorEastAsia" w:eastAsiaTheme="majorEastAsia" w:hAnsiTheme="majorEastAsia" w:cstheme="majorHAnsi" w:hint="eastAsia"/>
                <w:szCs w:val="21"/>
              </w:rPr>
              <w:t>把握</w:t>
            </w:r>
            <w:r w:rsidR="005F0D9F">
              <w:rPr>
                <w:rFonts w:asciiTheme="majorEastAsia" w:eastAsiaTheme="majorEastAsia" w:hAnsiTheme="majorEastAsia" w:cstheme="majorHAnsi" w:hint="eastAsia"/>
                <w:szCs w:val="21"/>
              </w:rPr>
              <w:t>する仕組みは</w:t>
            </w:r>
            <w:r>
              <w:rPr>
                <w:rFonts w:asciiTheme="majorEastAsia" w:eastAsiaTheme="majorEastAsia" w:hAnsiTheme="majorEastAsia" w:cstheme="majorHAnsi" w:hint="eastAsia"/>
                <w:szCs w:val="21"/>
              </w:rPr>
              <w:t>ある</w:t>
            </w:r>
            <w:r w:rsidR="0028542D">
              <w:rPr>
                <w:rFonts w:asciiTheme="majorEastAsia" w:eastAsiaTheme="majorEastAsia" w:hAnsiTheme="majorEastAsia" w:cstheme="majorHAnsi" w:hint="eastAsia"/>
                <w:szCs w:val="21"/>
              </w:rPr>
              <w:t>が、十分には機能していない</w:t>
            </w:r>
            <w:r>
              <w:rPr>
                <w:rFonts w:asciiTheme="majorEastAsia" w:eastAsiaTheme="majorEastAsia" w:hAnsiTheme="majorEastAsia" w:cstheme="majorHAnsi" w:hint="eastAsia"/>
                <w:szCs w:val="21"/>
              </w:rPr>
              <w:t>。</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28542D" w:rsidP="009663F8">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２</w:t>
            </w:r>
          </w:p>
        </w:tc>
      </w:tr>
      <w:tr w:rsidR="006F3330" w:rsidRPr="00F77FF5" w:rsidTr="008831EE">
        <w:trPr>
          <w:trHeight w:val="553"/>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C56987"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666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C56987">
              <w:rPr>
                <w:rFonts w:asciiTheme="majorEastAsia" w:eastAsiaTheme="majorEastAsia" w:hAnsiTheme="majorEastAsia" w:cstheme="majorHAnsi"/>
                <w:szCs w:val="21"/>
              </w:rPr>
              <w:t>卒業生の進路</w:t>
            </w:r>
            <w:r w:rsidRPr="00C56987">
              <w:rPr>
                <w:rFonts w:asciiTheme="majorEastAsia" w:eastAsiaTheme="majorEastAsia" w:hAnsiTheme="majorEastAsia" w:cstheme="majorHAnsi" w:hint="eastAsia"/>
                <w:szCs w:val="21"/>
              </w:rPr>
              <w:t>状況・活躍状況</w:t>
            </w:r>
            <w:r w:rsidR="005F0D9F">
              <w:rPr>
                <w:rFonts w:asciiTheme="majorEastAsia" w:eastAsiaTheme="majorEastAsia" w:hAnsiTheme="majorEastAsia" w:cstheme="majorHAnsi" w:hint="eastAsia"/>
                <w:szCs w:val="21"/>
              </w:rPr>
              <w:t>を</w:t>
            </w:r>
            <w:r w:rsidRPr="00C56987">
              <w:rPr>
                <w:rFonts w:asciiTheme="majorEastAsia" w:eastAsiaTheme="majorEastAsia" w:hAnsiTheme="majorEastAsia" w:cstheme="majorHAnsi" w:hint="eastAsia"/>
                <w:szCs w:val="21"/>
              </w:rPr>
              <w:t>把握</w:t>
            </w:r>
            <w:r w:rsidR="005F0D9F">
              <w:rPr>
                <w:rFonts w:asciiTheme="majorEastAsia" w:eastAsiaTheme="majorEastAsia" w:hAnsiTheme="majorEastAsia" w:cstheme="majorHAnsi" w:hint="eastAsia"/>
                <w:szCs w:val="21"/>
              </w:rPr>
              <w:t>する仕組み</w:t>
            </w:r>
            <w:r>
              <w:rPr>
                <w:rFonts w:asciiTheme="majorEastAsia" w:eastAsiaTheme="majorEastAsia" w:hAnsiTheme="majorEastAsia" w:cstheme="majorHAnsi" w:hint="eastAsia"/>
                <w:szCs w:val="21"/>
              </w:rPr>
              <w:t>がない。</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28542D" w:rsidP="009663F8">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１</w:t>
            </w:r>
          </w:p>
        </w:tc>
      </w:tr>
    </w:tbl>
    <w:p w:rsidR="006F3330" w:rsidRDefault="006F3330" w:rsidP="006E398F">
      <w:pPr>
        <w:adjustRightInd w:val="0"/>
        <w:snapToGrid w:val="0"/>
        <w:ind w:left="1806" w:hangingChars="860" w:hanging="1806"/>
        <w:rPr>
          <w:rFonts w:asciiTheme="minorEastAsia" w:hAnsiTheme="minorEastAsia" w:cstheme="majorHAnsi"/>
          <w:szCs w:val="21"/>
        </w:rPr>
      </w:pPr>
    </w:p>
    <w:p w:rsidR="00E65185" w:rsidRDefault="00E65185" w:rsidP="006E398F">
      <w:pPr>
        <w:adjustRightInd w:val="0"/>
        <w:snapToGrid w:val="0"/>
        <w:ind w:left="1806" w:hangingChars="860" w:hanging="1806"/>
        <w:rPr>
          <w:rFonts w:asciiTheme="minorEastAsia" w:hAnsiTheme="minorEastAsia" w:cstheme="majorHAnsi"/>
          <w:szCs w:val="21"/>
        </w:rPr>
      </w:pPr>
    </w:p>
    <w:p w:rsidR="006F3330" w:rsidRPr="00A83E53" w:rsidRDefault="006F3330" w:rsidP="006E398F">
      <w:pPr>
        <w:adjustRightInd w:val="0"/>
        <w:snapToGrid w:val="0"/>
        <w:ind w:left="1806" w:hangingChars="860" w:hanging="1806"/>
        <w:rPr>
          <w:rFonts w:asciiTheme="minorEastAsia" w:hAnsiTheme="minorEastAsia" w:cstheme="majorHAnsi"/>
          <w:szCs w:val="21"/>
        </w:rPr>
      </w:pPr>
      <w:r w:rsidRPr="00A83E53">
        <w:rPr>
          <w:rFonts w:asciiTheme="minorEastAsia" w:hAnsiTheme="minorEastAsia" w:cstheme="majorHAnsi"/>
          <w:szCs w:val="21"/>
        </w:rPr>
        <w:t>【評価の</w:t>
      </w:r>
      <w:r w:rsidRPr="00A83E53">
        <w:rPr>
          <w:rFonts w:asciiTheme="minorEastAsia" w:hAnsiTheme="minorEastAsia" w:cstheme="majorHAnsi" w:hint="eastAsia"/>
          <w:szCs w:val="21"/>
        </w:rPr>
        <w:t>視点</w:t>
      </w:r>
      <w:r>
        <w:rPr>
          <w:rFonts w:asciiTheme="minorEastAsia" w:hAnsiTheme="minorEastAsia" w:cstheme="majorHAnsi" w:hint="eastAsia"/>
          <w:szCs w:val="21"/>
        </w:rPr>
        <w:t>2</w:t>
      </w:r>
      <w:r w:rsidRPr="00A83E53">
        <w:rPr>
          <w:rFonts w:asciiTheme="minorEastAsia" w:hAnsiTheme="minorEastAsia" w:cstheme="majorHAnsi"/>
          <w:szCs w:val="21"/>
        </w:rPr>
        <w:t>-</w:t>
      </w:r>
      <w:r>
        <w:rPr>
          <w:rFonts w:asciiTheme="minorEastAsia" w:hAnsiTheme="minorEastAsia" w:cstheme="majorHAnsi" w:hint="eastAsia"/>
          <w:szCs w:val="21"/>
        </w:rPr>
        <w:t>31</w:t>
      </w:r>
      <w:r w:rsidRPr="00A83E53">
        <w:rPr>
          <w:rFonts w:asciiTheme="minorEastAsia" w:hAnsiTheme="minorEastAsia" w:cstheme="majorHAnsi"/>
          <w:szCs w:val="21"/>
        </w:rPr>
        <w:t>】</w:t>
      </w:r>
      <w:r>
        <w:rPr>
          <w:rFonts w:asciiTheme="minorEastAsia" w:hAnsiTheme="minorEastAsia" w:cstheme="majorHAnsi" w:hint="eastAsia"/>
          <w:szCs w:val="21"/>
        </w:rPr>
        <w:t>獣医師国家試験合格者</w:t>
      </w:r>
      <w:r w:rsidRPr="00A83E53">
        <w:rPr>
          <w:rFonts w:asciiTheme="minorEastAsia" w:hAnsiTheme="minorEastAsia" w:cstheme="majorHAnsi"/>
          <w:szCs w:val="21"/>
        </w:rPr>
        <w:t>の進路が獣医学に関連していること。</w:t>
      </w:r>
    </w:p>
    <w:p w:rsidR="006F3330" w:rsidRPr="00F77FF5" w:rsidRDefault="006F3330" w:rsidP="006E398F">
      <w:pPr>
        <w:widowControl/>
        <w:ind w:left="1134" w:hangingChars="540" w:hanging="1134"/>
        <w:jc w:val="left"/>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●基本情報：</w:t>
      </w:r>
      <w:r w:rsidRPr="00F77FF5">
        <w:rPr>
          <w:rFonts w:asciiTheme="majorEastAsia" w:eastAsiaTheme="majorEastAsia" w:hAnsiTheme="majorEastAsia" w:cstheme="majorHAnsi"/>
          <w:szCs w:val="21"/>
        </w:rPr>
        <w:t>申請</w:t>
      </w:r>
      <w:r w:rsidR="005F0D9F">
        <w:rPr>
          <w:rFonts w:asciiTheme="majorEastAsia" w:eastAsiaTheme="majorEastAsia" w:hAnsiTheme="majorEastAsia" w:cstheme="majorHAnsi" w:hint="eastAsia"/>
          <w:szCs w:val="21"/>
        </w:rPr>
        <w:t>前年度までの</w:t>
      </w:r>
      <w:r w:rsidRPr="00F77FF5">
        <w:rPr>
          <w:rFonts w:asciiTheme="majorEastAsia" w:eastAsiaTheme="majorEastAsia" w:hAnsiTheme="majorEastAsia" w:cstheme="majorHAnsi"/>
          <w:szCs w:val="21"/>
        </w:rPr>
        <w:t>５年間の</w:t>
      </w:r>
      <w:r w:rsidR="0028542D">
        <w:rPr>
          <w:rFonts w:asciiTheme="majorEastAsia" w:eastAsiaTheme="majorEastAsia" w:hAnsiTheme="majorEastAsia" w:cstheme="majorHAnsi" w:hint="eastAsia"/>
          <w:szCs w:val="21"/>
        </w:rPr>
        <w:t>獣医師国家試験合格者の</w:t>
      </w:r>
      <w:r w:rsidRPr="00F77FF5">
        <w:rPr>
          <w:rFonts w:asciiTheme="majorEastAsia" w:eastAsiaTheme="majorEastAsia" w:hAnsiTheme="majorEastAsia" w:cstheme="majorHAnsi"/>
          <w:szCs w:val="21"/>
        </w:rPr>
        <w:t>進路に関連した情報（人数）を</w:t>
      </w:r>
      <w:r w:rsidR="007C0F6D">
        <w:rPr>
          <w:rFonts w:asciiTheme="majorEastAsia" w:eastAsiaTheme="majorEastAsia" w:hAnsiTheme="majorEastAsia" w:cstheme="majorHAnsi"/>
          <w:szCs w:val="21"/>
        </w:rPr>
        <w:t>記入して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W w:w="9175" w:type="dxa"/>
        <w:tblInd w:w="87" w:type="dxa"/>
        <w:tblLayout w:type="fixed"/>
        <w:tblCellMar>
          <w:left w:w="99" w:type="dxa"/>
          <w:right w:w="99" w:type="dxa"/>
        </w:tblCellMar>
        <w:tblLook w:val="0000" w:firstRow="0" w:lastRow="0" w:firstColumn="0" w:lastColumn="0" w:noHBand="0" w:noVBand="0"/>
      </w:tblPr>
      <w:tblGrid>
        <w:gridCol w:w="734"/>
        <w:gridCol w:w="1081"/>
        <w:gridCol w:w="900"/>
        <w:gridCol w:w="900"/>
        <w:gridCol w:w="894"/>
        <w:gridCol w:w="894"/>
        <w:gridCol w:w="894"/>
        <w:gridCol w:w="658"/>
        <w:gridCol w:w="658"/>
        <w:gridCol w:w="1562"/>
      </w:tblGrid>
      <w:tr w:rsidR="006F3330" w:rsidRPr="00F77FF5" w:rsidTr="006F3330">
        <w:trPr>
          <w:trHeight w:val="415"/>
        </w:trPr>
        <w:tc>
          <w:tcPr>
            <w:tcW w:w="734" w:type="dxa"/>
            <w:vMerge w:val="restart"/>
            <w:tcBorders>
              <w:top w:val="single" w:sz="4" w:space="0" w:color="auto"/>
              <w:left w:val="single" w:sz="4" w:space="0" w:color="auto"/>
              <w:right w:val="single" w:sz="4" w:space="0" w:color="auto"/>
            </w:tcBorders>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年度</w:t>
            </w:r>
          </w:p>
          <w:p w:rsidR="006F3330" w:rsidRPr="00F77FF5" w:rsidRDefault="006F3330" w:rsidP="006E398F">
            <w:pPr>
              <w:adjustRightInd w:val="0"/>
              <w:snapToGrid w:val="0"/>
              <w:jc w:val="center"/>
              <w:rPr>
                <w:rFonts w:asciiTheme="majorEastAsia" w:eastAsiaTheme="majorEastAsia" w:hAnsiTheme="majorEastAsia" w:cstheme="majorHAnsi"/>
                <w:kern w:val="0"/>
                <w:szCs w:val="21"/>
              </w:rPr>
            </w:pPr>
          </w:p>
        </w:tc>
        <w:tc>
          <w:tcPr>
            <w:tcW w:w="1081" w:type="dxa"/>
            <w:vMerge w:val="restart"/>
            <w:tcBorders>
              <w:top w:val="single" w:sz="4" w:space="0" w:color="auto"/>
              <w:left w:val="single" w:sz="4" w:space="0" w:color="auto"/>
              <w:right w:val="single" w:sz="4" w:space="0" w:color="auto"/>
            </w:tcBorders>
            <w:vAlign w:val="center"/>
          </w:tcPr>
          <w:p w:rsidR="006F3330" w:rsidRPr="006E398F" w:rsidRDefault="006F3330" w:rsidP="006E398F">
            <w:pPr>
              <w:widowControl/>
              <w:adjustRightInd w:val="0"/>
              <w:snapToGrid w:val="0"/>
              <w:jc w:val="center"/>
              <w:rPr>
                <w:rFonts w:asciiTheme="majorEastAsia" w:eastAsiaTheme="majorEastAsia" w:hAnsiTheme="majorEastAsia" w:cstheme="majorHAnsi"/>
                <w:kern w:val="0"/>
                <w:sz w:val="20"/>
                <w:szCs w:val="20"/>
              </w:rPr>
            </w:pPr>
            <w:r w:rsidRPr="006E398F">
              <w:rPr>
                <w:rFonts w:asciiTheme="majorEastAsia" w:eastAsiaTheme="majorEastAsia" w:hAnsiTheme="majorEastAsia" w:cstheme="majorHAnsi" w:hint="eastAsia"/>
                <w:kern w:val="0"/>
                <w:sz w:val="20"/>
                <w:szCs w:val="20"/>
              </w:rPr>
              <w:t>国家試験合格者</w:t>
            </w:r>
            <w:r w:rsidRPr="006E398F">
              <w:rPr>
                <w:rFonts w:asciiTheme="majorEastAsia" w:eastAsiaTheme="majorEastAsia" w:hAnsiTheme="majorEastAsia" w:cstheme="majorHAnsi"/>
                <w:kern w:val="0"/>
                <w:sz w:val="20"/>
                <w:szCs w:val="20"/>
              </w:rPr>
              <w:t>数</w:t>
            </w:r>
          </w:p>
          <w:p w:rsidR="006F3330" w:rsidRPr="006E398F" w:rsidRDefault="006F3330" w:rsidP="006E398F">
            <w:pPr>
              <w:widowControl/>
              <w:adjustRightInd w:val="0"/>
              <w:snapToGrid w:val="0"/>
              <w:jc w:val="center"/>
              <w:rPr>
                <w:rFonts w:asciiTheme="majorEastAsia" w:eastAsiaTheme="majorEastAsia" w:hAnsiTheme="majorEastAsia" w:cstheme="majorHAnsi"/>
                <w:kern w:val="0"/>
                <w:sz w:val="20"/>
                <w:szCs w:val="20"/>
              </w:rPr>
            </w:pPr>
            <w:r w:rsidRPr="006E398F">
              <w:rPr>
                <w:rFonts w:asciiTheme="majorEastAsia" w:eastAsiaTheme="majorEastAsia" w:hAnsiTheme="majorEastAsia" w:cstheme="majorHAnsi"/>
                <w:kern w:val="0"/>
                <w:sz w:val="20"/>
                <w:szCs w:val="20"/>
              </w:rPr>
              <w:t>(A)</w:t>
            </w:r>
          </w:p>
        </w:tc>
        <w:tc>
          <w:tcPr>
            <w:tcW w:w="5140" w:type="dxa"/>
            <w:gridSpan w:val="6"/>
            <w:tcBorders>
              <w:top w:val="single" w:sz="4" w:space="0" w:color="auto"/>
              <w:left w:val="single" w:sz="4" w:space="0" w:color="auto"/>
              <w:bottom w:val="single" w:sz="4" w:space="0" w:color="auto"/>
              <w:right w:val="single" w:sz="4" w:space="0" w:color="auto"/>
            </w:tcBorders>
            <w:vAlign w:val="center"/>
          </w:tcPr>
          <w:p w:rsidR="006F3330" w:rsidRPr="006E398F" w:rsidRDefault="006F3330" w:rsidP="006E398F">
            <w:pPr>
              <w:adjustRightInd w:val="0"/>
              <w:snapToGrid w:val="0"/>
              <w:jc w:val="center"/>
              <w:rPr>
                <w:rFonts w:asciiTheme="majorEastAsia" w:eastAsiaTheme="majorEastAsia" w:hAnsiTheme="majorEastAsia" w:cstheme="majorHAnsi"/>
                <w:kern w:val="0"/>
                <w:sz w:val="20"/>
                <w:szCs w:val="20"/>
                <w:highlight w:val="yellow"/>
              </w:rPr>
            </w:pPr>
            <w:r w:rsidRPr="006E398F">
              <w:rPr>
                <w:rFonts w:asciiTheme="majorEastAsia" w:eastAsiaTheme="majorEastAsia" w:hAnsiTheme="majorEastAsia" w:cstheme="majorHAnsi"/>
                <w:kern w:val="0"/>
                <w:sz w:val="20"/>
                <w:szCs w:val="20"/>
              </w:rPr>
              <w:t>獣医学関連</w:t>
            </w:r>
            <w:r w:rsidR="0028542D">
              <w:rPr>
                <w:rFonts w:asciiTheme="majorEastAsia" w:eastAsiaTheme="majorEastAsia" w:hAnsiTheme="majorEastAsia" w:cstheme="majorHAnsi" w:hint="eastAsia"/>
                <w:kern w:val="0"/>
                <w:sz w:val="20"/>
                <w:szCs w:val="20"/>
              </w:rPr>
              <w:t>進路</w:t>
            </w:r>
            <w:r w:rsidRPr="006E398F">
              <w:rPr>
                <w:rFonts w:asciiTheme="majorEastAsia" w:eastAsiaTheme="majorEastAsia" w:hAnsiTheme="majorEastAsia" w:cstheme="majorHAnsi"/>
                <w:kern w:val="0"/>
                <w:sz w:val="20"/>
                <w:szCs w:val="20"/>
              </w:rPr>
              <w:t xml:space="preserve"> (B)</w:t>
            </w:r>
          </w:p>
        </w:tc>
        <w:tc>
          <w:tcPr>
            <w:tcW w:w="658" w:type="dxa"/>
            <w:vMerge w:val="restart"/>
            <w:tcBorders>
              <w:top w:val="single" w:sz="4" w:space="0" w:color="auto"/>
              <w:left w:val="single" w:sz="4" w:space="0" w:color="auto"/>
              <w:right w:val="single" w:sz="4" w:space="0" w:color="auto"/>
            </w:tcBorders>
            <w:vAlign w:val="center"/>
          </w:tcPr>
          <w:p w:rsidR="006F3330" w:rsidRPr="006E398F" w:rsidRDefault="006F3330" w:rsidP="006E398F">
            <w:pPr>
              <w:adjustRightInd w:val="0"/>
              <w:snapToGrid w:val="0"/>
              <w:jc w:val="center"/>
              <w:rPr>
                <w:rFonts w:asciiTheme="majorEastAsia" w:eastAsiaTheme="majorEastAsia" w:hAnsiTheme="majorEastAsia" w:cstheme="majorHAnsi"/>
                <w:kern w:val="0"/>
                <w:sz w:val="20"/>
                <w:szCs w:val="20"/>
                <w:highlight w:val="yellow"/>
              </w:rPr>
            </w:pPr>
            <w:r w:rsidRPr="006E398F">
              <w:rPr>
                <w:rFonts w:asciiTheme="majorEastAsia" w:eastAsiaTheme="majorEastAsia" w:hAnsiTheme="majorEastAsia" w:cstheme="majorHAnsi"/>
                <w:kern w:val="0"/>
                <w:sz w:val="20"/>
                <w:szCs w:val="20"/>
              </w:rPr>
              <w:t>その他</w:t>
            </w:r>
          </w:p>
        </w:tc>
        <w:tc>
          <w:tcPr>
            <w:tcW w:w="1562" w:type="dxa"/>
            <w:vMerge w:val="restart"/>
            <w:tcBorders>
              <w:top w:val="single" w:sz="4" w:space="0" w:color="auto"/>
              <w:left w:val="single" w:sz="4" w:space="0" w:color="auto"/>
              <w:right w:val="single" w:sz="4" w:space="0" w:color="auto"/>
            </w:tcBorders>
            <w:vAlign w:val="center"/>
          </w:tcPr>
          <w:p w:rsidR="006F3330" w:rsidRPr="006E398F" w:rsidRDefault="006F3330" w:rsidP="006E398F">
            <w:pPr>
              <w:widowControl/>
              <w:adjustRightInd w:val="0"/>
              <w:snapToGrid w:val="0"/>
              <w:rPr>
                <w:rFonts w:asciiTheme="majorEastAsia" w:eastAsiaTheme="majorEastAsia" w:hAnsiTheme="majorEastAsia" w:cstheme="majorHAnsi"/>
                <w:kern w:val="0"/>
                <w:sz w:val="20"/>
                <w:szCs w:val="20"/>
              </w:rPr>
            </w:pPr>
            <w:r w:rsidRPr="006E398F">
              <w:rPr>
                <w:rFonts w:asciiTheme="majorEastAsia" w:eastAsiaTheme="majorEastAsia" w:hAnsiTheme="majorEastAsia" w:cstheme="majorHAnsi"/>
                <w:kern w:val="0"/>
                <w:sz w:val="20"/>
                <w:szCs w:val="20"/>
              </w:rPr>
              <w:t>獣医学関連の</w:t>
            </w:r>
          </w:p>
          <w:p w:rsidR="006F3330" w:rsidRPr="006E398F" w:rsidRDefault="006F3330" w:rsidP="006E398F">
            <w:pPr>
              <w:widowControl/>
              <w:adjustRightInd w:val="0"/>
              <w:snapToGrid w:val="0"/>
              <w:jc w:val="center"/>
              <w:rPr>
                <w:rFonts w:asciiTheme="majorEastAsia" w:eastAsiaTheme="majorEastAsia" w:hAnsiTheme="majorEastAsia" w:cstheme="majorHAnsi"/>
                <w:kern w:val="0"/>
                <w:sz w:val="20"/>
                <w:szCs w:val="20"/>
              </w:rPr>
            </w:pPr>
            <w:r w:rsidRPr="006E398F">
              <w:rPr>
                <w:rFonts w:asciiTheme="majorEastAsia" w:eastAsiaTheme="majorEastAsia" w:hAnsiTheme="majorEastAsia" w:cstheme="majorHAnsi"/>
                <w:kern w:val="0"/>
                <w:sz w:val="20"/>
                <w:szCs w:val="20"/>
              </w:rPr>
              <w:t>割合</w:t>
            </w:r>
          </w:p>
          <w:p w:rsidR="006F3330" w:rsidRPr="006E398F" w:rsidRDefault="006F3330" w:rsidP="006E398F">
            <w:pPr>
              <w:widowControl/>
              <w:adjustRightInd w:val="0"/>
              <w:snapToGrid w:val="0"/>
              <w:jc w:val="center"/>
              <w:rPr>
                <w:rFonts w:asciiTheme="majorEastAsia" w:eastAsiaTheme="majorEastAsia" w:hAnsiTheme="majorEastAsia" w:cstheme="majorHAnsi"/>
                <w:kern w:val="0"/>
                <w:sz w:val="20"/>
                <w:szCs w:val="20"/>
              </w:rPr>
            </w:pPr>
            <w:r w:rsidRPr="006E398F">
              <w:rPr>
                <w:rFonts w:asciiTheme="majorEastAsia" w:eastAsiaTheme="majorEastAsia" w:hAnsiTheme="majorEastAsia" w:cstheme="majorHAnsi"/>
                <w:kern w:val="0"/>
                <w:sz w:val="20"/>
                <w:szCs w:val="20"/>
              </w:rPr>
              <w:t>(B/A×100 %)</w:t>
            </w:r>
          </w:p>
        </w:tc>
      </w:tr>
      <w:tr w:rsidR="006F3330" w:rsidRPr="00F77FF5" w:rsidTr="006F3330">
        <w:trPr>
          <w:trHeight w:val="691"/>
        </w:trPr>
        <w:tc>
          <w:tcPr>
            <w:tcW w:w="734" w:type="dxa"/>
            <w:vMerge/>
            <w:tcBorders>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1081" w:type="dxa"/>
            <w:vMerge/>
            <w:tcBorders>
              <w:left w:val="single" w:sz="4" w:space="0" w:color="auto"/>
              <w:bottom w:val="single" w:sz="4" w:space="0" w:color="auto"/>
              <w:right w:val="single" w:sz="4" w:space="0" w:color="auto"/>
            </w:tcBorders>
            <w:noWrap/>
            <w:vAlign w:val="center"/>
          </w:tcPr>
          <w:p w:rsidR="006F3330" w:rsidRPr="006E398F" w:rsidRDefault="006F3330" w:rsidP="006F43FB">
            <w:pPr>
              <w:widowControl/>
              <w:adjustRightInd w:val="0"/>
              <w:snapToGrid w:val="0"/>
              <w:spacing w:beforeLines="50" w:before="187"/>
              <w:jc w:val="center"/>
              <w:rPr>
                <w:rFonts w:asciiTheme="majorEastAsia" w:eastAsiaTheme="majorEastAsia" w:hAnsiTheme="majorEastAsia" w:cstheme="majorHAnsi"/>
                <w:kern w:val="0"/>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6F3330" w:rsidRPr="006E398F"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18"/>
              </w:rPr>
            </w:pPr>
            <w:r w:rsidRPr="006E398F">
              <w:rPr>
                <w:rFonts w:asciiTheme="majorEastAsia" w:eastAsiaTheme="majorEastAsia" w:hAnsiTheme="majorEastAsia" w:cstheme="majorHAnsi"/>
                <w:kern w:val="0"/>
                <w:sz w:val="18"/>
                <w:szCs w:val="18"/>
              </w:rPr>
              <w:t>臨床</w:t>
            </w:r>
          </w:p>
          <w:p w:rsidR="006F3330" w:rsidRPr="006E398F"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18"/>
              </w:rPr>
            </w:pPr>
            <w:r w:rsidRPr="006E398F">
              <w:rPr>
                <w:rFonts w:asciiTheme="majorEastAsia" w:eastAsiaTheme="majorEastAsia" w:hAnsiTheme="majorEastAsia" w:cstheme="majorHAnsi"/>
                <w:kern w:val="0"/>
                <w:sz w:val="18"/>
                <w:szCs w:val="18"/>
              </w:rPr>
              <w:t>獣医師</w:t>
            </w:r>
          </w:p>
        </w:tc>
        <w:tc>
          <w:tcPr>
            <w:tcW w:w="900" w:type="dxa"/>
            <w:tcBorders>
              <w:top w:val="single" w:sz="4" w:space="0" w:color="auto"/>
              <w:left w:val="single" w:sz="4" w:space="0" w:color="auto"/>
              <w:bottom w:val="single" w:sz="4" w:space="0" w:color="auto"/>
              <w:right w:val="single" w:sz="4" w:space="0" w:color="auto"/>
            </w:tcBorders>
            <w:noWrap/>
            <w:vAlign w:val="center"/>
          </w:tcPr>
          <w:p w:rsidR="006F3330" w:rsidRPr="006E398F"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18"/>
              </w:rPr>
            </w:pPr>
            <w:r w:rsidRPr="006E398F">
              <w:rPr>
                <w:rFonts w:asciiTheme="majorEastAsia" w:eastAsiaTheme="majorEastAsia" w:hAnsiTheme="majorEastAsia" w:cstheme="majorHAnsi"/>
                <w:kern w:val="0"/>
                <w:sz w:val="18"/>
                <w:szCs w:val="18"/>
              </w:rPr>
              <w:t>公務員</w:t>
            </w:r>
          </w:p>
        </w:tc>
        <w:tc>
          <w:tcPr>
            <w:tcW w:w="894" w:type="dxa"/>
            <w:tcBorders>
              <w:top w:val="single" w:sz="4" w:space="0" w:color="auto"/>
              <w:left w:val="single" w:sz="4" w:space="0" w:color="auto"/>
              <w:bottom w:val="single" w:sz="4" w:space="0" w:color="auto"/>
              <w:right w:val="single" w:sz="4" w:space="0" w:color="auto"/>
            </w:tcBorders>
            <w:vAlign w:val="center"/>
          </w:tcPr>
          <w:p w:rsidR="006F3330" w:rsidRPr="006E398F"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18"/>
              </w:rPr>
            </w:pPr>
            <w:r w:rsidRPr="006E398F">
              <w:rPr>
                <w:rFonts w:asciiTheme="majorEastAsia" w:eastAsiaTheme="majorEastAsia" w:hAnsiTheme="majorEastAsia" w:cstheme="majorHAnsi"/>
                <w:kern w:val="0"/>
                <w:sz w:val="18"/>
                <w:szCs w:val="18"/>
              </w:rPr>
              <w:t>民間</w:t>
            </w:r>
          </w:p>
          <w:p w:rsidR="006F3330" w:rsidRPr="006E398F"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18"/>
              </w:rPr>
            </w:pPr>
            <w:r w:rsidRPr="006E398F">
              <w:rPr>
                <w:rFonts w:asciiTheme="majorEastAsia" w:eastAsiaTheme="majorEastAsia" w:hAnsiTheme="majorEastAsia" w:cstheme="majorHAnsi"/>
                <w:kern w:val="0"/>
                <w:sz w:val="18"/>
                <w:szCs w:val="18"/>
              </w:rPr>
              <w:t>会社</w:t>
            </w:r>
          </w:p>
        </w:tc>
        <w:tc>
          <w:tcPr>
            <w:tcW w:w="894" w:type="dxa"/>
            <w:tcBorders>
              <w:top w:val="single" w:sz="4" w:space="0" w:color="auto"/>
              <w:left w:val="single" w:sz="4" w:space="0" w:color="auto"/>
              <w:bottom w:val="single" w:sz="4" w:space="0" w:color="auto"/>
              <w:right w:val="single" w:sz="4" w:space="0" w:color="auto"/>
            </w:tcBorders>
            <w:vAlign w:val="center"/>
          </w:tcPr>
          <w:p w:rsidR="006F3330" w:rsidRPr="006E398F"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18"/>
              </w:rPr>
            </w:pPr>
            <w:r w:rsidRPr="006E398F">
              <w:rPr>
                <w:rFonts w:asciiTheme="majorEastAsia" w:eastAsiaTheme="majorEastAsia" w:hAnsiTheme="majorEastAsia" w:cstheme="majorHAnsi"/>
                <w:kern w:val="0"/>
                <w:sz w:val="18"/>
                <w:szCs w:val="18"/>
              </w:rPr>
              <w:t>教育職</w:t>
            </w:r>
          </w:p>
        </w:tc>
        <w:tc>
          <w:tcPr>
            <w:tcW w:w="894" w:type="dxa"/>
            <w:tcBorders>
              <w:top w:val="single" w:sz="4" w:space="0" w:color="auto"/>
              <w:left w:val="single" w:sz="4" w:space="0" w:color="auto"/>
              <w:bottom w:val="single" w:sz="4" w:space="0" w:color="auto"/>
              <w:right w:val="single" w:sz="4" w:space="0" w:color="auto"/>
            </w:tcBorders>
            <w:vAlign w:val="center"/>
          </w:tcPr>
          <w:p w:rsidR="006F3330" w:rsidRPr="006E398F"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18"/>
              </w:rPr>
            </w:pPr>
            <w:r w:rsidRPr="006E398F">
              <w:rPr>
                <w:rFonts w:asciiTheme="majorEastAsia" w:eastAsiaTheme="majorEastAsia" w:hAnsiTheme="majorEastAsia" w:cstheme="majorHAnsi"/>
                <w:kern w:val="0"/>
                <w:sz w:val="18"/>
                <w:szCs w:val="18"/>
              </w:rPr>
              <w:t>進学</w:t>
            </w:r>
          </w:p>
        </w:tc>
        <w:tc>
          <w:tcPr>
            <w:tcW w:w="658" w:type="dxa"/>
            <w:tcBorders>
              <w:left w:val="single" w:sz="4" w:space="0" w:color="auto"/>
              <w:bottom w:val="single" w:sz="4" w:space="0" w:color="auto"/>
              <w:right w:val="single" w:sz="4" w:space="0" w:color="auto"/>
            </w:tcBorders>
          </w:tcPr>
          <w:p w:rsidR="006F3330" w:rsidRPr="006E398F" w:rsidRDefault="006F3330" w:rsidP="006F43FB">
            <w:pPr>
              <w:widowControl/>
              <w:adjustRightInd w:val="0"/>
              <w:snapToGrid w:val="0"/>
              <w:spacing w:beforeLines="50" w:before="187"/>
              <w:jc w:val="center"/>
              <w:rPr>
                <w:rFonts w:asciiTheme="majorEastAsia" w:eastAsiaTheme="majorEastAsia" w:hAnsiTheme="majorEastAsia" w:cstheme="majorHAnsi"/>
                <w:kern w:val="0"/>
                <w:sz w:val="18"/>
                <w:szCs w:val="18"/>
                <w:highlight w:val="yellow"/>
              </w:rPr>
            </w:pPr>
            <w:r w:rsidRPr="006E398F">
              <w:rPr>
                <w:rFonts w:asciiTheme="majorEastAsia" w:eastAsiaTheme="majorEastAsia" w:hAnsiTheme="majorEastAsia" w:cstheme="majorHAnsi" w:hint="eastAsia"/>
                <w:kern w:val="0"/>
                <w:sz w:val="18"/>
                <w:szCs w:val="18"/>
              </w:rPr>
              <w:t>その他</w:t>
            </w:r>
          </w:p>
        </w:tc>
        <w:tc>
          <w:tcPr>
            <w:tcW w:w="658" w:type="dxa"/>
            <w:vMerge/>
            <w:tcBorders>
              <w:left w:val="single" w:sz="4" w:space="0" w:color="auto"/>
              <w:bottom w:val="single" w:sz="4" w:space="0" w:color="auto"/>
              <w:right w:val="single" w:sz="4" w:space="0" w:color="auto"/>
            </w:tcBorders>
            <w:vAlign w:val="center"/>
          </w:tcPr>
          <w:p w:rsidR="006F3330" w:rsidRPr="00A774E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highlight w:val="yellow"/>
              </w:rPr>
            </w:pPr>
          </w:p>
        </w:tc>
        <w:tc>
          <w:tcPr>
            <w:tcW w:w="1562" w:type="dxa"/>
            <w:vMerge/>
            <w:tcBorders>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r>
      <w:tr w:rsidR="006F3330" w:rsidRPr="00F77FF5" w:rsidTr="006F3330">
        <w:trPr>
          <w:trHeight w:val="342"/>
        </w:trPr>
        <w:tc>
          <w:tcPr>
            <w:tcW w:w="734"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F12DFA">
              <w:rPr>
                <w:rFonts w:asciiTheme="majorEastAsia" w:eastAsiaTheme="majorEastAsia" w:hAnsiTheme="majorEastAsia" w:cstheme="majorHAnsi" w:hint="eastAsia"/>
                <w:kern w:val="0"/>
                <w:szCs w:val="21"/>
              </w:rPr>
              <w:t>15</w:t>
            </w:r>
          </w:p>
        </w:tc>
        <w:tc>
          <w:tcPr>
            <w:tcW w:w="1081" w:type="dxa"/>
            <w:tcBorders>
              <w:top w:val="single" w:sz="4" w:space="0" w:color="auto"/>
              <w:left w:val="nil"/>
              <w:bottom w:val="nil"/>
              <w:right w:val="nil"/>
            </w:tcBorders>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kern w:val="0"/>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658" w:type="dxa"/>
            <w:tcBorders>
              <w:top w:val="single" w:sz="4" w:space="0" w:color="auto"/>
              <w:left w:val="single" w:sz="4" w:space="0" w:color="auto"/>
              <w:bottom w:val="single" w:sz="4" w:space="0" w:color="auto"/>
              <w:right w:val="single" w:sz="4" w:space="0" w:color="auto"/>
            </w:tcBorders>
          </w:tcPr>
          <w:p w:rsidR="006F3330" w:rsidRPr="00E8014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highlight w:val="yellow"/>
              </w:rPr>
            </w:pPr>
          </w:p>
        </w:tc>
        <w:tc>
          <w:tcPr>
            <w:tcW w:w="658" w:type="dxa"/>
            <w:tcBorders>
              <w:top w:val="single" w:sz="4" w:space="0" w:color="auto"/>
              <w:left w:val="single" w:sz="4" w:space="0" w:color="auto"/>
              <w:bottom w:val="single" w:sz="4" w:space="0" w:color="auto"/>
              <w:right w:val="single" w:sz="4" w:space="0" w:color="auto"/>
            </w:tcBorders>
            <w:vAlign w:val="center"/>
          </w:tcPr>
          <w:p w:rsidR="006F3330" w:rsidRPr="00E8014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highlight w:val="yellow"/>
              </w:rPr>
            </w:pPr>
          </w:p>
        </w:tc>
        <w:tc>
          <w:tcPr>
            <w:tcW w:w="1562"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kern w:val="0"/>
                <w:szCs w:val="21"/>
              </w:rPr>
            </w:pPr>
          </w:p>
        </w:tc>
      </w:tr>
      <w:tr w:rsidR="006F3330" w:rsidRPr="00F77FF5" w:rsidTr="006F3330">
        <w:trPr>
          <w:trHeight w:val="342"/>
        </w:trPr>
        <w:tc>
          <w:tcPr>
            <w:tcW w:w="734"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F12DFA">
              <w:rPr>
                <w:rFonts w:asciiTheme="majorEastAsia" w:eastAsiaTheme="majorEastAsia" w:hAnsiTheme="majorEastAsia" w:cstheme="majorHAnsi" w:hint="eastAsia"/>
                <w:kern w:val="0"/>
                <w:szCs w:val="21"/>
              </w:rPr>
              <w:t>14</w:t>
            </w:r>
          </w:p>
        </w:tc>
        <w:tc>
          <w:tcPr>
            <w:tcW w:w="1081"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658" w:type="dxa"/>
            <w:tcBorders>
              <w:top w:val="single" w:sz="4" w:space="0" w:color="auto"/>
              <w:left w:val="single" w:sz="4" w:space="0" w:color="auto"/>
              <w:bottom w:val="single" w:sz="4" w:space="0" w:color="auto"/>
              <w:right w:val="single" w:sz="4" w:space="0" w:color="auto"/>
            </w:tcBorders>
          </w:tcPr>
          <w:p w:rsidR="006F3330" w:rsidRPr="00E8014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highlight w:val="yellow"/>
              </w:rPr>
            </w:pPr>
          </w:p>
        </w:tc>
        <w:tc>
          <w:tcPr>
            <w:tcW w:w="658" w:type="dxa"/>
            <w:tcBorders>
              <w:top w:val="single" w:sz="4" w:space="0" w:color="auto"/>
              <w:left w:val="single" w:sz="4" w:space="0" w:color="auto"/>
              <w:bottom w:val="single" w:sz="4" w:space="0" w:color="auto"/>
              <w:right w:val="single" w:sz="4" w:space="0" w:color="auto"/>
            </w:tcBorders>
            <w:vAlign w:val="center"/>
          </w:tcPr>
          <w:p w:rsidR="006F3330" w:rsidRPr="00E8014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highlight w:val="yellow"/>
              </w:rPr>
            </w:pPr>
          </w:p>
        </w:tc>
        <w:tc>
          <w:tcPr>
            <w:tcW w:w="1562"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r>
      <w:tr w:rsidR="006F3330" w:rsidRPr="00F77FF5" w:rsidTr="006F3330">
        <w:trPr>
          <w:trHeight w:val="342"/>
        </w:trPr>
        <w:tc>
          <w:tcPr>
            <w:tcW w:w="734"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F12DFA">
              <w:rPr>
                <w:rFonts w:asciiTheme="majorEastAsia" w:eastAsiaTheme="majorEastAsia" w:hAnsiTheme="majorEastAsia" w:cstheme="majorHAnsi" w:hint="eastAsia"/>
                <w:kern w:val="0"/>
                <w:szCs w:val="21"/>
              </w:rPr>
              <w:t>13</w:t>
            </w:r>
          </w:p>
        </w:tc>
        <w:tc>
          <w:tcPr>
            <w:tcW w:w="1081"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658" w:type="dxa"/>
            <w:tcBorders>
              <w:top w:val="single" w:sz="4" w:space="0" w:color="auto"/>
              <w:left w:val="single" w:sz="4" w:space="0" w:color="auto"/>
              <w:bottom w:val="single" w:sz="4" w:space="0" w:color="auto"/>
              <w:right w:val="single" w:sz="4" w:space="0" w:color="auto"/>
            </w:tcBorders>
          </w:tcPr>
          <w:p w:rsidR="006F3330" w:rsidRPr="00E8014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highlight w:val="yellow"/>
              </w:rPr>
            </w:pPr>
          </w:p>
        </w:tc>
        <w:tc>
          <w:tcPr>
            <w:tcW w:w="658" w:type="dxa"/>
            <w:tcBorders>
              <w:top w:val="single" w:sz="4" w:space="0" w:color="auto"/>
              <w:left w:val="single" w:sz="4" w:space="0" w:color="auto"/>
              <w:bottom w:val="single" w:sz="4" w:space="0" w:color="auto"/>
              <w:right w:val="single" w:sz="4" w:space="0" w:color="auto"/>
            </w:tcBorders>
            <w:vAlign w:val="center"/>
          </w:tcPr>
          <w:p w:rsidR="006F3330" w:rsidRPr="00E8014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highlight w:val="yellow"/>
              </w:rPr>
            </w:pPr>
          </w:p>
        </w:tc>
        <w:tc>
          <w:tcPr>
            <w:tcW w:w="1562"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r>
      <w:tr w:rsidR="006F3330" w:rsidRPr="00F77FF5" w:rsidTr="006F3330">
        <w:trPr>
          <w:trHeight w:val="342"/>
        </w:trPr>
        <w:tc>
          <w:tcPr>
            <w:tcW w:w="734"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F12DFA">
              <w:rPr>
                <w:rFonts w:asciiTheme="majorEastAsia" w:eastAsiaTheme="majorEastAsia" w:hAnsiTheme="majorEastAsia" w:cstheme="majorHAnsi" w:hint="eastAsia"/>
                <w:kern w:val="0"/>
                <w:szCs w:val="21"/>
              </w:rPr>
              <w:t>12</w:t>
            </w:r>
          </w:p>
        </w:tc>
        <w:tc>
          <w:tcPr>
            <w:tcW w:w="1081"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658" w:type="dxa"/>
            <w:tcBorders>
              <w:top w:val="single" w:sz="4" w:space="0" w:color="auto"/>
              <w:left w:val="single" w:sz="4" w:space="0" w:color="auto"/>
              <w:bottom w:val="single" w:sz="4" w:space="0" w:color="auto"/>
              <w:right w:val="single" w:sz="4" w:space="0" w:color="auto"/>
            </w:tcBorders>
          </w:tcPr>
          <w:p w:rsidR="006F3330" w:rsidRPr="00E8014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highlight w:val="yellow"/>
              </w:rPr>
            </w:pPr>
          </w:p>
        </w:tc>
        <w:tc>
          <w:tcPr>
            <w:tcW w:w="658" w:type="dxa"/>
            <w:tcBorders>
              <w:top w:val="single" w:sz="4" w:space="0" w:color="auto"/>
              <w:left w:val="single" w:sz="4" w:space="0" w:color="auto"/>
              <w:bottom w:val="single" w:sz="4" w:space="0" w:color="auto"/>
              <w:right w:val="single" w:sz="4" w:space="0" w:color="auto"/>
            </w:tcBorders>
            <w:vAlign w:val="center"/>
          </w:tcPr>
          <w:p w:rsidR="006F3330" w:rsidRPr="00E8014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highlight w:val="yellow"/>
              </w:rPr>
            </w:pPr>
          </w:p>
        </w:tc>
        <w:tc>
          <w:tcPr>
            <w:tcW w:w="1562"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r>
      <w:tr w:rsidR="006F3330" w:rsidRPr="00F77FF5" w:rsidTr="006F3330">
        <w:trPr>
          <w:trHeight w:val="342"/>
        </w:trPr>
        <w:tc>
          <w:tcPr>
            <w:tcW w:w="734"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7011EA">
            <w:pPr>
              <w:widowControl/>
              <w:adjustRightInd w:val="0"/>
              <w:snapToGrid w:val="0"/>
              <w:spacing w:beforeLines="50" w:before="187"/>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20</w:t>
            </w:r>
            <w:r w:rsidR="00F12DFA">
              <w:rPr>
                <w:rFonts w:asciiTheme="majorEastAsia" w:eastAsiaTheme="majorEastAsia" w:hAnsiTheme="majorEastAsia" w:cstheme="majorHAnsi" w:hint="eastAsia"/>
                <w:kern w:val="0"/>
                <w:szCs w:val="21"/>
              </w:rPr>
              <w:t>1</w:t>
            </w:r>
            <w:r w:rsidR="007011EA">
              <w:rPr>
                <w:rFonts w:asciiTheme="majorEastAsia" w:eastAsiaTheme="majorEastAsia" w:hAnsiTheme="majorEastAsia" w:cstheme="majorHAnsi" w:hint="eastAsia"/>
                <w:kern w:val="0"/>
                <w:szCs w:val="21"/>
              </w:rPr>
              <w:t>1</w:t>
            </w:r>
          </w:p>
        </w:tc>
        <w:tc>
          <w:tcPr>
            <w:tcW w:w="1081"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c>
          <w:tcPr>
            <w:tcW w:w="658" w:type="dxa"/>
            <w:tcBorders>
              <w:top w:val="single" w:sz="4" w:space="0" w:color="auto"/>
              <w:left w:val="single" w:sz="4" w:space="0" w:color="auto"/>
              <w:bottom w:val="single" w:sz="4" w:space="0" w:color="auto"/>
              <w:right w:val="single" w:sz="4" w:space="0" w:color="auto"/>
            </w:tcBorders>
          </w:tcPr>
          <w:p w:rsidR="006F3330" w:rsidRPr="00E8014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highlight w:val="yellow"/>
              </w:rPr>
            </w:pPr>
          </w:p>
        </w:tc>
        <w:tc>
          <w:tcPr>
            <w:tcW w:w="658" w:type="dxa"/>
            <w:tcBorders>
              <w:top w:val="single" w:sz="4" w:space="0" w:color="auto"/>
              <w:left w:val="single" w:sz="4" w:space="0" w:color="auto"/>
              <w:bottom w:val="single" w:sz="4" w:space="0" w:color="auto"/>
              <w:right w:val="single" w:sz="4" w:space="0" w:color="auto"/>
            </w:tcBorders>
            <w:vAlign w:val="center"/>
          </w:tcPr>
          <w:p w:rsidR="006F3330" w:rsidRPr="00E8014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highlight w:val="yellow"/>
              </w:rPr>
            </w:pPr>
          </w:p>
        </w:tc>
        <w:tc>
          <w:tcPr>
            <w:tcW w:w="1562" w:type="dxa"/>
            <w:tcBorders>
              <w:top w:val="single" w:sz="4" w:space="0" w:color="auto"/>
              <w:left w:val="single" w:sz="4" w:space="0" w:color="auto"/>
              <w:bottom w:val="single" w:sz="4" w:space="0" w:color="auto"/>
              <w:right w:val="single" w:sz="4" w:space="0" w:color="auto"/>
            </w:tcBorders>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kern w:val="0"/>
                <w:szCs w:val="21"/>
              </w:rPr>
            </w:pPr>
          </w:p>
        </w:tc>
      </w:tr>
    </w:tbl>
    <w:p w:rsidR="006F3330" w:rsidRDefault="006F3330" w:rsidP="006E398F">
      <w:pPr>
        <w:adjustRightInd w:val="0"/>
        <w:snapToGrid w:val="0"/>
        <w:rPr>
          <w:rFonts w:asciiTheme="majorEastAsia" w:eastAsiaTheme="majorEastAsia" w:hAnsiTheme="majorEastAsia" w:cstheme="majorHAnsi"/>
          <w:szCs w:val="21"/>
        </w:rPr>
      </w:pPr>
    </w:p>
    <w:p w:rsidR="00E65185" w:rsidRDefault="00E65185" w:rsidP="006E398F">
      <w:pPr>
        <w:adjustRightInd w:val="0"/>
        <w:snapToGrid w:val="0"/>
        <w:rPr>
          <w:rFonts w:asciiTheme="majorEastAsia" w:eastAsiaTheme="majorEastAsia" w:hAnsiTheme="majorEastAsia" w:cstheme="majorHAnsi"/>
          <w:szCs w:val="21"/>
        </w:rPr>
      </w:pPr>
    </w:p>
    <w:p w:rsidR="006F3330" w:rsidRPr="00F77FF5" w:rsidRDefault="006F3330" w:rsidP="006E398F">
      <w:pPr>
        <w:adjustRightInd w:val="0"/>
        <w:snapToGrid w:val="0"/>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lastRenderedPageBreak/>
        <w:t>【自己評価</w:t>
      </w:r>
      <w:r>
        <w:rPr>
          <w:rFonts w:asciiTheme="majorEastAsia" w:eastAsiaTheme="majorEastAsia" w:hAnsiTheme="majorEastAsia" w:cstheme="majorHAnsi" w:hint="eastAsia"/>
          <w:szCs w:val="21"/>
        </w:rPr>
        <w:t>2</w:t>
      </w:r>
      <w:r w:rsidRPr="00F77FF5">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31</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6663"/>
        <w:gridCol w:w="708"/>
      </w:tblGrid>
      <w:tr w:rsidR="006F3330" w:rsidRPr="00F77FF5" w:rsidTr="008831EE">
        <w:trPr>
          <w:trHeight w:val="594"/>
        </w:trPr>
        <w:tc>
          <w:tcPr>
            <w:tcW w:w="1134"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w:t>
            </w:r>
          </w:p>
        </w:tc>
        <w:tc>
          <w:tcPr>
            <w:tcW w:w="6663"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評価内容</w:t>
            </w:r>
          </w:p>
        </w:tc>
        <w:tc>
          <w:tcPr>
            <w:tcW w:w="70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判定</w:t>
            </w:r>
          </w:p>
        </w:tc>
      </w:tr>
      <w:tr w:rsidR="006F3330" w:rsidRPr="00F77FF5" w:rsidTr="008831EE">
        <w:trPr>
          <w:trHeight w:val="868"/>
        </w:trPr>
        <w:tc>
          <w:tcPr>
            <w:tcW w:w="1134"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Cs w:val="21"/>
              </w:rPr>
            </w:pPr>
          </w:p>
        </w:tc>
        <w:tc>
          <w:tcPr>
            <w:tcW w:w="6663"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申請</w:t>
            </w:r>
            <w:r w:rsidR="005F0D9F">
              <w:rPr>
                <w:rFonts w:asciiTheme="majorEastAsia" w:eastAsiaTheme="majorEastAsia" w:hAnsiTheme="majorEastAsia" w:cstheme="majorHAnsi" w:hint="eastAsia"/>
                <w:szCs w:val="21"/>
              </w:rPr>
              <w:t>前年までの</w:t>
            </w:r>
            <w:r w:rsidRPr="00F77FF5">
              <w:rPr>
                <w:rFonts w:asciiTheme="majorEastAsia" w:eastAsiaTheme="majorEastAsia" w:hAnsiTheme="majorEastAsia" w:cstheme="majorHAnsi"/>
                <w:szCs w:val="21"/>
              </w:rPr>
              <w:t>５年間の進路先</w:t>
            </w:r>
            <w:r w:rsidR="005F0D9F">
              <w:rPr>
                <w:rFonts w:asciiTheme="majorEastAsia" w:eastAsiaTheme="majorEastAsia" w:hAnsiTheme="majorEastAsia" w:cstheme="majorHAnsi" w:hint="eastAsia"/>
                <w:szCs w:val="21"/>
              </w:rPr>
              <w:t>として、</w:t>
            </w:r>
            <w:r w:rsidRPr="00F77FF5">
              <w:rPr>
                <w:rFonts w:asciiTheme="majorEastAsia" w:eastAsiaTheme="majorEastAsia" w:hAnsiTheme="majorEastAsia" w:cstheme="majorHAnsi"/>
                <w:szCs w:val="21"/>
              </w:rPr>
              <w:t>獣医学関連への割合</w:t>
            </w:r>
            <w:r w:rsidR="005F0D9F">
              <w:rPr>
                <w:rFonts w:asciiTheme="majorEastAsia" w:eastAsiaTheme="majorEastAsia" w:hAnsiTheme="majorEastAsia" w:cstheme="majorHAnsi" w:hint="eastAsia"/>
                <w:szCs w:val="21"/>
              </w:rPr>
              <w:t>が</w:t>
            </w:r>
            <w:r w:rsidRPr="003D4EDD">
              <w:rPr>
                <w:rFonts w:asciiTheme="majorEastAsia" w:eastAsiaTheme="majorEastAsia" w:hAnsiTheme="majorEastAsia" w:cstheme="majorHAnsi"/>
                <w:szCs w:val="21"/>
              </w:rPr>
              <w:t>80</w:t>
            </w:r>
            <w:r>
              <w:rPr>
                <w:rFonts w:asciiTheme="majorEastAsia" w:eastAsiaTheme="majorEastAsia" w:hAnsiTheme="majorEastAsia" w:cstheme="majorHAnsi" w:hint="eastAsia"/>
                <w:szCs w:val="21"/>
              </w:rPr>
              <w:t>％</w:t>
            </w:r>
            <w:r w:rsidRPr="00F77FF5">
              <w:rPr>
                <w:rFonts w:asciiTheme="majorEastAsia" w:eastAsiaTheme="majorEastAsia" w:hAnsiTheme="majorEastAsia" w:cstheme="majorHAnsi"/>
                <w:szCs w:val="21"/>
              </w:rPr>
              <w:t>以上</w:t>
            </w:r>
            <w:r w:rsidR="005F0D9F">
              <w:rPr>
                <w:rFonts w:asciiTheme="majorEastAsia" w:eastAsiaTheme="majorEastAsia" w:hAnsiTheme="majorEastAsia" w:cstheme="majorHAnsi" w:hint="eastAsia"/>
                <w:szCs w:val="21"/>
              </w:rPr>
              <w:t>である年度</w:t>
            </w:r>
            <w:r w:rsidRPr="00F77FF5">
              <w:rPr>
                <w:rFonts w:asciiTheme="majorEastAsia" w:eastAsiaTheme="majorEastAsia" w:hAnsiTheme="majorEastAsia" w:cstheme="majorHAnsi"/>
                <w:szCs w:val="21"/>
              </w:rPr>
              <w:t>が５回あった</w:t>
            </w:r>
            <w:r>
              <w:rPr>
                <w:rFonts w:asciiTheme="majorEastAsia" w:eastAsiaTheme="majorEastAsia" w:hAnsiTheme="majorEastAsia" w:cstheme="majorHAnsi" w:hint="eastAsia"/>
                <w:szCs w:val="21"/>
              </w:rPr>
              <w:t>。</w:t>
            </w:r>
          </w:p>
        </w:tc>
        <w:tc>
          <w:tcPr>
            <w:tcW w:w="70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４</w:t>
            </w:r>
          </w:p>
        </w:tc>
      </w:tr>
      <w:tr w:rsidR="006F3330" w:rsidRPr="00F77FF5" w:rsidTr="008831EE">
        <w:trPr>
          <w:trHeight w:val="824"/>
        </w:trPr>
        <w:tc>
          <w:tcPr>
            <w:tcW w:w="1134"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Cs w:val="21"/>
              </w:rPr>
            </w:pPr>
          </w:p>
        </w:tc>
        <w:tc>
          <w:tcPr>
            <w:tcW w:w="6663"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申請</w:t>
            </w:r>
            <w:r w:rsidR="005F0D9F">
              <w:rPr>
                <w:rFonts w:asciiTheme="majorEastAsia" w:eastAsiaTheme="majorEastAsia" w:hAnsiTheme="majorEastAsia" w:cstheme="majorHAnsi" w:hint="eastAsia"/>
                <w:szCs w:val="21"/>
              </w:rPr>
              <w:t>前年までの</w:t>
            </w:r>
            <w:r w:rsidRPr="00F77FF5">
              <w:rPr>
                <w:rFonts w:asciiTheme="majorEastAsia" w:eastAsiaTheme="majorEastAsia" w:hAnsiTheme="majorEastAsia" w:cstheme="majorHAnsi"/>
                <w:szCs w:val="21"/>
              </w:rPr>
              <w:t>５年間の進路先</w:t>
            </w:r>
            <w:r w:rsidR="005F0D9F">
              <w:rPr>
                <w:rFonts w:asciiTheme="majorEastAsia" w:eastAsiaTheme="majorEastAsia" w:hAnsiTheme="majorEastAsia" w:cstheme="majorHAnsi" w:hint="eastAsia"/>
                <w:szCs w:val="21"/>
              </w:rPr>
              <w:t>として、</w:t>
            </w:r>
            <w:r w:rsidRPr="00F77FF5">
              <w:rPr>
                <w:rFonts w:asciiTheme="majorEastAsia" w:eastAsiaTheme="majorEastAsia" w:hAnsiTheme="majorEastAsia" w:cstheme="majorHAnsi"/>
                <w:szCs w:val="21"/>
              </w:rPr>
              <w:t>獣医学関連への割合</w:t>
            </w:r>
            <w:r w:rsidR="005F0D9F">
              <w:rPr>
                <w:rFonts w:asciiTheme="majorEastAsia" w:eastAsiaTheme="majorEastAsia" w:hAnsiTheme="majorEastAsia" w:cstheme="majorHAnsi" w:hint="eastAsia"/>
                <w:szCs w:val="21"/>
              </w:rPr>
              <w:t>が</w:t>
            </w:r>
            <w:r w:rsidRPr="003D4EDD">
              <w:rPr>
                <w:rFonts w:asciiTheme="majorEastAsia" w:eastAsiaTheme="majorEastAsia" w:hAnsiTheme="majorEastAsia" w:cstheme="majorHAnsi"/>
                <w:szCs w:val="21"/>
              </w:rPr>
              <w:t>80</w:t>
            </w:r>
            <w:r>
              <w:rPr>
                <w:rFonts w:asciiTheme="majorEastAsia" w:eastAsiaTheme="majorEastAsia" w:hAnsiTheme="majorEastAsia" w:cstheme="majorHAnsi" w:hint="eastAsia"/>
                <w:szCs w:val="21"/>
              </w:rPr>
              <w:t>％</w:t>
            </w:r>
            <w:r w:rsidRPr="00F77FF5">
              <w:rPr>
                <w:rFonts w:asciiTheme="majorEastAsia" w:eastAsiaTheme="majorEastAsia" w:hAnsiTheme="majorEastAsia" w:cstheme="majorHAnsi"/>
                <w:szCs w:val="21"/>
              </w:rPr>
              <w:t>以上</w:t>
            </w:r>
            <w:r w:rsidR="005F0D9F">
              <w:rPr>
                <w:rFonts w:asciiTheme="majorEastAsia" w:eastAsiaTheme="majorEastAsia" w:hAnsiTheme="majorEastAsia" w:cstheme="majorHAnsi" w:hint="eastAsia"/>
                <w:szCs w:val="21"/>
              </w:rPr>
              <w:t>である年度</w:t>
            </w:r>
            <w:r w:rsidRPr="00F77FF5">
              <w:rPr>
                <w:rFonts w:asciiTheme="majorEastAsia" w:eastAsiaTheme="majorEastAsia" w:hAnsiTheme="majorEastAsia" w:cstheme="majorHAnsi"/>
                <w:szCs w:val="21"/>
              </w:rPr>
              <w:t>が４回あった</w:t>
            </w:r>
            <w:r>
              <w:rPr>
                <w:rFonts w:asciiTheme="majorEastAsia" w:eastAsiaTheme="majorEastAsia" w:hAnsiTheme="majorEastAsia" w:cstheme="majorHAnsi" w:hint="eastAsia"/>
                <w:szCs w:val="21"/>
              </w:rPr>
              <w:t>。</w:t>
            </w:r>
          </w:p>
        </w:tc>
        <w:tc>
          <w:tcPr>
            <w:tcW w:w="70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３</w:t>
            </w:r>
          </w:p>
        </w:tc>
      </w:tr>
      <w:tr w:rsidR="006F3330" w:rsidRPr="00F77FF5" w:rsidTr="008831EE">
        <w:trPr>
          <w:trHeight w:val="836"/>
        </w:trPr>
        <w:tc>
          <w:tcPr>
            <w:tcW w:w="1134"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Cs w:val="21"/>
              </w:rPr>
            </w:pPr>
          </w:p>
        </w:tc>
        <w:tc>
          <w:tcPr>
            <w:tcW w:w="6663"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申請</w:t>
            </w:r>
            <w:r w:rsidR="005F0D9F">
              <w:rPr>
                <w:rFonts w:asciiTheme="majorEastAsia" w:eastAsiaTheme="majorEastAsia" w:hAnsiTheme="majorEastAsia" w:cstheme="majorHAnsi" w:hint="eastAsia"/>
                <w:szCs w:val="21"/>
              </w:rPr>
              <w:t>前年までの</w:t>
            </w:r>
            <w:r w:rsidRPr="00F77FF5">
              <w:rPr>
                <w:rFonts w:asciiTheme="majorEastAsia" w:eastAsiaTheme="majorEastAsia" w:hAnsiTheme="majorEastAsia" w:cstheme="majorHAnsi"/>
                <w:szCs w:val="21"/>
              </w:rPr>
              <w:t>５年間の進路先</w:t>
            </w:r>
            <w:r w:rsidR="005F0D9F">
              <w:rPr>
                <w:rFonts w:asciiTheme="majorEastAsia" w:eastAsiaTheme="majorEastAsia" w:hAnsiTheme="majorEastAsia" w:cstheme="majorHAnsi" w:hint="eastAsia"/>
                <w:szCs w:val="21"/>
              </w:rPr>
              <w:t>として、</w:t>
            </w:r>
            <w:r w:rsidRPr="00F77FF5">
              <w:rPr>
                <w:rFonts w:asciiTheme="majorEastAsia" w:eastAsiaTheme="majorEastAsia" w:hAnsiTheme="majorEastAsia" w:cstheme="majorHAnsi"/>
                <w:szCs w:val="21"/>
              </w:rPr>
              <w:t>獣医学関連への割合</w:t>
            </w:r>
            <w:r w:rsidR="005F0D9F">
              <w:rPr>
                <w:rFonts w:asciiTheme="majorEastAsia" w:eastAsiaTheme="majorEastAsia" w:hAnsiTheme="majorEastAsia" w:cstheme="majorHAnsi" w:hint="eastAsia"/>
                <w:szCs w:val="21"/>
              </w:rPr>
              <w:t>が</w:t>
            </w:r>
            <w:r w:rsidRPr="003D4EDD">
              <w:rPr>
                <w:rFonts w:asciiTheme="majorEastAsia" w:eastAsiaTheme="majorEastAsia" w:hAnsiTheme="majorEastAsia" w:cstheme="majorHAnsi"/>
                <w:szCs w:val="21"/>
              </w:rPr>
              <w:t>80</w:t>
            </w:r>
            <w:r>
              <w:rPr>
                <w:rFonts w:asciiTheme="majorEastAsia" w:eastAsiaTheme="majorEastAsia" w:hAnsiTheme="majorEastAsia" w:cstheme="majorHAnsi" w:hint="eastAsia"/>
                <w:szCs w:val="21"/>
              </w:rPr>
              <w:t>％</w:t>
            </w:r>
            <w:r w:rsidRPr="00F77FF5">
              <w:rPr>
                <w:rFonts w:asciiTheme="majorEastAsia" w:eastAsiaTheme="majorEastAsia" w:hAnsiTheme="majorEastAsia" w:cstheme="majorHAnsi"/>
                <w:szCs w:val="21"/>
              </w:rPr>
              <w:t>以上</w:t>
            </w:r>
            <w:r w:rsidR="005F0D9F">
              <w:rPr>
                <w:rFonts w:asciiTheme="majorEastAsia" w:eastAsiaTheme="majorEastAsia" w:hAnsiTheme="majorEastAsia" w:cstheme="majorHAnsi" w:hint="eastAsia"/>
                <w:szCs w:val="21"/>
              </w:rPr>
              <w:t>である年度</w:t>
            </w:r>
            <w:r w:rsidRPr="00F77FF5">
              <w:rPr>
                <w:rFonts w:asciiTheme="majorEastAsia" w:eastAsiaTheme="majorEastAsia" w:hAnsiTheme="majorEastAsia" w:cstheme="majorHAnsi"/>
                <w:szCs w:val="21"/>
              </w:rPr>
              <w:t>が３回あった</w:t>
            </w:r>
            <w:r>
              <w:rPr>
                <w:rFonts w:asciiTheme="majorEastAsia" w:eastAsiaTheme="majorEastAsia" w:hAnsiTheme="majorEastAsia" w:cstheme="majorHAnsi" w:hint="eastAsia"/>
                <w:szCs w:val="21"/>
              </w:rPr>
              <w:t>。</w:t>
            </w:r>
          </w:p>
        </w:tc>
        <w:tc>
          <w:tcPr>
            <w:tcW w:w="70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２</w:t>
            </w:r>
          </w:p>
        </w:tc>
      </w:tr>
      <w:tr w:rsidR="006F3330" w:rsidRPr="00F77FF5" w:rsidTr="008831EE">
        <w:trPr>
          <w:trHeight w:val="866"/>
        </w:trPr>
        <w:tc>
          <w:tcPr>
            <w:tcW w:w="1134"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Cs w:val="21"/>
              </w:rPr>
            </w:pPr>
          </w:p>
        </w:tc>
        <w:tc>
          <w:tcPr>
            <w:tcW w:w="6663"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申請</w:t>
            </w:r>
            <w:r w:rsidR="005F0D9F">
              <w:rPr>
                <w:rFonts w:asciiTheme="majorEastAsia" w:eastAsiaTheme="majorEastAsia" w:hAnsiTheme="majorEastAsia" w:cstheme="majorHAnsi" w:hint="eastAsia"/>
                <w:szCs w:val="21"/>
              </w:rPr>
              <w:t>前年までの</w:t>
            </w:r>
            <w:r w:rsidRPr="00F77FF5">
              <w:rPr>
                <w:rFonts w:asciiTheme="majorEastAsia" w:eastAsiaTheme="majorEastAsia" w:hAnsiTheme="majorEastAsia" w:cstheme="majorHAnsi"/>
                <w:szCs w:val="21"/>
              </w:rPr>
              <w:t>５年間の進路先</w:t>
            </w:r>
            <w:r w:rsidR="005F0D9F">
              <w:rPr>
                <w:rFonts w:asciiTheme="majorEastAsia" w:eastAsiaTheme="majorEastAsia" w:hAnsiTheme="majorEastAsia" w:cstheme="majorHAnsi" w:hint="eastAsia"/>
                <w:szCs w:val="21"/>
              </w:rPr>
              <w:t>として、</w:t>
            </w:r>
            <w:r w:rsidRPr="00F77FF5">
              <w:rPr>
                <w:rFonts w:asciiTheme="majorEastAsia" w:eastAsiaTheme="majorEastAsia" w:hAnsiTheme="majorEastAsia" w:cstheme="majorHAnsi"/>
                <w:szCs w:val="21"/>
              </w:rPr>
              <w:t>獣医学関連への割合</w:t>
            </w:r>
            <w:r w:rsidR="005F0D9F">
              <w:rPr>
                <w:rFonts w:asciiTheme="majorEastAsia" w:eastAsiaTheme="majorEastAsia" w:hAnsiTheme="majorEastAsia" w:cstheme="majorHAnsi" w:hint="eastAsia"/>
                <w:szCs w:val="21"/>
              </w:rPr>
              <w:t>が</w:t>
            </w:r>
            <w:r w:rsidRPr="003D4EDD">
              <w:rPr>
                <w:rFonts w:asciiTheme="majorEastAsia" w:eastAsiaTheme="majorEastAsia" w:hAnsiTheme="majorEastAsia" w:cstheme="majorHAnsi"/>
                <w:szCs w:val="21"/>
              </w:rPr>
              <w:t>80</w:t>
            </w:r>
            <w:r>
              <w:rPr>
                <w:rFonts w:asciiTheme="majorEastAsia" w:eastAsiaTheme="majorEastAsia" w:hAnsiTheme="majorEastAsia" w:cstheme="majorHAnsi" w:hint="eastAsia"/>
                <w:szCs w:val="21"/>
              </w:rPr>
              <w:t>％</w:t>
            </w:r>
            <w:r w:rsidRPr="00F77FF5">
              <w:rPr>
                <w:rFonts w:asciiTheme="majorEastAsia" w:eastAsiaTheme="majorEastAsia" w:hAnsiTheme="majorEastAsia" w:cstheme="majorHAnsi"/>
                <w:szCs w:val="21"/>
              </w:rPr>
              <w:t>以上</w:t>
            </w:r>
            <w:r w:rsidR="005F0D9F">
              <w:rPr>
                <w:rFonts w:asciiTheme="majorEastAsia" w:eastAsiaTheme="majorEastAsia" w:hAnsiTheme="majorEastAsia" w:cstheme="majorHAnsi" w:hint="eastAsia"/>
                <w:szCs w:val="21"/>
              </w:rPr>
              <w:t>である年度</w:t>
            </w:r>
            <w:r w:rsidRPr="00F77FF5">
              <w:rPr>
                <w:rFonts w:asciiTheme="majorEastAsia" w:eastAsiaTheme="majorEastAsia" w:hAnsiTheme="majorEastAsia" w:cstheme="majorHAnsi"/>
                <w:szCs w:val="21"/>
              </w:rPr>
              <w:t>が２回以下であった</w:t>
            </w:r>
            <w:r>
              <w:rPr>
                <w:rFonts w:asciiTheme="majorEastAsia" w:eastAsiaTheme="majorEastAsia" w:hAnsiTheme="majorEastAsia" w:cstheme="majorHAnsi" w:hint="eastAsia"/>
                <w:szCs w:val="21"/>
              </w:rPr>
              <w:t>。</w:t>
            </w:r>
          </w:p>
        </w:tc>
        <w:tc>
          <w:tcPr>
            <w:tcW w:w="70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１</w:t>
            </w:r>
          </w:p>
        </w:tc>
      </w:tr>
    </w:tbl>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szCs w:val="21"/>
        </w:rPr>
      </w:pPr>
    </w:p>
    <w:p w:rsidR="006F3330" w:rsidRPr="00C55BE0" w:rsidRDefault="006F3330" w:rsidP="009663F8">
      <w:pPr>
        <w:adjustRightInd w:val="0"/>
        <w:snapToGrid w:val="0"/>
        <w:spacing w:beforeLines="50" w:before="187"/>
        <w:rPr>
          <w:rFonts w:asciiTheme="majorEastAsia" w:eastAsiaTheme="majorEastAsia" w:hAnsiTheme="majorEastAsia" w:cstheme="majorHAnsi"/>
          <w:szCs w:val="21"/>
        </w:rPr>
      </w:pPr>
    </w:p>
    <w:tbl>
      <w:tblPr>
        <w:tblStyle w:val="af3"/>
        <w:tblW w:w="0" w:type="auto"/>
        <w:tblInd w:w="108" w:type="dxa"/>
        <w:tblLook w:val="00A0" w:firstRow="1" w:lastRow="0" w:firstColumn="1" w:lastColumn="0" w:noHBand="0" w:noVBand="0"/>
      </w:tblPr>
      <w:tblGrid>
        <w:gridCol w:w="8525"/>
      </w:tblGrid>
      <w:tr w:rsidR="006F3330" w:rsidRPr="005A761A" w:rsidTr="00E65185">
        <w:trPr>
          <w:trHeight w:val="2737"/>
        </w:trPr>
        <w:tc>
          <w:tcPr>
            <w:tcW w:w="8525" w:type="dxa"/>
          </w:tcPr>
          <w:p w:rsidR="006F3330" w:rsidRPr="00BF63B8" w:rsidRDefault="00C869E8" w:rsidP="009663F8">
            <w:pPr>
              <w:adjustRightInd w:val="0"/>
              <w:snapToGrid w:val="0"/>
              <w:spacing w:beforeLines="50" w:before="187"/>
              <w:rPr>
                <w:rFonts w:asciiTheme="majorEastAsia" w:eastAsiaTheme="majorEastAsia" w:hAnsiTheme="majorEastAsia" w:cstheme="majorHAnsi"/>
                <w:sz w:val="21"/>
                <w:szCs w:val="21"/>
              </w:rPr>
            </w:pPr>
            <w:r w:rsidRPr="00BF63B8">
              <w:rPr>
                <w:rFonts w:asciiTheme="majorEastAsia" w:eastAsiaTheme="majorEastAsia" w:hAnsiTheme="majorEastAsia" w:cstheme="majorHAnsi" w:hint="eastAsia"/>
                <w:sz w:val="21"/>
                <w:szCs w:val="21"/>
              </w:rPr>
              <w:t>※</w:t>
            </w:r>
            <w:r w:rsidRPr="00BF63B8">
              <w:rPr>
                <w:rFonts w:asciiTheme="majorEastAsia" w:eastAsiaTheme="majorEastAsia" w:hAnsiTheme="majorEastAsia" w:cstheme="majorHAnsi"/>
                <w:sz w:val="21"/>
                <w:szCs w:val="21"/>
              </w:rPr>
              <w:t xml:space="preserve"> </w:t>
            </w:r>
            <w:r w:rsidRPr="00BF63B8">
              <w:rPr>
                <w:rFonts w:asciiTheme="majorEastAsia" w:eastAsiaTheme="majorEastAsia" w:hAnsiTheme="majorEastAsia" w:cstheme="majorHAnsi" w:hint="eastAsia"/>
                <w:sz w:val="21"/>
                <w:szCs w:val="21"/>
              </w:rPr>
              <w:t>評価の視点</w:t>
            </w:r>
            <w:r w:rsidRPr="00BF63B8">
              <w:rPr>
                <w:rFonts w:asciiTheme="majorEastAsia" w:eastAsiaTheme="majorEastAsia" w:hAnsiTheme="majorEastAsia" w:cstheme="majorHAnsi"/>
                <w:sz w:val="21"/>
                <w:szCs w:val="21"/>
              </w:rPr>
              <w:t>2-28～31に関する自己点検・評価の概要・長所・問題点を箇条書きなどで簡潔に記載してください</w:t>
            </w:r>
            <w:r w:rsidR="0081463A" w:rsidRPr="0081463A">
              <w:rPr>
                <w:rFonts w:asciiTheme="majorEastAsia" w:eastAsiaTheme="majorEastAsia" w:hAnsiTheme="majorEastAsia" w:cstheme="majorHAnsi" w:hint="eastAsia"/>
                <w:sz w:val="21"/>
                <w:szCs w:val="21"/>
              </w:rPr>
              <w:t>（『獣医学教育評価ハンドブック』（14頁）の例のとおり、「評価の視点」ごとに自己点検・評価の結果の概要をまとめたうえで、長所、問題点を記述してください）</w:t>
            </w:r>
            <w:r w:rsidRPr="00BF63B8">
              <w:rPr>
                <w:rFonts w:asciiTheme="majorEastAsia" w:eastAsiaTheme="majorEastAsia" w:hAnsiTheme="majorEastAsia" w:cstheme="majorHAnsi" w:hint="eastAsia"/>
                <w:sz w:val="21"/>
                <w:szCs w:val="21"/>
              </w:rPr>
              <w:t>。</w:t>
            </w:r>
          </w:p>
          <w:p w:rsidR="006F3330" w:rsidRPr="00BF63B8"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E65185" w:rsidRDefault="00E65185" w:rsidP="006F3330">
      <w:pPr>
        <w:widowControl/>
        <w:jc w:val="left"/>
        <w:rPr>
          <w:rFonts w:asciiTheme="majorEastAsia" w:eastAsiaTheme="majorEastAsia" w:hAnsiTheme="majorEastAsia" w:cstheme="majorHAnsi"/>
          <w:b/>
          <w:sz w:val="22"/>
        </w:rPr>
      </w:pPr>
    </w:p>
    <w:p w:rsidR="00E65185" w:rsidRDefault="00E65185">
      <w:pPr>
        <w:widowControl/>
        <w:jc w:val="left"/>
        <w:rPr>
          <w:rFonts w:asciiTheme="majorEastAsia" w:eastAsiaTheme="majorEastAsia" w:hAnsiTheme="majorEastAsia" w:cstheme="majorHAnsi"/>
          <w:b/>
          <w:sz w:val="22"/>
        </w:rPr>
      </w:pPr>
      <w:r>
        <w:rPr>
          <w:rFonts w:asciiTheme="majorEastAsia" w:eastAsiaTheme="majorEastAsia" w:hAnsiTheme="majorEastAsia" w:cstheme="majorHAnsi"/>
          <w:b/>
          <w:sz w:val="22"/>
        </w:rPr>
        <w:br w:type="page"/>
      </w:r>
    </w:p>
    <w:p w:rsidR="006F3330" w:rsidRPr="00B71A59" w:rsidRDefault="006F3330" w:rsidP="006F3330">
      <w:pPr>
        <w:widowControl/>
        <w:jc w:val="left"/>
        <w:rPr>
          <w:rFonts w:asciiTheme="majorEastAsia" w:eastAsiaTheme="majorEastAsia" w:hAnsiTheme="majorEastAsia" w:cstheme="majorHAnsi"/>
          <w:b/>
          <w:strike/>
          <w:color w:val="3366FF"/>
          <w:sz w:val="22"/>
        </w:rPr>
      </w:pPr>
      <w:r>
        <w:rPr>
          <w:rFonts w:asciiTheme="majorEastAsia" w:eastAsiaTheme="majorEastAsia" w:hAnsiTheme="majorEastAsia" w:cstheme="majorHAnsi" w:hint="eastAsia"/>
          <w:b/>
          <w:sz w:val="22"/>
        </w:rPr>
        <w:lastRenderedPageBreak/>
        <w:t xml:space="preserve">３　</w:t>
      </w:r>
      <w:r w:rsidRPr="00B71A59">
        <w:rPr>
          <w:rFonts w:asciiTheme="majorEastAsia" w:eastAsiaTheme="majorEastAsia" w:hAnsiTheme="majorEastAsia" w:cstheme="majorHAnsi" w:hint="eastAsia"/>
          <w:b/>
          <w:sz w:val="22"/>
        </w:rPr>
        <w:t>学生の受け入れ</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5"/>
      </w:tblGrid>
      <w:tr w:rsidR="006F3330" w:rsidRPr="00A83E53" w:rsidTr="006F3330">
        <w:trPr>
          <w:trHeight w:val="2835"/>
        </w:trPr>
        <w:tc>
          <w:tcPr>
            <w:tcW w:w="8525" w:type="dxa"/>
          </w:tcPr>
          <w:p w:rsidR="006F3330" w:rsidRPr="00A83E53" w:rsidRDefault="006F3330" w:rsidP="006F43FB">
            <w:pPr>
              <w:adjustRightInd w:val="0"/>
              <w:snapToGrid w:val="0"/>
              <w:spacing w:beforeLines="50" w:before="187"/>
              <w:ind w:left="84"/>
              <w:jc w:val="left"/>
              <w:rPr>
                <w:rFonts w:asciiTheme="minorEastAsia" w:hAnsiTheme="minorEastAsia" w:cstheme="majorHAnsi"/>
                <w:szCs w:val="21"/>
              </w:rPr>
            </w:pPr>
            <w:r>
              <w:rPr>
                <w:rFonts w:asciiTheme="minorEastAsia" w:hAnsiTheme="minorEastAsia" w:cstheme="majorHAnsi" w:hint="eastAsia"/>
                <w:szCs w:val="21"/>
              </w:rPr>
              <w:t xml:space="preserve">①　</w:t>
            </w:r>
            <w:r w:rsidRPr="00EC65DE">
              <w:rPr>
                <w:rFonts w:asciiTheme="minorEastAsia" w:hAnsiTheme="minorEastAsia" w:cstheme="majorHAnsi" w:hint="eastAsia"/>
                <w:szCs w:val="21"/>
              </w:rPr>
              <w:t>学生の受け入れ</w:t>
            </w:r>
            <w:r w:rsidRPr="00EC65DE">
              <w:rPr>
                <w:rFonts w:asciiTheme="minorEastAsia" w:hAnsiTheme="minorEastAsia" w:cstheme="majorHAnsi"/>
                <w:szCs w:val="21"/>
              </w:rPr>
              <w:t>方針</w:t>
            </w:r>
            <w:r>
              <w:rPr>
                <w:rFonts w:asciiTheme="minorEastAsia" w:hAnsiTheme="minorEastAsia" w:cstheme="majorHAnsi" w:hint="eastAsia"/>
                <w:szCs w:val="21"/>
              </w:rPr>
              <w:t>の設定、公表</w:t>
            </w:r>
          </w:p>
          <w:p w:rsidR="006F3330" w:rsidRPr="00A92AE4" w:rsidRDefault="006F3330" w:rsidP="006F3330">
            <w:pPr>
              <w:ind w:firstLineChars="99" w:firstLine="208"/>
              <w:rPr>
                <w:szCs w:val="21"/>
              </w:rPr>
            </w:pPr>
            <w:r w:rsidRPr="00A92AE4">
              <w:rPr>
                <w:rFonts w:hint="eastAsia"/>
                <w:szCs w:val="21"/>
              </w:rPr>
              <w:t>各獣医学教育組織は、獣医学教育（学士課程）の目的に基づき、学生の受け入れ方針（アドミッション・ポリシー）を</w:t>
            </w:r>
            <w:r>
              <w:rPr>
                <w:rFonts w:hint="eastAsia"/>
                <w:szCs w:val="21"/>
              </w:rPr>
              <w:t>定め</w:t>
            </w:r>
            <w:r w:rsidRPr="00A92AE4">
              <w:rPr>
                <w:rFonts w:hint="eastAsia"/>
                <w:szCs w:val="21"/>
              </w:rPr>
              <w:t>、公表</w:t>
            </w:r>
            <w:r>
              <w:rPr>
                <w:rFonts w:hint="eastAsia"/>
                <w:szCs w:val="21"/>
              </w:rPr>
              <w:t>しなければならない</w:t>
            </w:r>
            <w:r w:rsidRPr="00A92AE4">
              <w:rPr>
                <w:rFonts w:hint="eastAsia"/>
                <w:szCs w:val="21"/>
              </w:rPr>
              <w:t>。</w:t>
            </w:r>
          </w:p>
          <w:p w:rsidR="006F3330" w:rsidRPr="00A83E53" w:rsidRDefault="006F3330" w:rsidP="006F43FB">
            <w:pPr>
              <w:adjustRightInd w:val="0"/>
              <w:snapToGrid w:val="0"/>
              <w:spacing w:beforeLines="50" w:before="187"/>
              <w:ind w:left="84"/>
              <w:jc w:val="left"/>
              <w:rPr>
                <w:rFonts w:asciiTheme="minorEastAsia" w:hAnsiTheme="minorEastAsia" w:cstheme="majorHAnsi"/>
                <w:szCs w:val="21"/>
              </w:rPr>
            </w:pPr>
            <w:r>
              <w:rPr>
                <w:rFonts w:asciiTheme="minorEastAsia" w:hAnsiTheme="minorEastAsia" w:cstheme="majorHAnsi" w:hint="eastAsia"/>
                <w:szCs w:val="21"/>
              </w:rPr>
              <w:t xml:space="preserve">②　</w:t>
            </w:r>
            <w:r w:rsidRPr="00A83E53">
              <w:rPr>
                <w:rFonts w:asciiTheme="minorEastAsia" w:hAnsiTheme="minorEastAsia" w:cstheme="majorHAnsi" w:hint="eastAsia"/>
                <w:szCs w:val="21"/>
              </w:rPr>
              <w:t>入学者選抜、定員管理</w:t>
            </w:r>
          </w:p>
          <w:p w:rsidR="006F3330" w:rsidRPr="006974A1" w:rsidRDefault="006F3330" w:rsidP="006F43FB">
            <w:pPr>
              <w:adjustRightInd w:val="0"/>
              <w:snapToGrid w:val="0"/>
              <w:spacing w:beforeLines="50" w:before="187"/>
              <w:ind w:left="84"/>
              <w:jc w:val="left"/>
              <w:rPr>
                <w:rFonts w:asciiTheme="minorEastAsia" w:hAnsiTheme="minorEastAsia" w:cstheme="majorHAnsi"/>
                <w:szCs w:val="21"/>
              </w:rPr>
            </w:pPr>
            <w:r w:rsidRPr="00A92AE4">
              <w:rPr>
                <w:rFonts w:asciiTheme="minorEastAsia" w:hAnsiTheme="minorEastAsia" w:hint="eastAsia"/>
              </w:rPr>
              <w:t>入学者の選抜の方法は、</w:t>
            </w:r>
            <w:r w:rsidRPr="00C54F60">
              <w:rPr>
                <w:rFonts w:hint="eastAsia"/>
                <w:szCs w:val="21"/>
              </w:rPr>
              <w:t>学生の受け入れ</w:t>
            </w:r>
            <w:r w:rsidRPr="00C54F60">
              <w:rPr>
                <w:szCs w:val="21"/>
              </w:rPr>
              <w:t>方針</w:t>
            </w:r>
            <w:r w:rsidRPr="00A92AE4">
              <w:rPr>
                <w:rFonts w:asciiTheme="minorEastAsia" w:hAnsiTheme="minorEastAsia" w:hint="eastAsia"/>
              </w:rPr>
              <w:t>に従い、大学の責任において定める。選抜にあたっては、獣医学を修めるにふさわしい入学者を効果的に選ぶことができるように配慮する</w:t>
            </w:r>
            <w:r>
              <w:rPr>
                <w:rFonts w:asciiTheme="minorEastAsia" w:hAnsiTheme="minorEastAsia" w:hint="eastAsia"/>
              </w:rPr>
              <w:t>必要がある</w:t>
            </w:r>
            <w:r w:rsidRPr="00A92AE4">
              <w:rPr>
                <w:rFonts w:asciiTheme="minorEastAsia" w:hAnsiTheme="minorEastAsia" w:hint="eastAsia"/>
              </w:rPr>
              <w:t>。また、獣医学においては、推薦入学・編入学・社会人入学等、多様な志願者層に対して積極的に門戸を開くことが望ましい。</w:t>
            </w:r>
            <w:r>
              <w:rPr>
                <w:rFonts w:asciiTheme="minorEastAsia" w:hAnsiTheme="minorEastAsia" w:hint="eastAsia"/>
              </w:rPr>
              <w:t>また、</w:t>
            </w:r>
            <w:r w:rsidRPr="00A92AE4">
              <w:rPr>
                <w:rFonts w:asciiTheme="minorEastAsia" w:hAnsiTheme="minorEastAsia" w:hint="eastAsia"/>
              </w:rPr>
              <w:t>入学定員は、60～80人程度を標準とし、120人を越えないことが望ましい。適正な教育環境を保証するために、定員管理に努めなければならない。</w:t>
            </w:r>
          </w:p>
        </w:tc>
      </w:tr>
    </w:tbl>
    <w:p w:rsidR="006E398F" w:rsidRDefault="007E1C12" w:rsidP="006F43FB">
      <w:pPr>
        <w:widowControl/>
        <w:adjustRightInd w:val="0"/>
        <w:snapToGrid w:val="0"/>
        <w:spacing w:beforeLines="50" w:before="187"/>
        <w:ind w:left="1842" w:hangingChars="877" w:hanging="1842"/>
        <w:jc w:val="left"/>
        <w:rPr>
          <w:rFonts w:asciiTheme="minorEastAsia" w:hAnsiTheme="minorEastAsia" w:cstheme="majorHAnsi"/>
          <w:szCs w:val="21"/>
        </w:rPr>
      </w:pPr>
      <w:r>
        <w:rPr>
          <w:rFonts w:asciiTheme="minorEastAsia" w:hAnsiTheme="minorEastAsia" w:cstheme="majorHAnsi" w:hint="eastAsia"/>
          <w:szCs w:val="21"/>
        </w:rPr>
        <w:t>＜</w:t>
      </w:r>
      <w:r w:rsidR="00AE685B">
        <w:rPr>
          <w:rFonts w:asciiTheme="minorEastAsia" w:hAnsiTheme="minorEastAsia" w:cstheme="majorHAnsi" w:hint="eastAsia"/>
          <w:szCs w:val="21"/>
        </w:rPr>
        <w:t>学生の受け入れ方針の設定、公表</w:t>
      </w:r>
      <w:r>
        <w:rPr>
          <w:rFonts w:asciiTheme="minorEastAsia" w:hAnsiTheme="minorEastAsia" w:cstheme="majorHAnsi" w:hint="eastAsia"/>
          <w:szCs w:val="21"/>
        </w:rPr>
        <w:t>＞</w:t>
      </w:r>
    </w:p>
    <w:p w:rsidR="006F3330" w:rsidRPr="006974A1" w:rsidRDefault="006F3330" w:rsidP="006F43FB">
      <w:pPr>
        <w:widowControl/>
        <w:adjustRightInd w:val="0"/>
        <w:snapToGrid w:val="0"/>
        <w:spacing w:beforeLines="50" w:before="187"/>
        <w:ind w:left="1842" w:hangingChars="877" w:hanging="1842"/>
        <w:jc w:val="left"/>
        <w:rPr>
          <w:rFonts w:asciiTheme="minorEastAsia" w:hAnsiTheme="minorEastAsia"/>
          <w:szCs w:val="21"/>
        </w:rPr>
      </w:pPr>
      <w:r w:rsidRPr="00C92CA2">
        <w:rPr>
          <w:rFonts w:asciiTheme="minorEastAsia" w:hAnsiTheme="minorEastAsia" w:cstheme="majorHAnsi"/>
          <w:szCs w:val="21"/>
        </w:rPr>
        <w:t>【評価の</w:t>
      </w:r>
      <w:r w:rsidRPr="00C92CA2">
        <w:rPr>
          <w:rFonts w:asciiTheme="minorEastAsia" w:hAnsiTheme="minorEastAsia" w:cstheme="majorHAnsi" w:hint="eastAsia"/>
          <w:szCs w:val="21"/>
        </w:rPr>
        <w:t>視点</w:t>
      </w:r>
      <w:r>
        <w:rPr>
          <w:rFonts w:asciiTheme="minorEastAsia" w:hAnsiTheme="minorEastAsia" w:cstheme="majorHAnsi" w:hint="eastAsia"/>
          <w:szCs w:val="21"/>
        </w:rPr>
        <w:t>3</w:t>
      </w:r>
      <w:r w:rsidRPr="00C92CA2">
        <w:rPr>
          <w:rFonts w:asciiTheme="minorEastAsia" w:hAnsiTheme="minorEastAsia" w:cstheme="majorHAnsi"/>
          <w:szCs w:val="21"/>
        </w:rPr>
        <w:t>-1】</w:t>
      </w:r>
      <w:r w:rsidRPr="006974A1">
        <w:rPr>
          <w:rFonts w:asciiTheme="minorEastAsia" w:hAnsiTheme="minorEastAsia"/>
          <w:szCs w:val="21"/>
        </w:rPr>
        <w:t>獣医学</w:t>
      </w:r>
      <w:r w:rsidRPr="006974A1">
        <w:rPr>
          <w:rFonts w:asciiTheme="minorEastAsia" w:hAnsiTheme="minorEastAsia" w:hint="eastAsia"/>
          <w:szCs w:val="21"/>
        </w:rPr>
        <w:t>教育（</w:t>
      </w:r>
      <w:r w:rsidRPr="006974A1">
        <w:rPr>
          <w:rFonts w:asciiTheme="minorEastAsia" w:hAnsiTheme="minorEastAsia"/>
          <w:szCs w:val="21"/>
        </w:rPr>
        <w:t>学士課程</w:t>
      </w:r>
      <w:r w:rsidRPr="006974A1">
        <w:rPr>
          <w:rFonts w:asciiTheme="minorEastAsia" w:hAnsiTheme="minorEastAsia" w:hint="eastAsia"/>
          <w:szCs w:val="21"/>
        </w:rPr>
        <w:t>）</w:t>
      </w:r>
      <w:r w:rsidRPr="006974A1">
        <w:rPr>
          <w:rFonts w:asciiTheme="minorEastAsia" w:hAnsiTheme="minorEastAsia"/>
          <w:szCs w:val="21"/>
        </w:rPr>
        <w:t>の</w:t>
      </w:r>
      <w:r w:rsidRPr="006974A1">
        <w:rPr>
          <w:rFonts w:asciiTheme="minorEastAsia" w:hAnsiTheme="minorEastAsia" w:hint="eastAsia"/>
          <w:szCs w:val="21"/>
        </w:rPr>
        <w:t>目的に基づき、</w:t>
      </w:r>
      <w:r w:rsidRPr="006974A1">
        <w:rPr>
          <w:rFonts w:hAnsi="ＭＳ 明朝" w:cs="MS-Mincho" w:hint="eastAsia"/>
          <w:kern w:val="0"/>
          <w:szCs w:val="21"/>
        </w:rPr>
        <w:t>入学前の学習歴・知識水準・能力などの求める学生像、入学希望者に求める水準等の判定方法を示した</w:t>
      </w:r>
      <w:r w:rsidRPr="006974A1">
        <w:rPr>
          <w:rFonts w:hint="eastAsia"/>
          <w:szCs w:val="21"/>
        </w:rPr>
        <w:t>学生の受け入れ</w:t>
      </w:r>
      <w:r w:rsidRPr="006974A1">
        <w:rPr>
          <w:szCs w:val="21"/>
        </w:rPr>
        <w:t>方針</w:t>
      </w:r>
      <w:r w:rsidRPr="006974A1">
        <w:rPr>
          <w:rFonts w:asciiTheme="minorEastAsia" w:hAnsiTheme="minorEastAsia"/>
          <w:szCs w:val="21"/>
        </w:rPr>
        <w:t>を</w:t>
      </w:r>
      <w:r w:rsidRPr="006974A1">
        <w:rPr>
          <w:rFonts w:asciiTheme="minorEastAsia" w:hAnsiTheme="minorEastAsia" w:hint="eastAsia"/>
          <w:szCs w:val="21"/>
        </w:rPr>
        <w:t>定めていること。</w:t>
      </w:r>
    </w:p>
    <w:p w:rsidR="006F3330" w:rsidRPr="001B477C" w:rsidRDefault="006F3330" w:rsidP="006F43FB">
      <w:pPr>
        <w:widowControl/>
        <w:adjustRightInd w:val="0"/>
        <w:snapToGrid w:val="0"/>
        <w:spacing w:beforeLines="50" w:before="187"/>
        <w:ind w:left="1203" w:hangingChars="573" w:hanging="1203"/>
        <w:jc w:val="left"/>
        <w:rPr>
          <w:rFonts w:asciiTheme="majorEastAsia" w:eastAsiaTheme="majorEastAsia" w:hAnsiTheme="majorEastAsia" w:cstheme="majorHAnsi"/>
          <w:color w:val="000000" w:themeColor="text1"/>
          <w:szCs w:val="21"/>
        </w:rPr>
      </w:pPr>
      <w:r w:rsidRPr="001B477C">
        <w:rPr>
          <w:rFonts w:asciiTheme="majorEastAsia" w:eastAsiaTheme="majorEastAsia" w:hAnsiTheme="majorEastAsia" w:cstheme="majorHAnsi"/>
          <w:color w:val="000000" w:themeColor="text1"/>
          <w:szCs w:val="21"/>
        </w:rPr>
        <w:t>●基本情報：</w:t>
      </w:r>
      <w:r>
        <w:rPr>
          <w:rFonts w:asciiTheme="majorEastAsia" w:eastAsiaTheme="majorEastAsia" w:hAnsiTheme="majorEastAsia" w:hint="eastAsia"/>
          <w:szCs w:val="21"/>
        </w:rPr>
        <w:t>学生の受け入れ</w:t>
      </w:r>
      <w:r w:rsidRPr="001B477C">
        <w:rPr>
          <w:rFonts w:asciiTheme="majorEastAsia" w:eastAsiaTheme="majorEastAsia" w:hAnsiTheme="majorEastAsia"/>
          <w:szCs w:val="21"/>
        </w:rPr>
        <w:t>方針（</w:t>
      </w:r>
      <w:r>
        <w:rPr>
          <w:rFonts w:asciiTheme="majorEastAsia" w:eastAsiaTheme="majorEastAsia" w:hAnsiTheme="majorEastAsia" w:hint="eastAsia"/>
          <w:szCs w:val="21"/>
        </w:rPr>
        <w:t>アドミッション</w:t>
      </w:r>
      <w:r w:rsidRPr="001B477C">
        <w:rPr>
          <w:rFonts w:asciiTheme="majorEastAsia" w:eastAsiaTheme="majorEastAsia" w:hAnsiTheme="majorEastAsia" w:hint="eastAsia"/>
          <w:szCs w:val="21"/>
        </w:rPr>
        <w:t>・</w:t>
      </w:r>
      <w:r w:rsidRPr="001B477C">
        <w:rPr>
          <w:rFonts w:asciiTheme="majorEastAsia" w:eastAsiaTheme="majorEastAsia" w:hAnsiTheme="majorEastAsia"/>
          <w:szCs w:val="21"/>
        </w:rPr>
        <w:t>ポリシー）</w:t>
      </w:r>
      <w:r w:rsidRPr="001B477C">
        <w:rPr>
          <w:rFonts w:asciiTheme="majorEastAsia" w:eastAsiaTheme="majorEastAsia" w:hAnsiTheme="majorEastAsia" w:cstheme="majorHAnsi"/>
          <w:color w:val="000000" w:themeColor="text1"/>
          <w:szCs w:val="21"/>
        </w:rPr>
        <w:t>を下欄に</w:t>
      </w:r>
      <w:r w:rsidR="007C0F6D">
        <w:rPr>
          <w:rFonts w:asciiTheme="majorEastAsia" w:eastAsiaTheme="majorEastAsia" w:hAnsiTheme="majorEastAsia" w:cstheme="majorHAnsi"/>
          <w:color w:val="000000" w:themeColor="text1"/>
          <w:szCs w:val="21"/>
        </w:rPr>
        <w:t>記入して</w:t>
      </w:r>
      <w:r w:rsidRPr="001B477C">
        <w:rPr>
          <w:rFonts w:asciiTheme="majorEastAsia" w:eastAsiaTheme="majorEastAsia" w:hAnsiTheme="majorEastAsia" w:cstheme="majorHAnsi"/>
          <w:color w:val="000000" w:themeColor="text1"/>
          <w:szCs w:val="21"/>
        </w:rPr>
        <w:t>ください。</w:t>
      </w:r>
    </w:p>
    <w:tbl>
      <w:tblPr>
        <w:tblStyle w:val="af3"/>
        <w:tblW w:w="0" w:type="auto"/>
        <w:tblInd w:w="108" w:type="dxa"/>
        <w:tblLook w:val="00A0" w:firstRow="1" w:lastRow="0" w:firstColumn="1" w:lastColumn="0" w:noHBand="0" w:noVBand="0"/>
      </w:tblPr>
      <w:tblGrid>
        <w:gridCol w:w="8525"/>
      </w:tblGrid>
      <w:tr w:rsidR="006F3330" w:rsidRPr="00F77FF5" w:rsidTr="006F3330">
        <w:trPr>
          <w:trHeight w:val="2877"/>
        </w:trPr>
        <w:tc>
          <w:tcPr>
            <w:tcW w:w="8525"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6F3330" w:rsidRPr="007C6872" w:rsidRDefault="006F3330" w:rsidP="006F43FB">
      <w:pPr>
        <w:adjustRightInd w:val="0"/>
        <w:snapToGrid w:val="0"/>
        <w:spacing w:beforeLines="50" w:before="187"/>
        <w:rPr>
          <w:rFonts w:asciiTheme="majorEastAsia" w:eastAsiaTheme="majorEastAsia" w:hAnsiTheme="majorEastAsia" w:cstheme="majorHAnsi"/>
          <w:szCs w:val="21"/>
        </w:rPr>
      </w:pPr>
      <w:r w:rsidRPr="007C687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3</w:t>
      </w:r>
      <w:r w:rsidRPr="007C6872">
        <w:rPr>
          <w:rFonts w:asciiTheme="majorEastAsia" w:eastAsiaTheme="majorEastAsia" w:hAnsiTheme="majorEastAsia" w:cstheme="majorHAnsi"/>
          <w:szCs w:val="21"/>
        </w:rPr>
        <w:t>-1】当てはまる自己評価欄に○を</w:t>
      </w:r>
      <w:r w:rsidR="0061316A">
        <w:rPr>
          <w:rFonts w:asciiTheme="majorEastAsia" w:eastAsiaTheme="majorEastAsia" w:hAnsiTheme="majorEastAsia" w:cstheme="majorHAnsi"/>
          <w:szCs w:val="21"/>
        </w:rPr>
        <w:t>つけて</w:t>
      </w:r>
      <w:r w:rsidRPr="007C6872">
        <w:rPr>
          <w:rFonts w:asciiTheme="majorEastAsia" w:eastAsiaTheme="majorEastAsia" w:hAnsiTheme="majorEastAsia" w:cstheme="majorHAnsi"/>
          <w:szCs w:val="21"/>
        </w:rPr>
        <w:t>ください。</w:t>
      </w:r>
    </w:p>
    <w:tbl>
      <w:tblPr>
        <w:tblStyle w:val="af3"/>
        <w:tblW w:w="0" w:type="auto"/>
        <w:tblInd w:w="122" w:type="dxa"/>
        <w:tblLook w:val="04A0" w:firstRow="1" w:lastRow="0" w:firstColumn="1" w:lastColumn="0" w:noHBand="0" w:noVBand="1"/>
      </w:tblPr>
      <w:tblGrid>
        <w:gridCol w:w="1078"/>
        <w:gridCol w:w="6705"/>
        <w:gridCol w:w="728"/>
      </w:tblGrid>
      <w:tr w:rsidR="006F3330" w:rsidRPr="007C6872" w:rsidTr="008831EE">
        <w:trPr>
          <w:trHeight w:val="703"/>
        </w:trPr>
        <w:tc>
          <w:tcPr>
            <w:tcW w:w="1078" w:type="dxa"/>
            <w:vAlign w:val="center"/>
          </w:tcPr>
          <w:p w:rsidR="006F3330" w:rsidRPr="007C6872" w:rsidRDefault="006F3330" w:rsidP="006E398F">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自己評価</w:t>
            </w:r>
          </w:p>
        </w:tc>
        <w:tc>
          <w:tcPr>
            <w:tcW w:w="6705" w:type="dxa"/>
            <w:vAlign w:val="center"/>
          </w:tcPr>
          <w:p w:rsidR="006F3330" w:rsidRPr="007C6872" w:rsidRDefault="006F3330" w:rsidP="006E398F">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評価内容</w:t>
            </w:r>
          </w:p>
        </w:tc>
        <w:tc>
          <w:tcPr>
            <w:tcW w:w="728" w:type="dxa"/>
            <w:vAlign w:val="center"/>
          </w:tcPr>
          <w:p w:rsidR="006F3330" w:rsidRPr="007C6872" w:rsidRDefault="006F3330" w:rsidP="006E398F">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判定</w:t>
            </w:r>
          </w:p>
        </w:tc>
      </w:tr>
      <w:tr w:rsidR="006F3330" w:rsidRPr="007C6872" w:rsidTr="00E65185">
        <w:trPr>
          <w:trHeight w:val="1086"/>
        </w:trPr>
        <w:tc>
          <w:tcPr>
            <w:tcW w:w="1078" w:type="dxa"/>
            <w:vAlign w:val="center"/>
          </w:tcPr>
          <w:p w:rsidR="006F3330" w:rsidRPr="007C6872" w:rsidRDefault="006F3330" w:rsidP="006E398F">
            <w:pPr>
              <w:adjustRightInd w:val="0"/>
              <w:snapToGrid w:val="0"/>
              <w:rPr>
                <w:rFonts w:asciiTheme="majorEastAsia" w:eastAsiaTheme="majorEastAsia" w:hAnsiTheme="majorEastAsia" w:cstheme="majorHAnsi"/>
                <w:sz w:val="21"/>
                <w:szCs w:val="21"/>
              </w:rPr>
            </w:pPr>
          </w:p>
        </w:tc>
        <w:tc>
          <w:tcPr>
            <w:tcW w:w="6705" w:type="dxa"/>
            <w:vAlign w:val="center"/>
          </w:tcPr>
          <w:p w:rsidR="006F3330" w:rsidRPr="00346DFA" w:rsidRDefault="006F3330">
            <w:pPr>
              <w:adjustRightInd w:val="0"/>
              <w:snapToGrid w:val="0"/>
              <w:rPr>
                <w:rFonts w:asciiTheme="majorEastAsia" w:eastAsiaTheme="majorEastAsia" w:hAnsiTheme="majorEastAsia" w:cstheme="majorHAnsi"/>
                <w:sz w:val="21"/>
                <w:szCs w:val="21"/>
              </w:rPr>
            </w:pPr>
            <w:r w:rsidRPr="00346DFA">
              <w:rPr>
                <w:rFonts w:asciiTheme="majorEastAsia" w:eastAsiaTheme="majorEastAsia" w:hAnsiTheme="majorEastAsia" w:cs="MS-Mincho" w:hint="eastAsia"/>
                <w:kern w:val="0"/>
                <w:sz w:val="21"/>
                <w:szCs w:val="21"/>
              </w:rPr>
              <w:t>学生の受け入れ方針</w:t>
            </w:r>
            <w:r w:rsidR="00A921CD">
              <w:rPr>
                <w:rFonts w:asciiTheme="majorEastAsia" w:eastAsiaTheme="majorEastAsia" w:hAnsiTheme="majorEastAsia" w:cs="MS-Mincho" w:hint="eastAsia"/>
                <w:kern w:val="0"/>
                <w:sz w:val="21"/>
                <w:szCs w:val="21"/>
              </w:rPr>
              <w:t>を定め、かつその方針に、</w:t>
            </w:r>
            <w:r w:rsidRPr="00346DFA">
              <w:rPr>
                <w:rFonts w:asciiTheme="majorEastAsia" w:eastAsiaTheme="majorEastAsia" w:hAnsiTheme="majorEastAsia" w:cs="MS-Mincho" w:hint="eastAsia"/>
                <w:kern w:val="0"/>
                <w:sz w:val="21"/>
                <w:szCs w:val="21"/>
              </w:rPr>
              <w:t>入学前の学習歴・知識水準・能力などの求める学生像、入学希望者に求める水準等の判定方法を示し</w:t>
            </w:r>
            <w:r w:rsidRPr="00346DFA">
              <w:rPr>
                <w:rFonts w:asciiTheme="majorEastAsia" w:eastAsiaTheme="majorEastAsia" w:hAnsiTheme="majorEastAsia" w:cstheme="majorHAnsi" w:hint="eastAsia"/>
                <w:sz w:val="21"/>
                <w:szCs w:val="21"/>
              </w:rPr>
              <w:t>ている。</w:t>
            </w:r>
          </w:p>
        </w:tc>
        <w:tc>
          <w:tcPr>
            <w:tcW w:w="728" w:type="dxa"/>
            <w:vAlign w:val="center"/>
          </w:tcPr>
          <w:p w:rsidR="006F3330" w:rsidRPr="007C6872" w:rsidRDefault="006F3330" w:rsidP="006E398F">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E65185">
        <w:trPr>
          <w:trHeight w:val="989"/>
        </w:trPr>
        <w:tc>
          <w:tcPr>
            <w:tcW w:w="1078" w:type="dxa"/>
            <w:vAlign w:val="center"/>
          </w:tcPr>
          <w:p w:rsidR="006F3330" w:rsidRPr="00F77FF5" w:rsidRDefault="006F3330" w:rsidP="006E398F">
            <w:pPr>
              <w:adjustRightInd w:val="0"/>
              <w:snapToGrid w:val="0"/>
              <w:rPr>
                <w:rFonts w:asciiTheme="majorEastAsia" w:eastAsiaTheme="majorEastAsia" w:hAnsiTheme="majorEastAsia" w:cstheme="majorHAnsi"/>
                <w:sz w:val="21"/>
                <w:szCs w:val="21"/>
              </w:rPr>
            </w:pPr>
          </w:p>
        </w:tc>
        <w:tc>
          <w:tcPr>
            <w:tcW w:w="6705" w:type="dxa"/>
            <w:vAlign w:val="center"/>
          </w:tcPr>
          <w:p w:rsidR="006F3330" w:rsidRPr="00346DFA" w:rsidRDefault="006F3330">
            <w:pPr>
              <w:adjustRightInd w:val="0"/>
              <w:snapToGrid w:val="0"/>
              <w:rPr>
                <w:rFonts w:asciiTheme="majorEastAsia" w:eastAsiaTheme="majorEastAsia" w:hAnsiTheme="majorEastAsia" w:cstheme="majorHAnsi"/>
                <w:sz w:val="21"/>
                <w:szCs w:val="21"/>
              </w:rPr>
            </w:pPr>
            <w:r w:rsidRPr="00346DFA">
              <w:rPr>
                <w:rFonts w:asciiTheme="majorEastAsia" w:eastAsiaTheme="majorEastAsia" w:hAnsiTheme="majorEastAsia" w:cs="MS-Mincho" w:hint="eastAsia"/>
                <w:kern w:val="0"/>
                <w:sz w:val="21"/>
                <w:szCs w:val="21"/>
              </w:rPr>
              <w:t>学生の受け入れ方針</w:t>
            </w:r>
            <w:r w:rsidR="00641474">
              <w:rPr>
                <w:rFonts w:asciiTheme="majorEastAsia" w:eastAsiaTheme="majorEastAsia" w:hAnsiTheme="majorEastAsia" w:cs="MS-Mincho" w:hint="eastAsia"/>
                <w:kern w:val="0"/>
                <w:sz w:val="21"/>
                <w:szCs w:val="21"/>
              </w:rPr>
              <w:t>を</w:t>
            </w:r>
            <w:r w:rsidR="00A921CD">
              <w:rPr>
                <w:rFonts w:asciiTheme="majorEastAsia" w:eastAsiaTheme="majorEastAsia" w:hAnsiTheme="majorEastAsia" w:cs="MS-Mincho" w:hint="eastAsia"/>
                <w:kern w:val="0"/>
                <w:sz w:val="21"/>
                <w:szCs w:val="21"/>
              </w:rPr>
              <w:t>定めているが、</w:t>
            </w:r>
            <w:r w:rsidR="00641474">
              <w:rPr>
                <w:rFonts w:asciiTheme="majorEastAsia" w:eastAsiaTheme="majorEastAsia" w:hAnsiTheme="majorEastAsia" w:cs="MS-Mincho" w:hint="eastAsia"/>
                <w:kern w:val="0"/>
                <w:sz w:val="21"/>
                <w:szCs w:val="21"/>
              </w:rPr>
              <w:t>その方針に、</w:t>
            </w:r>
            <w:r w:rsidRPr="00346DFA">
              <w:rPr>
                <w:rFonts w:asciiTheme="majorEastAsia" w:eastAsiaTheme="majorEastAsia" w:hAnsiTheme="majorEastAsia" w:cs="MS-Mincho" w:hint="eastAsia"/>
                <w:kern w:val="0"/>
                <w:sz w:val="21"/>
                <w:szCs w:val="21"/>
              </w:rPr>
              <w:t>入学前の学習歴・知識水準・能力などの求める学生像、入学希望者に求める水準等の判定方法</w:t>
            </w:r>
            <w:r w:rsidR="00641474">
              <w:rPr>
                <w:rFonts w:asciiTheme="majorEastAsia" w:eastAsiaTheme="majorEastAsia" w:hAnsiTheme="majorEastAsia" w:cs="MS-Mincho" w:hint="eastAsia"/>
                <w:kern w:val="0"/>
                <w:sz w:val="21"/>
                <w:szCs w:val="21"/>
              </w:rPr>
              <w:t>の全て、またはいずれか</w:t>
            </w:r>
            <w:r w:rsidRPr="00346DFA">
              <w:rPr>
                <w:rFonts w:asciiTheme="majorEastAsia" w:eastAsiaTheme="majorEastAsia" w:hAnsiTheme="majorEastAsia" w:cs="MS-Mincho" w:hint="eastAsia"/>
                <w:kern w:val="0"/>
                <w:sz w:val="21"/>
                <w:szCs w:val="21"/>
              </w:rPr>
              <w:t>を示して</w:t>
            </w:r>
            <w:r w:rsidRPr="00346DFA">
              <w:rPr>
                <w:rFonts w:asciiTheme="majorEastAsia" w:eastAsiaTheme="majorEastAsia" w:hAnsiTheme="majorEastAsia" w:cstheme="majorHAnsi" w:hint="eastAsia"/>
                <w:sz w:val="21"/>
                <w:szCs w:val="21"/>
              </w:rPr>
              <w:t>いない。</w:t>
            </w:r>
          </w:p>
        </w:tc>
        <w:tc>
          <w:tcPr>
            <w:tcW w:w="728" w:type="dxa"/>
            <w:vAlign w:val="center"/>
          </w:tcPr>
          <w:p w:rsidR="006F3330" w:rsidRPr="00F77FF5" w:rsidRDefault="006F3330" w:rsidP="006E398F">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E65185">
        <w:trPr>
          <w:trHeight w:val="705"/>
        </w:trPr>
        <w:tc>
          <w:tcPr>
            <w:tcW w:w="1078" w:type="dxa"/>
            <w:vAlign w:val="center"/>
          </w:tcPr>
          <w:p w:rsidR="006F3330" w:rsidRPr="00F77FF5" w:rsidRDefault="006F3330" w:rsidP="006E398F">
            <w:pPr>
              <w:adjustRightInd w:val="0"/>
              <w:snapToGrid w:val="0"/>
              <w:rPr>
                <w:rFonts w:asciiTheme="majorEastAsia" w:eastAsiaTheme="majorEastAsia" w:hAnsiTheme="majorEastAsia" w:cstheme="majorHAnsi"/>
                <w:sz w:val="21"/>
                <w:szCs w:val="21"/>
              </w:rPr>
            </w:pPr>
          </w:p>
        </w:tc>
        <w:tc>
          <w:tcPr>
            <w:tcW w:w="6705" w:type="dxa"/>
            <w:vAlign w:val="center"/>
          </w:tcPr>
          <w:p w:rsidR="006F3330" w:rsidRPr="00B711AA" w:rsidRDefault="006F3330">
            <w:pPr>
              <w:adjustRightInd w:val="0"/>
              <w:snapToGrid w:val="0"/>
              <w:rPr>
                <w:rFonts w:asciiTheme="majorEastAsia" w:eastAsiaTheme="majorEastAsia" w:hAnsiTheme="majorEastAsia" w:cstheme="majorHAnsi"/>
                <w:sz w:val="21"/>
                <w:szCs w:val="21"/>
              </w:rPr>
            </w:pPr>
            <w:r w:rsidRPr="00B711AA">
              <w:rPr>
                <w:rFonts w:asciiTheme="majorEastAsia" w:eastAsiaTheme="majorEastAsia" w:hAnsiTheme="majorEastAsia" w:hint="eastAsia"/>
                <w:sz w:val="21"/>
                <w:szCs w:val="21"/>
              </w:rPr>
              <w:t>学生の受け入れ</w:t>
            </w:r>
            <w:r w:rsidRPr="00B711AA">
              <w:rPr>
                <w:rFonts w:asciiTheme="majorEastAsia" w:eastAsiaTheme="majorEastAsia" w:hAnsiTheme="majorEastAsia"/>
                <w:sz w:val="21"/>
                <w:szCs w:val="21"/>
              </w:rPr>
              <w:t>方針</w:t>
            </w:r>
            <w:r w:rsidRPr="00B711AA">
              <w:rPr>
                <w:rFonts w:asciiTheme="majorEastAsia" w:eastAsiaTheme="majorEastAsia" w:hAnsiTheme="majorEastAsia" w:cstheme="majorHAnsi" w:hint="eastAsia"/>
                <w:sz w:val="21"/>
                <w:szCs w:val="21"/>
              </w:rPr>
              <w:t>を定めて</w:t>
            </w:r>
            <w:r w:rsidR="00641474">
              <w:rPr>
                <w:rFonts w:asciiTheme="majorEastAsia" w:eastAsiaTheme="majorEastAsia" w:hAnsiTheme="majorEastAsia" w:cstheme="majorHAnsi" w:hint="eastAsia"/>
                <w:sz w:val="21"/>
                <w:szCs w:val="21"/>
              </w:rPr>
              <w:t>い</w:t>
            </w:r>
            <w:r w:rsidRPr="00B711AA">
              <w:rPr>
                <w:rFonts w:asciiTheme="majorEastAsia" w:eastAsiaTheme="majorEastAsia" w:hAnsiTheme="majorEastAsia" w:cstheme="majorHAnsi" w:hint="eastAsia"/>
                <w:sz w:val="21"/>
                <w:szCs w:val="21"/>
              </w:rPr>
              <w:t>ない。</w:t>
            </w:r>
          </w:p>
        </w:tc>
        <w:tc>
          <w:tcPr>
            <w:tcW w:w="728" w:type="dxa"/>
            <w:vAlign w:val="center"/>
          </w:tcPr>
          <w:p w:rsidR="006F3330" w:rsidRPr="00F77FF5" w:rsidRDefault="006F3330" w:rsidP="006E398F">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641474" w:rsidRDefault="00641474" w:rsidP="009663F8">
      <w:pPr>
        <w:adjustRightInd w:val="0"/>
        <w:snapToGrid w:val="0"/>
        <w:spacing w:beforeLines="50" w:before="187"/>
        <w:ind w:leftChars="1" w:left="1890" w:hangingChars="899" w:hanging="1888"/>
        <w:rPr>
          <w:rFonts w:asciiTheme="minorEastAsia" w:hAnsiTheme="minorEastAsia" w:cstheme="majorHAnsi"/>
          <w:szCs w:val="21"/>
        </w:rPr>
      </w:pPr>
    </w:p>
    <w:p w:rsidR="006F3330" w:rsidRPr="006974A1" w:rsidRDefault="006F3330" w:rsidP="006F43FB">
      <w:pPr>
        <w:adjustRightInd w:val="0"/>
        <w:snapToGrid w:val="0"/>
        <w:spacing w:beforeLines="50" w:before="187"/>
        <w:ind w:leftChars="1" w:left="1890" w:hangingChars="899" w:hanging="1888"/>
        <w:rPr>
          <w:rFonts w:asciiTheme="minorEastAsia" w:hAnsiTheme="minorEastAsia"/>
          <w:szCs w:val="21"/>
        </w:rPr>
      </w:pPr>
      <w:r w:rsidRPr="006974A1">
        <w:rPr>
          <w:rFonts w:asciiTheme="minorEastAsia" w:hAnsiTheme="minorEastAsia" w:cstheme="majorHAnsi"/>
          <w:szCs w:val="21"/>
        </w:rPr>
        <w:t>【評価の</w:t>
      </w:r>
      <w:r w:rsidRPr="006974A1">
        <w:rPr>
          <w:rFonts w:asciiTheme="minorEastAsia" w:hAnsiTheme="minorEastAsia" w:cstheme="majorHAnsi" w:hint="eastAsia"/>
          <w:szCs w:val="21"/>
        </w:rPr>
        <w:t>視点3</w:t>
      </w:r>
      <w:r w:rsidRPr="006974A1">
        <w:rPr>
          <w:rFonts w:asciiTheme="minorEastAsia" w:hAnsiTheme="minorEastAsia" w:cstheme="majorHAnsi"/>
          <w:szCs w:val="21"/>
        </w:rPr>
        <w:t>-2】</w:t>
      </w:r>
      <w:r w:rsidRPr="006974A1">
        <w:rPr>
          <w:rFonts w:hint="eastAsia"/>
          <w:szCs w:val="21"/>
        </w:rPr>
        <w:t>学生の受け入れ方針</w:t>
      </w:r>
      <w:r w:rsidRPr="006974A1">
        <w:rPr>
          <w:rFonts w:asciiTheme="minorEastAsia" w:hAnsiTheme="minorEastAsia"/>
          <w:szCs w:val="21"/>
        </w:rPr>
        <w:t>を</w:t>
      </w:r>
      <w:r w:rsidRPr="006974A1">
        <w:rPr>
          <w:rFonts w:asciiTheme="minorEastAsia" w:hAnsiTheme="minorEastAsia" w:hint="eastAsia"/>
          <w:szCs w:val="21"/>
        </w:rPr>
        <w:t>公表していること。</w:t>
      </w:r>
    </w:p>
    <w:p w:rsidR="006F3330" w:rsidRPr="001B477C" w:rsidRDefault="006F3330" w:rsidP="006F43FB">
      <w:pPr>
        <w:adjustRightInd w:val="0"/>
        <w:snapToGrid w:val="0"/>
        <w:spacing w:beforeLines="50" w:before="187"/>
        <w:ind w:left="1231" w:hangingChars="586" w:hanging="1231"/>
        <w:rPr>
          <w:rFonts w:asciiTheme="majorEastAsia" w:eastAsiaTheme="majorEastAsia" w:hAnsiTheme="majorEastAsia" w:cstheme="majorHAnsi"/>
          <w:szCs w:val="21"/>
        </w:rPr>
      </w:pPr>
      <w:r w:rsidRPr="001B477C">
        <w:rPr>
          <w:rFonts w:asciiTheme="majorEastAsia" w:eastAsiaTheme="majorEastAsia" w:hAnsiTheme="majorEastAsia" w:cstheme="majorHAnsi"/>
          <w:szCs w:val="21"/>
        </w:rPr>
        <w:t>●基本情報：</w:t>
      </w:r>
      <w:r>
        <w:rPr>
          <w:rFonts w:asciiTheme="majorEastAsia" w:eastAsiaTheme="majorEastAsia" w:hAnsiTheme="majorEastAsia" w:hint="eastAsia"/>
          <w:szCs w:val="21"/>
        </w:rPr>
        <w:t>学生の受け入れ</w:t>
      </w:r>
      <w:r w:rsidRPr="001B477C">
        <w:rPr>
          <w:rFonts w:asciiTheme="majorEastAsia" w:eastAsiaTheme="majorEastAsia" w:hAnsiTheme="majorEastAsia"/>
          <w:szCs w:val="21"/>
        </w:rPr>
        <w:t>方針</w:t>
      </w:r>
      <w:r w:rsidRPr="001B477C">
        <w:rPr>
          <w:rFonts w:asciiTheme="majorEastAsia" w:eastAsiaTheme="majorEastAsia" w:hAnsiTheme="majorEastAsia" w:cstheme="majorHAnsi" w:hint="eastAsia"/>
          <w:szCs w:val="21"/>
        </w:rPr>
        <w:t>の公表方法を</w:t>
      </w:r>
      <w:r w:rsidRPr="001B477C">
        <w:rPr>
          <w:rFonts w:asciiTheme="majorEastAsia" w:eastAsiaTheme="majorEastAsia" w:hAnsiTheme="majorEastAsia" w:cstheme="majorHAnsi"/>
          <w:szCs w:val="21"/>
        </w:rPr>
        <w:t>下欄に</w:t>
      </w:r>
      <w:r w:rsidR="007C0F6D">
        <w:rPr>
          <w:rFonts w:asciiTheme="majorEastAsia" w:eastAsiaTheme="majorEastAsia" w:hAnsiTheme="majorEastAsia" w:cstheme="majorHAnsi"/>
          <w:szCs w:val="21"/>
        </w:rPr>
        <w:t>記入して</w:t>
      </w:r>
      <w:r w:rsidRPr="001B477C">
        <w:rPr>
          <w:rFonts w:asciiTheme="majorEastAsia" w:eastAsiaTheme="majorEastAsia" w:hAnsiTheme="majorEastAsia" w:cstheme="majorHAnsi"/>
          <w:szCs w:val="21"/>
        </w:rPr>
        <w:t>ください。</w:t>
      </w:r>
    </w:p>
    <w:tbl>
      <w:tblPr>
        <w:tblStyle w:val="af3"/>
        <w:tblW w:w="0" w:type="auto"/>
        <w:tblInd w:w="108" w:type="dxa"/>
        <w:tblLook w:val="00A0" w:firstRow="1" w:lastRow="0" w:firstColumn="1" w:lastColumn="0" w:noHBand="0" w:noVBand="0"/>
      </w:tblPr>
      <w:tblGrid>
        <w:gridCol w:w="8525"/>
      </w:tblGrid>
      <w:tr w:rsidR="006F3330" w:rsidRPr="00F77FF5" w:rsidTr="006E398F">
        <w:trPr>
          <w:trHeight w:val="3091"/>
        </w:trPr>
        <w:tc>
          <w:tcPr>
            <w:tcW w:w="8525"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6F3330" w:rsidRDefault="006F3330" w:rsidP="006F43FB">
      <w:pPr>
        <w:adjustRightInd w:val="0"/>
        <w:snapToGrid w:val="0"/>
        <w:spacing w:beforeLines="50" w:before="187"/>
        <w:ind w:left="1231" w:hangingChars="586" w:hanging="1231"/>
        <w:rPr>
          <w:rFonts w:asciiTheme="majorEastAsia" w:eastAsiaTheme="majorEastAsia" w:hAnsiTheme="majorEastAsia" w:cstheme="majorHAnsi"/>
          <w:szCs w:val="21"/>
        </w:rPr>
      </w:pPr>
    </w:p>
    <w:p w:rsidR="006F3330" w:rsidRPr="007C6872" w:rsidRDefault="006F3330" w:rsidP="006F43FB">
      <w:pPr>
        <w:adjustRightInd w:val="0"/>
        <w:snapToGrid w:val="0"/>
        <w:spacing w:beforeLines="50" w:before="187"/>
        <w:rPr>
          <w:rFonts w:asciiTheme="majorEastAsia" w:eastAsiaTheme="majorEastAsia" w:hAnsiTheme="majorEastAsia" w:cstheme="majorHAnsi"/>
          <w:szCs w:val="21"/>
        </w:rPr>
      </w:pPr>
      <w:r w:rsidRPr="007C687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3</w:t>
      </w:r>
      <w:r>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2</w:t>
      </w:r>
      <w:r w:rsidRPr="007C6872">
        <w:rPr>
          <w:rFonts w:asciiTheme="majorEastAsia" w:eastAsiaTheme="majorEastAsia" w:hAnsiTheme="majorEastAsia" w:cstheme="majorHAnsi"/>
          <w:szCs w:val="21"/>
        </w:rPr>
        <w:t>】当てはまる自己評価欄に○を</w:t>
      </w:r>
      <w:r w:rsidR="0061316A">
        <w:rPr>
          <w:rFonts w:asciiTheme="majorEastAsia" w:eastAsiaTheme="majorEastAsia" w:hAnsiTheme="majorEastAsia" w:cstheme="majorHAnsi"/>
          <w:szCs w:val="21"/>
        </w:rPr>
        <w:t>つけて</w:t>
      </w:r>
      <w:r w:rsidRPr="007C6872">
        <w:rPr>
          <w:rFonts w:asciiTheme="majorEastAsia" w:eastAsiaTheme="majorEastAsia" w:hAnsiTheme="majorEastAsia" w:cstheme="majorHAnsi"/>
          <w:szCs w:val="21"/>
        </w:rPr>
        <w:t>ください。</w:t>
      </w:r>
    </w:p>
    <w:tbl>
      <w:tblPr>
        <w:tblStyle w:val="af3"/>
        <w:tblW w:w="0" w:type="auto"/>
        <w:tblInd w:w="122" w:type="dxa"/>
        <w:tblLook w:val="04A0" w:firstRow="1" w:lastRow="0" w:firstColumn="1" w:lastColumn="0" w:noHBand="0" w:noVBand="1"/>
      </w:tblPr>
      <w:tblGrid>
        <w:gridCol w:w="1078"/>
        <w:gridCol w:w="6705"/>
        <w:gridCol w:w="728"/>
      </w:tblGrid>
      <w:tr w:rsidR="006F3330" w:rsidRPr="007C6872" w:rsidTr="008831EE">
        <w:trPr>
          <w:trHeight w:val="703"/>
        </w:trPr>
        <w:tc>
          <w:tcPr>
            <w:tcW w:w="1078" w:type="dxa"/>
            <w:vAlign w:val="center"/>
          </w:tcPr>
          <w:p w:rsidR="006F3330" w:rsidRPr="007C6872" w:rsidRDefault="006F3330" w:rsidP="006E398F">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自己評価</w:t>
            </w:r>
          </w:p>
        </w:tc>
        <w:tc>
          <w:tcPr>
            <w:tcW w:w="6705" w:type="dxa"/>
            <w:vAlign w:val="center"/>
          </w:tcPr>
          <w:p w:rsidR="006F3330" w:rsidRPr="007C6872" w:rsidRDefault="006F3330" w:rsidP="006E398F">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評価内容</w:t>
            </w:r>
          </w:p>
        </w:tc>
        <w:tc>
          <w:tcPr>
            <w:tcW w:w="728" w:type="dxa"/>
            <w:vAlign w:val="center"/>
          </w:tcPr>
          <w:p w:rsidR="006F3330" w:rsidRPr="007C6872" w:rsidRDefault="006F3330" w:rsidP="006E398F">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判定</w:t>
            </w:r>
          </w:p>
        </w:tc>
      </w:tr>
      <w:tr w:rsidR="006F3330" w:rsidRPr="007C6872" w:rsidTr="008831EE">
        <w:trPr>
          <w:trHeight w:val="566"/>
        </w:trPr>
        <w:tc>
          <w:tcPr>
            <w:tcW w:w="1078" w:type="dxa"/>
            <w:vAlign w:val="center"/>
          </w:tcPr>
          <w:p w:rsidR="006F3330" w:rsidRPr="007C6872" w:rsidRDefault="006F3330" w:rsidP="006E398F">
            <w:pPr>
              <w:adjustRightInd w:val="0"/>
              <w:snapToGrid w:val="0"/>
              <w:rPr>
                <w:rFonts w:asciiTheme="majorEastAsia" w:eastAsiaTheme="majorEastAsia" w:hAnsiTheme="majorEastAsia" w:cstheme="majorHAnsi"/>
                <w:sz w:val="21"/>
                <w:szCs w:val="21"/>
              </w:rPr>
            </w:pPr>
          </w:p>
        </w:tc>
        <w:tc>
          <w:tcPr>
            <w:tcW w:w="6705" w:type="dxa"/>
            <w:vAlign w:val="center"/>
          </w:tcPr>
          <w:p w:rsidR="006F3330" w:rsidRPr="003145D2" w:rsidRDefault="00862C99">
            <w:pPr>
              <w:adjustRightInd w:val="0"/>
              <w:snapToGrid w:val="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ウェブサイト</w:t>
            </w:r>
            <w:r w:rsidR="00641474">
              <w:rPr>
                <w:rFonts w:asciiTheme="majorEastAsia" w:eastAsiaTheme="majorEastAsia" w:hAnsiTheme="majorEastAsia" w:cstheme="majorHAnsi" w:hint="eastAsia"/>
                <w:sz w:val="21"/>
                <w:szCs w:val="21"/>
              </w:rPr>
              <w:t>及び</w:t>
            </w:r>
            <w:r w:rsidR="006F3330" w:rsidRPr="003145D2">
              <w:rPr>
                <w:rFonts w:asciiTheme="majorEastAsia" w:eastAsiaTheme="majorEastAsia" w:hAnsiTheme="majorEastAsia" w:cs="MS-Mincho" w:hint="eastAsia"/>
                <w:kern w:val="0"/>
                <w:sz w:val="21"/>
                <w:szCs w:val="21"/>
              </w:rPr>
              <w:t>大学案内等に掲載している</w:t>
            </w:r>
            <w:r w:rsidR="006F3330">
              <w:rPr>
                <w:rFonts w:asciiTheme="majorEastAsia" w:eastAsiaTheme="majorEastAsia" w:hAnsiTheme="majorEastAsia" w:cs="MS-Mincho" w:hint="eastAsia"/>
                <w:kern w:val="0"/>
                <w:sz w:val="21"/>
                <w:szCs w:val="21"/>
              </w:rPr>
              <w:t>。</w:t>
            </w:r>
          </w:p>
        </w:tc>
        <w:tc>
          <w:tcPr>
            <w:tcW w:w="728" w:type="dxa"/>
            <w:vAlign w:val="center"/>
          </w:tcPr>
          <w:p w:rsidR="006F3330" w:rsidRPr="007C6872" w:rsidRDefault="006F3330" w:rsidP="006E398F">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8831EE">
        <w:trPr>
          <w:trHeight w:val="562"/>
        </w:trPr>
        <w:tc>
          <w:tcPr>
            <w:tcW w:w="1078" w:type="dxa"/>
            <w:vAlign w:val="center"/>
          </w:tcPr>
          <w:p w:rsidR="006F3330" w:rsidRPr="00F77FF5" w:rsidRDefault="006F3330" w:rsidP="006E398F">
            <w:pPr>
              <w:adjustRightInd w:val="0"/>
              <w:snapToGrid w:val="0"/>
              <w:rPr>
                <w:rFonts w:asciiTheme="majorEastAsia" w:eastAsiaTheme="majorEastAsia" w:hAnsiTheme="majorEastAsia" w:cstheme="majorHAnsi"/>
                <w:sz w:val="21"/>
                <w:szCs w:val="21"/>
              </w:rPr>
            </w:pPr>
          </w:p>
        </w:tc>
        <w:tc>
          <w:tcPr>
            <w:tcW w:w="6705" w:type="dxa"/>
            <w:vAlign w:val="center"/>
          </w:tcPr>
          <w:p w:rsidR="006F3330" w:rsidRPr="00F77FF5" w:rsidRDefault="00862C99" w:rsidP="006E398F">
            <w:pPr>
              <w:adjustRightInd w:val="0"/>
              <w:snapToGrid w:val="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ウェブサイト</w:t>
            </w:r>
            <w:r w:rsidR="006F3330">
              <w:rPr>
                <w:rFonts w:asciiTheme="majorEastAsia" w:eastAsiaTheme="majorEastAsia" w:hAnsiTheme="majorEastAsia" w:cstheme="majorHAnsi" w:hint="eastAsia"/>
                <w:sz w:val="21"/>
                <w:szCs w:val="21"/>
              </w:rPr>
              <w:t>または</w:t>
            </w:r>
            <w:r w:rsidR="006F3330" w:rsidRPr="003145D2">
              <w:rPr>
                <w:rFonts w:asciiTheme="majorEastAsia" w:eastAsiaTheme="majorEastAsia" w:hAnsiTheme="majorEastAsia" w:cs="MS-Mincho" w:hint="eastAsia"/>
                <w:kern w:val="0"/>
                <w:sz w:val="21"/>
                <w:szCs w:val="21"/>
              </w:rPr>
              <w:t>大学案内等に掲載</w:t>
            </w:r>
            <w:r w:rsidR="006F3330" w:rsidRPr="00315D92">
              <w:rPr>
                <w:rFonts w:asciiTheme="majorEastAsia" w:eastAsiaTheme="majorEastAsia" w:hAnsiTheme="majorEastAsia" w:cs="MS-Mincho" w:hint="eastAsia"/>
                <w:kern w:val="0"/>
                <w:sz w:val="21"/>
                <w:szCs w:val="21"/>
              </w:rPr>
              <w:t>している。</w:t>
            </w:r>
          </w:p>
        </w:tc>
        <w:tc>
          <w:tcPr>
            <w:tcW w:w="728" w:type="dxa"/>
            <w:vAlign w:val="center"/>
          </w:tcPr>
          <w:p w:rsidR="006F3330" w:rsidRPr="00F77FF5" w:rsidRDefault="006F3330" w:rsidP="006E398F">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8831EE">
        <w:trPr>
          <w:trHeight w:val="556"/>
        </w:trPr>
        <w:tc>
          <w:tcPr>
            <w:tcW w:w="1078" w:type="dxa"/>
            <w:vAlign w:val="center"/>
          </w:tcPr>
          <w:p w:rsidR="006F3330" w:rsidRPr="00F77FF5" w:rsidRDefault="006F3330" w:rsidP="006E398F">
            <w:pPr>
              <w:adjustRightInd w:val="0"/>
              <w:snapToGrid w:val="0"/>
              <w:rPr>
                <w:rFonts w:asciiTheme="majorEastAsia" w:eastAsiaTheme="majorEastAsia" w:hAnsiTheme="majorEastAsia" w:cstheme="majorHAnsi"/>
                <w:sz w:val="21"/>
                <w:szCs w:val="21"/>
              </w:rPr>
            </w:pPr>
          </w:p>
        </w:tc>
        <w:tc>
          <w:tcPr>
            <w:tcW w:w="6705" w:type="dxa"/>
            <w:vAlign w:val="center"/>
          </w:tcPr>
          <w:p w:rsidR="006F3330" w:rsidRPr="003145D2" w:rsidRDefault="006F3330" w:rsidP="006E398F">
            <w:pPr>
              <w:adjustRightInd w:val="0"/>
              <w:snapToGrid w:val="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公表して</w:t>
            </w:r>
            <w:r w:rsidRPr="003145D2">
              <w:rPr>
                <w:rFonts w:asciiTheme="majorEastAsia" w:eastAsiaTheme="majorEastAsia" w:hAnsiTheme="majorEastAsia" w:cstheme="majorHAnsi" w:hint="eastAsia"/>
                <w:sz w:val="21"/>
                <w:szCs w:val="21"/>
              </w:rPr>
              <w:t>いない</w:t>
            </w:r>
            <w:r>
              <w:rPr>
                <w:rFonts w:asciiTheme="majorEastAsia" w:eastAsiaTheme="majorEastAsia" w:hAnsiTheme="majorEastAsia" w:cstheme="majorHAnsi" w:hint="eastAsia"/>
                <w:sz w:val="21"/>
                <w:szCs w:val="21"/>
              </w:rPr>
              <w:t>。</w:t>
            </w:r>
          </w:p>
        </w:tc>
        <w:tc>
          <w:tcPr>
            <w:tcW w:w="728" w:type="dxa"/>
            <w:vAlign w:val="center"/>
          </w:tcPr>
          <w:p w:rsidR="006F3330" w:rsidRPr="00F77FF5" w:rsidRDefault="006F3330" w:rsidP="006E398F">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6F3330" w:rsidRDefault="006F3330" w:rsidP="006E398F">
      <w:pPr>
        <w:adjustRightInd w:val="0"/>
        <w:snapToGrid w:val="0"/>
        <w:ind w:left="1842" w:hangingChars="877" w:hanging="1842"/>
        <w:rPr>
          <w:rFonts w:asciiTheme="minorEastAsia" w:hAnsiTheme="minorEastAsia" w:cstheme="majorHAnsi"/>
          <w:szCs w:val="21"/>
        </w:rPr>
      </w:pPr>
    </w:p>
    <w:p w:rsidR="00AE685B" w:rsidRDefault="007E1C12" w:rsidP="006E398F">
      <w:pPr>
        <w:adjustRightInd w:val="0"/>
        <w:snapToGrid w:val="0"/>
        <w:ind w:left="1842" w:hangingChars="877" w:hanging="1842"/>
        <w:rPr>
          <w:rFonts w:asciiTheme="minorEastAsia" w:hAnsiTheme="minorEastAsia" w:cstheme="majorHAnsi"/>
          <w:szCs w:val="21"/>
        </w:rPr>
      </w:pPr>
      <w:r>
        <w:rPr>
          <w:rFonts w:asciiTheme="minorEastAsia" w:hAnsiTheme="minorEastAsia" w:cstheme="majorHAnsi" w:hint="eastAsia"/>
          <w:szCs w:val="21"/>
        </w:rPr>
        <w:t>＜</w:t>
      </w:r>
      <w:r w:rsidR="00AE685B">
        <w:rPr>
          <w:rFonts w:asciiTheme="minorEastAsia" w:hAnsiTheme="minorEastAsia" w:cstheme="majorHAnsi" w:hint="eastAsia"/>
          <w:szCs w:val="21"/>
        </w:rPr>
        <w:t>入学者選抜、定員管理</w:t>
      </w:r>
      <w:r>
        <w:rPr>
          <w:rFonts w:asciiTheme="minorEastAsia" w:hAnsiTheme="minorEastAsia" w:cstheme="majorHAnsi" w:hint="eastAsia"/>
          <w:szCs w:val="21"/>
        </w:rPr>
        <w:t>＞</w:t>
      </w:r>
    </w:p>
    <w:p w:rsidR="006F3330" w:rsidRPr="007A4833" w:rsidRDefault="006F3330" w:rsidP="006E398F">
      <w:pPr>
        <w:adjustRightInd w:val="0"/>
        <w:snapToGrid w:val="0"/>
        <w:spacing w:before="100" w:beforeAutospacing="1"/>
        <w:ind w:left="1842" w:hangingChars="877" w:hanging="1842"/>
        <w:rPr>
          <w:rFonts w:asciiTheme="minorEastAsia" w:hAnsiTheme="minorEastAsia" w:cstheme="majorHAnsi"/>
          <w:szCs w:val="21"/>
        </w:rPr>
      </w:pPr>
      <w:r w:rsidRPr="007A4833">
        <w:rPr>
          <w:rFonts w:asciiTheme="minorEastAsia" w:hAnsiTheme="minorEastAsia" w:cstheme="majorHAnsi"/>
          <w:szCs w:val="21"/>
        </w:rPr>
        <w:t>【評価の</w:t>
      </w:r>
      <w:r w:rsidRPr="007A4833">
        <w:rPr>
          <w:rFonts w:asciiTheme="minorEastAsia" w:hAnsiTheme="minorEastAsia" w:cstheme="majorHAnsi" w:hint="eastAsia"/>
          <w:szCs w:val="21"/>
        </w:rPr>
        <w:t>視点</w:t>
      </w:r>
      <w:r>
        <w:rPr>
          <w:rFonts w:asciiTheme="minorEastAsia" w:hAnsiTheme="minorEastAsia" w:cstheme="majorHAnsi" w:hint="eastAsia"/>
          <w:szCs w:val="21"/>
        </w:rPr>
        <w:t>3</w:t>
      </w:r>
      <w:r w:rsidRPr="007A4833">
        <w:rPr>
          <w:rFonts w:asciiTheme="minorEastAsia" w:hAnsiTheme="minorEastAsia" w:cstheme="majorHAnsi"/>
          <w:szCs w:val="21"/>
        </w:rPr>
        <w:t>-</w:t>
      </w:r>
      <w:r>
        <w:rPr>
          <w:rFonts w:asciiTheme="minorEastAsia" w:hAnsiTheme="minorEastAsia" w:cstheme="majorHAnsi" w:hint="eastAsia"/>
          <w:szCs w:val="21"/>
        </w:rPr>
        <w:t>3</w:t>
      </w:r>
      <w:r w:rsidRPr="007A4833">
        <w:rPr>
          <w:rFonts w:asciiTheme="minorEastAsia" w:hAnsiTheme="minorEastAsia" w:cstheme="majorHAnsi"/>
          <w:szCs w:val="21"/>
        </w:rPr>
        <w:t>】</w:t>
      </w:r>
      <w:r w:rsidRPr="00C54F60">
        <w:rPr>
          <w:rFonts w:hint="eastAsia"/>
          <w:szCs w:val="21"/>
        </w:rPr>
        <w:t>学生の受け入れ</w:t>
      </w:r>
      <w:r w:rsidRPr="00C54F60">
        <w:rPr>
          <w:szCs w:val="21"/>
        </w:rPr>
        <w:t>方針</w:t>
      </w:r>
      <w:r w:rsidRPr="007A4833">
        <w:rPr>
          <w:rFonts w:asciiTheme="minorEastAsia" w:hAnsiTheme="minorEastAsia" w:cstheme="majorHAnsi"/>
          <w:szCs w:val="21"/>
        </w:rPr>
        <w:t>に従って、適正に学生を受け入れていること。</w:t>
      </w:r>
    </w:p>
    <w:p w:rsidR="006F3330" w:rsidRDefault="006F3330" w:rsidP="006E398F">
      <w:pPr>
        <w:widowControl/>
        <w:adjustRightInd w:val="0"/>
        <w:snapToGrid w:val="0"/>
        <w:spacing w:before="100" w:beforeAutospacing="1"/>
        <w:ind w:left="1842" w:hangingChars="877" w:hanging="1842"/>
        <w:jc w:val="left"/>
        <w:rPr>
          <w:rFonts w:asciiTheme="minorEastAsia" w:hAnsiTheme="minorEastAsia" w:cstheme="majorHAnsi"/>
          <w:szCs w:val="21"/>
        </w:rPr>
      </w:pPr>
      <w:r w:rsidRPr="007A4833">
        <w:rPr>
          <w:rFonts w:asciiTheme="minorEastAsia" w:hAnsiTheme="minorEastAsia" w:cstheme="majorHAnsi"/>
          <w:szCs w:val="21"/>
        </w:rPr>
        <w:t>【評価の</w:t>
      </w:r>
      <w:r w:rsidRPr="007A4833">
        <w:rPr>
          <w:rFonts w:asciiTheme="minorEastAsia" w:hAnsiTheme="minorEastAsia" w:cstheme="majorHAnsi" w:hint="eastAsia"/>
          <w:szCs w:val="21"/>
        </w:rPr>
        <w:t>視点</w:t>
      </w:r>
      <w:r>
        <w:rPr>
          <w:rFonts w:asciiTheme="minorEastAsia" w:hAnsiTheme="minorEastAsia" w:cstheme="majorHAnsi" w:hint="eastAsia"/>
          <w:szCs w:val="21"/>
        </w:rPr>
        <w:t>3</w:t>
      </w:r>
      <w:r w:rsidRPr="007A4833">
        <w:rPr>
          <w:rFonts w:asciiTheme="minorEastAsia" w:hAnsiTheme="minorEastAsia" w:cstheme="majorHAnsi"/>
          <w:szCs w:val="21"/>
        </w:rPr>
        <w:t>-</w:t>
      </w:r>
      <w:r>
        <w:rPr>
          <w:rFonts w:asciiTheme="minorEastAsia" w:hAnsiTheme="minorEastAsia" w:cstheme="majorHAnsi" w:hint="eastAsia"/>
          <w:szCs w:val="21"/>
        </w:rPr>
        <w:t>4</w:t>
      </w:r>
      <w:r w:rsidRPr="007A4833">
        <w:rPr>
          <w:rFonts w:asciiTheme="minorEastAsia" w:hAnsiTheme="minorEastAsia" w:cstheme="majorHAnsi"/>
          <w:szCs w:val="21"/>
        </w:rPr>
        <w:t>】多様な入試制度により、多様な志願者層に積極的に門戸を開いていること。</w:t>
      </w:r>
    </w:p>
    <w:p w:rsidR="006F3330" w:rsidRPr="00C55BE0" w:rsidRDefault="006F3330" w:rsidP="006E398F">
      <w:pPr>
        <w:widowControl/>
        <w:adjustRightInd w:val="0"/>
        <w:snapToGrid w:val="0"/>
        <w:spacing w:before="100" w:beforeAutospacing="1"/>
        <w:jc w:val="left"/>
        <w:rPr>
          <w:rFonts w:asciiTheme="majorEastAsia" w:eastAsiaTheme="majorEastAsia" w:hAnsiTheme="majorEastAsia" w:cstheme="majorHAnsi"/>
          <w:szCs w:val="21"/>
        </w:rPr>
      </w:pPr>
      <w:r w:rsidRPr="001B477C">
        <w:rPr>
          <w:rFonts w:asciiTheme="majorEastAsia" w:eastAsiaTheme="majorEastAsia" w:hAnsiTheme="majorEastAsia" w:cstheme="majorHAnsi"/>
          <w:szCs w:val="21"/>
        </w:rPr>
        <w:t>●基本情報：</w:t>
      </w:r>
      <w:r w:rsidRPr="00C55BE0">
        <w:rPr>
          <w:rFonts w:asciiTheme="majorEastAsia" w:eastAsiaTheme="majorEastAsia" w:hAnsiTheme="majorEastAsia" w:cstheme="majorHAnsi"/>
          <w:szCs w:val="21"/>
        </w:rPr>
        <w:t>入学試験制度に関する情報を</w:t>
      </w:r>
      <w:r w:rsidR="007C0F6D">
        <w:rPr>
          <w:rFonts w:asciiTheme="majorEastAsia" w:eastAsiaTheme="majorEastAsia" w:hAnsiTheme="majorEastAsia" w:cstheme="majorHAnsi"/>
          <w:szCs w:val="21"/>
        </w:rPr>
        <w:t>記入して</w:t>
      </w:r>
      <w:r w:rsidRPr="00C55BE0">
        <w:rPr>
          <w:rFonts w:asciiTheme="majorEastAsia" w:eastAsiaTheme="majorEastAsia" w:hAnsiTheme="majorEastAsia" w:cstheme="majorHAnsi"/>
          <w:szCs w:val="21"/>
        </w:rPr>
        <w:t>ください。</w:t>
      </w:r>
    </w:p>
    <w:tbl>
      <w:tblPr>
        <w:tblW w:w="9183" w:type="dxa"/>
        <w:tblInd w:w="87" w:type="dxa"/>
        <w:tblCellMar>
          <w:left w:w="99" w:type="dxa"/>
          <w:right w:w="99" w:type="dxa"/>
        </w:tblCellMar>
        <w:tblLook w:val="0000" w:firstRow="0" w:lastRow="0" w:firstColumn="0" w:lastColumn="0" w:noHBand="0" w:noVBand="0"/>
      </w:tblPr>
      <w:tblGrid>
        <w:gridCol w:w="2139"/>
        <w:gridCol w:w="1701"/>
        <w:gridCol w:w="1559"/>
        <w:gridCol w:w="1912"/>
        <w:gridCol w:w="1872"/>
      </w:tblGrid>
      <w:tr w:rsidR="00B55F24" w:rsidRPr="00C55BE0" w:rsidTr="00B55F24">
        <w:trPr>
          <w:trHeight w:val="837"/>
        </w:trPr>
        <w:tc>
          <w:tcPr>
            <w:tcW w:w="2139"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55F24" w:rsidRPr="006E398F" w:rsidRDefault="00B55F24" w:rsidP="00B55F24">
            <w:pPr>
              <w:widowControl/>
              <w:adjustRightInd w:val="0"/>
              <w:snapToGrid w:val="0"/>
              <w:spacing w:beforeLines="50" w:before="187"/>
              <w:jc w:val="center"/>
              <w:rPr>
                <w:rFonts w:asciiTheme="majorEastAsia" w:eastAsiaTheme="majorEastAsia" w:hAnsiTheme="majorEastAsia" w:cstheme="majorHAnsi"/>
                <w:kern w:val="0"/>
                <w:szCs w:val="21"/>
              </w:rPr>
            </w:pPr>
            <w:r w:rsidRPr="006E398F">
              <w:rPr>
                <w:rFonts w:asciiTheme="majorEastAsia" w:eastAsiaTheme="majorEastAsia" w:hAnsiTheme="majorEastAsia" w:cstheme="majorHAnsi"/>
                <w:kern w:val="0"/>
                <w:szCs w:val="21"/>
              </w:rPr>
              <w:t>入試</w:t>
            </w:r>
            <w:r>
              <w:rPr>
                <w:rFonts w:asciiTheme="majorEastAsia" w:eastAsiaTheme="majorEastAsia" w:hAnsiTheme="majorEastAsia" w:cstheme="majorHAnsi" w:hint="eastAsia"/>
                <w:kern w:val="0"/>
                <w:szCs w:val="21"/>
              </w:rPr>
              <w:t>区分</w:t>
            </w:r>
          </w:p>
        </w:tc>
        <w:tc>
          <w:tcPr>
            <w:tcW w:w="1701"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55F24" w:rsidRPr="006E398F" w:rsidRDefault="00B55F24" w:rsidP="006F43FB">
            <w:pPr>
              <w:widowControl/>
              <w:adjustRightInd w:val="0"/>
              <w:snapToGrid w:val="0"/>
              <w:spacing w:beforeLines="50" w:before="187"/>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入学</w:t>
            </w:r>
            <w:r w:rsidRPr="006E398F">
              <w:rPr>
                <w:rFonts w:asciiTheme="majorEastAsia" w:eastAsiaTheme="majorEastAsia" w:hAnsiTheme="majorEastAsia" w:cstheme="majorHAnsi"/>
                <w:kern w:val="0"/>
                <w:szCs w:val="21"/>
              </w:rPr>
              <w:t>定員</w:t>
            </w:r>
          </w:p>
        </w:tc>
        <w:tc>
          <w:tcPr>
            <w:tcW w:w="1559"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55F24" w:rsidRPr="006E398F" w:rsidRDefault="00B55F24"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6E398F">
              <w:rPr>
                <w:rFonts w:asciiTheme="majorEastAsia" w:eastAsiaTheme="majorEastAsia" w:hAnsiTheme="majorEastAsia" w:cstheme="majorHAnsi"/>
                <w:kern w:val="0"/>
                <w:szCs w:val="21"/>
              </w:rPr>
              <w:t>入学者数</w:t>
            </w:r>
          </w:p>
        </w:tc>
        <w:tc>
          <w:tcPr>
            <w:tcW w:w="1912" w:type="dxa"/>
            <w:tcBorders>
              <w:top w:val="single" w:sz="4" w:space="0" w:color="auto"/>
              <w:left w:val="single" w:sz="4" w:space="0" w:color="auto"/>
              <w:right w:val="single" w:sz="4" w:space="0" w:color="auto"/>
            </w:tcBorders>
            <w:vAlign w:val="center"/>
          </w:tcPr>
          <w:p w:rsidR="00B55F24" w:rsidRPr="006E398F" w:rsidRDefault="00B55F24"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B55F24">
              <w:rPr>
                <w:rFonts w:asciiTheme="majorEastAsia" w:eastAsiaTheme="majorEastAsia" w:hAnsiTheme="majorEastAsia" w:cstheme="majorHAnsi" w:hint="eastAsia"/>
                <w:kern w:val="0"/>
                <w:sz w:val="18"/>
                <w:szCs w:val="21"/>
              </w:rPr>
              <w:t>入学定員計に対する当該入試区分の入学定員の割合（％）</w:t>
            </w:r>
          </w:p>
        </w:tc>
        <w:tc>
          <w:tcPr>
            <w:tcW w:w="1872" w:type="dxa"/>
            <w:tcBorders>
              <w:top w:val="single" w:sz="4" w:space="0" w:color="auto"/>
              <w:left w:val="single" w:sz="4" w:space="0" w:color="auto"/>
              <w:right w:val="single" w:sz="4" w:space="0" w:color="auto"/>
            </w:tcBorders>
          </w:tcPr>
          <w:p w:rsidR="00B55F24" w:rsidRDefault="00B55F24" w:rsidP="006F43FB">
            <w:pPr>
              <w:widowControl/>
              <w:adjustRightInd w:val="0"/>
              <w:snapToGrid w:val="0"/>
              <w:spacing w:beforeLines="50" w:before="187"/>
              <w:jc w:val="center"/>
              <w:rPr>
                <w:rFonts w:asciiTheme="majorEastAsia" w:eastAsiaTheme="majorEastAsia" w:hAnsiTheme="majorEastAsia" w:cstheme="majorHAnsi"/>
                <w:kern w:val="0"/>
                <w:szCs w:val="21"/>
              </w:rPr>
            </w:pPr>
            <w:r w:rsidRPr="00B55F24">
              <w:rPr>
                <w:rFonts w:asciiTheme="majorEastAsia" w:eastAsiaTheme="majorEastAsia" w:hAnsiTheme="majorEastAsia" w:cstheme="majorHAnsi" w:hint="eastAsia"/>
                <w:kern w:val="0"/>
                <w:sz w:val="18"/>
                <w:szCs w:val="21"/>
              </w:rPr>
              <w:t>入学者数計に対する当該入試区分の入学者数の割合（％）</w:t>
            </w:r>
          </w:p>
        </w:tc>
      </w:tr>
      <w:tr w:rsidR="00B55F24" w:rsidRPr="00F77FF5" w:rsidTr="00BD343E">
        <w:trPr>
          <w:trHeight w:val="315"/>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F24" w:rsidRPr="002154E0" w:rsidRDefault="00B55F24" w:rsidP="00B55F24">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2154E0">
              <w:rPr>
                <w:rFonts w:asciiTheme="majorEastAsia" w:eastAsiaTheme="majorEastAsia" w:hAnsiTheme="majorEastAsia" w:cstheme="majorHAnsi"/>
                <w:color w:val="808080" w:themeColor="background1" w:themeShade="80"/>
                <w:kern w:val="0"/>
                <w:sz w:val="18"/>
                <w:szCs w:val="21"/>
              </w:rPr>
              <w:t>推薦入試</w:t>
            </w:r>
            <w:r w:rsidRPr="002154E0">
              <w:rPr>
                <w:rFonts w:asciiTheme="majorEastAsia" w:eastAsiaTheme="majorEastAsia" w:hAnsiTheme="majorEastAsia" w:cs="ＭＳ 明朝"/>
                <w:color w:val="808080" w:themeColor="background1" w:themeShade="80"/>
                <w:kern w:val="0"/>
                <w:sz w:val="18"/>
                <w:szCs w:val="21"/>
              </w:rPr>
              <w:t>Ⅱ</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F24" w:rsidRDefault="00B55F24" w:rsidP="00B55F24">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Pr>
                <w:rFonts w:asciiTheme="majorEastAsia" w:eastAsiaTheme="majorEastAsia" w:hAnsiTheme="majorEastAsia" w:cstheme="majorHAnsi" w:hint="eastAsia"/>
                <w:color w:val="808080" w:themeColor="background1" w:themeShade="80"/>
                <w:kern w:val="0"/>
                <w:sz w:val="18"/>
                <w:szCs w:val="21"/>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F24" w:rsidRDefault="00B55F24" w:rsidP="00B55F24">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Pr>
                <w:rFonts w:asciiTheme="majorEastAsia" w:eastAsiaTheme="majorEastAsia" w:hAnsiTheme="majorEastAsia" w:cstheme="majorHAnsi" w:hint="eastAsia"/>
                <w:color w:val="808080" w:themeColor="background1" w:themeShade="80"/>
                <w:kern w:val="0"/>
                <w:sz w:val="18"/>
                <w:szCs w:val="21"/>
              </w:rPr>
              <w:t>5</w:t>
            </w:r>
          </w:p>
        </w:tc>
        <w:tc>
          <w:tcPr>
            <w:tcW w:w="1912" w:type="dxa"/>
            <w:tcBorders>
              <w:top w:val="single" w:sz="4" w:space="0" w:color="auto"/>
              <w:left w:val="single" w:sz="4" w:space="0" w:color="auto"/>
              <w:bottom w:val="single" w:sz="4" w:space="0" w:color="auto"/>
              <w:right w:val="single" w:sz="4" w:space="0" w:color="auto"/>
            </w:tcBorders>
            <w:vAlign w:val="bottom"/>
          </w:tcPr>
          <w:p w:rsidR="00B55F24" w:rsidRDefault="00B55F24" w:rsidP="00B55F24">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Pr>
                <w:rFonts w:asciiTheme="majorEastAsia" w:eastAsiaTheme="majorEastAsia" w:hAnsiTheme="majorEastAsia" w:cstheme="majorHAnsi" w:hint="eastAsia"/>
                <w:color w:val="808080" w:themeColor="background1" w:themeShade="80"/>
                <w:kern w:val="0"/>
                <w:sz w:val="18"/>
                <w:szCs w:val="21"/>
              </w:rPr>
              <w:t>13.3</w:t>
            </w:r>
          </w:p>
        </w:tc>
        <w:tc>
          <w:tcPr>
            <w:tcW w:w="1872" w:type="dxa"/>
            <w:tcBorders>
              <w:top w:val="single" w:sz="4" w:space="0" w:color="auto"/>
              <w:left w:val="single" w:sz="4" w:space="0" w:color="auto"/>
              <w:bottom w:val="single" w:sz="4" w:space="0" w:color="auto"/>
              <w:right w:val="single" w:sz="4" w:space="0" w:color="auto"/>
            </w:tcBorders>
            <w:vAlign w:val="bottom"/>
          </w:tcPr>
          <w:p w:rsidR="00B55F24" w:rsidRDefault="00B55F24" w:rsidP="00B55F24">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Pr>
                <w:rFonts w:asciiTheme="majorEastAsia" w:eastAsiaTheme="majorEastAsia" w:hAnsiTheme="majorEastAsia" w:cstheme="majorHAnsi" w:hint="eastAsia"/>
                <w:color w:val="808080" w:themeColor="background1" w:themeShade="80"/>
                <w:kern w:val="0"/>
                <w:sz w:val="18"/>
                <w:szCs w:val="21"/>
              </w:rPr>
              <w:t>14.3</w:t>
            </w:r>
          </w:p>
        </w:tc>
      </w:tr>
      <w:tr w:rsidR="00B55F24" w:rsidRPr="00F77FF5" w:rsidTr="00BD343E">
        <w:trPr>
          <w:trHeight w:val="315"/>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F24" w:rsidRPr="002154E0" w:rsidRDefault="00B55F24" w:rsidP="00B55F24">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2154E0">
              <w:rPr>
                <w:rFonts w:asciiTheme="majorEastAsia" w:eastAsiaTheme="majorEastAsia" w:hAnsiTheme="majorEastAsia" w:cstheme="majorHAnsi"/>
                <w:color w:val="808080" w:themeColor="background1" w:themeShade="80"/>
                <w:kern w:val="0"/>
                <w:sz w:val="18"/>
                <w:szCs w:val="21"/>
              </w:rPr>
              <w:t>一般入試（前期）</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F24" w:rsidRDefault="00B55F24" w:rsidP="00B55F24">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Pr>
                <w:rFonts w:asciiTheme="majorEastAsia" w:eastAsiaTheme="majorEastAsia" w:hAnsiTheme="majorEastAsia" w:cstheme="majorHAnsi" w:hint="eastAsia"/>
                <w:color w:val="808080" w:themeColor="background1" w:themeShade="80"/>
                <w:kern w:val="0"/>
                <w:sz w:val="18"/>
                <w:szCs w:val="21"/>
              </w:rPr>
              <w:t>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F24" w:rsidRDefault="00B55F24" w:rsidP="00B55F24">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Pr>
                <w:rFonts w:asciiTheme="majorEastAsia" w:eastAsiaTheme="majorEastAsia" w:hAnsiTheme="majorEastAsia" w:cstheme="majorHAnsi" w:hint="eastAsia"/>
                <w:color w:val="808080" w:themeColor="background1" w:themeShade="80"/>
                <w:kern w:val="0"/>
                <w:sz w:val="18"/>
                <w:szCs w:val="21"/>
              </w:rPr>
              <w:t>28</w:t>
            </w:r>
          </w:p>
        </w:tc>
        <w:tc>
          <w:tcPr>
            <w:tcW w:w="1912" w:type="dxa"/>
            <w:tcBorders>
              <w:top w:val="single" w:sz="4" w:space="0" w:color="auto"/>
              <w:left w:val="single" w:sz="4" w:space="0" w:color="auto"/>
              <w:bottom w:val="single" w:sz="4" w:space="0" w:color="auto"/>
              <w:right w:val="single" w:sz="4" w:space="0" w:color="auto"/>
            </w:tcBorders>
            <w:vAlign w:val="bottom"/>
          </w:tcPr>
          <w:p w:rsidR="00B55F24" w:rsidRDefault="00B55F24" w:rsidP="00B55F24">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Pr>
                <w:rFonts w:asciiTheme="majorEastAsia" w:eastAsiaTheme="majorEastAsia" w:hAnsiTheme="majorEastAsia" w:cstheme="majorHAnsi" w:hint="eastAsia"/>
                <w:color w:val="808080" w:themeColor="background1" w:themeShade="80"/>
                <w:kern w:val="0"/>
                <w:sz w:val="18"/>
                <w:szCs w:val="21"/>
              </w:rPr>
              <w:t>86.7</w:t>
            </w:r>
          </w:p>
        </w:tc>
        <w:tc>
          <w:tcPr>
            <w:tcW w:w="1872" w:type="dxa"/>
            <w:tcBorders>
              <w:top w:val="single" w:sz="4" w:space="0" w:color="auto"/>
              <w:left w:val="single" w:sz="4" w:space="0" w:color="auto"/>
              <w:bottom w:val="single" w:sz="4" w:space="0" w:color="auto"/>
              <w:right w:val="single" w:sz="4" w:space="0" w:color="auto"/>
            </w:tcBorders>
            <w:vAlign w:val="bottom"/>
          </w:tcPr>
          <w:p w:rsidR="00B55F24" w:rsidRDefault="00B55F24" w:rsidP="00B55F24">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Pr>
                <w:rFonts w:asciiTheme="majorEastAsia" w:eastAsiaTheme="majorEastAsia" w:hAnsiTheme="majorEastAsia" w:cstheme="majorHAnsi" w:hint="eastAsia"/>
                <w:color w:val="808080" w:themeColor="background1" w:themeShade="80"/>
                <w:kern w:val="0"/>
                <w:sz w:val="18"/>
                <w:szCs w:val="21"/>
              </w:rPr>
              <w:t>80.0</w:t>
            </w:r>
          </w:p>
        </w:tc>
      </w:tr>
      <w:tr w:rsidR="00B55F24" w:rsidRPr="00F77FF5" w:rsidTr="00BD343E">
        <w:trPr>
          <w:trHeight w:val="315"/>
        </w:trPr>
        <w:tc>
          <w:tcPr>
            <w:tcW w:w="2139" w:type="dxa"/>
            <w:tcBorders>
              <w:top w:val="single" w:sz="4" w:space="0" w:color="auto"/>
              <w:left w:val="single" w:sz="4" w:space="0" w:color="auto"/>
              <w:bottom w:val="double" w:sz="4" w:space="0" w:color="auto"/>
              <w:right w:val="single" w:sz="4" w:space="0" w:color="auto"/>
            </w:tcBorders>
            <w:shd w:val="clear" w:color="auto" w:fill="auto"/>
            <w:noWrap/>
            <w:vAlign w:val="center"/>
          </w:tcPr>
          <w:p w:rsidR="00B55F24" w:rsidRPr="002154E0" w:rsidRDefault="00B55F24" w:rsidP="00B55F24">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sidRPr="002154E0">
              <w:rPr>
                <w:rFonts w:asciiTheme="majorEastAsia" w:eastAsiaTheme="majorEastAsia" w:hAnsiTheme="majorEastAsia" w:cstheme="majorHAnsi"/>
                <w:color w:val="808080" w:themeColor="background1" w:themeShade="80"/>
                <w:kern w:val="0"/>
                <w:sz w:val="18"/>
                <w:szCs w:val="21"/>
              </w:rPr>
              <w:t>編入学入試</w:t>
            </w:r>
          </w:p>
        </w:tc>
        <w:tc>
          <w:tcPr>
            <w:tcW w:w="1701" w:type="dxa"/>
            <w:tcBorders>
              <w:top w:val="single" w:sz="4" w:space="0" w:color="auto"/>
              <w:left w:val="single" w:sz="4" w:space="0" w:color="auto"/>
              <w:bottom w:val="double" w:sz="4" w:space="0" w:color="auto"/>
              <w:right w:val="single" w:sz="4" w:space="0" w:color="auto"/>
            </w:tcBorders>
            <w:shd w:val="clear" w:color="auto" w:fill="auto"/>
            <w:noWrap/>
            <w:vAlign w:val="bottom"/>
          </w:tcPr>
          <w:p w:rsidR="00B55F24" w:rsidRDefault="00B55F24" w:rsidP="00B55F24">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Pr>
                <w:rFonts w:asciiTheme="majorEastAsia" w:eastAsiaTheme="majorEastAsia" w:hAnsiTheme="majorEastAsia" w:cstheme="majorHAnsi" w:hint="eastAsia"/>
                <w:color w:val="808080" w:themeColor="background1" w:themeShade="80"/>
                <w:kern w:val="0"/>
                <w:sz w:val="18"/>
                <w:szCs w:val="21"/>
              </w:rPr>
              <w:t>若干名</w:t>
            </w:r>
          </w:p>
        </w:tc>
        <w:tc>
          <w:tcPr>
            <w:tcW w:w="1559" w:type="dxa"/>
            <w:tcBorders>
              <w:top w:val="single" w:sz="4" w:space="0" w:color="auto"/>
              <w:left w:val="single" w:sz="4" w:space="0" w:color="auto"/>
              <w:bottom w:val="double" w:sz="4" w:space="0" w:color="auto"/>
              <w:right w:val="single" w:sz="4" w:space="0" w:color="auto"/>
            </w:tcBorders>
            <w:shd w:val="clear" w:color="auto" w:fill="auto"/>
            <w:noWrap/>
            <w:vAlign w:val="bottom"/>
          </w:tcPr>
          <w:p w:rsidR="00B55F24" w:rsidRDefault="00B55F24" w:rsidP="00B55F24">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Pr>
                <w:rFonts w:asciiTheme="majorEastAsia" w:eastAsiaTheme="majorEastAsia" w:hAnsiTheme="majorEastAsia" w:cstheme="majorHAnsi" w:hint="eastAsia"/>
                <w:color w:val="808080" w:themeColor="background1" w:themeShade="80"/>
                <w:kern w:val="0"/>
                <w:sz w:val="18"/>
                <w:szCs w:val="21"/>
              </w:rPr>
              <w:t>2</w:t>
            </w:r>
          </w:p>
        </w:tc>
        <w:tc>
          <w:tcPr>
            <w:tcW w:w="1912" w:type="dxa"/>
            <w:tcBorders>
              <w:top w:val="single" w:sz="4" w:space="0" w:color="auto"/>
              <w:left w:val="single" w:sz="4" w:space="0" w:color="auto"/>
              <w:bottom w:val="double" w:sz="4" w:space="0" w:color="auto"/>
              <w:right w:val="single" w:sz="4" w:space="0" w:color="auto"/>
            </w:tcBorders>
            <w:vAlign w:val="bottom"/>
          </w:tcPr>
          <w:p w:rsidR="00B55F24" w:rsidRDefault="00B55F24" w:rsidP="00B55F24">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Pr>
                <w:rFonts w:asciiTheme="majorEastAsia" w:eastAsiaTheme="majorEastAsia" w:hAnsiTheme="majorEastAsia" w:cstheme="majorHAnsi" w:hint="eastAsia"/>
                <w:color w:val="808080" w:themeColor="background1" w:themeShade="80"/>
                <w:kern w:val="0"/>
                <w:sz w:val="18"/>
                <w:szCs w:val="21"/>
              </w:rPr>
              <w:t>定員外</w:t>
            </w:r>
          </w:p>
        </w:tc>
        <w:tc>
          <w:tcPr>
            <w:tcW w:w="1872" w:type="dxa"/>
            <w:tcBorders>
              <w:top w:val="single" w:sz="4" w:space="0" w:color="auto"/>
              <w:left w:val="single" w:sz="4" w:space="0" w:color="auto"/>
              <w:bottom w:val="double" w:sz="4" w:space="0" w:color="auto"/>
              <w:right w:val="single" w:sz="4" w:space="0" w:color="auto"/>
            </w:tcBorders>
            <w:vAlign w:val="bottom"/>
          </w:tcPr>
          <w:p w:rsidR="00B55F24" w:rsidRDefault="00B55F24" w:rsidP="00B55F24">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Pr>
                <w:rFonts w:asciiTheme="majorEastAsia" w:eastAsiaTheme="majorEastAsia" w:hAnsiTheme="majorEastAsia" w:cstheme="majorHAnsi" w:hint="eastAsia"/>
                <w:color w:val="808080" w:themeColor="background1" w:themeShade="80"/>
                <w:kern w:val="0"/>
                <w:sz w:val="18"/>
                <w:szCs w:val="21"/>
              </w:rPr>
              <w:t>5.7</w:t>
            </w:r>
          </w:p>
        </w:tc>
      </w:tr>
      <w:tr w:rsidR="00B55F24" w:rsidRPr="00F77FF5" w:rsidTr="00BD343E">
        <w:trPr>
          <w:trHeight w:val="315"/>
        </w:trPr>
        <w:tc>
          <w:tcPr>
            <w:tcW w:w="2139" w:type="dxa"/>
            <w:tcBorders>
              <w:top w:val="double" w:sz="4" w:space="0" w:color="auto"/>
              <w:left w:val="single" w:sz="4" w:space="0" w:color="auto"/>
              <w:bottom w:val="single" w:sz="4" w:space="0" w:color="auto"/>
              <w:right w:val="single" w:sz="4" w:space="0" w:color="auto"/>
            </w:tcBorders>
            <w:shd w:val="clear" w:color="auto" w:fill="auto"/>
            <w:noWrap/>
            <w:vAlign w:val="center"/>
          </w:tcPr>
          <w:p w:rsidR="00B55F24" w:rsidRPr="002154E0" w:rsidRDefault="00B55F24" w:rsidP="00B55F24">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Pr>
                <w:rFonts w:asciiTheme="majorEastAsia" w:eastAsiaTheme="majorEastAsia" w:hAnsiTheme="majorEastAsia" w:cstheme="majorHAnsi" w:hint="eastAsia"/>
                <w:color w:val="808080" w:themeColor="background1" w:themeShade="80"/>
                <w:kern w:val="0"/>
                <w:sz w:val="18"/>
                <w:szCs w:val="21"/>
              </w:rPr>
              <w:t>計</w:t>
            </w:r>
          </w:p>
        </w:tc>
        <w:tc>
          <w:tcPr>
            <w:tcW w:w="1701" w:type="dxa"/>
            <w:tcBorders>
              <w:top w:val="double" w:sz="4" w:space="0" w:color="auto"/>
              <w:left w:val="single" w:sz="4" w:space="0" w:color="auto"/>
              <w:bottom w:val="single" w:sz="4" w:space="0" w:color="auto"/>
              <w:right w:val="single" w:sz="4" w:space="0" w:color="auto"/>
            </w:tcBorders>
            <w:shd w:val="clear" w:color="auto" w:fill="auto"/>
            <w:noWrap/>
          </w:tcPr>
          <w:p w:rsidR="00B55F24" w:rsidRPr="00436B86" w:rsidRDefault="00B55F24" w:rsidP="00B55F24">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Pr>
                <w:rFonts w:asciiTheme="majorEastAsia" w:eastAsiaTheme="majorEastAsia" w:hAnsiTheme="majorEastAsia" w:cstheme="majorHAnsi" w:hint="eastAsia"/>
                <w:color w:val="808080" w:themeColor="background1" w:themeShade="80"/>
                <w:kern w:val="0"/>
                <w:sz w:val="18"/>
                <w:szCs w:val="21"/>
              </w:rPr>
              <w:t>30</w:t>
            </w:r>
          </w:p>
        </w:tc>
        <w:tc>
          <w:tcPr>
            <w:tcW w:w="1559" w:type="dxa"/>
            <w:tcBorders>
              <w:top w:val="double" w:sz="4" w:space="0" w:color="auto"/>
              <w:left w:val="single" w:sz="4" w:space="0" w:color="auto"/>
              <w:bottom w:val="single" w:sz="4" w:space="0" w:color="auto"/>
              <w:right w:val="single" w:sz="4" w:space="0" w:color="auto"/>
            </w:tcBorders>
            <w:shd w:val="clear" w:color="auto" w:fill="auto"/>
            <w:noWrap/>
            <w:vAlign w:val="bottom"/>
          </w:tcPr>
          <w:p w:rsidR="00B55F24" w:rsidRDefault="00B55F24" w:rsidP="00B55F24">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r>
              <w:rPr>
                <w:rFonts w:asciiTheme="majorEastAsia" w:eastAsiaTheme="majorEastAsia" w:hAnsiTheme="majorEastAsia" w:cstheme="majorHAnsi" w:hint="eastAsia"/>
                <w:color w:val="808080" w:themeColor="background1" w:themeShade="80"/>
                <w:kern w:val="0"/>
                <w:sz w:val="18"/>
                <w:szCs w:val="21"/>
              </w:rPr>
              <w:t>35</w:t>
            </w:r>
          </w:p>
        </w:tc>
        <w:tc>
          <w:tcPr>
            <w:tcW w:w="1912" w:type="dxa"/>
            <w:tcBorders>
              <w:top w:val="double" w:sz="4" w:space="0" w:color="auto"/>
              <w:left w:val="single" w:sz="4" w:space="0" w:color="auto"/>
              <w:bottom w:val="single" w:sz="4" w:space="0" w:color="auto"/>
              <w:right w:val="single" w:sz="4" w:space="0" w:color="auto"/>
              <w:tl2br w:val="single" w:sz="4" w:space="0" w:color="auto"/>
            </w:tcBorders>
            <w:vAlign w:val="bottom"/>
          </w:tcPr>
          <w:p w:rsidR="00B55F24" w:rsidRDefault="00B55F24" w:rsidP="00B55F24">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p>
        </w:tc>
        <w:tc>
          <w:tcPr>
            <w:tcW w:w="1872" w:type="dxa"/>
            <w:tcBorders>
              <w:top w:val="double" w:sz="4" w:space="0" w:color="auto"/>
              <w:left w:val="single" w:sz="4" w:space="0" w:color="auto"/>
              <w:bottom w:val="single" w:sz="4" w:space="0" w:color="auto"/>
              <w:right w:val="single" w:sz="4" w:space="0" w:color="auto"/>
              <w:tl2br w:val="single" w:sz="4" w:space="0" w:color="auto"/>
            </w:tcBorders>
            <w:vAlign w:val="bottom"/>
          </w:tcPr>
          <w:p w:rsidR="00B55F24" w:rsidRDefault="00B55F24" w:rsidP="00B55F24">
            <w:pPr>
              <w:widowControl/>
              <w:adjustRightInd w:val="0"/>
              <w:snapToGrid w:val="0"/>
              <w:spacing w:beforeLines="50" w:before="187"/>
              <w:jc w:val="center"/>
              <w:rPr>
                <w:rFonts w:asciiTheme="majorEastAsia" w:eastAsiaTheme="majorEastAsia" w:hAnsiTheme="majorEastAsia" w:cstheme="majorHAnsi"/>
                <w:color w:val="808080" w:themeColor="background1" w:themeShade="80"/>
                <w:kern w:val="0"/>
                <w:sz w:val="18"/>
                <w:szCs w:val="21"/>
              </w:rPr>
            </w:pPr>
          </w:p>
        </w:tc>
      </w:tr>
    </w:tbl>
    <w:p w:rsidR="006E398F" w:rsidRPr="00F77FF5" w:rsidRDefault="006E398F" w:rsidP="006F43FB">
      <w:pPr>
        <w:widowControl/>
        <w:adjustRightInd w:val="0"/>
        <w:snapToGrid w:val="0"/>
        <w:spacing w:beforeLines="50" w:before="187"/>
        <w:jc w:val="left"/>
        <w:rPr>
          <w:rFonts w:asciiTheme="majorEastAsia" w:eastAsiaTheme="majorEastAsia" w:hAnsiTheme="majorEastAsia" w:cstheme="majorHAnsi"/>
          <w:szCs w:val="21"/>
        </w:rPr>
      </w:pPr>
    </w:p>
    <w:p w:rsidR="00C62932" w:rsidRDefault="00C62932" w:rsidP="009663F8">
      <w:pPr>
        <w:widowControl/>
        <w:adjustRightInd w:val="0"/>
        <w:snapToGrid w:val="0"/>
        <w:spacing w:beforeLines="50" w:before="187"/>
        <w:jc w:val="left"/>
        <w:rPr>
          <w:rFonts w:asciiTheme="majorEastAsia" w:eastAsiaTheme="majorEastAsia" w:hAnsiTheme="majorEastAsia" w:cstheme="majorHAnsi"/>
          <w:szCs w:val="21"/>
        </w:rPr>
      </w:pPr>
    </w:p>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3</w:t>
      </w:r>
      <w:r w:rsidRPr="00F77FF5">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3</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W w:w="8537" w:type="dxa"/>
        <w:tblInd w:w="87" w:type="dxa"/>
        <w:tblCellMar>
          <w:left w:w="99" w:type="dxa"/>
          <w:right w:w="99" w:type="dxa"/>
        </w:tblCellMar>
        <w:tblLook w:val="0000" w:firstRow="0" w:lastRow="0" w:firstColumn="0" w:lastColumn="0" w:noHBand="0" w:noVBand="0"/>
      </w:tblPr>
      <w:tblGrid>
        <w:gridCol w:w="1288"/>
        <w:gridCol w:w="6521"/>
        <w:gridCol w:w="728"/>
      </w:tblGrid>
      <w:tr w:rsidR="006F3330" w:rsidRPr="00F77FF5" w:rsidTr="008831EE">
        <w:trPr>
          <w:trHeight w:val="561"/>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自己評価</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評価内容</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判定</w:t>
            </w:r>
          </w:p>
        </w:tc>
      </w:tr>
      <w:tr w:rsidR="006F3330" w:rsidRPr="00F77FF5" w:rsidTr="008831EE">
        <w:trPr>
          <w:trHeight w:val="561"/>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652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E398F">
            <w:pPr>
              <w:widowControl/>
              <w:adjustRightInd w:val="0"/>
              <w:snapToGrid w:val="0"/>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学生の受け入れ方針に沿った入学試験制度になっている。</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３</w:t>
            </w:r>
          </w:p>
        </w:tc>
      </w:tr>
      <w:tr w:rsidR="006F3330" w:rsidRPr="00F77FF5" w:rsidTr="008831EE">
        <w:trPr>
          <w:trHeight w:val="834"/>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652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41474">
            <w:pPr>
              <w:widowControl/>
              <w:adjustRightInd w:val="0"/>
              <w:snapToGrid w:val="0"/>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おおむね</w:t>
            </w:r>
            <w:r w:rsidR="006F3330">
              <w:rPr>
                <w:rFonts w:asciiTheme="majorEastAsia" w:eastAsiaTheme="majorEastAsia" w:hAnsiTheme="majorEastAsia" w:cstheme="majorHAnsi" w:hint="eastAsia"/>
                <w:kern w:val="0"/>
                <w:szCs w:val="21"/>
              </w:rPr>
              <w:t>学生の受け入れ方針に沿った入学試験制度になっている。</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２</w:t>
            </w:r>
          </w:p>
        </w:tc>
      </w:tr>
      <w:tr w:rsidR="006F3330" w:rsidRPr="00F77FF5" w:rsidTr="008831EE">
        <w:trPr>
          <w:trHeight w:val="548"/>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652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E398F">
            <w:pPr>
              <w:widowControl/>
              <w:adjustRightInd w:val="0"/>
              <w:snapToGrid w:val="0"/>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学生の受け入れ方針に沿った入学試験制度になっていない。</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１</w:t>
            </w:r>
          </w:p>
        </w:tc>
      </w:tr>
    </w:tbl>
    <w:p w:rsidR="006F3330" w:rsidRDefault="006F3330" w:rsidP="006F3330">
      <w:pPr>
        <w:widowControl/>
        <w:jc w:val="left"/>
        <w:rPr>
          <w:rFonts w:asciiTheme="majorEastAsia" w:eastAsiaTheme="majorEastAsia" w:hAnsiTheme="majorEastAsia" w:cstheme="majorHAnsi"/>
          <w:szCs w:val="21"/>
        </w:rPr>
      </w:pPr>
    </w:p>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3</w:t>
      </w:r>
      <w:r w:rsidRPr="00F77FF5">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4</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W w:w="8537" w:type="dxa"/>
        <w:tblInd w:w="87" w:type="dxa"/>
        <w:tblCellMar>
          <w:left w:w="99" w:type="dxa"/>
          <w:right w:w="99" w:type="dxa"/>
        </w:tblCellMar>
        <w:tblLook w:val="0000" w:firstRow="0" w:lastRow="0" w:firstColumn="0" w:lastColumn="0" w:noHBand="0" w:noVBand="0"/>
      </w:tblPr>
      <w:tblGrid>
        <w:gridCol w:w="1288"/>
        <w:gridCol w:w="6521"/>
        <w:gridCol w:w="728"/>
      </w:tblGrid>
      <w:tr w:rsidR="006F3330" w:rsidRPr="00F77FF5" w:rsidTr="008831EE">
        <w:trPr>
          <w:trHeight w:val="577"/>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自己評価</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評価内容</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判定</w:t>
            </w:r>
          </w:p>
        </w:tc>
      </w:tr>
      <w:tr w:rsidR="006F3330" w:rsidRPr="00F77FF5" w:rsidTr="008831EE">
        <w:trPr>
          <w:trHeight w:val="561"/>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652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E398F">
            <w:pPr>
              <w:widowControl/>
              <w:adjustRightInd w:val="0"/>
              <w:snapToGrid w:val="0"/>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多様な学生を受け入れている。</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３</w:t>
            </w:r>
          </w:p>
        </w:tc>
      </w:tr>
      <w:tr w:rsidR="006F3330" w:rsidRPr="00F77FF5" w:rsidTr="008831EE">
        <w:trPr>
          <w:trHeight w:val="569"/>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652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E398F">
            <w:pPr>
              <w:widowControl/>
              <w:adjustRightInd w:val="0"/>
              <w:snapToGrid w:val="0"/>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学生の受け入れがやや画一的である。</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２</w:t>
            </w:r>
          </w:p>
        </w:tc>
      </w:tr>
      <w:tr w:rsidR="006F3330" w:rsidRPr="00F77FF5" w:rsidTr="008831EE">
        <w:trPr>
          <w:trHeight w:val="548"/>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652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E398F">
            <w:pPr>
              <w:widowControl/>
              <w:adjustRightInd w:val="0"/>
              <w:snapToGrid w:val="0"/>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学生の受け入れが画一的である。</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１</w:t>
            </w:r>
          </w:p>
        </w:tc>
      </w:tr>
    </w:tbl>
    <w:p w:rsidR="006F3330" w:rsidRDefault="006F3330" w:rsidP="006F3330">
      <w:pPr>
        <w:widowControl/>
        <w:jc w:val="left"/>
        <w:rPr>
          <w:rFonts w:asciiTheme="majorEastAsia" w:eastAsiaTheme="majorEastAsia" w:hAnsiTheme="majorEastAsia" w:cstheme="majorHAnsi"/>
          <w:szCs w:val="21"/>
        </w:rPr>
      </w:pPr>
    </w:p>
    <w:p w:rsidR="006F3330" w:rsidRPr="007A4833" w:rsidRDefault="006F3330" w:rsidP="006F43FB">
      <w:pPr>
        <w:widowControl/>
        <w:adjustRightInd w:val="0"/>
        <w:snapToGrid w:val="0"/>
        <w:spacing w:beforeLines="50" w:before="187"/>
        <w:ind w:left="1842" w:hangingChars="877" w:hanging="1842"/>
        <w:jc w:val="left"/>
        <w:rPr>
          <w:rFonts w:asciiTheme="minorEastAsia" w:hAnsiTheme="minorEastAsia" w:cstheme="majorHAnsi"/>
          <w:szCs w:val="21"/>
        </w:rPr>
      </w:pPr>
      <w:r w:rsidRPr="007A4833">
        <w:rPr>
          <w:rFonts w:asciiTheme="minorEastAsia" w:hAnsiTheme="minorEastAsia" w:cstheme="majorHAnsi"/>
          <w:szCs w:val="21"/>
        </w:rPr>
        <w:t>【評価の</w:t>
      </w:r>
      <w:r w:rsidRPr="007A4833">
        <w:rPr>
          <w:rFonts w:asciiTheme="minorEastAsia" w:hAnsiTheme="minorEastAsia" w:cstheme="majorHAnsi" w:hint="eastAsia"/>
          <w:szCs w:val="21"/>
        </w:rPr>
        <w:t>視点</w:t>
      </w:r>
      <w:r>
        <w:rPr>
          <w:rFonts w:asciiTheme="minorEastAsia" w:hAnsiTheme="minorEastAsia" w:cstheme="majorHAnsi" w:hint="eastAsia"/>
          <w:szCs w:val="21"/>
        </w:rPr>
        <w:t>3</w:t>
      </w:r>
      <w:r w:rsidRPr="007A4833">
        <w:rPr>
          <w:rFonts w:asciiTheme="minorEastAsia" w:hAnsiTheme="minorEastAsia" w:cstheme="majorHAnsi"/>
          <w:szCs w:val="21"/>
        </w:rPr>
        <w:t>-</w:t>
      </w:r>
      <w:r>
        <w:rPr>
          <w:rFonts w:asciiTheme="minorEastAsia" w:hAnsiTheme="minorEastAsia" w:cstheme="majorHAnsi" w:hint="eastAsia"/>
          <w:szCs w:val="21"/>
        </w:rPr>
        <w:t>5</w:t>
      </w:r>
      <w:r w:rsidRPr="007A4833">
        <w:rPr>
          <w:rFonts w:asciiTheme="minorEastAsia" w:hAnsiTheme="minorEastAsia" w:cstheme="majorHAnsi"/>
          <w:szCs w:val="21"/>
        </w:rPr>
        <w:t>】入学定員を適正に管理していること。</w:t>
      </w:r>
    </w:p>
    <w:p w:rsidR="006F3330" w:rsidRPr="00F77FF5" w:rsidRDefault="006F3330" w:rsidP="006F3330">
      <w:pPr>
        <w:widowControl/>
        <w:jc w:val="left"/>
        <w:rPr>
          <w:rFonts w:asciiTheme="majorEastAsia" w:eastAsiaTheme="majorEastAsia" w:hAnsiTheme="majorEastAsia" w:cstheme="majorHAnsi"/>
          <w:szCs w:val="21"/>
        </w:rPr>
      </w:pPr>
      <w:r>
        <w:rPr>
          <w:rFonts w:asciiTheme="majorEastAsia" w:eastAsiaTheme="majorEastAsia" w:hAnsiTheme="majorEastAsia" w:cstheme="majorHAnsi"/>
          <w:szCs w:val="21"/>
        </w:rPr>
        <w:t>●</w:t>
      </w:r>
      <w:r w:rsidRPr="00F77FF5">
        <w:rPr>
          <w:rFonts w:asciiTheme="majorEastAsia" w:eastAsiaTheme="majorEastAsia" w:hAnsiTheme="majorEastAsia" w:cstheme="majorHAnsi"/>
          <w:szCs w:val="21"/>
        </w:rPr>
        <w:t>基本情報：申請以前５年間の入学者に関する情報を</w:t>
      </w:r>
      <w:r w:rsidR="007C0F6D">
        <w:rPr>
          <w:rFonts w:asciiTheme="majorEastAsia" w:eastAsiaTheme="majorEastAsia" w:hAnsiTheme="majorEastAsia" w:cstheme="majorHAnsi"/>
          <w:szCs w:val="21"/>
        </w:rPr>
        <w:t>記入して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W w:w="8517" w:type="dxa"/>
        <w:tblInd w:w="87" w:type="dxa"/>
        <w:tblCellMar>
          <w:left w:w="99" w:type="dxa"/>
          <w:right w:w="99" w:type="dxa"/>
        </w:tblCellMar>
        <w:tblLook w:val="0000" w:firstRow="0" w:lastRow="0" w:firstColumn="0" w:lastColumn="0" w:noHBand="0" w:noVBand="0"/>
      </w:tblPr>
      <w:tblGrid>
        <w:gridCol w:w="1863"/>
        <w:gridCol w:w="1863"/>
        <w:gridCol w:w="1863"/>
        <w:gridCol w:w="2928"/>
      </w:tblGrid>
      <w:tr w:rsidR="006F3330" w:rsidRPr="00F77FF5" w:rsidTr="006E398F">
        <w:trPr>
          <w:trHeight w:val="734"/>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年</w:t>
            </w:r>
            <w:r w:rsidR="006E398F">
              <w:rPr>
                <w:rFonts w:asciiTheme="majorEastAsia" w:eastAsiaTheme="majorEastAsia" w:hAnsiTheme="majorEastAsia" w:cstheme="majorHAnsi" w:hint="eastAsia"/>
                <w:kern w:val="0"/>
                <w:szCs w:val="21"/>
              </w:rPr>
              <w:t xml:space="preserve">　</w:t>
            </w:r>
            <w:r w:rsidRPr="00F77FF5">
              <w:rPr>
                <w:rFonts w:asciiTheme="majorEastAsia" w:eastAsiaTheme="majorEastAsia" w:hAnsiTheme="majorEastAsia" w:cstheme="majorHAnsi"/>
                <w:kern w:val="0"/>
                <w:szCs w:val="21"/>
              </w:rPr>
              <w:t>度</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28542D" w:rsidP="006E398F">
            <w:pPr>
              <w:widowControl/>
              <w:adjustRightInd w:val="0"/>
              <w:snapToGrid w:val="0"/>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全</w:t>
            </w:r>
            <w:r w:rsidR="006F3330" w:rsidRPr="00F77FF5">
              <w:rPr>
                <w:rFonts w:asciiTheme="majorEastAsia" w:eastAsiaTheme="majorEastAsia" w:hAnsiTheme="majorEastAsia" w:cstheme="majorHAnsi"/>
                <w:kern w:val="0"/>
                <w:szCs w:val="21"/>
              </w:rPr>
              <w:t>入学定員</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28542D" w:rsidP="006E398F">
            <w:pPr>
              <w:widowControl/>
              <w:adjustRightInd w:val="0"/>
              <w:snapToGrid w:val="0"/>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全</w:t>
            </w:r>
            <w:r w:rsidR="006F3330" w:rsidRPr="00F77FF5">
              <w:rPr>
                <w:rFonts w:asciiTheme="majorEastAsia" w:eastAsiaTheme="majorEastAsia" w:hAnsiTheme="majorEastAsia" w:cstheme="majorHAnsi"/>
                <w:kern w:val="0"/>
                <w:szCs w:val="21"/>
              </w:rPr>
              <w:t>入学者数</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6F3330" w:rsidRPr="00F77FF5" w:rsidRDefault="0028542D" w:rsidP="006E398F">
            <w:pPr>
              <w:widowControl/>
              <w:adjustRightInd w:val="0"/>
              <w:snapToGrid w:val="0"/>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全</w:t>
            </w:r>
            <w:r w:rsidR="006F3330" w:rsidRPr="00F77FF5">
              <w:rPr>
                <w:rFonts w:asciiTheme="majorEastAsia" w:eastAsiaTheme="majorEastAsia" w:hAnsiTheme="majorEastAsia" w:cstheme="majorHAnsi"/>
                <w:kern w:val="0"/>
                <w:szCs w:val="21"/>
              </w:rPr>
              <w:t>入学者数／</w:t>
            </w:r>
            <w:r>
              <w:rPr>
                <w:rFonts w:asciiTheme="majorEastAsia" w:eastAsiaTheme="majorEastAsia" w:hAnsiTheme="majorEastAsia" w:cstheme="majorHAnsi" w:hint="eastAsia"/>
                <w:kern w:val="0"/>
                <w:szCs w:val="21"/>
              </w:rPr>
              <w:t>全</w:t>
            </w:r>
            <w:r w:rsidR="006F3330" w:rsidRPr="00F77FF5">
              <w:rPr>
                <w:rFonts w:asciiTheme="majorEastAsia" w:eastAsiaTheme="majorEastAsia" w:hAnsiTheme="majorEastAsia" w:cstheme="majorHAnsi"/>
                <w:kern w:val="0"/>
                <w:szCs w:val="21"/>
              </w:rPr>
              <w:t>入学定員</w:t>
            </w:r>
            <w:r w:rsidR="006F3330">
              <w:rPr>
                <w:rFonts w:asciiTheme="majorEastAsia" w:eastAsiaTheme="majorEastAsia" w:hAnsiTheme="majorEastAsia" w:cstheme="majorHAnsi" w:hint="eastAsia"/>
                <w:kern w:val="0"/>
                <w:szCs w:val="21"/>
              </w:rPr>
              <w:t>（％）</w:t>
            </w:r>
          </w:p>
        </w:tc>
      </w:tr>
      <w:tr w:rsidR="006F3330" w:rsidRPr="00F77FF5" w:rsidTr="006E398F">
        <w:trPr>
          <w:trHeight w:val="405"/>
        </w:trPr>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2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r>
      <w:tr w:rsidR="006F3330" w:rsidRPr="00F77FF5" w:rsidTr="006E398F">
        <w:trPr>
          <w:trHeight w:val="424"/>
        </w:trPr>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2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r>
      <w:tr w:rsidR="006F3330" w:rsidRPr="00F77FF5" w:rsidTr="006E398F">
        <w:trPr>
          <w:trHeight w:val="403"/>
        </w:trPr>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2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r>
      <w:tr w:rsidR="006F3330" w:rsidRPr="00F77FF5" w:rsidTr="006E398F">
        <w:trPr>
          <w:trHeight w:val="423"/>
        </w:trPr>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2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r>
      <w:tr w:rsidR="006F3330" w:rsidRPr="00F77FF5" w:rsidTr="006E398F">
        <w:trPr>
          <w:trHeight w:val="414"/>
        </w:trPr>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2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r>
      <w:tr w:rsidR="006F3330" w:rsidRPr="00F77FF5" w:rsidTr="006E398F">
        <w:trPr>
          <w:trHeight w:val="512"/>
        </w:trPr>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合計</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c>
          <w:tcPr>
            <w:tcW w:w="2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p>
        </w:tc>
      </w:tr>
    </w:tbl>
    <w:p w:rsidR="00C62932" w:rsidRDefault="00C62932" w:rsidP="009663F8">
      <w:pPr>
        <w:widowControl/>
        <w:adjustRightInd w:val="0"/>
        <w:snapToGrid w:val="0"/>
        <w:spacing w:beforeLines="50" w:before="187"/>
        <w:jc w:val="left"/>
        <w:rPr>
          <w:rFonts w:asciiTheme="majorEastAsia" w:eastAsiaTheme="majorEastAsia" w:hAnsiTheme="majorEastAsia" w:cstheme="majorHAnsi"/>
          <w:szCs w:val="21"/>
        </w:rPr>
      </w:pPr>
    </w:p>
    <w:p w:rsidR="00C62932" w:rsidRDefault="00C62932" w:rsidP="006F43FB">
      <w:pPr>
        <w:widowControl/>
        <w:adjustRightInd w:val="0"/>
        <w:snapToGrid w:val="0"/>
        <w:spacing w:beforeLines="50" w:before="187"/>
        <w:jc w:val="left"/>
        <w:rPr>
          <w:rFonts w:asciiTheme="majorEastAsia" w:eastAsiaTheme="majorEastAsia" w:hAnsiTheme="majorEastAsia" w:cstheme="majorHAnsi"/>
          <w:szCs w:val="21"/>
        </w:rPr>
      </w:pPr>
    </w:p>
    <w:p w:rsidR="00C62932" w:rsidRDefault="00C62932" w:rsidP="006F43FB">
      <w:pPr>
        <w:widowControl/>
        <w:adjustRightInd w:val="0"/>
        <w:snapToGrid w:val="0"/>
        <w:spacing w:beforeLines="50" w:before="187"/>
        <w:jc w:val="left"/>
        <w:rPr>
          <w:rFonts w:asciiTheme="majorEastAsia" w:eastAsiaTheme="majorEastAsia" w:hAnsiTheme="majorEastAsia" w:cstheme="majorHAnsi"/>
          <w:szCs w:val="21"/>
        </w:rPr>
      </w:pPr>
    </w:p>
    <w:p w:rsidR="008E41AB" w:rsidRDefault="008E41AB" w:rsidP="009663F8">
      <w:pPr>
        <w:widowControl/>
        <w:adjustRightInd w:val="0"/>
        <w:snapToGrid w:val="0"/>
        <w:spacing w:beforeLines="50" w:before="187"/>
        <w:jc w:val="left"/>
        <w:rPr>
          <w:rFonts w:asciiTheme="majorEastAsia" w:eastAsiaTheme="majorEastAsia" w:hAnsiTheme="majorEastAsia" w:cstheme="majorHAnsi"/>
          <w:szCs w:val="21"/>
        </w:rPr>
      </w:pPr>
    </w:p>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lastRenderedPageBreak/>
        <w:t>【自己評価</w:t>
      </w:r>
      <w:r>
        <w:rPr>
          <w:rFonts w:asciiTheme="majorEastAsia" w:eastAsiaTheme="majorEastAsia" w:hAnsiTheme="majorEastAsia" w:cstheme="majorHAnsi" w:hint="eastAsia"/>
          <w:szCs w:val="21"/>
        </w:rPr>
        <w:t>3</w:t>
      </w:r>
      <w:r w:rsidRPr="00F77FF5">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5</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W w:w="8517" w:type="dxa"/>
        <w:tblInd w:w="87" w:type="dxa"/>
        <w:tblCellMar>
          <w:left w:w="99" w:type="dxa"/>
          <w:right w:w="99" w:type="dxa"/>
        </w:tblCellMar>
        <w:tblLook w:val="0000" w:firstRow="0" w:lastRow="0" w:firstColumn="0" w:lastColumn="0" w:noHBand="0" w:noVBand="0"/>
      </w:tblPr>
      <w:tblGrid>
        <w:gridCol w:w="1146"/>
        <w:gridCol w:w="6663"/>
        <w:gridCol w:w="708"/>
      </w:tblGrid>
      <w:tr w:rsidR="006F3330" w:rsidRPr="00F77FF5" w:rsidTr="008831EE">
        <w:trPr>
          <w:trHeight w:val="681"/>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自己評価</w:t>
            </w:r>
          </w:p>
        </w:tc>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評価内容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判定</w:t>
            </w:r>
          </w:p>
        </w:tc>
      </w:tr>
      <w:tr w:rsidR="006F3330" w:rsidRPr="00F77FF5" w:rsidTr="008831EE">
        <w:trPr>
          <w:trHeight w:val="833"/>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666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E398F">
            <w:pPr>
              <w:widowControl/>
              <w:adjustRightInd w:val="0"/>
              <w:snapToGrid w:val="0"/>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入学定員</w:t>
            </w:r>
            <w:r>
              <w:rPr>
                <w:rFonts w:asciiTheme="majorEastAsia" w:eastAsiaTheme="majorEastAsia" w:hAnsiTheme="majorEastAsia" w:cstheme="majorHAnsi" w:hint="eastAsia"/>
                <w:kern w:val="0"/>
                <w:szCs w:val="21"/>
              </w:rPr>
              <w:t>に対する</w:t>
            </w:r>
            <w:r w:rsidRPr="00F77FF5">
              <w:rPr>
                <w:rFonts w:asciiTheme="majorEastAsia" w:eastAsiaTheme="majorEastAsia" w:hAnsiTheme="majorEastAsia" w:cstheme="majorHAnsi"/>
                <w:kern w:val="0"/>
                <w:szCs w:val="21"/>
              </w:rPr>
              <w:t>入学者数</w:t>
            </w:r>
            <w:r>
              <w:rPr>
                <w:rFonts w:asciiTheme="majorEastAsia" w:eastAsiaTheme="majorEastAsia" w:hAnsiTheme="majorEastAsia" w:cstheme="majorHAnsi" w:hint="eastAsia"/>
                <w:kern w:val="0"/>
                <w:szCs w:val="21"/>
              </w:rPr>
              <w:t>比率</w:t>
            </w:r>
            <w:r w:rsidRPr="00F77FF5">
              <w:rPr>
                <w:rFonts w:asciiTheme="majorEastAsia" w:eastAsiaTheme="majorEastAsia" w:hAnsiTheme="majorEastAsia" w:cstheme="majorHAnsi"/>
                <w:kern w:val="0"/>
                <w:szCs w:val="21"/>
              </w:rPr>
              <w:t>が</w:t>
            </w:r>
            <w:r>
              <w:rPr>
                <w:rFonts w:asciiTheme="majorEastAsia" w:eastAsiaTheme="majorEastAsia" w:hAnsiTheme="majorEastAsia" w:cstheme="majorHAnsi" w:hint="eastAsia"/>
                <w:kern w:val="0"/>
                <w:szCs w:val="21"/>
              </w:rPr>
              <w:t>100％以上12</w:t>
            </w:r>
            <w:r w:rsidRPr="00F77FF5">
              <w:rPr>
                <w:rFonts w:asciiTheme="majorEastAsia" w:eastAsiaTheme="majorEastAsia" w:hAnsiTheme="majorEastAsia" w:cstheme="majorHAnsi"/>
                <w:kern w:val="0"/>
                <w:szCs w:val="21"/>
              </w:rPr>
              <w:t>0</w:t>
            </w:r>
            <w:r>
              <w:rPr>
                <w:rFonts w:asciiTheme="majorEastAsia" w:eastAsiaTheme="majorEastAsia" w:hAnsiTheme="majorEastAsia" w:cstheme="majorHAnsi" w:hint="eastAsia"/>
                <w:kern w:val="0"/>
                <w:szCs w:val="21"/>
              </w:rPr>
              <w:t>％</w:t>
            </w:r>
            <w:r w:rsidRPr="00F77FF5">
              <w:rPr>
                <w:rFonts w:asciiTheme="majorEastAsia" w:eastAsiaTheme="majorEastAsia" w:hAnsiTheme="majorEastAsia" w:cstheme="majorHAnsi"/>
                <w:kern w:val="0"/>
                <w:szCs w:val="21"/>
              </w:rPr>
              <w:t>未満である</w:t>
            </w:r>
            <w:r>
              <w:rPr>
                <w:rFonts w:asciiTheme="majorEastAsia" w:eastAsiaTheme="majorEastAsia" w:hAnsiTheme="majorEastAsia" w:cstheme="majorHAnsi" w:hint="eastAsia"/>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３</w:t>
            </w:r>
          </w:p>
        </w:tc>
      </w:tr>
      <w:tr w:rsidR="006F3330" w:rsidRPr="00F77FF5" w:rsidTr="008831EE">
        <w:trPr>
          <w:trHeight w:val="856"/>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666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E398F">
            <w:pPr>
              <w:widowControl/>
              <w:adjustRightInd w:val="0"/>
              <w:snapToGrid w:val="0"/>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入学定員</w:t>
            </w:r>
            <w:r>
              <w:rPr>
                <w:rFonts w:asciiTheme="majorEastAsia" w:eastAsiaTheme="majorEastAsia" w:hAnsiTheme="majorEastAsia" w:cstheme="majorHAnsi" w:hint="eastAsia"/>
                <w:kern w:val="0"/>
                <w:szCs w:val="21"/>
              </w:rPr>
              <w:t>に対する</w:t>
            </w:r>
            <w:r w:rsidRPr="00F77FF5">
              <w:rPr>
                <w:rFonts w:asciiTheme="majorEastAsia" w:eastAsiaTheme="majorEastAsia" w:hAnsiTheme="majorEastAsia" w:cstheme="majorHAnsi"/>
                <w:kern w:val="0"/>
                <w:szCs w:val="21"/>
              </w:rPr>
              <w:t>入学者数</w:t>
            </w:r>
            <w:r>
              <w:rPr>
                <w:rFonts w:asciiTheme="majorEastAsia" w:eastAsiaTheme="majorEastAsia" w:hAnsiTheme="majorEastAsia" w:cstheme="majorHAnsi" w:hint="eastAsia"/>
                <w:kern w:val="0"/>
                <w:szCs w:val="21"/>
              </w:rPr>
              <w:t>比率</w:t>
            </w:r>
            <w:r w:rsidRPr="00F77FF5">
              <w:rPr>
                <w:rFonts w:asciiTheme="majorEastAsia" w:eastAsiaTheme="majorEastAsia" w:hAnsiTheme="majorEastAsia" w:cstheme="majorHAnsi"/>
                <w:kern w:val="0"/>
                <w:szCs w:val="21"/>
              </w:rPr>
              <w:t>が</w:t>
            </w:r>
            <w:r>
              <w:rPr>
                <w:rFonts w:asciiTheme="majorEastAsia" w:eastAsiaTheme="majorEastAsia" w:hAnsiTheme="majorEastAsia" w:cstheme="majorHAnsi" w:hint="eastAsia"/>
                <w:kern w:val="0"/>
                <w:szCs w:val="21"/>
              </w:rPr>
              <w:t>80％以上100％未満または12</w:t>
            </w:r>
            <w:r w:rsidRPr="00F77FF5">
              <w:rPr>
                <w:rFonts w:asciiTheme="majorEastAsia" w:eastAsiaTheme="majorEastAsia" w:hAnsiTheme="majorEastAsia" w:cstheme="majorHAnsi"/>
                <w:kern w:val="0"/>
                <w:szCs w:val="21"/>
              </w:rPr>
              <w:t>0</w:t>
            </w:r>
            <w:r>
              <w:rPr>
                <w:rFonts w:asciiTheme="majorEastAsia" w:eastAsiaTheme="majorEastAsia" w:hAnsiTheme="majorEastAsia" w:cstheme="majorHAnsi" w:hint="eastAsia"/>
                <w:kern w:val="0"/>
                <w:szCs w:val="21"/>
              </w:rPr>
              <w:t>％以上130％未満</w:t>
            </w:r>
            <w:r w:rsidRPr="00F77FF5">
              <w:rPr>
                <w:rFonts w:asciiTheme="majorEastAsia" w:eastAsiaTheme="majorEastAsia" w:hAnsiTheme="majorEastAsia" w:cstheme="majorHAnsi"/>
                <w:kern w:val="0"/>
                <w:szCs w:val="21"/>
              </w:rPr>
              <w:t>である</w:t>
            </w:r>
            <w:r>
              <w:rPr>
                <w:rFonts w:asciiTheme="majorEastAsia" w:eastAsiaTheme="majorEastAsia" w:hAnsiTheme="majorEastAsia" w:cstheme="majorHAnsi" w:hint="eastAsia"/>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２</w:t>
            </w:r>
          </w:p>
        </w:tc>
      </w:tr>
      <w:tr w:rsidR="006F3330" w:rsidRPr="00F77FF5" w:rsidTr="008831EE">
        <w:trPr>
          <w:trHeight w:val="840"/>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 xml:space="preserve">　</w:t>
            </w:r>
          </w:p>
        </w:tc>
        <w:tc>
          <w:tcPr>
            <w:tcW w:w="666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3330" w:rsidRPr="00F77FF5" w:rsidRDefault="006F3330" w:rsidP="006E398F">
            <w:pPr>
              <w:widowControl/>
              <w:adjustRightInd w:val="0"/>
              <w:snapToGrid w:val="0"/>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入学定員</w:t>
            </w:r>
            <w:r>
              <w:rPr>
                <w:rFonts w:asciiTheme="majorEastAsia" w:eastAsiaTheme="majorEastAsia" w:hAnsiTheme="majorEastAsia" w:cstheme="majorHAnsi" w:hint="eastAsia"/>
                <w:kern w:val="0"/>
                <w:szCs w:val="21"/>
              </w:rPr>
              <w:t>に対する</w:t>
            </w:r>
            <w:r w:rsidRPr="00F77FF5">
              <w:rPr>
                <w:rFonts w:asciiTheme="majorEastAsia" w:eastAsiaTheme="majorEastAsia" w:hAnsiTheme="majorEastAsia" w:cstheme="majorHAnsi"/>
                <w:kern w:val="0"/>
                <w:szCs w:val="21"/>
              </w:rPr>
              <w:t>入学者数</w:t>
            </w:r>
            <w:r>
              <w:rPr>
                <w:rFonts w:asciiTheme="majorEastAsia" w:eastAsiaTheme="majorEastAsia" w:hAnsiTheme="majorEastAsia" w:cstheme="majorHAnsi" w:hint="eastAsia"/>
                <w:kern w:val="0"/>
                <w:szCs w:val="21"/>
              </w:rPr>
              <w:t>比率</w:t>
            </w:r>
            <w:r w:rsidRPr="00F77FF5">
              <w:rPr>
                <w:rFonts w:asciiTheme="majorEastAsia" w:eastAsiaTheme="majorEastAsia" w:hAnsiTheme="majorEastAsia" w:cstheme="majorHAnsi"/>
                <w:kern w:val="0"/>
                <w:szCs w:val="21"/>
              </w:rPr>
              <w:t>が</w:t>
            </w:r>
            <w:r>
              <w:rPr>
                <w:rFonts w:asciiTheme="majorEastAsia" w:eastAsiaTheme="majorEastAsia" w:hAnsiTheme="majorEastAsia" w:cstheme="majorHAnsi" w:hint="eastAsia"/>
                <w:kern w:val="0"/>
                <w:szCs w:val="21"/>
              </w:rPr>
              <w:t>80％未満または13</w:t>
            </w:r>
            <w:r w:rsidRPr="00F77FF5">
              <w:rPr>
                <w:rFonts w:asciiTheme="majorEastAsia" w:eastAsiaTheme="majorEastAsia" w:hAnsiTheme="majorEastAsia" w:cstheme="majorHAnsi"/>
                <w:kern w:val="0"/>
                <w:szCs w:val="21"/>
              </w:rPr>
              <w:t>0</w:t>
            </w:r>
            <w:r>
              <w:rPr>
                <w:rFonts w:asciiTheme="majorEastAsia" w:eastAsiaTheme="majorEastAsia" w:hAnsiTheme="majorEastAsia" w:cstheme="majorHAnsi" w:hint="eastAsia"/>
                <w:kern w:val="0"/>
                <w:szCs w:val="21"/>
              </w:rPr>
              <w:t>％</w:t>
            </w:r>
            <w:r w:rsidRPr="00F77FF5">
              <w:rPr>
                <w:rFonts w:asciiTheme="majorEastAsia" w:eastAsiaTheme="majorEastAsia" w:hAnsiTheme="majorEastAsia" w:cstheme="majorHAnsi"/>
                <w:kern w:val="0"/>
                <w:szCs w:val="21"/>
              </w:rPr>
              <w:t>以上である</w:t>
            </w:r>
            <w:r>
              <w:rPr>
                <w:rFonts w:asciiTheme="majorEastAsia" w:eastAsiaTheme="majorEastAsia" w:hAnsiTheme="majorEastAsia" w:cstheme="majorHAnsi" w:hint="eastAsia"/>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E398F">
            <w:pPr>
              <w:widowControl/>
              <w:adjustRightInd w:val="0"/>
              <w:snapToGrid w:val="0"/>
              <w:jc w:val="center"/>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１</w:t>
            </w:r>
          </w:p>
        </w:tc>
      </w:tr>
    </w:tbl>
    <w:p w:rsidR="006F3330" w:rsidRDefault="006F3330" w:rsidP="006F3330">
      <w:pPr>
        <w:widowControl/>
        <w:jc w:val="left"/>
        <w:rPr>
          <w:rFonts w:asciiTheme="majorEastAsia" w:eastAsiaTheme="majorEastAsia" w:hAnsiTheme="majorEastAsia" w:cstheme="majorHAnsi"/>
          <w:szCs w:val="21"/>
        </w:rPr>
      </w:pPr>
    </w:p>
    <w:p w:rsidR="006F3330" w:rsidRPr="00C55BE0" w:rsidRDefault="006F3330" w:rsidP="009663F8">
      <w:pPr>
        <w:adjustRightInd w:val="0"/>
        <w:snapToGrid w:val="0"/>
        <w:spacing w:beforeLines="50" w:before="187"/>
        <w:rPr>
          <w:rFonts w:asciiTheme="majorEastAsia" w:eastAsiaTheme="majorEastAsia" w:hAnsiTheme="majorEastAsia" w:cstheme="majorHAnsi"/>
          <w:szCs w:val="21"/>
        </w:rPr>
      </w:pPr>
    </w:p>
    <w:tbl>
      <w:tblPr>
        <w:tblStyle w:val="af3"/>
        <w:tblW w:w="0" w:type="auto"/>
        <w:tblInd w:w="108" w:type="dxa"/>
        <w:tblLook w:val="00A0" w:firstRow="1" w:lastRow="0" w:firstColumn="1" w:lastColumn="0" w:noHBand="0" w:noVBand="0"/>
      </w:tblPr>
      <w:tblGrid>
        <w:gridCol w:w="8539"/>
      </w:tblGrid>
      <w:tr w:rsidR="008E41AB" w:rsidRPr="005A761A" w:rsidTr="00BF63B8">
        <w:trPr>
          <w:trHeight w:val="2589"/>
        </w:trPr>
        <w:tc>
          <w:tcPr>
            <w:tcW w:w="8539" w:type="dxa"/>
          </w:tcPr>
          <w:p w:rsidR="006F3330" w:rsidRPr="00BF63B8" w:rsidRDefault="00C869E8" w:rsidP="009663F8">
            <w:pPr>
              <w:adjustRightInd w:val="0"/>
              <w:snapToGrid w:val="0"/>
              <w:spacing w:beforeLines="50" w:before="187"/>
              <w:rPr>
                <w:rFonts w:asciiTheme="majorEastAsia" w:eastAsiaTheme="majorEastAsia" w:hAnsiTheme="majorEastAsia" w:cstheme="majorHAnsi"/>
                <w:sz w:val="21"/>
                <w:szCs w:val="21"/>
              </w:rPr>
            </w:pPr>
            <w:r w:rsidRPr="00BF63B8">
              <w:rPr>
                <w:rFonts w:asciiTheme="majorEastAsia" w:eastAsiaTheme="majorEastAsia" w:hAnsiTheme="majorEastAsia" w:cstheme="majorHAnsi" w:hint="eastAsia"/>
                <w:sz w:val="21"/>
                <w:szCs w:val="21"/>
              </w:rPr>
              <w:t>※</w:t>
            </w:r>
            <w:r w:rsidRPr="00BF63B8">
              <w:rPr>
                <w:rFonts w:asciiTheme="majorEastAsia" w:eastAsiaTheme="majorEastAsia" w:hAnsiTheme="majorEastAsia" w:cstheme="majorHAnsi"/>
                <w:sz w:val="21"/>
                <w:szCs w:val="21"/>
              </w:rPr>
              <w:t xml:space="preserve"> </w:t>
            </w:r>
            <w:r w:rsidRPr="00BF63B8">
              <w:rPr>
                <w:rFonts w:asciiTheme="majorEastAsia" w:eastAsiaTheme="majorEastAsia" w:hAnsiTheme="majorEastAsia" w:cstheme="majorHAnsi" w:hint="eastAsia"/>
                <w:sz w:val="21"/>
                <w:szCs w:val="21"/>
              </w:rPr>
              <w:t>評価の視点</w:t>
            </w:r>
            <w:r w:rsidRPr="00BF63B8">
              <w:rPr>
                <w:rFonts w:asciiTheme="majorEastAsia" w:eastAsiaTheme="majorEastAsia" w:hAnsiTheme="majorEastAsia" w:cstheme="majorHAnsi"/>
                <w:sz w:val="21"/>
                <w:szCs w:val="21"/>
              </w:rPr>
              <w:t>3-1～5に関する自己点検・評価の概要・長所・問題点を</w:t>
            </w:r>
            <w:r w:rsidRPr="00BF63B8">
              <w:rPr>
                <w:rFonts w:asciiTheme="majorEastAsia" w:eastAsiaTheme="majorEastAsia" w:hAnsiTheme="majorEastAsia" w:cstheme="majorHAnsi" w:hint="eastAsia"/>
                <w:sz w:val="21"/>
                <w:szCs w:val="21"/>
              </w:rPr>
              <w:t>箇条書きなどで簡潔に記載してください</w:t>
            </w:r>
            <w:r w:rsidR="0081463A" w:rsidRPr="0081463A">
              <w:rPr>
                <w:rFonts w:asciiTheme="majorEastAsia" w:eastAsiaTheme="majorEastAsia" w:hAnsiTheme="majorEastAsia" w:cstheme="majorHAnsi" w:hint="eastAsia"/>
                <w:sz w:val="21"/>
                <w:szCs w:val="21"/>
              </w:rPr>
              <w:t>（『獣医学教育評価ハンドブック』（14頁）の例のとおり、「評価の視点」ごとに自己点検・評価の結果の概要をまとめたうえで、長所、問題点を記述してください）</w:t>
            </w:r>
            <w:r w:rsidRPr="00BF63B8">
              <w:rPr>
                <w:rFonts w:asciiTheme="majorEastAsia" w:eastAsiaTheme="majorEastAsia" w:hAnsiTheme="majorEastAsia" w:cstheme="majorHAnsi" w:hint="eastAsia"/>
                <w:sz w:val="21"/>
                <w:szCs w:val="21"/>
              </w:rPr>
              <w:t>。</w:t>
            </w:r>
          </w:p>
          <w:p w:rsidR="006F3330" w:rsidRPr="00BF63B8" w:rsidRDefault="006F3330" w:rsidP="006F43FB">
            <w:pPr>
              <w:adjustRightInd w:val="0"/>
              <w:snapToGrid w:val="0"/>
              <w:spacing w:beforeLines="50" w:before="187"/>
              <w:rPr>
                <w:rFonts w:asciiTheme="majorEastAsia" w:eastAsiaTheme="majorEastAsia" w:hAnsiTheme="majorEastAsia" w:cstheme="majorHAnsi"/>
                <w:sz w:val="21"/>
                <w:szCs w:val="21"/>
              </w:rPr>
            </w:pPr>
          </w:p>
          <w:p w:rsidR="006F3330" w:rsidRPr="00BF63B8" w:rsidRDefault="006F3330" w:rsidP="006F43FB">
            <w:pPr>
              <w:adjustRightInd w:val="0"/>
              <w:snapToGrid w:val="0"/>
              <w:spacing w:beforeLines="50" w:before="187"/>
              <w:rPr>
                <w:rFonts w:asciiTheme="majorEastAsia" w:eastAsiaTheme="majorEastAsia" w:hAnsiTheme="majorEastAsia" w:cstheme="majorHAnsi"/>
                <w:sz w:val="21"/>
                <w:szCs w:val="21"/>
              </w:rPr>
            </w:pPr>
          </w:p>
          <w:p w:rsidR="006F3330" w:rsidRPr="00BF63B8" w:rsidRDefault="006F3330" w:rsidP="006F43FB">
            <w:pPr>
              <w:adjustRightInd w:val="0"/>
              <w:snapToGrid w:val="0"/>
              <w:spacing w:beforeLines="50" w:before="187"/>
              <w:rPr>
                <w:rFonts w:asciiTheme="majorEastAsia" w:eastAsiaTheme="majorEastAsia" w:hAnsiTheme="majorEastAsia" w:cstheme="majorHAnsi"/>
                <w:sz w:val="21"/>
                <w:szCs w:val="21"/>
              </w:rPr>
            </w:pPr>
          </w:p>
          <w:p w:rsidR="006F3330" w:rsidRPr="00BF63B8"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6F3330" w:rsidRDefault="006F3330" w:rsidP="006F3330">
      <w:pPr>
        <w:widowControl/>
        <w:jc w:val="left"/>
        <w:rPr>
          <w:rFonts w:asciiTheme="majorEastAsia" w:eastAsiaTheme="majorEastAsia" w:hAnsiTheme="majorEastAsia" w:cstheme="majorHAnsi"/>
          <w:szCs w:val="21"/>
        </w:rPr>
      </w:pPr>
    </w:p>
    <w:p w:rsidR="006F3330" w:rsidRDefault="006F3330" w:rsidP="006F3330">
      <w:pPr>
        <w:widowControl/>
        <w:jc w:val="left"/>
        <w:rPr>
          <w:rFonts w:asciiTheme="majorEastAsia" w:eastAsiaTheme="majorEastAsia" w:hAnsiTheme="majorEastAsia" w:cstheme="majorHAnsi"/>
          <w:szCs w:val="21"/>
        </w:rPr>
      </w:pPr>
      <w:r>
        <w:rPr>
          <w:rFonts w:asciiTheme="majorEastAsia" w:eastAsiaTheme="majorEastAsia" w:hAnsiTheme="majorEastAsia" w:cstheme="majorHAnsi"/>
          <w:szCs w:val="21"/>
        </w:rPr>
        <w:br w:type="page"/>
      </w:r>
    </w:p>
    <w:p w:rsidR="006F3330" w:rsidRPr="00BD7EB7" w:rsidRDefault="006F3330" w:rsidP="006F43FB">
      <w:pPr>
        <w:widowControl/>
        <w:adjustRightInd w:val="0"/>
        <w:snapToGrid w:val="0"/>
        <w:spacing w:beforeLines="50" w:before="187"/>
        <w:jc w:val="left"/>
        <w:rPr>
          <w:rFonts w:asciiTheme="majorEastAsia" w:eastAsiaTheme="majorEastAsia" w:hAnsiTheme="majorEastAsia" w:cstheme="majorHAnsi"/>
          <w:b/>
          <w:sz w:val="22"/>
        </w:rPr>
      </w:pPr>
      <w:r>
        <w:rPr>
          <w:rFonts w:asciiTheme="majorEastAsia" w:eastAsiaTheme="majorEastAsia" w:hAnsiTheme="majorEastAsia" w:cstheme="majorHAnsi" w:hint="eastAsia"/>
          <w:b/>
          <w:sz w:val="22"/>
        </w:rPr>
        <w:lastRenderedPageBreak/>
        <w:t xml:space="preserve">４　</w:t>
      </w:r>
      <w:r w:rsidRPr="00BD7EB7">
        <w:rPr>
          <w:rFonts w:asciiTheme="majorEastAsia" w:eastAsiaTheme="majorEastAsia" w:hAnsiTheme="majorEastAsia" w:cstheme="majorHAnsi"/>
          <w:b/>
          <w:sz w:val="22"/>
        </w:rPr>
        <w:t>教員</w:t>
      </w:r>
      <w:r w:rsidRPr="00805153">
        <w:rPr>
          <w:rFonts w:asciiTheme="majorEastAsia" w:eastAsiaTheme="majorEastAsia" w:hAnsiTheme="majorEastAsia" w:cstheme="majorHAnsi" w:hint="eastAsia"/>
          <w:b/>
          <w:sz w:val="22"/>
        </w:rPr>
        <w:t>・</w:t>
      </w:r>
      <w:r w:rsidRPr="00BD7EB7">
        <w:rPr>
          <w:rFonts w:asciiTheme="majorEastAsia" w:eastAsiaTheme="majorEastAsia" w:hAnsiTheme="majorEastAsia" w:cstheme="majorHAnsi"/>
          <w:b/>
          <w:sz w:val="22"/>
        </w:rPr>
        <w:t>教員組織</w:t>
      </w:r>
    </w:p>
    <w:tbl>
      <w:tblPr>
        <w:tblStyle w:val="af3"/>
        <w:tblW w:w="0" w:type="auto"/>
        <w:tblInd w:w="108" w:type="dxa"/>
        <w:tblLook w:val="04A0" w:firstRow="1" w:lastRow="0" w:firstColumn="1" w:lastColumn="0" w:noHBand="0" w:noVBand="1"/>
      </w:tblPr>
      <w:tblGrid>
        <w:gridCol w:w="8505"/>
      </w:tblGrid>
      <w:tr w:rsidR="006F3330" w:rsidRPr="00881EB8" w:rsidTr="006F3330">
        <w:tc>
          <w:tcPr>
            <w:tcW w:w="8505" w:type="dxa"/>
          </w:tcPr>
          <w:p w:rsidR="006F3330" w:rsidRPr="00F526B6" w:rsidRDefault="006F3330" w:rsidP="006F43FB">
            <w:pPr>
              <w:widowControl/>
              <w:adjustRightInd w:val="0"/>
              <w:snapToGrid w:val="0"/>
              <w:spacing w:beforeLines="50" w:before="187"/>
              <w:jc w:val="left"/>
              <w:rPr>
                <w:rFonts w:asciiTheme="minorEastAsia" w:hAnsiTheme="minorEastAsia" w:cstheme="majorHAnsi"/>
                <w:color w:val="000000" w:themeColor="text1"/>
                <w:sz w:val="21"/>
                <w:szCs w:val="21"/>
              </w:rPr>
            </w:pPr>
            <w:r>
              <w:rPr>
                <w:rFonts w:asciiTheme="minorEastAsia" w:hAnsiTheme="minorEastAsia" w:cstheme="majorHAnsi" w:hint="eastAsia"/>
                <w:color w:val="000000" w:themeColor="text1"/>
                <w:sz w:val="21"/>
                <w:szCs w:val="21"/>
              </w:rPr>
              <w:t xml:space="preserve">①　</w:t>
            </w:r>
            <w:r w:rsidRPr="00F526B6">
              <w:rPr>
                <w:rFonts w:asciiTheme="minorEastAsia" w:hAnsiTheme="minorEastAsia" w:cstheme="majorHAnsi" w:hint="eastAsia"/>
                <w:color w:val="000000" w:themeColor="text1"/>
                <w:sz w:val="21"/>
                <w:szCs w:val="21"/>
              </w:rPr>
              <w:t>教育研究に関する組織</w:t>
            </w:r>
          </w:p>
          <w:p w:rsidR="006F3330" w:rsidRPr="002B5F39" w:rsidRDefault="006F3330" w:rsidP="006F3330">
            <w:pPr>
              <w:rPr>
                <w:rFonts w:asciiTheme="minorEastAsia" w:hAnsiTheme="minorEastAsia"/>
                <w:sz w:val="21"/>
                <w:szCs w:val="21"/>
              </w:rPr>
            </w:pPr>
            <w:r w:rsidRPr="00F526B6">
              <w:rPr>
                <w:rFonts w:hint="eastAsia"/>
                <w:color w:val="000000" w:themeColor="text1"/>
              </w:rPr>
              <w:t xml:space="preserve">　</w:t>
            </w:r>
            <w:r w:rsidRPr="002B5F39">
              <w:rPr>
                <w:rFonts w:asciiTheme="minorEastAsia" w:hAnsiTheme="minorEastAsia" w:hint="eastAsia"/>
                <w:sz w:val="21"/>
                <w:szCs w:val="21"/>
              </w:rPr>
              <w:t>獣医学の教育・研究活動は、教育組織の構成員の主体的・組織的な取り組みによって実施されなければならない。そのために、各獣医学教育組織は、教育の目的を最も効果的に達成できる教員組織、施設・設備及びその他の諸条件を備え、これを適切に管理運営する必要がある。</w:t>
            </w:r>
          </w:p>
          <w:p w:rsidR="006F3330" w:rsidRPr="00675901" w:rsidRDefault="006F3330" w:rsidP="006F3330">
            <w:pPr>
              <w:rPr>
                <w:rFonts w:asciiTheme="minorEastAsia" w:hAnsiTheme="minorEastAsia"/>
                <w:sz w:val="21"/>
                <w:szCs w:val="21"/>
              </w:rPr>
            </w:pPr>
            <w:r w:rsidRPr="002B5F39">
              <w:rPr>
                <w:rFonts w:asciiTheme="minorEastAsia" w:hAnsiTheme="minorEastAsia" w:hint="eastAsia"/>
                <w:sz w:val="21"/>
                <w:szCs w:val="21"/>
              </w:rPr>
              <w:t xml:space="preserve">　教育の単位は、講座</w:t>
            </w:r>
            <w:r>
              <w:rPr>
                <w:rFonts w:asciiTheme="minorEastAsia" w:hAnsiTheme="minorEastAsia" w:hint="eastAsia"/>
                <w:sz w:val="21"/>
                <w:szCs w:val="21"/>
              </w:rPr>
              <w:t>又は</w:t>
            </w:r>
            <w:r w:rsidRPr="002B5F39">
              <w:rPr>
                <w:rFonts w:asciiTheme="minorEastAsia" w:hAnsiTheme="minorEastAsia" w:hint="eastAsia"/>
                <w:sz w:val="21"/>
                <w:szCs w:val="21"/>
              </w:rPr>
              <w:t>研究分野と必ずしも同じである必要はない。広範な領域にわたる</w:t>
            </w:r>
            <w:r w:rsidRPr="002B5F39">
              <w:rPr>
                <w:rFonts w:asciiTheme="minorEastAsia" w:hAnsiTheme="minorEastAsia"/>
                <w:sz w:val="21"/>
                <w:szCs w:val="21"/>
              </w:rPr>
              <w:t>獣医</w:t>
            </w:r>
            <w:r w:rsidRPr="002B5F39">
              <w:rPr>
                <w:rFonts w:asciiTheme="minorEastAsia" w:hAnsiTheme="minorEastAsia" w:hint="eastAsia"/>
                <w:sz w:val="21"/>
                <w:szCs w:val="21"/>
              </w:rPr>
              <w:t>学</w:t>
            </w:r>
            <w:r w:rsidRPr="002B5F39">
              <w:rPr>
                <w:rFonts w:asciiTheme="minorEastAsia" w:hAnsiTheme="minorEastAsia"/>
                <w:sz w:val="21"/>
                <w:szCs w:val="21"/>
              </w:rPr>
              <w:t>教育</w:t>
            </w:r>
            <w:r w:rsidRPr="002B5F39">
              <w:rPr>
                <w:rFonts w:asciiTheme="minorEastAsia" w:hAnsiTheme="minorEastAsia" w:hint="eastAsia"/>
                <w:sz w:val="21"/>
                <w:szCs w:val="21"/>
              </w:rPr>
              <w:t>（</w:t>
            </w:r>
            <w:r w:rsidRPr="002B5F39">
              <w:rPr>
                <w:rFonts w:asciiTheme="minorEastAsia" w:hAnsiTheme="minorEastAsia"/>
                <w:sz w:val="21"/>
                <w:szCs w:val="21"/>
              </w:rPr>
              <w:t>学士課程</w:t>
            </w:r>
            <w:r w:rsidRPr="002B5F39">
              <w:rPr>
                <w:rFonts w:asciiTheme="minorEastAsia" w:hAnsiTheme="minorEastAsia" w:hint="eastAsia"/>
                <w:sz w:val="21"/>
                <w:szCs w:val="21"/>
              </w:rPr>
              <w:t>）を限られた時間のなかで効率よく行うため</w:t>
            </w:r>
            <w:r>
              <w:rPr>
                <w:rFonts w:asciiTheme="minorEastAsia" w:hAnsiTheme="minorEastAsia" w:hint="eastAsia"/>
                <w:sz w:val="21"/>
                <w:szCs w:val="21"/>
              </w:rPr>
              <w:t>、</w:t>
            </w:r>
            <w:r w:rsidRPr="002B5F39">
              <w:rPr>
                <w:rFonts w:asciiTheme="minorEastAsia" w:hAnsiTheme="minorEastAsia" w:hint="eastAsia"/>
                <w:sz w:val="21"/>
                <w:szCs w:val="21"/>
              </w:rPr>
              <w:t>最も適した制度を</w:t>
            </w:r>
            <w:r>
              <w:rPr>
                <w:rFonts w:asciiTheme="minorEastAsia" w:hAnsiTheme="minorEastAsia" w:hint="eastAsia"/>
                <w:sz w:val="21"/>
                <w:szCs w:val="21"/>
              </w:rPr>
              <w:t>検討し</w:t>
            </w:r>
            <w:r w:rsidRPr="002B5F39">
              <w:rPr>
                <w:rFonts w:asciiTheme="minorEastAsia" w:hAnsiTheme="minorEastAsia" w:hint="eastAsia"/>
                <w:sz w:val="21"/>
                <w:szCs w:val="21"/>
              </w:rPr>
              <w:t>、講座</w:t>
            </w:r>
            <w:r>
              <w:rPr>
                <w:rFonts w:asciiTheme="minorEastAsia" w:hAnsiTheme="minorEastAsia" w:hint="eastAsia"/>
                <w:sz w:val="21"/>
                <w:szCs w:val="21"/>
              </w:rPr>
              <w:t>又は</w:t>
            </w:r>
            <w:r w:rsidRPr="002B5F39">
              <w:rPr>
                <w:rFonts w:asciiTheme="minorEastAsia" w:hAnsiTheme="minorEastAsia" w:hint="eastAsia"/>
                <w:sz w:val="21"/>
                <w:szCs w:val="21"/>
              </w:rPr>
              <w:t>研究分野の枠にこだわらない教育単位を編成することが望ましい。</w:t>
            </w:r>
            <w:r>
              <w:rPr>
                <w:rFonts w:asciiTheme="minorEastAsia" w:hAnsiTheme="minorEastAsia" w:hint="eastAsia"/>
                <w:sz w:val="21"/>
                <w:szCs w:val="21"/>
              </w:rPr>
              <w:t>また、</w:t>
            </w:r>
            <w:r w:rsidRPr="002B5F39">
              <w:rPr>
                <w:rFonts w:asciiTheme="minorEastAsia" w:hAnsiTheme="minorEastAsia" w:hint="eastAsia"/>
                <w:sz w:val="21"/>
                <w:szCs w:val="21"/>
              </w:rPr>
              <w:t>それぞれの教育単位ごとに、各授業科目</w:t>
            </w:r>
            <w:r>
              <w:rPr>
                <w:rFonts w:asciiTheme="minorEastAsia" w:hAnsiTheme="minorEastAsia" w:hint="eastAsia"/>
                <w:sz w:val="21"/>
                <w:szCs w:val="21"/>
              </w:rPr>
              <w:t>の</w:t>
            </w:r>
            <w:r w:rsidRPr="00675901">
              <w:rPr>
                <w:rFonts w:asciiTheme="minorEastAsia" w:hAnsiTheme="minorEastAsia" w:hint="eastAsia"/>
                <w:sz w:val="21"/>
                <w:szCs w:val="21"/>
              </w:rPr>
              <w:t>内容に重複</w:t>
            </w:r>
            <w:r>
              <w:rPr>
                <w:rFonts w:asciiTheme="minorEastAsia" w:hAnsiTheme="minorEastAsia" w:hint="eastAsia"/>
                <w:sz w:val="21"/>
                <w:szCs w:val="21"/>
              </w:rPr>
              <w:t>又は</w:t>
            </w:r>
            <w:r w:rsidRPr="00675901">
              <w:rPr>
                <w:rFonts w:asciiTheme="minorEastAsia" w:hAnsiTheme="minorEastAsia" w:hint="eastAsia"/>
                <w:sz w:val="21"/>
                <w:szCs w:val="21"/>
              </w:rPr>
              <w:t>欠落が生じないよう考慮して、授業科目と担当教員を決定する</w:t>
            </w:r>
            <w:r>
              <w:rPr>
                <w:rFonts w:asciiTheme="minorEastAsia" w:hAnsiTheme="minorEastAsia" w:hint="eastAsia"/>
                <w:sz w:val="21"/>
                <w:szCs w:val="21"/>
              </w:rPr>
              <w:t>必要がある</w:t>
            </w:r>
            <w:r w:rsidRPr="00675901">
              <w:rPr>
                <w:rFonts w:asciiTheme="minorEastAsia" w:hAnsiTheme="minorEastAsia" w:hint="eastAsia"/>
                <w:sz w:val="21"/>
                <w:szCs w:val="21"/>
              </w:rPr>
              <w:t>。以上に基づき、</w:t>
            </w:r>
            <w:r w:rsidRPr="00675901">
              <w:rPr>
                <w:rFonts w:asciiTheme="minorEastAsia" w:hAnsiTheme="minorEastAsia"/>
                <w:sz w:val="21"/>
                <w:szCs w:val="21"/>
              </w:rPr>
              <w:t>学位授与方針</w:t>
            </w:r>
            <w:r w:rsidRPr="00675901">
              <w:rPr>
                <w:rFonts w:asciiTheme="minorEastAsia" w:hAnsiTheme="minorEastAsia" w:hint="eastAsia"/>
                <w:sz w:val="21"/>
                <w:szCs w:val="21"/>
              </w:rPr>
              <w:t>及び</w:t>
            </w:r>
            <w:r w:rsidRPr="00675901">
              <w:rPr>
                <w:rFonts w:asciiTheme="minorEastAsia" w:hAnsiTheme="minorEastAsia"/>
                <w:sz w:val="21"/>
                <w:szCs w:val="21"/>
              </w:rPr>
              <w:t>教育課程</w:t>
            </w:r>
            <w:r w:rsidRPr="00675901">
              <w:rPr>
                <w:rFonts w:asciiTheme="minorEastAsia" w:hAnsiTheme="minorEastAsia" w:hint="eastAsia"/>
                <w:sz w:val="21"/>
                <w:szCs w:val="21"/>
              </w:rPr>
              <w:t>の</w:t>
            </w:r>
            <w:r w:rsidRPr="00675901">
              <w:rPr>
                <w:rFonts w:asciiTheme="minorEastAsia" w:hAnsiTheme="minorEastAsia"/>
                <w:sz w:val="21"/>
                <w:szCs w:val="21"/>
              </w:rPr>
              <w:t>編成・実施方針</w:t>
            </w:r>
            <w:r w:rsidRPr="00675901">
              <w:rPr>
                <w:rFonts w:asciiTheme="minorEastAsia" w:hAnsiTheme="minorEastAsia" w:hint="eastAsia"/>
                <w:sz w:val="21"/>
                <w:szCs w:val="21"/>
              </w:rPr>
              <w:t>を踏まえ、教員組織の編制方針を定めることが必要である。</w:t>
            </w:r>
          </w:p>
          <w:p w:rsidR="006F3330" w:rsidRPr="00F526B6" w:rsidRDefault="006F3330" w:rsidP="006F43FB">
            <w:pPr>
              <w:widowControl/>
              <w:adjustRightInd w:val="0"/>
              <w:snapToGrid w:val="0"/>
              <w:spacing w:beforeLines="50" w:before="187"/>
              <w:jc w:val="left"/>
              <w:rPr>
                <w:rFonts w:asciiTheme="minorEastAsia" w:hAnsiTheme="minorEastAsia" w:cstheme="majorHAnsi"/>
                <w:color w:val="000000" w:themeColor="text1"/>
                <w:sz w:val="21"/>
                <w:szCs w:val="21"/>
              </w:rPr>
            </w:pPr>
          </w:p>
          <w:p w:rsidR="006F3330" w:rsidRPr="00F526B6" w:rsidRDefault="006F3330" w:rsidP="006F43FB">
            <w:pPr>
              <w:widowControl/>
              <w:adjustRightInd w:val="0"/>
              <w:snapToGrid w:val="0"/>
              <w:spacing w:beforeLines="50" w:before="187"/>
              <w:jc w:val="left"/>
              <w:rPr>
                <w:rFonts w:asciiTheme="minorEastAsia" w:hAnsiTheme="minorEastAsia" w:cstheme="majorHAnsi"/>
                <w:color w:val="000000" w:themeColor="text1"/>
                <w:sz w:val="21"/>
                <w:szCs w:val="21"/>
              </w:rPr>
            </w:pPr>
            <w:r>
              <w:rPr>
                <w:rFonts w:asciiTheme="minorEastAsia" w:hAnsiTheme="minorEastAsia" w:cstheme="majorHAnsi" w:hint="eastAsia"/>
                <w:color w:val="000000" w:themeColor="text1"/>
                <w:sz w:val="21"/>
                <w:szCs w:val="21"/>
              </w:rPr>
              <w:t xml:space="preserve">②　</w:t>
            </w:r>
            <w:r w:rsidRPr="00F526B6">
              <w:rPr>
                <w:rFonts w:asciiTheme="minorEastAsia" w:hAnsiTheme="minorEastAsia" w:cstheme="majorHAnsi" w:hint="eastAsia"/>
                <w:color w:val="000000" w:themeColor="text1"/>
                <w:sz w:val="21"/>
                <w:szCs w:val="21"/>
              </w:rPr>
              <w:t>教員組織</w:t>
            </w:r>
          </w:p>
          <w:p w:rsidR="006F3330" w:rsidRPr="002B5F39" w:rsidRDefault="006F3330" w:rsidP="006F3330">
            <w:pPr>
              <w:rPr>
                <w:rFonts w:asciiTheme="minorEastAsia" w:hAnsiTheme="minorEastAsia"/>
                <w:sz w:val="21"/>
                <w:szCs w:val="21"/>
              </w:rPr>
            </w:pPr>
            <w:r w:rsidRPr="00F526B6">
              <w:rPr>
                <w:rFonts w:hint="eastAsia"/>
              </w:rPr>
              <w:t xml:space="preserve">　</w:t>
            </w:r>
            <w:r w:rsidRPr="002B5F39">
              <w:rPr>
                <w:rFonts w:asciiTheme="minorEastAsia" w:hAnsiTheme="minorEastAsia" w:hint="eastAsia"/>
                <w:sz w:val="21"/>
                <w:szCs w:val="21"/>
              </w:rPr>
              <w:t>獣医学に</w:t>
            </w:r>
            <w:r>
              <w:rPr>
                <w:rFonts w:asciiTheme="minorEastAsia" w:hAnsiTheme="minorEastAsia" w:hint="eastAsia"/>
                <w:sz w:val="21"/>
                <w:szCs w:val="21"/>
              </w:rPr>
              <w:t>関わる</w:t>
            </w:r>
            <w:r w:rsidRPr="002B5F39">
              <w:rPr>
                <w:rFonts w:asciiTheme="minorEastAsia" w:hAnsiTheme="minorEastAsia" w:hint="eastAsia"/>
                <w:sz w:val="21"/>
                <w:szCs w:val="21"/>
              </w:rPr>
              <w:t>教育組織</w:t>
            </w:r>
            <w:r>
              <w:rPr>
                <w:rFonts w:asciiTheme="minorEastAsia" w:hAnsiTheme="minorEastAsia" w:hint="eastAsia"/>
                <w:sz w:val="21"/>
                <w:szCs w:val="21"/>
              </w:rPr>
              <w:t>の</w:t>
            </w:r>
            <w:r w:rsidRPr="00675901">
              <w:rPr>
                <w:rFonts w:asciiTheme="minorEastAsia" w:hAnsiTheme="minorEastAsia" w:hint="eastAsia"/>
                <w:sz w:val="21"/>
                <w:szCs w:val="21"/>
              </w:rPr>
              <w:t>専任教員数は、学生入学定員数を30～120名とし</w:t>
            </w:r>
            <w:r w:rsidRPr="002B5F39">
              <w:rPr>
                <w:rFonts w:asciiTheme="minorEastAsia" w:hAnsiTheme="minorEastAsia" w:hint="eastAsia"/>
                <w:sz w:val="21"/>
                <w:szCs w:val="21"/>
              </w:rPr>
              <w:t>た場合、68～77名以上とする</w:t>
            </w:r>
            <w:r>
              <w:rPr>
                <w:rFonts w:asciiTheme="minorEastAsia" w:hAnsiTheme="minorEastAsia" w:hint="eastAsia"/>
                <w:sz w:val="21"/>
                <w:szCs w:val="21"/>
              </w:rPr>
              <w:t>ことが望ましい</w:t>
            </w:r>
            <w:r w:rsidRPr="002B5F39">
              <w:rPr>
                <w:rFonts w:asciiTheme="minorEastAsia" w:hAnsiTheme="minorEastAsia" w:hint="eastAsia"/>
                <w:sz w:val="21"/>
                <w:szCs w:val="21"/>
              </w:rPr>
              <w:t>（別添１参照）。専任教員のほかに学内の兼担教員を、さらに学内外で各種の実務についている獣医師及び獣医学に関連する分野の専門家を兼任教員として活用する。また、教員</w:t>
            </w:r>
            <w:r>
              <w:rPr>
                <w:rFonts w:asciiTheme="minorEastAsia" w:hAnsiTheme="minorEastAsia" w:hint="eastAsia"/>
                <w:sz w:val="21"/>
                <w:szCs w:val="21"/>
              </w:rPr>
              <w:t>の</w:t>
            </w:r>
            <w:r w:rsidRPr="002B5F39">
              <w:rPr>
                <w:rFonts w:asciiTheme="minorEastAsia" w:hAnsiTheme="minorEastAsia" w:hint="eastAsia"/>
                <w:sz w:val="21"/>
                <w:szCs w:val="21"/>
              </w:rPr>
              <w:t>配置</w:t>
            </w:r>
            <w:r>
              <w:rPr>
                <w:rFonts w:asciiTheme="minorEastAsia" w:hAnsiTheme="minorEastAsia" w:hint="eastAsia"/>
                <w:sz w:val="21"/>
                <w:szCs w:val="21"/>
              </w:rPr>
              <w:t>にあたっては、</w:t>
            </w:r>
            <w:r w:rsidRPr="002B5F39">
              <w:rPr>
                <w:rFonts w:asciiTheme="minorEastAsia" w:hAnsiTheme="minorEastAsia" w:hint="eastAsia"/>
                <w:sz w:val="21"/>
                <w:szCs w:val="21"/>
              </w:rPr>
              <w:t>教育の継続性、年齢構成、男女</w:t>
            </w:r>
            <w:r>
              <w:rPr>
                <w:rFonts w:asciiTheme="minorEastAsia" w:hAnsiTheme="minorEastAsia" w:hint="eastAsia"/>
                <w:sz w:val="21"/>
                <w:szCs w:val="21"/>
              </w:rPr>
              <w:t>共同参画に</w:t>
            </w:r>
            <w:r w:rsidRPr="002B5F39">
              <w:rPr>
                <w:rFonts w:asciiTheme="minorEastAsia" w:hAnsiTheme="minorEastAsia" w:hint="eastAsia"/>
                <w:sz w:val="21"/>
                <w:szCs w:val="21"/>
              </w:rPr>
              <w:t>配慮</w:t>
            </w:r>
            <w:r>
              <w:rPr>
                <w:rFonts w:asciiTheme="minorEastAsia" w:hAnsiTheme="minorEastAsia" w:hint="eastAsia"/>
                <w:sz w:val="21"/>
                <w:szCs w:val="21"/>
              </w:rPr>
              <w:t>すること</w:t>
            </w:r>
            <w:r w:rsidRPr="002B5F39">
              <w:rPr>
                <w:rFonts w:asciiTheme="minorEastAsia" w:hAnsiTheme="minorEastAsia" w:hint="eastAsia"/>
                <w:sz w:val="21"/>
                <w:szCs w:val="21"/>
              </w:rPr>
              <w:t>が望まれる。</w:t>
            </w:r>
          </w:p>
          <w:p w:rsidR="006F3330" w:rsidRDefault="006F3330" w:rsidP="006F43FB">
            <w:pPr>
              <w:widowControl/>
              <w:adjustRightInd w:val="0"/>
              <w:snapToGrid w:val="0"/>
              <w:spacing w:beforeLines="50" w:before="187"/>
              <w:jc w:val="left"/>
              <w:rPr>
                <w:rFonts w:asciiTheme="minorEastAsia" w:hAnsiTheme="minorEastAsia" w:cstheme="majorHAnsi"/>
                <w:color w:val="000000" w:themeColor="text1"/>
                <w:sz w:val="21"/>
                <w:szCs w:val="21"/>
              </w:rPr>
            </w:pPr>
          </w:p>
          <w:p w:rsidR="006F3330" w:rsidRPr="00F526B6" w:rsidRDefault="006F3330" w:rsidP="006F43FB">
            <w:pPr>
              <w:widowControl/>
              <w:adjustRightInd w:val="0"/>
              <w:snapToGrid w:val="0"/>
              <w:spacing w:beforeLines="50" w:before="187"/>
              <w:jc w:val="left"/>
              <w:rPr>
                <w:rFonts w:asciiTheme="minorEastAsia" w:hAnsiTheme="minorEastAsia" w:cstheme="majorHAnsi"/>
                <w:color w:val="000000" w:themeColor="text1"/>
                <w:sz w:val="21"/>
                <w:szCs w:val="21"/>
              </w:rPr>
            </w:pPr>
            <w:r>
              <w:rPr>
                <w:rFonts w:asciiTheme="minorEastAsia" w:hAnsiTheme="minorEastAsia" w:cstheme="majorHAnsi" w:hint="eastAsia"/>
                <w:color w:val="000000" w:themeColor="text1"/>
                <w:sz w:val="21"/>
                <w:szCs w:val="21"/>
              </w:rPr>
              <w:t xml:space="preserve">③　</w:t>
            </w:r>
            <w:r w:rsidRPr="00F526B6">
              <w:rPr>
                <w:rFonts w:asciiTheme="minorEastAsia" w:hAnsiTheme="minorEastAsia" w:cstheme="majorHAnsi" w:hint="eastAsia"/>
                <w:color w:val="000000" w:themeColor="text1"/>
                <w:sz w:val="21"/>
                <w:szCs w:val="21"/>
              </w:rPr>
              <w:t>教員の募集・任免・昇格</w:t>
            </w:r>
          </w:p>
          <w:p w:rsidR="006F3330" w:rsidRPr="00C014B3" w:rsidRDefault="006F3330" w:rsidP="006F3330">
            <w:pPr>
              <w:spacing w:before="120"/>
              <w:rPr>
                <w:rFonts w:asciiTheme="minorEastAsia" w:hAnsiTheme="minorEastAsia"/>
                <w:color w:val="000000" w:themeColor="text1"/>
                <w:sz w:val="21"/>
                <w:szCs w:val="21"/>
              </w:rPr>
            </w:pPr>
            <w:r w:rsidRPr="00A83E53">
              <w:rPr>
                <w:rFonts w:hint="eastAsia"/>
              </w:rPr>
              <w:t xml:space="preserve">　</w:t>
            </w:r>
            <w:r w:rsidRPr="00C014B3">
              <w:rPr>
                <w:rFonts w:asciiTheme="minorEastAsia" w:hAnsiTheme="minorEastAsia" w:hint="eastAsia"/>
                <w:sz w:val="21"/>
                <w:szCs w:val="21"/>
              </w:rPr>
              <w:t>獣医学教育組織は</w:t>
            </w:r>
            <w:r>
              <w:rPr>
                <w:rFonts w:asciiTheme="minorEastAsia" w:hAnsiTheme="minorEastAsia" w:hint="eastAsia"/>
                <w:sz w:val="21"/>
                <w:szCs w:val="21"/>
              </w:rPr>
              <w:t>、</w:t>
            </w:r>
            <w:r w:rsidRPr="00C014B3">
              <w:rPr>
                <w:rFonts w:asciiTheme="minorEastAsia" w:hAnsiTheme="minorEastAsia" w:hint="eastAsia"/>
                <w:sz w:val="21"/>
                <w:szCs w:val="21"/>
              </w:rPr>
              <w:t>十分な教育研究能力や専門的知識・経験を備えた教員を任用するため、透明性のある手続等を定め、その公正な運用に努めることが必要である。</w:t>
            </w:r>
          </w:p>
          <w:p w:rsidR="006F3330" w:rsidRDefault="006F3330" w:rsidP="006F3330">
            <w:pPr>
              <w:rPr>
                <w:rFonts w:asciiTheme="minorEastAsia" w:hAnsiTheme="minorEastAsia" w:cstheme="majorHAnsi"/>
                <w:color w:val="000000" w:themeColor="text1"/>
                <w:sz w:val="21"/>
                <w:szCs w:val="21"/>
              </w:rPr>
            </w:pPr>
          </w:p>
          <w:p w:rsidR="006F3330" w:rsidRPr="00F526B6" w:rsidRDefault="006F3330" w:rsidP="006F43FB">
            <w:pPr>
              <w:widowControl/>
              <w:adjustRightInd w:val="0"/>
              <w:snapToGrid w:val="0"/>
              <w:spacing w:beforeLines="50" w:before="187"/>
              <w:jc w:val="left"/>
              <w:rPr>
                <w:rFonts w:asciiTheme="minorEastAsia" w:hAnsiTheme="minorEastAsia" w:cstheme="majorHAnsi"/>
                <w:color w:val="000000" w:themeColor="text1"/>
                <w:sz w:val="21"/>
                <w:szCs w:val="21"/>
              </w:rPr>
            </w:pPr>
            <w:r>
              <w:rPr>
                <w:rFonts w:asciiTheme="minorEastAsia" w:hAnsiTheme="minorEastAsia" w:cstheme="majorHAnsi" w:hint="eastAsia"/>
                <w:color w:val="000000" w:themeColor="text1"/>
                <w:sz w:val="21"/>
                <w:szCs w:val="21"/>
              </w:rPr>
              <w:t xml:space="preserve">④　</w:t>
            </w:r>
            <w:r w:rsidRPr="00F526B6">
              <w:rPr>
                <w:rFonts w:asciiTheme="minorEastAsia" w:hAnsiTheme="minorEastAsia" w:cstheme="majorHAnsi" w:hint="eastAsia"/>
                <w:color w:val="000000" w:themeColor="text1"/>
                <w:sz w:val="21"/>
                <w:szCs w:val="21"/>
              </w:rPr>
              <w:t>教員の責務と資格</w:t>
            </w:r>
          </w:p>
          <w:p w:rsidR="006F3330" w:rsidRPr="00F8394D" w:rsidRDefault="006F3330" w:rsidP="006F3330">
            <w:pPr>
              <w:rPr>
                <w:rFonts w:asciiTheme="minorEastAsia" w:hAnsiTheme="minorEastAsia"/>
                <w:color w:val="000000" w:themeColor="text1"/>
                <w:sz w:val="21"/>
                <w:szCs w:val="21"/>
              </w:rPr>
            </w:pPr>
            <w:r w:rsidRPr="00F526B6">
              <w:rPr>
                <w:rFonts w:hint="eastAsia"/>
              </w:rPr>
              <w:t xml:space="preserve">　</w:t>
            </w:r>
            <w:r w:rsidRPr="00F8394D">
              <w:rPr>
                <w:rFonts w:asciiTheme="minorEastAsia" w:hAnsiTheme="minorEastAsia" w:hint="eastAsia"/>
                <w:sz w:val="21"/>
                <w:szCs w:val="21"/>
              </w:rPr>
              <w:t>教員は</w:t>
            </w:r>
            <w:r>
              <w:rPr>
                <w:rFonts w:asciiTheme="minorEastAsia" w:hAnsiTheme="minorEastAsia" w:hint="eastAsia"/>
                <w:sz w:val="21"/>
                <w:szCs w:val="21"/>
              </w:rPr>
              <w:t>、</w:t>
            </w:r>
            <w:r w:rsidRPr="00F8394D">
              <w:rPr>
                <w:rFonts w:asciiTheme="minorEastAsia" w:hAnsiTheme="minorEastAsia" w:hint="eastAsia"/>
                <w:sz w:val="21"/>
                <w:szCs w:val="21"/>
              </w:rPr>
              <w:t>教育と研究、社会貢献に努め、研究活動を基盤とした水準の高い教育を実施しなければならない。教員の資格判定に際しては、専任、兼担、兼任を問わず、教育研究・指導能力に加え、獣医学の教育</w:t>
            </w:r>
            <w:r w:rsidR="006768F0">
              <w:rPr>
                <w:rFonts w:asciiTheme="minorEastAsia" w:hAnsiTheme="minorEastAsia" w:hint="eastAsia"/>
                <w:sz w:val="21"/>
                <w:szCs w:val="21"/>
              </w:rPr>
              <w:t>と</w:t>
            </w:r>
            <w:r w:rsidRPr="00F8394D">
              <w:rPr>
                <w:rFonts w:asciiTheme="minorEastAsia" w:hAnsiTheme="minorEastAsia" w:hint="eastAsia"/>
                <w:sz w:val="21"/>
                <w:szCs w:val="21"/>
              </w:rPr>
              <w:t>研究の両面にわたる業績、獣医医療の実践経験、学会や社会における活動</w:t>
            </w:r>
            <w:r>
              <w:rPr>
                <w:rFonts w:asciiTheme="minorEastAsia" w:hAnsiTheme="minorEastAsia" w:hint="eastAsia"/>
                <w:sz w:val="21"/>
                <w:szCs w:val="21"/>
              </w:rPr>
              <w:t>に</w:t>
            </w:r>
            <w:r w:rsidRPr="00F8394D">
              <w:rPr>
                <w:rFonts w:asciiTheme="minorEastAsia" w:hAnsiTheme="minorEastAsia" w:hint="eastAsia"/>
                <w:sz w:val="21"/>
                <w:szCs w:val="21"/>
              </w:rPr>
              <w:t>十分考慮</w:t>
            </w:r>
            <w:r>
              <w:rPr>
                <w:rFonts w:asciiTheme="minorEastAsia" w:hAnsiTheme="minorEastAsia" w:hint="eastAsia"/>
                <w:sz w:val="21"/>
                <w:szCs w:val="21"/>
              </w:rPr>
              <w:t>す</w:t>
            </w:r>
            <w:r w:rsidRPr="00F8394D">
              <w:rPr>
                <w:rFonts w:asciiTheme="minorEastAsia" w:hAnsiTheme="minorEastAsia" w:hint="eastAsia"/>
                <w:sz w:val="21"/>
                <w:szCs w:val="21"/>
              </w:rPr>
              <w:t>る必要がある。</w:t>
            </w:r>
            <w:r>
              <w:rPr>
                <w:rFonts w:asciiTheme="minorEastAsia" w:hAnsiTheme="minorEastAsia" w:hint="eastAsia"/>
                <w:sz w:val="21"/>
                <w:szCs w:val="21"/>
              </w:rPr>
              <w:t>また、</w:t>
            </w:r>
            <w:r w:rsidRPr="00F8394D">
              <w:rPr>
                <w:rFonts w:asciiTheme="minorEastAsia" w:hAnsiTheme="minorEastAsia" w:hint="eastAsia"/>
                <w:sz w:val="21"/>
                <w:szCs w:val="21"/>
              </w:rPr>
              <w:t>教員は</w:t>
            </w:r>
            <w:r>
              <w:rPr>
                <w:rFonts w:asciiTheme="minorEastAsia" w:hAnsiTheme="minorEastAsia" w:hint="eastAsia"/>
                <w:sz w:val="21"/>
                <w:szCs w:val="21"/>
              </w:rPr>
              <w:t>その資質向上を図る</w:t>
            </w:r>
            <w:r w:rsidRPr="00F8394D">
              <w:rPr>
                <w:rFonts w:asciiTheme="minorEastAsia" w:hAnsiTheme="minorEastAsia" w:hint="eastAsia"/>
                <w:sz w:val="21"/>
                <w:szCs w:val="21"/>
              </w:rPr>
              <w:t>ために</w:t>
            </w:r>
            <w:r>
              <w:rPr>
                <w:rFonts w:asciiTheme="minorEastAsia" w:hAnsiTheme="minorEastAsia" w:hint="eastAsia"/>
                <w:sz w:val="21"/>
                <w:szCs w:val="21"/>
              </w:rPr>
              <w:t>、組織的かつ多面的に</w:t>
            </w:r>
            <w:r w:rsidRPr="00F8394D">
              <w:rPr>
                <w:rFonts w:asciiTheme="minorEastAsia" w:hAnsiTheme="minorEastAsia" w:hint="eastAsia"/>
                <w:sz w:val="21"/>
                <w:szCs w:val="21"/>
              </w:rPr>
              <w:t>ＦＤ</w:t>
            </w:r>
            <w:r>
              <w:rPr>
                <w:rFonts w:asciiTheme="minorEastAsia" w:hAnsiTheme="minorEastAsia" w:hint="eastAsia"/>
                <w:sz w:val="21"/>
                <w:szCs w:val="21"/>
              </w:rPr>
              <w:t>活動</w:t>
            </w:r>
            <w:r w:rsidRPr="00F8394D">
              <w:rPr>
                <w:rFonts w:asciiTheme="minorEastAsia" w:hAnsiTheme="minorEastAsia" w:hint="eastAsia"/>
                <w:sz w:val="21"/>
                <w:szCs w:val="21"/>
              </w:rPr>
              <w:t>に取り組ま</w:t>
            </w:r>
            <w:r>
              <w:rPr>
                <w:rFonts w:asciiTheme="minorEastAsia" w:hAnsiTheme="minorEastAsia" w:hint="eastAsia"/>
                <w:sz w:val="21"/>
                <w:szCs w:val="21"/>
              </w:rPr>
              <w:t>なけれ</w:t>
            </w:r>
            <w:r w:rsidRPr="00F8394D">
              <w:rPr>
                <w:rFonts w:asciiTheme="minorEastAsia" w:hAnsiTheme="minorEastAsia" w:hint="eastAsia"/>
                <w:sz w:val="21"/>
                <w:szCs w:val="21"/>
              </w:rPr>
              <w:t>ばならない。</w:t>
            </w:r>
          </w:p>
          <w:p w:rsidR="006F3330" w:rsidRPr="007430E3" w:rsidRDefault="006F3330" w:rsidP="006F43FB">
            <w:pPr>
              <w:widowControl/>
              <w:adjustRightInd w:val="0"/>
              <w:snapToGrid w:val="0"/>
              <w:spacing w:beforeLines="50" w:before="187"/>
              <w:jc w:val="left"/>
              <w:rPr>
                <w:rFonts w:asciiTheme="minorEastAsia" w:hAnsiTheme="minorEastAsia" w:cstheme="majorHAnsi"/>
                <w:color w:val="000000" w:themeColor="text1"/>
                <w:sz w:val="21"/>
                <w:szCs w:val="21"/>
              </w:rPr>
            </w:pPr>
          </w:p>
        </w:tc>
      </w:tr>
    </w:tbl>
    <w:p w:rsidR="00775F80" w:rsidRDefault="00775F80" w:rsidP="006F43FB">
      <w:pPr>
        <w:spacing w:beforeLines="50" w:before="187" w:afterLines="20" w:after="75"/>
        <w:rPr>
          <w:rFonts w:asciiTheme="minorEastAsia" w:hAnsiTheme="minorEastAsia" w:cstheme="majorHAnsi"/>
          <w:color w:val="000000" w:themeColor="text1"/>
        </w:rPr>
      </w:pPr>
    </w:p>
    <w:p w:rsidR="006F3330" w:rsidRPr="00F526B6" w:rsidRDefault="00775F80" w:rsidP="00BF63B8">
      <w:pPr>
        <w:widowControl/>
        <w:jc w:val="left"/>
        <w:rPr>
          <w:rFonts w:asciiTheme="minorEastAsia" w:hAnsiTheme="minorEastAsia" w:cstheme="majorHAnsi"/>
          <w:color w:val="000000" w:themeColor="text1"/>
        </w:rPr>
      </w:pPr>
      <w:r>
        <w:rPr>
          <w:rFonts w:asciiTheme="minorEastAsia" w:hAnsiTheme="minorEastAsia" w:cstheme="majorHAnsi"/>
          <w:color w:val="000000" w:themeColor="text1"/>
        </w:rPr>
        <w:br w:type="page"/>
      </w:r>
      <w:r w:rsidR="006F3330" w:rsidRPr="00F526B6">
        <w:rPr>
          <w:rFonts w:asciiTheme="minorEastAsia" w:hAnsiTheme="minorEastAsia" w:cstheme="majorHAnsi" w:hint="eastAsia"/>
          <w:color w:val="000000" w:themeColor="text1"/>
        </w:rPr>
        <w:lastRenderedPageBreak/>
        <w:t>（別添</w:t>
      </w:r>
      <w:r w:rsidR="006F3330">
        <w:rPr>
          <w:rFonts w:asciiTheme="minorEastAsia" w:hAnsiTheme="minorEastAsia" w:cstheme="majorHAnsi" w:hint="eastAsia"/>
          <w:color w:val="000000" w:themeColor="text1"/>
        </w:rPr>
        <w:t>１</w:t>
      </w:r>
      <w:r w:rsidR="006F3330" w:rsidRPr="00F526B6">
        <w:rPr>
          <w:rFonts w:asciiTheme="minorEastAsia" w:hAnsiTheme="minorEastAsia" w:cstheme="majorHAnsi" w:hint="eastAsia"/>
          <w:color w:val="000000" w:themeColor="text1"/>
        </w:rPr>
        <w:t>）</w:t>
      </w:r>
      <w:r w:rsidR="006F3330" w:rsidRPr="00F526B6">
        <w:rPr>
          <w:rFonts w:asciiTheme="minorEastAsia" w:hAnsiTheme="minorEastAsia" w:cstheme="majorHAnsi"/>
          <w:color w:val="000000" w:themeColor="text1"/>
        </w:rPr>
        <w:t xml:space="preserve"> </w:t>
      </w:r>
    </w:p>
    <w:tbl>
      <w:tblPr>
        <w:tblStyle w:val="af3"/>
        <w:tblW w:w="8827" w:type="dxa"/>
        <w:tblInd w:w="70" w:type="dxa"/>
        <w:tblLook w:val="04A0" w:firstRow="1" w:lastRow="0" w:firstColumn="1" w:lastColumn="0" w:noHBand="0" w:noVBand="1"/>
      </w:tblPr>
      <w:tblGrid>
        <w:gridCol w:w="2004"/>
        <w:gridCol w:w="3988"/>
        <w:gridCol w:w="2835"/>
      </w:tblGrid>
      <w:tr w:rsidR="006F3330" w:rsidRPr="00F526B6" w:rsidTr="006F3330">
        <w:trPr>
          <w:trHeight w:val="554"/>
        </w:trPr>
        <w:tc>
          <w:tcPr>
            <w:tcW w:w="2004" w:type="dxa"/>
            <w:shd w:val="clear" w:color="auto" w:fill="F2F2F2" w:themeFill="background1" w:themeFillShade="F2"/>
          </w:tcPr>
          <w:p w:rsidR="006F3330" w:rsidRPr="00F526B6" w:rsidRDefault="006F3330" w:rsidP="006F43FB">
            <w:pPr>
              <w:spacing w:beforeLines="50" w:before="187" w:afterLines="20" w:after="75" w:line="280" w:lineRule="exact"/>
              <w:jc w:val="center"/>
              <w:rPr>
                <w:rFonts w:asciiTheme="minorEastAsia" w:hAnsiTheme="minorEastAsia" w:cstheme="majorHAnsi"/>
                <w:color w:val="000000" w:themeColor="text1"/>
                <w:sz w:val="21"/>
              </w:rPr>
            </w:pPr>
            <w:r w:rsidRPr="00F526B6">
              <w:rPr>
                <w:rFonts w:asciiTheme="minorEastAsia" w:hAnsiTheme="minorEastAsia" w:cstheme="majorHAnsi"/>
                <w:color w:val="000000" w:themeColor="text1"/>
                <w:sz w:val="21"/>
              </w:rPr>
              <w:t>講義科目：</w:t>
            </w:r>
          </w:p>
        </w:tc>
        <w:tc>
          <w:tcPr>
            <w:tcW w:w="3988" w:type="dxa"/>
            <w:shd w:val="clear" w:color="auto" w:fill="F2F2F2" w:themeFill="background1" w:themeFillShade="F2"/>
          </w:tcPr>
          <w:p w:rsidR="006F3330" w:rsidRPr="00F526B6" w:rsidRDefault="006F3330" w:rsidP="006F43FB">
            <w:pPr>
              <w:spacing w:beforeLines="50" w:before="187" w:afterLines="20" w:after="75" w:line="280" w:lineRule="exact"/>
              <w:jc w:val="center"/>
              <w:rPr>
                <w:rFonts w:asciiTheme="minorEastAsia" w:hAnsiTheme="minorEastAsia" w:cstheme="majorHAnsi"/>
                <w:color w:val="000000" w:themeColor="text1"/>
                <w:sz w:val="21"/>
              </w:rPr>
            </w:pPr>
            <w:r>
              <w:rPr>
                <w:rFonts w:asciiTheme="minorEastAsia" w:hAnsiTheme="minorEastAsia" w:cstheme="majorHAnsi" w:hint="eastAsia"/>
                <w:color w:val="000000" w:themeColor="text1"/>
                <w:sz w:val="21"/>
              </w:rPr>
              <w:t>モデル・コア・カリキュラム</w:t>
            </w:r>
            <w:r w:rsidRPr="00F526B6">
              <w:rPr>
                <w:rFonts w:asciiTheme="minorEastAsia" w:hAnsiTheme="minorEastAsia" w:cstheme="majorHAnsi"/>
                <w:color w:val="000000" w:themeColor="text1"/>
                <w:sz w:val="21"/>
              </w:rPr>
              <w:t>科目名</w:t>
            </w:r>
          </w:p>
        </w:tc>
        <w:tc>
          <w:tcPr>
            <w:tcW w:w="2835" w:type="dxa"/>
            <w:shd w:val="clear" w:color="auto" w:fill="F2F2F2" w:themeFill="background1" w:themeFillShade="F2"/>
          </w:tcPr>
          <w:p w:rsidR="006F3330" w:rsidRPr="00F526B6" w:rsidRDefault="006F3330" w:rsidP="006F43FB">
            <w:pPr>
              <w:spacing w:beforeLines="50" w:before="187" w:afterLines="20" w:after="75" w:line="280" w:lineRule="exact"/>
              <w:jc w:val="center"/>
              <w:rPr>
                <w:rFonts w:asciiTheme="minorEastAsia" w:hAnsiTheme="minorEastAsia" w:cstheme="majorHAnsi"/>
                <w:color w:val="000000" w:themeColor="text1"/>
                <w:sz w:val="21"/>
              </w:rPr>
            </w:pPr>
            <w:r>
              <w:rPr>
                <w:rFonts w:asciiTheme="minorEastAsia" w:hAnsiTheme="minorEastAsia" w:cstheme="majorHAnsi" w:hint="eastAsia"/>
                <w:color w:val="000000" w:themeColor="text1"/>
                <w:sz w:val="21"/>
              </w:rPr>
              <w:t>教員数</w:t>
            </w:r>
          </w:p>
        </w:tc>
      </w:tr>
      <w:tr w:rsidR="006F3330" w:rsidRPr="00F526B6" w:rsidTr="00775F80">
        <w:trPr>
          <w:trHeight w:val="1408"/>
        </w:trPr>
        <w:tc>
          <w:tcPr>
            <w:tcW w:w="2004" w:type="dxa"/>
          </w:tcPr>
          <w:p w:rsidR="00775F80" w:rsidRDefault="006F3330" w:rsidP="006F43FB">
            <w:pPr>
              <w:spacing w:beforeLines="50" w:before="187" w:afterLines="20" w:after="75" w:line="280" w:lineRule="exact"/>
              <w:rPr>
                <w:rFonts w:asciiTheme="minorEastAsia" w:hAnsiTheme="minorEastAsia" w:cstheme="majorHAnsi"/>
                <w:color w:val="000000" w:themeColor="text1"/>
                <w:sz w:val="21"/>
              </w:rPr>
            </w:pPr>
            <w:r w:rsidRPr="00F526B6">
              <w:rPr>
                <w:rFonts w:asciiTheme="minorEastAsia" w:hAnsiTheme="minorEastAsia" w:cstheme="majorHAnsi"/>
                <w:color w:val="000000" w:themeColor="text1"/>
                <w:sz w:val="21"/>
              </w:rPr>
              <w:t>導入・基礎分野</w:t>
            </w:r>
          </w:p>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r w:rsidRPr="00F526B6">
              <w:rPr>
                <w:rFonts w:asciiTheme="minorEastAsia" w:hAnsiTheme="minorEastAsia" w:cstheme="majorHAnsi"/>
                <w:color w:val="000000" w:themeColor="text1"/>
                <w:sz w:val="21"/>
              </w:rPr>
              <w:t>（13科目）</w:t>
            </w:r>
          </w:p>
        </w:tc>
        <w:tc>
          <w:tcPr>
            <w:tcW w:w="3988" w:type="dxa"/>
          </w:tcPr>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r w:rsidRPr="00F526B6">
              <w:rPr>
                <w:rFonts w:asciiTheme="minorEastAsia" w:hAnsiTheme="minorEastAsia" w:cstheme="majorHAnsi"/>
                <w:color w:val="000000" w:themeColor="text1"/>
                <w:sz w:val="21"/>
              </w:rPr>
              <w:t>獣医学概論、獣医倫理・動物福祉学、獣医事法規、解剖学、組織学、発生学、生理学、生化学、薬理学、動物遺伝育種学、動物行動学、実験動物学、放射線生物学</w:t>
            </w:r>
          </w:p>
        </w:tc>
        <w:tc>
          <w:tcPr>
            <w:tcW w:w="2835" w:type="dxa"/>
          </w:tcPr>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r>
              <w:rPr>
                <w:rFonts w:asciiTheme="minorEastAsia" w:hAnsiTheme="minorEastAsia" w:cstheme="majorHAnsi" w:hint="eastAsia"/>
                <w:color w:val="000000" w:themeColor="text1"/>
                <w:sz w:val="21"/>
              </w:rPr>
              <w:t>12名以上の専任教員によって、</w:t>
            </w:r>
            <w:r w:rsidRPr="00F526B6">
              <w:rPr>
                <w:rFonts w:asciiTheme="minorEastAsia" w:hAnsiTheme="minorEastAsia" w:cstheme="majorHAnsi"/>
                <w:color w:val="000000" w:themeColor="text1"/>
                <w:sz w:val="21"/>
              </w:rPr>
              <w:t>獣医学概論を除く12科目を担当する</w:t>
            </w:r>
            <w:r>
              <w:rPr>
                <w:rFonts w:asciiTheme="minorEastAsia" w:hAnsiTheme="minorEastAsia" w:cstheme="majorHAnsi" w:hint="eastAsia"/>
                <w:color w:val="000000" w:themeColor="text1"/>
                <w:sz w:val="21"/>
              </w:rPr>
              <w:t>ことが望ましい</w:t>
            </w:r>
            <w:r w:rsidRPr="00F526B6">
              <w:rPr>
                <w:rFonts w:asciiTheme="minorEastAsia" w:hAnsiTheme="minorEastAsia" w:cstheme="majorHAnsi"/>
                <w:color w:val="000000" w:themeColor="text1"/>
                <w:sz w:val="21"/>
              </w:rPr>
              <w:t>。</w:t>
            </w:r>
          </w:p>
        </w:tc>
      </w:tr>
      <w:tr w:rsidR="006F3330" w:rsidRPr="00F526B6" w:rsidTr="006F3330">
        <w:trPr>
          <w:trHeight w:val="806"/>
        </w:trPr>
        <w:tc>
          <w:tcPr>
            <w:tcW w:w="2004" w:type="dxa"/>
          </w:tcPr>
          <w:p w:rsidR="00775F80" w:rsidRDefault="006F3330" w:rsidP="006F43FB">
            <w:pPr>
              <w:spacing w:beforeLines="50" w:before="187" w:afterLines="20" w:after="75" w:line="280" w:lineRule="exact"/>
              <w:rPr>
                <w:rFonts w:asciiTheme="minorEastAsia" w:hAnsiTheme="minorEastAsia" w:cstheme="majorHAnsi"/>
                <w:color w:val="000000" w:themeColor="text1"/>
                <w:sz w:val="21"/>
              </w:rPr>
            </w:pPr>
            <w:r w:rsidRPr="00F526B6">
              <w:rPr>
                <w:rFonts w:asciiTheme="minorEastAsia" w:hAnsiTheme="minorEastAsia" w:cstheme="majorHAnsi"/>
                <w:color w:val="000000" w:themeColor="text1"/>
                <w:sz w:val="21"/>
              </w:rPr>
              <w:t>病態分野</w:t>
            </w:r>
          </w:p>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r w:rsidRPr="00F526B6">
              <w:rPr>
                <w:rFonts w:asciiTheme="minorEastAsia" w:hAnsiTheme="minorEastAsia" w:cstheme="majorHAnsi"/>
                <w:color w:val="000000" w:themeColor="text1"/>
                <w:sz w:val="21"/>
              </w:rPr>
              <w:t>（</w:t>
            </w:r>
            <w:r>
              <w:rPr>
                <w:rFonts w:asciiTheme="minorEastAsia" w:hAnsiTheme="minorEastAsia" w:cstheme="majorHAnsi" w:hint="eastAsia"/>
                <w:color w:val="000000" w:themeColor="text1"/>
                <w:sz w:val="21"/>
              </w:rPr>
              <w:t>７</w:t>
            </w:r>
            <w:r w:rsidRPr="00F526B6">
              <w:rPr>
                <w:rFonts w:asciiTheme="minorEastAsia" w:hAnsiTheme="minorEastAsia" w:cstheme="majorHAnsi"/>
                <w:color w:val="000000" w:themeColor="text1"/>
                <w:sz w:val="21"/>
              </w:rPr>
              <w:t>科目）</w:t>
            </w:r>
          </w:p>
        </w:tc>
        <w:tc>
          <w:tcPr>
            <w:tcW w:w="3988" w:type="dxa"/>
          </w:tcPr>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r w:rsidRPr="00F526B6">
              <w:rPr>
                <w:rFonts w:asciiTheme="minorEastAsia" w:hAnsiTheme="minorEastAsia" w:cstheme="majorHAnsi"/>
                <w:color w:val="000000" w:themeColor="text1"/>
                <w:sz w:val="21"/>
              </w:rPr>
              <w:t>病理学、免疫学、微生物学、家禽疾病学、魚病学、動物感染症学、寄生虫病学</w:t>
            </w:r>
          </w:p>
        </w:tc>
        <w:tc>
          <w:tcPr>
            <w:tcW w:w="2835" w:type="dxa"/>
          </w:tcPr>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r>
              <w:rPr>
                <w:rFonts w:asciiTheme="minorEastAsia" w:hAnsiTheme="minorEastAsia" w:cstheme="majorHAnsi" w:hint="eastAsia"/>
                <w:color w:val="000000" w:themeColor="text1"/>
                <w:sz w:val="21"/>
              </w:rPr>
              <w:t>７名以上の専任教員によって、７</w:t>
            </w:r>
            <w:r w:rsidRPr="00F526B6">
              <w:rPr>
                <w:rFonts w:asciiTheme="minorEastAsia" w:hAnsiTheme="minorEastAsia" w:cstheme="majorHAnsi"/>
                <w:color w:val="000000" w:themeColor="text1"/>
                <w:sz w:val="21"/>
              </w:rPr>
              <w:t>科目を担当する</w:t>
            </w:r>
            <w:r>
              <w:rPr>
                <w:rFonts w:asciiTheme="minorEastAsia" w:hAnsiTheme="minorEastAsia" w:cstheme="majorHAnsi" w:hint="eastAsia"/>
                <w:color w:val="000000" w:themeColor="text1"/>
                <w:sz w:val="21"/>
              </w:rPr>
              <w:t>ことが望ましい</w:t>
            </w:r>
            <w:r w:rsidRPr="00F526B6">
              <w:rPr>
                <w:rFonts w:asciiTheme="minorEastAsia" w:hAnsiTheme="minorEastAsia" w:cstheme="majorHAnsi"/>
                <w:color w:val="000000" w:themeColor="text1"/>
                <w:sz w:val="21"/>
              </w:rPr>
              <w:t>。</w:t>
            </w:r>
          </w:p>
        </w:tc>
      </w:tr>
      <w:tr w:rsidR="006F3330" w:rsidRPr="00F526B6" w:rsidTr="00775F80">
        <w:trPr>
          <w:trHeight w:val="1359"/>
        </w:trPr>
        <w:tc>
          <w:tcPr>
            <w:tcW w:w="2004" w:type="dxa"/>
          </w:tcPr>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r w:rsidRPr="00F526B6">
              <w:rPr>
                <w:rFonts w:asciiTheme="minorEastAsia" w:hAnsiTheme="minorEastAsia" w:cstheme="majorHAnsi"/>
                <w:color w:val="000000" w:themeColor="text1"/>
                <w:sz w:val="21"/>
              </w:rPr>
              <w:t>応用分野</w:t>
            </w:r>
          </w:p>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r w:rsidRPr="00F526B6">
              <w:rPr>
                <w:rFonts w:asciiTheme="minorEastAsia" w:hAnsiTheme="minorEastAsia" w:cstheme="majorHAnsi"/>
                <w:color w:val="000000" w:themeColor="text1"/>
                <w:sz w:val="21"/>
              </w:rPr>
              <w:t>（</w:t>
            </w:r>
            <w:r>
              <w:rPr>
                <w:rFonts w:asciiTheme="minorEastAsia" w:hAnsiTheme="minorEastAsia" w:cstheme="majorHAnsi" w:hint="eastAsia"/>
                <w:color w:val="000000" w:themeColor="text1"/>
                <w:sz w:val="21"/>
              </w:rPr>
              <w:t>８</w:t>
            </w:r>
            <w:r w:rsidRPr="00F526B6">
              <w:rPr>
                <w:rFonts w:asciiTheme="minorEastAsia" w:hAnsiTheme="minorEastAsia" w:cstheme="majorHAnsi"/>
                <w:color w:val="000000" w:themeColor="text1"/>
                <w:sz w:val="21"/>
              </w:rPr>
              <w:t>科目）</w:t>
            </w:r>
          </w:p>
        </w:tc>
        <w:tc>
          <w:tcPr>
            <w:tcW w:w="3988" w:type="dxa"/>
          </w:tcPr>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r w:rsidRPr="00F526B6">
              <w:rPr>
                <w:rFonts w:asciiTheme="minorEastAsia" w:hAnsiTheme="minorEastAsia" w:cstheme="majorHAnsi"/>
                <w:color w:val="000000" w:themeColor="text1"/>
                <w:sz w:val="21"/>
              </w:rPr>
              <w:t>動物衛生学、公衆衛生学総論、食品衛生学、環境衛生学、毒性学、人獣共通感染症学、疫学、野生動物学</w:t>
            </w:r>
          </w:p>
        </w:tc>
        <w:tc>
          <w:tcPr>
            <w:tcW w:w="2835" w:type="dxa"/>
          </w:tcPr>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r>
              <w:rPr>
                <w:rFonts w:asciiTheme="minorEastAsia" w:hAnsiTheme="minorEastAsia" w:cstheme="majorHAnsi" w:hint="eastAsia"/>
                <w:color w:val="000000" w:themeColor="text1"/>
                <w:sz w:val="21"/>
              </w:rPr>
              <w:t>７名以上の専任教員によって、</w:t>
            </w:r>
            <w:r w:rsidRPr="00F526B6">
              <w:rPr>
                <w:rFonts w:asciiTheme="minorEastAsia" w:hAnsiTheme="minorEastAsia" w:cstheme="majorHAnsi"/>
                <w:color w:val="000000" w:themeColor="text1"/>
                <w:sz w:val="21"/>
              </w:rPr>
              <w:t>公衆衛生学総論を除く7科目を担当する</w:t>
            </w:r>
            <w:r>
              <w:rPr>
                <w:rFonts w:asciiTheme="minorEastAsia" w:hAnsiTheme="minorEastAsia" w:cstheme="majorHAnsi" w:hint="eastAsia"/>
                <w:color w:val="000000" w:themeColor="text1"/>
                <w:sz w:val="21"/>
              </w:rPr>
              <w:t>ことが望ましい</w:t>
            </w:r>
            <w:r w:rsidRPr="00F526B6">
              <w:rPr>
                <w:rFonts w:asciiTheme="minorEastAsia" w:hAnsiTheme="minorEastAsia" w:cstheme="majorHAnsi"/>
                <w:color w:val="000000" w:themeColor="text1"/>
                <w:sz w:val="21"/>
              </w:rPr>
              <w:t>。</w:t>
            </w:r>
          </w:p>
        </w:tc>
      </w:tr>
      <w:tr w:rsidR="006F3330" w:rsidRPr="00F526B6" w:rsidTr="006F3330">
        <w:trPr>
          <w:trHeight w:val="2566"/>
        </w:trPr>
        <w:tc>
          <w:tcPr>
            <w:tcW w:w="2004" w:type="dxa"/>
          </w:tcPr>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r w:rsidRPr="00F526B6">
              <w:rPr>
                <w:rFonts w:asciiTheme="minorEastAsia" w:hAnsiTheme="minorEastAsia" w:cstheme="majorHAnsi"/>
                <w:color w:val="000000" w:themeColor="text1"/>
                <w:sz w:val="21"/>
              </w:rPr>
              <w:t>臨床科目</w:t>
            </w:r>
          </w:p>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r w:rsidRPr="00F526B6">
              <w:rPr>
                <w:rFonts w:asciiTheme="minorEastAsia" w:hAnsiTheme="minorEastAsia" w:cstheme="majorHAnsi"/>
                <w:color w:val="000000" w:themeColor="text1"/>
                <w:sz w:val="21"/>
              </w:rPr>
              <w:t>（23科目）</w:t>
            </w:r>
          </w:p>
        </w:tc>
        <w:tc>
          <w:tcPr>
            <w:tcW w:w="3988" w:type="dxa"/>
          </w:tcPr>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r w:rsidRPr="00F526B6">
              <w:rPr>
                <w:rFonts w:asciiTheme="minorEastAsia" w:hAnsiTheme="minorEastAsia" w:cstheme="majorHAnsi"/>
                <w:color w:val="000000" w:themeColor="text1"/>
                <w:sz w:val="21"/>
              </w:rPr>
              <w:t>内科学総論、臨床病理学、臨床薬理学、呼吸循環器病学、消化器病学、泌尿生殖器病学、内分泌代謝病学、臨床栄養学、神経病学、血液免疫病学、皮膚病学、臨床行動学、外科学総論、手術学総論、麻酔学、軟部組織外科学、運動器病学、臨床腫瘍学、眼科学、画像診断学、産業動物臨床学、馬臨床学、臨床繁殖学</w:t>
            </w:r>
          </w:p>
        </w:tc>
        <w:tc>
          <w:tcPr>
            <w:tcW w:w="2835" w:type="dxa"/>
          </w:tcPr>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r>
              <w:rPr>
                <w:rFonts w:asciiTheme="minorEastAsia" w:hAnsiTheme="minorEastAsia" w:cstheme="majorHAnsi" w:hint="eastAsia"/>
                <w:color w:val="000000" w:themeColor="text1"/>
                <w:sz w:val="21"/>
              </w:rPr>
              <w:t>21名以上の専任教員によって、</w:t>
            </w:r>
            <w:r w:rsidRPr="00F526B6">
              <w:rPr>
                <w:rFonts w:asciiTheme="minorEastAsia" w:hAnsiTheme="minorEastAsia" w:cstheme="majorHAnsi"/>
                <w:color w:val="000000" w:themeColor="text1"/>
                <w:sz w:val="21"/>
              </w:rPr>
              <w:t>内科学総論、外科学総論を除く21科目を担当する</w:t>
            </w:r>
            <w:r>
              <w:rPr>
                <w:rFonts w:asciiTheme="minorEastAsia" w:hAnsiTheme="minorEastAsia" w:cstheme="majorHAnsi" w:hint="eastAsia"/>
                <w:color w:val="000000" w:themeColor="text1"/>
                <w:sz w:val="21"/>
              </w:rPr>
              <w:t>ことが望ましい</w:t>
            </w:r>
            <w:r w:rsidRPr="00F526B6">
              <w:rPr>
                <w:rFonts w:asciiTheme="minorEastAsia" w:hAnsiTheme="minorEastAsia" w:cstheme="majorHAnsi"/>
                <w:color w:val="000000" w:themeColor="text1"/>
                <w:sz w:val="21"/>
              </w:rPr>
              <w:t>。</w:t>
            </w:r>
          </w:p>
        </w:tc>
      </w:tr>
      <w:tr w:rsidR="006F3330" w:rsidRPr="00F526B6" w:rsidTr="006F3330">
        <w:trPr>
          <w:trHeight w:val="554"/>
        </w:trPr>
        <w:tc>
          <w:tcPr>
            <w:tcW w:w="2004" w:type="dxa"/>
            <w:shd w:val="clear" w:color="auto" w:fill="F2F2F2" w:themeFill="background1" w:themeFillShade="F2"/>
          </w:tcPr>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r w:rsidRPr="00F526B6">
              <w:rPr>
                <w:rFonts w:asciiTheme="minorEastAsia" w:hAnsiTheme="minorEastAsia" w:cstheme="majorHAnsi"/>
                <w:color w:val="000000" w:themeColor="text1"/>
                <w:sz w:val="21"/>
              </w:rPr>
              <w:t>実習科目</w:t>
            </w:r>
          </w:p>
        </w:tc>
        <w:tc>
          <w:tcPr>
            <w:tcW w:w="3988" w:type="dxa"/>
            <w:shd w:val="clear" w:color="auto" w:fill="F2F2F2" w:themeFill="background1" w:themeFillShade="F2"/>
          </w:tcPr>
          <w:p w:rsidR="006F3330" w:rsidRPr="00F526B6" w:rsidRDefault="006F3330" w:rsidP="006F43FB">
            <w:pPr>
              <w:spacing w:beforeLines="50" w:before="187" w:afterLines="20" w:after="75" w:line="280" w:lineRule="exact"/>
              <w:jc w:val="center"/>
              <w:rPr>
                <w:rFonts w:asciiTheme="minorEastAsia" w:hAnsiTheme="minorEastAsia" w:cstheme="majorHAnsi"/>
                <w:color w:val="000000" w:themeColor="text1"/>
                <w:sz w:val="21"/>
              </w:rPr>
            </w:pPr>
            <w:r>
              <w:rPr>
                <w:rFonts w:asciiTheme="minorEastAsia" w:hAnsiTheme="minorEastAsia" w:cstheme="majorHAnsi" w:hint="eastAsia"/>
                <w:color w:val="000000" w:themeColor="text1"/>
                <w:sz w:val="21"/>
              </w:rPr>
              <w:t>モデル・コア・カリキュラム</w:t>
            </w:r>
            <w:r w:rsidRPr="00F526B6">
              <w:rPr>
                <w:rFonts w:asciiTheme="minorEastAsia" w:hAnsiTheme="minorEastAsia" w:cstheme="majorHAnsi"/>
                <w:color w:val="000000" w:themeColor="text1"/>
                <w:sz w:val="21"/>
              </w:rPr>
              <w:t>科目名</w:t>
            </w:r>
          </w:p>
        </w:tc>
        <w:tc>
          <w:tcPr>
            <w:tcW w:w="2835" w:type="dxa"/>
            <w:shd w:val="clear" w:color="auto" w:fill="F2F2F2" w:themeFill="background1" w:themeFillShade="F2"/>
          </w:tcPr>
          <w:p w:rsidR="006F3330" w:rsidRPr="00F526B6" w:rsidRDefault="006F3330" w:rsidP="006F43FB">
            <w:pPr>
              <w:spacing w:beforeLines="50" w:before="187" w:afterLines="20" w:after="75" w:line="280" w:lineRule="exact"/>
              <w:jc w:val="center"/>
              <w:rPr>
                <w:rFonts w:asciiTheme="minorEastAsia" w:hAnsiTheme="minorEastAsia" w:cstheme="majorHAnsi"/>
                <w:color w:val="000000" w:themeColor="text1"/>
                <w:sz w:val="21"/>
              </w:rPr>
            </w:pPr>
            <w:r>
              <w:rPr>
                <w:rFonts w:asciiTheme="minorEastAsia" w:hAnsiTheme="minorEastAsia" w:cstheme="majorHAnsi" w:hint="eastAsia"/>
                <w:color w:val="000000" w:themeColor="text1"/>
                <w:sz w:val="21"/>
              </w:rPr>
              <w:t>教員数</w:t>
            </w:r>
          </w:p>
        </w:tc>
      </w:tr>
      <w:tr w:rsidR="006F3330" w:rsidRPr="00F526B6" w:rsidTr="00775F80">
        <w:trPr>
          <w:trHeight w:val="2443"/>
        </w:trPr>
        <w:tc>
          <w:tcPr>
            <w:tcW w:w="2004" w:type="dxa"/>
          </w:tcPr>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r w:rsidRPr="00F526B6">
              <w:rPr>
                <w:rFonts w:asciiTheme="minorEastAsia" w:hAnsiTheme="minorEastAsia" w:cstheme="majorHAnsi"/>
                <w:color w:val="000000" w:themeColor="text1"/>
                <w:sz w:val="21"/>
              </w:rPr>
              <w:t>実習科目</w:t>
            </w:r>
          </w:p>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r w:rsidRPr="00F526B6">
              <w:rPr>
                <w:rFonts w:asciiTheme="minorEastAsia" w:hAnsiTheme="minorEastAsia" w:cstheme="majorHAnsi"/>
                <w:color w:val="000000" w:themeColor="text1"/>
                <w:sz w:val="21"/>
              </w:rPr>
              <w:t>（18科目）</w:t>
            </w:r>
          </w:p>
        </w:tc>
        <w:tc>
          <w:tcPr>
            <w:tcW w:w="3988" w:type="dxa"/>
          </w:tcPr>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r w:rsidRPr="00F526B6">
              <w:rPr>
                <w:rFonts w:asciiTheme="minorEastAsia" w:hAnsiTheme="minorEastAsia" w:cstheme="majorHAnsi"/>
                <w:color w:val="000000" w:themeColor="text1"/>
                <w:sz w:val="21"/>
              </w:rPr>
              <w:t>解剖学実習、組織学実習、生理学実習、生化学実習、薬理学実習、実験動物学実習、病理学実習、微生物学実習、寄生虫病学実習、動物衛生学実習、公衆衛生学実習、食品衛生学実習、毒性学実習、小動物内科学実習、小動物外科学実習、画像診断学実習、産業動物臨床実習、臨床繁殖学実習</w:t>
            </w:r>
          </w:p>
        </w:tc>
        <w:tc>
          <w:tcPr>
            <w:tcW w:w="2835" w:type="dxa"/>
          </w:tcPr>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r>
              <w:rPr>
                <w:rFonts w:asciiTheme="minorEastAsia" w:hAnsiTheme="minorEastAsia" w:cstheme="majorHAnsi" w:hint="eastAsia"/>
                <w:color w:val="000000" w:themeColor="text1"/>
                <w:sz w:val="21"/>
              </w:rPr>
              <w:t>18名以上の専任教員によって、</w:t>
            </w:r>
            <w:r w:rsidRPr="00F526B6">
              <w:rPr>
                <w:rFonts w:asciiTheme="minorEastAsia" w:hAnsiTheme="minorEastAsia" w:cstheme="majorHAnsi"/>
                <w:color w:val="000000" w:themeColor="text1"/>
                <w:sz w:val="21"/>
              </w:rPr>
              <w:t>18科目を担当する</w:t>
            </w:r>
            <w:r>
              <w:rPr>
                <w:rFonts w:asciiTheme="minorEastAsia" w:hAnsiTheme="minorEastAsia" w:cstheme="majorHAnsi" w:hint="eastAsia"/>
                <w:color w:val="000000" w:themeColor="text1"/>
                <w:sz w:val="21"/>
              </w:rPr>
              <w:t>ことが望ましい</w:t>
            </w:r>
            <w:r w:rsidRPr="00F526B6">
              <w:rPr>
                <w:rFonts w:asciiTheme="minorEastAsia" w:hAnsiTheme="minorEastAsia" w:cstheme="majorHAnsi"/>
                <w:color w:val="000000" w:themeColor="text1"/>
                <w:sz w:val="21"/>
              </w:rPr>
              <w:t>。</w:t>
            </w:r>
          </w:p>
        </w:tc>
      </w:tr>
      <w:tr w:rsidR="006F3330" w:rsidRPr="00032D91" w:rsidTr="00775F80">
        <w:trPr>
          <w:trHeight w:val="1487"/>
        </w:trPr>
        <w:tc>
          <w:tcPr>
            <w:tcW w:w="2004" w:type="dxa"/>
            <w:tcBorders>
              <w:bottom w:val="single" w:sz="12" w:space="0" w:color="auto"/>
            </w:tcBorders>
          </w:tcPr>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r w:rsidRPr="00F526B6">
              <w:rPr>
                <w:rFonts w:asciiTheme="minorEastAsia" w:hAnsiTheme="minorEastAsia" w:cstheme="majorHAnsi"/>
                <w:color w:val="000000" w:themeColor="text1"/>
                <w:sz w:val="21"/>
              </w:rPr>
              <w:t>総合参加型臨床実習</w:t>
            </w:r>
          </w:p>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r w:rsidRPr="00F526B6">
              <w:rPr>
                <w:rFonts w:asciiTheme="minorEastAsia" w:hAnsiTheme="minorEastAsia" w:cstheme="majorHAnsi"/>
                <w:color w:val="000000" w:themeColor="text1"/>
                <w:sz w:val="21"/>
              </w:rPr>
              <w:t>（</w:t>
            </w:r>
            <w:r>
              <w:rPr>
                <w:rFonts w:asciiTheme="minorEastAsia" w:hAnsiTheme="minorEastAsia" w:cstheme="majorHAnsi" w:hint="eastAsia"/>
                <w:color w:val="000000" w:themeColor="text1"/>
                <w:sz w:val="21"/>
              </w:rPr>
              <w:t>１</w:t>
            </w:r>
            <w:r w:rsidRPr="00F526B6">
              <w:rPr>
                <w:rFonts w:asciiTheme="minorEastAsia" w:hAnsiTheme="minorEastAsia" w:cstheme="majorHAnsi"/>
                <w:color w:val="000000" w:themeColor="text1"/>
                <w:sz w:val="21"/>
              </w:rPr>
              <w:t>科目）</w:t>
            </w:r>
          </w:p>
        </w:tc>
        <w:tc>
          <w:tcPr>
            <w:tcW w:w="3988" w:type="dxa"/>
            <w:tcBorders>
              <w:bottom w:val="single" w:sz="12" w:space="0" w:color="auto"/>
            </w:tcBorders>
          </w:tcPr>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p>
        </w:tc>
        <w:tc>
          <w:tcPr>
            <w:tcW w:w="2835" w:type="dxa"/>
            <w:tcBorders>
              <w:bottom w:val="single" w:sz="12" w:space="0" w:color="auto"/>
            </w:tcBorders>
          </w:tcPr>
          <w:p w:rsidR="006F3330" w:rsidRPr="00F526B6" w:rsidRDefault="006F3330" w:rsidP="006F43FB">
            <w:pPr>
              <w:spacing w:afterLines="20" w:after="75" w:line="280" w:lineRule="exact"/>
              <w:rPr>
                <w:rFonts w:asciiTheme="minorEastAsia" w:hAnsiTheme="minorEastAsia" w:cstheme="majorHAnsi"/>
                <w:color w:val="000000" w:themeColor="text1"/>
                <w:sz w:val="21"/>
              </w:rPr>
            </w:pPr>
            <w:r>
              <w:rPr>
                <w:rFonts w:asciiTheme="minorEastAsia" w:hAnsiTheme="minorEastAsia" w:cstheme="majorHAnsi" w:hint="eastAsia"/>
                <w:color w:val="000000" w:themeColor="text1"/>
                <w:sz w:val="21"/>
              </w:rPr>
              <w:t>学生10名当たり１名の専任教員が配置されることが望ましい。</w:t>
            </w:r>
            <w:r w:rsidRPr="00F526B6">
              <w:rPr>
                <w:rFonts w:asciiTheme="minorEastAsia" w:hAnsiTheme="minorEastAsia" w:cstheme="majorHAnsi" w:hint="eastAsia"/>
                <w:color w:val="000000" w:themeColor="text1"/>
                <w:sz w:val="21"/>
              </w:rPr>
              <w:t>このうち</w:t>
            </w:r>
            <w:r>
              <w:rPr>
                <w:rFonts w:asciiTheme="minorEastAsia" w:hAnsiTheme="minorEastAsia" w:cstheme="majorHAnsi" w:hint="eastAsia"/>
                <w:color w:val="000000" w:themeColor="text1"/>
                <w:sz w:val="21"/>
              </w:rPr>
              <w:t>３</w:t>
            </w:r>
            <w:r w:rsidRPr="00F526B6">
              <w:rPr>
                <w:rFonts w:asciiTheme="minorEastAsia" w:hAnsiTheme="minorEastAsia" w:cstheme="majorHAnsi" w:hint="eastAsia"/>
                <w:color w:val="000000" w:themeColor="text1"/>
                <w:sz w:val="21"/>
              </w:rPr>
              <w:t>名は附属獣医教育病院の専任教員とする</w:t>
            </w:r>
            <w:r>
              <w:rPr>
                <w:rFonts w:asciiTheme="minorEastAsia" w:hAnsiTheme="minorEastAsia" w:cstheme="majorHAnsi" w:hint="eastAsia"/>
                <w:color w:val="000000" w:themeColor="text1"/>
                <w:sz w:val="21"/>
              </w:rPr>
              <w:t>ことが適切である</w:t>
            </w:r>
            <w:r w:rsidRPr="00F526B6">
              <w:rPr>
                <w:rFonts w:asciiTheme="minorEastAsia" w:hAnsiTheme="minorEastAsia" w:cstheme="majorHAnsi" w:hint="eastAsia"/>
                <w:color w:val="000000" w:themeColor="text1"/>
                <w:sz w:val="21"/>
              </w:rPr>
              <w:t>。</w:t>
            </w:r>
          </w:p>
        </w:tc>
      </w:tr>
      <w:tr w:rsidR="006F3330" w:rsidRPr="00F526B6" w:rsidTr="006F3330">
        <w:trPr>
          <w:trHeight w:val="554"/>
        </w:trPr>
        <w:tc>
          <w:tcPr>
            <w:tcW w:w="2004" w:type="dxa"/>
            <w:shd w:val="clear" w:color="auto" w:fill="F2F2F2" w:themeFill="background1" w:themeFillShade="F2"/>
          </w:tcPr>
          <w:p w:rsidR="006F3330" w:rsidRPr="00F526B6" w:rsidRDefault="006F3330" w:rsidP="006F43FB">
            <w:pPr>
              <w:spacing w:beforeLines="50" w:before="187" w:afterLines="20" w:after="75" w:line="280" w:lineRule="exact"/>
              <w:rPr>
                <w:rFonts w:asciiTheme="minorEastAsia" w:hAnsiTheme="minorEastAsia" w:cstheme="majorHAnsi"/>
                <w:color w:val="000000" w:themeColor="text1"/>
                <w:sz w:val="21"/>
              </w:rPr>
            </w:pPr>
          </w:p>
        </w:tc>
        <w:tc>
          <w:tcPr>
            <w:tcW w:w="3988" w:type="dxa"/>
            <w:shd w:val="clear" w:color="auto" w:fill="F2F2F2" w:themeFill="background1" w:themeFillShade="F2"/>
          </w:tcPr>
          <w:p w:rsidR="006F3330" w:rsidRPr="00F526B6" w:rsidRDefault="006F3330" w:rsidP="006F43FB">
            <w:pPr>
              <w:spacing w:beforeLines="50" w:before="187" w:afterLines="20" w:after="75" w:line="280" w:lineRule="exact"/>
              <w:jc w:val="center"/>
              <w:rPr>
                <w:rFonts w:asciiTheme="minorEastAsia" w:hAnsiTheme="minorEastAsia" w:cstheme="majorHAnsi"/>
                <w:color w:val="000000" w:themeColor="text1"/>
                <w:sz w:val="21"/>
              </w:rPr>
            </w:pPr>
          </w:p>
        </w:tc>
        <w:tc>
          <w:tcPr>
            <w:tcW w:w="2835" w:type="dxa"/>
            <w:shd w:val="clear" w:color="auto" w:fill="F2F2F2" w:themeFill="background1" w:themeFillShade="F2"/>
          </w:tcPr>
          <w:p w:rsidR="006F3330" w:rsidRPr="00F526B6" w:rsidRDefault="006F3330" w:rsidP="006F43FB">
            <w:pPr>
              <w:spacing w:afterLines="20" w:after="75" w:line="280" w:lineRule="exact"/>
              <w:jc w:val="center"/>
              <w:rPr>
                <w:rFonts w:asciiTheme="minorEastAsia" w:hAnsiTheme="minorEastAsia" w:cstheme="majorHAnsi"/>
                <w:color w:val="000000" w:themeColor="text1"/>
                <w:sz w:val="21"/>
              </w:rPr>
            </w:pPr>
            <w:r w:rsidRPr="00F526B6">
              <w:rPr>
                <w:rFonts w:asciiTheme="minorEastAsia" w:hAnsiTheme="minorEastAsia" w:cstheme="majorHAnsi"/>
                <w:color w:val="000000" w:themeColor="text1"/>
                <w:sz w:val="21"/>
              </w:rPr>
              <w:t>合計　68～77</w:t>
            </w:r>
            <w:r>
              <w:rPr>
                <w:rFonts w:asciiTheme="minorEastAsia" w:hAnsiTheme="minorEastAsia" w:cstheme="majorHAnsi" w:hint="eastAsia"/>
                <w:color w:val="000000" w:themeColor="text1"/>
                <w:sz w:val="21"/>
              </w:rPr>
              <w:t>名以上</w:t>
            </w:r>
          </w:p>
          <w:p w:rsidR="006F3330" w:rsidRPr="00F526B6" w:rsidRDefault="006F3330" w:rsidP="006F43FB">
            <w:pPr>
              <w:spacing w:afterLines="20" w:after="75" w:line="280" w:lineRule="exact"/>
              <w:jc w:val="center"/>
              <w:rPr>
                <w:rFonts w:asciiTheme="minorEastAsia" w:hAnsiTheme="minorEastAsia" w:cstheme="majorHAnsi"/>
                <w:color w:val="000000" w:themeColor="text1"/>
                <w:sz w:val="21"/>
              </w:rPr>
            </w:pPr>
            <w:r>
              <w:rPr>
                <w:rFonts w:asciiTheme="minorEastAsia" w:hAnsiTheme="minorEastAsia" w:cstheme="majorHAnsi" w:hint="eastAsia"/>
                <w:color w:val="000000" w:themeColor="text1"/>
                <w:sz w:val="21"/>
              </w:rPr>
              <w:t>※</w:t>
            </w:r>
            <w:r w:rsidRPr="00F526B6">
              <w:rPr>
                <w:rFonts w:asciiTheme="minorEastAsia" w:hAnsiTheme="minorEastAsia" w:cstheme="majorHAnsi"/>
                <w:color w:val="000000" w:themeColor="text1"/>
                <w:sz w:val="21"/>
              </w:rPr>
              <w:t>学生数によって変動する</w:t>
            </w:r>
          </w:p>
        </w:tc>
      </w:tr>
    </w:tbl>
    <w:p w:rsidR="00775F80" w:rsidRDefault="00775F80" w:rsidP="006F43FB">
      <w:pPr>
        <w:spacing w:afterLines="20" w:after="75"/>
        <w:ind w:left="372" w:hangingChars="177" w:hanging="372"/>
        <w:rPr>
          <w:rFonts w:asciiTheme="minorEastAsia" w:hAnsiTheme="minorEastAsia" w:cstheme="majorHAnsi"/>
          <w:color w:val="000000" w:themeColor="text1"/>
        </w:rPr>
      </w:pPr>
    </w:p>
    <w:p w:rsidR="006F3330" w:rsidRDefault="006F3330" w:rsidP="006F43FB">
      <w:pPr>
        <w:spacing w:afterLines="20" w:after="75"/>
        <w:ind w:left="372" w:hangingChars="177" w:hanging="372"/>
        <w:rPr>
          <w:rFonts w:asciiTheme="minorEastAsia" w:hAnsiTheme="minorEastAsia" w:cstheme="majorHAnsi"/>
          <w:color w:val="000000" w:themeColor="text1"/>
        </w:rPr>
      </w:pPr>
      <w:r>
        <w:rPr>
          <w:rFonts w:asciiTheme="minorEastAsia" w:hAnsiTheme="minorEastAsia" w:cstheme="majorHAnsi" w:hint="eastAsia"/>
          <w:color w:val="000000" w:themeColor="text1"/>
        </w:rPr>
        <w:lastRenderedPageBreak/>
        <w:t>（上記に関する付記事項）</w:t>
      </w:r>
    </w:p>
    <w:p w:rsidR="006F3330" w:rsidRPr="00F526B6" w:rsidRDefault="006F3330" w:rsidP="006F43FB">
      <w:pPr>
        <w:spacing w:afterLines="20" w:after="75"/>
        <w:ind w:left="372" w:hangingChars="177" w:hanging="372"/>
        <w:rPr>
          <w:rFonts w:asciiTheme="minorEastAsia" w:hAnsiTheme="minorEastAsia" w:cstheme="majorHAnsi"/>
          <w:color w:val="000000" w:themeColor="text1"/>
        </w:rPr>
      </w:pPr>
      <w:r>
        <w:rPr>
          <w:rFonts w:asciiTheme="minorEastAsia" w:hAnsiTheme="minorEastAsia" w:cstheme="majorHAnsi" w:hint="eastAsia"/>
          <w:color w:val="000000" w:themeColor="text1"/>
        </w:rPr>
        <w:t>(1)</w:t>
      </w:r>
      <w:r w:rsidR="006768F0">
        <w:rPr>
          <w:rFonts w:asciiTheme="minorEastAsia" w:hAnsiTheme="minorEastAsia" w:cstheme="majorHAnsi" w:hint="eastAsia"/>
          <w:color w:val="000000" w:themeColor="text1"/>
        </w:rPr>
        <w:t>教員数は、</w:t>
      </w:r>
      <w:r w:rsidRPr="00F526B6">
        <w:rPr>
          <w:rFonts w:asciiTheme="minorEastAsia" w:hAnsiTheme="minorEastAsia" w:cstheme="majorHAnsi"/>
          <w:color w:val="000000" w:themeColor="text1"/>
        </w:rPr>
        <w:t>欧米先進国の基準を考慮しつつ、獣医学にあって教授すべき基本科目であるモデル･コア・カリキュラムに示された講義</w:t>
      </w:r>
      <w:r>
        <w:rPr>
          <w:rFonts w:asciiTheme="minorEastAsia" w:hAnsiTheme="minorEastAsia" w:cstheme="majorHAnsi" w:hint="eastAsia"/>
          <w:color w:val="000000" w:themeColor="text1"/>
        </w:rPr>
        <w:t>並びに</w:t>
      </w:r>
      <w:r w:rsidRPr="00F526B6">
        <w:rPr>
          <w:rFonts w:asciiTheme="minorEastAsia" w:hAnsiTheme="minorEastAsia" w:cstheme="majorHAnsi"/>
          <w:color w:val="000000" w:themeColor="text1"/>
        </w:rPr>
        <w:t>実習科目をもとに算出した。</w:t>
      </w:r>
      <w:r>
        <w:rPr>
          <w:rFonts w:asciiTheme="minorEastAsia" w:hAnsiTheme="minorEastAsia" w:cstheme="majorHAnsi" w:hint="eastAsia"/>
          <w:color w:val="000000" w:themeColor="text1"/>
        </w:rPr>
        <w:t>１</w:t>
      </w:r>
      <w:r w:rsidRPr="00F526B6">
        <w:rPr>
          <w:rFonts w:asciiTheme="minorEastAsia" w:hAnsiTheme="minorEastAsia" w:cstheme="majorHAnsi"/>
          <w:color w:val="000000" w:themeColor="text1"/>
        </w:rPr>
        <w:t>科目に対して</w:t>
      </w:r>
      <w:r>
        <w:rPr>
          <w:rFonts w:asciiTheme="minorEastAsia" w:hAnsiTheme="minorEastAsia" w:cstheme="majorHAnsi" w:hint="eastAsia"/>
          <w:color w:val="000000" w:themeColor="text1"/>
        </w:rPr>
        <w:t>１</w:t>
      </w:r>
      <w:r w:rsidRPr="00F526B6">
        <w:rPr>
          <w:rFonts w:asciiTheme="minorEastAsia" w:hAnsiTheme="minorEastAsia" w:cstheme="majorHAnsi"/>
          <w:color w:val="000000" w:themeColor="text1"/>
        </w:rPr>
        <w:t>名の専任教員を配置することを基本としたが、実際は各大学が定める講座等の組織</w:t>
      </w:r>
      <w:r>
        <w:rPr>
          <w:rFonts w:asciiTheme="minorEastAsia" w:hAnsiTheme="minorEastAsia" w:cstheme="majorHAnsi" w:hint="eastAsia"/>
          <w:color w:val="000000" w:themeColor="text1"/>
        </w:rPr>
        <w:t>並びに</w:t>
      </w:r>
      <w:r w:rsidRPr="00F526B6">
        <w:rPr>
          <w:rFonts w:asciiTheme="minorEastAsia" w:hAnsiTheme="minorEastAsia" w:cstheme="majorHAnsi"/>
          <w:color w:val="000000" w:themeColor="text1"/>
        </w:rPr>
        <w:t>附属施設などの組織</w:t>
      </w:r>
      <w:r w:rsidR="006768F0">
        <w:rPr>
          <w:rFonts w:asciiTheme="minorEastAsia" w:hAnsiTheme="minorEastAsia" w:cstheme="majorHAnsi" w:hint="eastAsia"/>
          <w:color w:val="000000" w:themeColor="text1"/>
        </w:rPr>
        <w:t>が</w:t>
      </w:r>
      <w:r w:rsidRPr="00F526B6">
        <w:rPr>
          <w:rFonts w:asciiTheme="minorEastAsia" w:hAnsiTheme="minorEastAsia" w:cstheme="majorHAnsi"/>
          <w:color w:val="000000" w:themeColor="text1"/>
        </w:rPr>
        <w:t>有機的に分担して実施することが望ましい。</w:t>
      </w:r>
    </w:p>
    <w:p w:rsidR="006F3330" w:rsidRPr="00F526B6" w:rsidRDefault="006F3330" w:rsidP="006F43FB">
      <w:pPr>
        <w:spacing w:afterLines="20" w:after="75"/>
        <w:ind w:left="372" w:hangingChars="177" w:hanging="372"/>
        <w:rPr>
          <w:rFonts w:asciiTheme="minorEastAsia" w:hAnsiTheme="minorEastAsia" w:cstheme="majorHAnsi"/>
          <w:color w:val="000000" w:themeColor="text1"/>
        </w:rPr>
      </w:pPr>
      <w:r>
        <w:rPr>
          <w:rFonts w:asciiTheme="minorEastAsia" w:hAnsiTheme="minorEastAsia" w:cstheme="majorHAnsi" w:hint="eastAsia"/>
          <w:color w:val="000000" w:themeColor="text1"/>
        </w:rPr>
        <w:t>(2)</w:t>
      </w:r>
      <w:r w:rsidRPr="00F526B6">
        <w:rPr>
          <w:rFonts w:asciiTheme="minorEastAsia" w:hAnsiTheme="minorEastAsia" w:cstheme="majorHAnsi"/>
          <w:color w:val="000000" w:themeColor="text1"/>
        </w:rPr>
        <w:t>教員は専任教員を基本とした。モデル･コア・カリキュラム以外のアドバンス科目、大学院教育、研究、さらに学生指導や学務などに携わらなければならず、体系的な教育組織を必要とする獣医学において責任ある教育活動を保証するためには、専任教員であることが必要である。</w:t>
      </w:r>
    </w:p>
    <w:p w:rsidR="006F3330" w:rsidRDefault="006F3330" w:rsidP="006F43FB">
      <w:pPr>
        <w:spacing w:afterLines="20" w:after="75"/>
        <w:ind w:left="420" w:hangingChars="200" w:hanging="420"/>
        <w:rPr>
          <w:rFonts w:asciiTheme="minorEastAsia" w:hAnsiTheme="minorEastAsia" w:cstheme="majorHAnsi"/>
          <w:color w:val="000000" w:themeColor="text1"/>
        </w:rPr>
      </w:pPr>
      <w:r>
        <w:rPr>
          <w:rFonts w:asciiTheme="minorEastAsia" w:hAnsiTheme="minorEastAsia" w:cstheme="majorHAnsi" w:hint="eastAsia"/>
          <w:color w:val="000000" w:themeColor="text1"/>
        </w:rPr>
        <w:t>(3)</w:t>
      </w:r>
      <w:r w:rsidRPr="00F526B6">
        <w:rPr>
          <w:rFonts w:asciiTheme="minorEastAsia" w:hAnsiTheme="minorEastAsia" w:cstheme="majorHAnsi"/>
          <w:color w:val="000000" w:themeColor="text1"/>
        </w:rPr>
        <w:t>学生定員ごとの必要専任教員数：</w:t>
      </w:r>
    </w:p>
    <w:p w:rsidR="00C62932" w:rsidRDefault="006F3330" w:rsidP="009663F8">
      <w:pPr>
        <w:spacing w:afterLines="20" w:after="75"/>
        <w:ind w:leftChars="100" w:left="708" w:hangingChars="237" w:hanging="498"/>
        <w:rPr>
          <w:rFonts w:asciiTheme="minorEastAsia" w:hAnsiTheme="minorEastAsia" w:cstheme="majorHAnsi"/>
          <w:color w:val="000000" w:themeColor="text1"/>
        </w:rPr>
      </w:pPr>
      <w:r>
        <w:rPr>
          <w:rFonts w:asciiTheme="minorEastAsia" w:hAnsiTheme="minorEastAsia" w:cstheme="majorHAnsi" w:hint="eastAsia"/>
          <w:color w:val="000000" w:themeColor="text1"/>
        </w:rPr>
        <w:t>(</w:t>
      </w:r>
      <w:r w:rsidRPr="00F526B6">
        <w:rPr>
          <w:rFonts w:asciiTheme="minorEastAsia" w:hAnsiTheme="minorEastAsia" w:cstheme="majorHAnsi"/>
          <w:color w:val="000000" w:themeColor="text1"/>
        </w:rPr>
        <w:t>例</w:t>
      </w:r>
      <w:r>
        <w:rPr>
          <w:rFonts w:asciiTheme="minorEastAsia" w:hAnsiTheme="minorEastAsia" w:cstheme="majorHAnsi" w:hint="eastAsia"/>
          <w:color w:val="000000" w:themeColor="text1"/>
        </w:rPr>
        <w:t xml:space="preserve">)　</w:t>
      </w:r>
      <w:r w:rsidRPr="00F526B6">
        <w:rPr>
          <w:rFonts w:asciiTheme="minorEastAsia" w:hAnsiTheme="minorEastAsia" w:cstheme="majorHAnsi"/>
          <w:color w:val="000000" w:themeColor="text1"/>
        </w:rPr>
        <w:t>学生30～35名</w:t>
      </w:r>
      <w:r>
        <w:rPr>
          <w:rFonts w:asciiTheme="minorEastAsia" w:hAnsiTheme="minorEastAsia" w:cstheme="majorHAnsi" w:hint="eastAsia"/>
          <w:color w:val="000000" w:themeColor="text1"/>
        </w:rPr>
        <w:t>:教員</w:t>
      </w:r>
      <w:r w:rsidRPr="00F526B6">
        <w:rPr>
          <w:rFonts w:asciiTheme="minorEastAsia" w:hAnsiTheme="minorEastAsia" w:cstheme="majorHAnsi"/>
          <w:color w:val="000000" w:themeColor="text1"/>
        </w:rPr>
        <w:t>68名</w:t>
      </w:r>
      <w:r>
        <w:rPr>
          <w:rFonts w:asciiTheme="minorEastAsia" w:hAnsiTheme="minorEastAsia" w:cstheme="majorHAnsi" w:hint="eastAsia"/>
          <w:color w:val="000000" w:themeColor="text1"/>
        </w:rPr>
        <w:t xml:space="preserve"> 、 </w:t>
      </w:r>
      <w:r w:rsidR="00C62932">
        <w:rPr>
          <w:rFonts w:asciiTheme="minorEastAsia" w:hAnsiTheme="minorEastAsia" w:cstheme="majorHAnsi" w:hint="eastAsia"/>
          <w:color w:val="000000" w:themeColor="text1"/>
        </w:rPr>
        <w:t xml:space="preserve">　</w:t>
      </w:r>
      <w:r>
        <w:rPr>
          <w:rFonts w:asciiTheme="minorEastAsia" w:hAnsiTheme="minorEastAsia" w:cstheme="majorHAnsi" w:hint="eastAsia"/>
          <w:color w:val="000000" w:themeColor="text1"/>
        </w:rPr>
        <w:t>学生</w:t>
      </w:r>
      <w:r w:rsidRPr="00F526B6">
        <w:rPr>
          <w:rFonts w:asciiTheme="minorEastAsia" w:hAnsiTheme="minorEastAsia" w:cstheme="majorHAnsi"/>
          <w:color w:val="000000" w:themeColor="text1"/>
        </w:rPr>
        <w:t>40名</w:t>
      </w:r>
      <w:r>
        <w:rPr>
          <w:rFonts w:asciiTheme="minorEastAsia" w:hAnsiTheme="minorEastAsia" w:cstheme="majorHAnsi" w:hint="eastAsia"/>
          <w:color w:val="000000" w:themeColor="text1"/>
        </w:rPr>
        <w:t>:教員</w:t>
      </w:r>
      <w:r w:rsidRPr="00F526B6">
        <w:rPr>
          <w:rFonts w:asciiTheme="minorEastAsia" w:hAnsiTheme="minorEastAsia" w:cstheme="majorHAnsi"/>
          <w:color w:val="000000" w:themeColor="text1"/>
        </w:rPr>
        <w:t>69名</w:t>
      </w:r>
      <w:r>
        <w:rPr>
          <w:rFonts w:asciiTheme="minorEastAsia" w:hAnsiTheme="minorEastAsia" w:cstheme="majorHAnsi" w:hint="eastAsia"/>
          <w:color w:val="000000" w:themeColor="text1"/>
        </w:rPr>
        <w:t xml:space="preserve"> 、 学生</w:t>
      </w:r>
      <w:r w:rsidRPr="00F526B6">
        <w:rPr>
          <w:rFonts w:asciiTheme="minorEastAsia" w:hAnsiTheme="minorEastAsia" w:cstheme="majorHAnsi"/>
          <w:color w:val="000000" w:themeColor="text1"/>
        </w:rPr>
        <w:t>60名</w:t>
      </w:r>
      <w:r>
        <w:rPr>
          <w:rFonts w:asciiTheme="minorEastAsia" w:hAnsiTheme="minorEastAsia" w:cstheme="majorHAnsi" w:hint="eastAsia"/>
          <w:color w:val="000000" w:themeColor="text1"/>
        </w:rPr>
        <w:t>:教員</w:t>
      </w:r>
      <w:r w:rsidRPr="00F526B6">
        <w:rPr>
          <w:rFonts w:asciiTheme="minorEastAsia" w:hAnsiTheme="minorEastAsia" w:cstheme="majorHAnsi"/>
          <w:color w:val="000000" w:themeColor="text1"/>
        </w:rPr>
        <w:t>71名</w:t>
      </w:r>
      <w:r>
        <w:rPr>
          <w:rFonts w:asciiTheme="minorEastAsia" w:hAnsiTheme="minorEastAsia" w:cstheme="majorHAnsi" w:hint="eastAsia"/>
          <w:color w:val="000000" w:themeColor="text1"/>
        </w:rPr>
        <w:t>、</w:t>
      </w:r>
    </w:p>
    <w:p w:rsidR="006F3330" w:rsidRDefault="006F3330" w:rsidP="006F43FB">
      <w:pPr>
        <w:spacing w:afterLines="20" w:after="75"/>
        <w:ind w:leftChars="100" w:left="708" w:hangingChars="237" w:hanging="498"/>
        <w:rPr>
          <w:rFonts w:asciiTheme="minorEastAsia" w:hAnsiTheme="minorEastAsia" w:cstheme="majorHAnsi"/>
          <w:color w:val="000000" w:themeColor="text1"/>
        </w:rPr>
      </w:pPr>
      <w:r>
        <w:rPr>
          <w:rFonts w:asciiTheme="minorEastAsia" w:hAnsiTheme="minorEastAsia" w:cstheme="majorHAnsi" w:hint="eastAsia"/>
          <w:color w:val="000000" w:themeColor="text1"/>
        </w:rPr>
        <w:t xml:space="preserve">      学生</w:t>
      </w:r>
      <w:r w:rsidRPr="00F526B6">
        <w:rPr>
          <w:rFonts w:asciiTheme="minorEastAsia" w:hAnsiTheme="minorEastAsia" w:cstheme="majorHAnsi"/>
          <w:color w:val="000000" w:themeColor="text1"/>
        </w:rPr>
        <w:t>80名</w:t>
      </w:r>
      <w:r>
        <w:rPr>
          <w:rFonts w:asciiTheme="minorEastAsia" w:hAnsiTheme="minorEastAsia" w:cstheme="majorHAnsi" w:hint="eastAsia"/>
          <w:color w:val="000000" w:themeColor="text1"/>
        </w:rPr>
        <w:t>:教員</w:t>
      </w:r>
      <w:r w:rsidRPr="00F526B6">
        <w:rPr>
          <w:rFonts w:asciiTheme="minorEastAsia" w:hAnsiTheme="minorEastAsia" w:cstheme="majorHAnsi"/>
          <w:color w:val="000000" w:themeColor="text1"/>
        </w:rPr>
        <w:t>73名</w:t>
      </w:r>
      <w:r>
        <w:rPr>
          <w:rFonts w:asciiTheme="minorEastAsia" w:hAnsiTheme="minorEastAsia" w:cstheme="majorHAnsi" w:hint="eastAsia"/>
          <w:color w:val="000000" w:themeColor="text1"/>
        </w:rPr>
        <w:t xml:space="preserve"> 、 学生</w:t>
      </w:r>
      <w:r w:rsidRPr="00F526B6">
        <w:rPr>
          <w:rFonts w:asciiTheme="minorEastAsia" w:hAnsiTheme="minorEastAsia" w:cstheme="majorHAnsi"/>
          <w:color w:val="000000" w:themeColor="text1"/>
        </w:rPr>
        <w:t>120名</w:t>
      </w:r>
      <w:r>
        <w:rPr>
          <w:rFonts w:asciiTheme="minorEastAsia" w:hAnsiTheme="minorEastAsia" w:cstheme="majorHAnsi" w:hint="eastAsia"/>
          <w:color w:val="000000" w:themeColor="text1"/>
        </w:rPr>
        <w:t>:教員</w:t>
      </w:r>
      <w:r w:rsidRPr="00F526B6">
        <w:rPr>
          <w:rFonts w:asciiTheme="minorEastAsia" w:hAnsiTheme="minorEastAsia" w:cstheme="majorHAnsi"/>
          <w:color w:val="000000" w:themeColor="text1"/>
        </w:rPr>
        <w:t>77</w:t>
      </w:r>
      <w:r>
        <w:rPr>
          <w:rFonts w:asciiTheme="minorEastAsia" w:hAnsiTheme="minorEastAsia" w:cstheme="majorHAnsi"/>
          <w:color w:val="000000" w:themeColor="text1"/>
        </w:rPr>
        <w:t>名。</w:t>
      </w:r>
    </w:p>
    <w:p w:rsidR="00AB7C8F" w:rsidRDefault="00AB7C8F" w:rsidP="00BF63B8">
      <w:pPr>
        <w:widowControl/>
        <w:jc w:val="left"/>
        <w:rPr>
          <w:rFonts w:asciiTheme="minorEastAsia" w:hAnsiTheme="minorEastAsia" w:cstheme="majorHAnsi"/>
          <w:szCs w:val="21"/>
        </w:rPr>
      </w:pPr>
    </w:p>
    <w:p w:rsidR="00AB7C8F" w:rsidRDefault="007E1C12" w:rsidP="006F43FB">
      <w:pPr>
        <w:widowControl/>
        <w:adjustRightInd w:val="0"/>
        <w:snapToGrid w:val="0"/>
        <w:spacing w:beforeLines="50" w:before="187"/>
        <w:ind w:left="1701" w:hangingChars="810" w:hanging="1701"/>
        <w:jc w:val="left"/>
        <w:rPr>
          <w:rFonts w:asciiTheme="minorEastAsia" w:hAnsiTheme="minorEastAsia" w:cstheme="majorHAnsi"/>
          <w:szCs w:val="21"/>
        </w:rPr>
      </w:pPr>
      <w:r>
        <w:rPr>
          <w:rFonts w:asciiTheme="minorEastAsia" w:hAnsiTheme="minorEastAsia" w:cstheme="majorHAnsi" w:hint="eastAsia"/>
          <w:szCs w:val="21"/>
        </w:rPr>
        <w:t>＜</w:t>
      </w:r>
      <w:r w:rsidR="00AB7C8F">
        <w:rPr>
          <w:rFonts w:asciiTheme="minorEastAsia" w:hAnsiTheme="minorEastAsia" w:cstheme="majorHAnsi" w:hint="eastAsia"/>
          <w:szCs w:val="21"/>
        </w:rPr>
        <w:t>教育研究に関する組織</w:t>
      </w:r>
      <w:r>
        <w:rPr>
          <w:rFonts w:asciiTheme="minorEastAsia" w:hAnsiTheme="minorEastAsia" w:cstheme="majorHAnsi" w:hint="eastAsia"/>
          <w:szCs w:val="21"/>
        </w:rPr>
        <w:t>＞</w:t>
      </w:r>
    </w:p>
    <w:p w:rsidR="006F3330" w:rsidRPr="00534DB7" w:rsidRDefault="006F3330" w:rsidP="006F43FB">
      <w:pPr>
        <w:widowControl/>
        <w:adjustRightInd w:val="0"/>
        <w:snapToGrid w:val="0"/>
        <w:spacing w:beforeLines="50" w:before="187"/>
        <w:ind w:left="1701" w:hangingChars="810" w:hanging="1701"/>
        <w:jc w:val="left"/>
        <w:rPr>
          <w:rFonts w:asciiTheme="minorEastAsia" w:hAnsiTheme="minorEastAsia" w:cstheme="majorHAnsi"/>
          <w:szCs w:val="21"/>
        </w:rPr>
      </w:pPr>
      <w:r w:rsidRPr="00A83E53">
        <w:rPr>
          <w:rFonts w:asciiTheme="minorEastAsia" w:hAnsiTheme="minorEastAsia" w:cstheme="majorHAnsi"/>
          <w:szCs w:val="21"/>
        </w:rPr>
        <w:t>【評価の</w:t>
      </w:r>
      <w:r w:rsidRPr="00A83E53">
        <w:rPr>
          <w:rFonts w:asciiTheme="minorEastAsia" w:hAnsiTheme="minorEastAsia" w:cstheme="majorHAnsi" w:hint="eastAsia"/>
          <w:szCs w:val="21"/>
        </w:rPr>
        <w:t>視点</w:t>
      </w:r>
      <w:r>
        <w:rPr>
          <w:rFonts w:asciiTheme="minorEastAsia" w:hAnsiTheme="minorEastAsia" w:cstheme="majorHAnsi" w:hint="eastAsia"/>
          <w:szCs w:val="21"/>
        </w:rPr>
        <w:t>4</w:t>
      </w:r>
      <w:r w:rsidRPr="00A83E53">
        <w:rPr>
          <w:rFonts w:asciiTheme="minorEastAsia" w:hAnsiTheme="minorEastAsia" w:cstheme="majorHAnsi"/>
          <w:szCs w:val="21"/>
        </w:rPr>
        <w:t>-1】</w:t>
      </w:r>
      <w:r w:rsidRPr="00534DB7">
        <w:rPr>
          <w:rFonts w:asciiTheme="minorEastAsia" w:hAnsiTheme="minorEastAsia" w:cstheme="majorHAnsi"/>
          <w:szCs w:val="21"/>
        </w:rPr>
        <w:t>教員組織の編制方針</w:t>
      </w:r>
      <w:r>
        <w:rPr>
          <w:rFonts w:asciiTheme="minorEastAsia" w:hAnsiTheme="minorEastAsia" w:cstheme="majorHAnsi" w:hint="eastAsia"/>
          <w:szCs w:val="21"/>
        </w:rPr>
        <w:t>を定めていること。</w:t>
      </w:r>
    </w:p>
    <w:p w:rsidR="006F3330" w:rsidRPr="001B477C" w:rsidRDefault="006F3330" w:rsidP="006F43FB">
      <w:pPr>
        <w:widowControl/>
        <w:adjustRightInd w:val="0"/>
        <w:snapToGrid w:val="0"/>
        <w:spacing w:beforeLines="50" w:before="187"/>
        <w:ind w:left="1203" w:hangingChars="573" w:hanging="1203"/>
        <w:jc w:val="left"/>
        <w:rPr>
          <w:rFonts w:asciiTheme="majorEastAsia" w:eastAsiaTheme="majorEastAsia" w:hAnsiTheme="majorEastAsia" w:cstheme="majorHAnsi"/>
          <w:color w:val="000000" w:themeColor="text1"/>
          <w:szCs w:val="21"/>
        </w:rPr>
      </w:pPr>
      <w:r w:rsidRPr="001B477C">
        <w:rPr>
          <w:rFonts w:asciiTheme="majorEastAsia" w:eastAsiaTheme="majorEastAsia" w:hAnsiTheme="majorEastAsia" w:cstheme="majorHAnsi"/>
          <w:color w:val="000000" w:themeColor="text1"/>
          <w:szCs w:val="21"/>
        </w:rPr>
        <w:t>●基本情報：</w:t>
      </w:r>
      <w:r>
        <w:rPr>
          <w:rFonts w:asciiTheme="majorEastAsia" w:eastAsiaTheme="majorEastAsia" w:hAnsiTheme="majorEastAsia" w:hint="eastAsia"/>
          <w:szCs w:val="21"/>
        </w:rPr>
        <w:t>教員組織の編制方針</w:t>
      </w:r>
      <w:r w:rsidRPr="001B477C">
        <w:rPr>
          <w:rFonts w:asciiTheme="majorEastAsia" w:eastAsiaTheme="majorEastAsia" w:hAnsiTheme="majorEastAsia" w:cstheme="majorHAnsi"/>
          <w:color w:val="000000" w:themeColor="text1"/>
          <w:szCs w:val="21"/>
        </w:rPr>
        <w:t>を下欄に</w:t>
      </w:r>
      <w:r w:rsidR="007C0F6D">
        <w:rPr>
          <w:rFonts w:asciiTheme="majorEastAsia" w:eastAsiaTheme="majorEastAsia" w:hAnsiTheme="majorEastAsia" w:cstheme="majorHAnsi"/>
          <w:color w:val="000000" w:themeColor="text1"/>
          <w:szCs w:val="21"/>
        </w:rPr>
        <w:t>記入して</w:t>
      </w:r>
      <w:r w:rsidRPr="001B477C">
        <w:rPr>
          <w:rFonts w:asciiTheme="majorEastAsia" w:eastAsiaTheme="majorEastAsia" w:hAnsiTheme="majorEastAsia" w:cstheme="majorHAnsi"/>
          <w:color w:val="000000" w:themeColor="text1"/>
          <w:szCs w:val="21"/>
        </w:rPr>
        <w:t>ください。</w:t>
      </w:r>
    </w:p>
    <w:tbl>
      <w:tblPr>
        <w:tblStyle w:val="af3"/>
        <w:tblW w:w="0" w:type="auto"/>
        <w:tblInd w:w="108" w:type="dxa"/>
        <w:tblLook w:val="00A0" w:firstRow="1" w:lastRow="0" w:firstColumn="1" w:lastColumn="0" w:noHBand="0" w:noVBand="0"/>
      </w:tblPr>
      <w:tblGrid>
        <w:gridCol w:w="8525"/>
      </w:tblGrid>
      <w:tr w:rsidR="006F3330" w:rsidRPr="00F77FF5" w:rsidTr="006F3330">
        <w:trPr>
          <w:trHeight w:val="1975"/>
        </w:trPr>
        <w:tc>
          <w:tcPr>
            <w:tcW w:w="8525"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6F3330" w:rsidRPr="00F77FF5" w:rsidRDefault="006F3330" w:rsidP="00775F80">
      <w:pPr>
        <w:adjustRightInd w:val="0"/>
        <w:snapToGrid w:val="0"/>
        <w:rPr>
          <w:rFonts w:asciiTheme="majorEastAsia" w:eastAsiaTheme="majorEastAsia" w:hAnsiTheme="majorEastAsia" w:cstheme="majorHAnsi"/>
          <w:szCs w:val="21"/>
        </w:rPr>
      </w:pPr>
    </w:p>
    <w:p w:rsidR="006F3330" w:rsidRPr="007C6872" w:rsidRDefault="006F3330" w:rsidP="00775F80">
      <w:pPr>
        <w:adjustRightInd w:val="0"/>
        <w:snapToGrid w:val="0"/>
        <w:rPr>
          <w:rFonts w:asciiTheme="majorEastAsia" w:eastAsiaTheme="majorEastAsia" w:hAnsiTheme="majorEastAsia" w:cstheme="majorHAnsi"/>
          <w:szCs w:val="21"/>
        </w:rPr>
      </w:pPr>
      <w:r w:rsidRPr="007C687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4</w:t>
      </w:r>
      <w:r w:rsidRPr="007C6872">
        <w:rPr>
          <w:rFonts w:asciiTheme="majorEastAsia" w:eastAsiaTheme="majorEastAsia" w:hAnsiTheme="majorEastAsia" w:cstheme="majorHAnsi"/>
          <w:szCs w:val="21"/>
        </w:rPr>
        <w:t>-1】当てはまる自己評価欄に○を</w:t>
      </w:r>
      <w:r w:rsidR="0061316A">
        <w:rPr>
          <w:rFonts w:asciiTheme="majorEastAsia" w:eastAsiaTheme="majorEastAsia" w:hAnsiTheme="majorEastAsia" w:cstheme="majorHAnsi"/>
          <w:szCs w:val="21"/>
        </w:rPr>
        <w:t>つけて</w:t>
      </w:r>
      <w:r w:rsidRPr="007C6872">
        <w:rPr>
          <w:rFonts w:asciiTheme="majorEastAsia" w:eastAsiaTheme="majorEastAsia" w:hAnsiTheme="majorEastAsia" w:cstheme="majorHAnsi"/>
          <w:szCs w:val="21"/>
        </w:rPr>
        <w:t>ください。</w:t>
      </w:r>
    </w:p>
    <w:tbl>
      <w:tblPr>
        <w:tblStyle w:val="af3"/>
        <w:tblW w:w="0" w:type="auto"/>
        <w:tblInd w:w="122" w:type="dxa"/>
        <w:tblLook w:val="04A0" w:firstRow="1" w:lastRow="0" w:firstColumn="1" w:lastColumn="0" w:noHBand="0" w:noVBand="1"/>
      </w:tblPr>
      <w:tblGrid>
        <w:gridCol w:w="1078"/>
        <w:gridCol w:w="6696"/>
        <w:gridCol w:w="717"/>
      </w:tblGrid>
      <w:tr w:rsidR="006F3330" w:rsidRPr="007C6872" w:rsidTr="00775F80">
        <w:trPr>
          <w:trHeight w:val="703"/>
        </w:trPr>
        <w:tc>
          <w:tcPr>
            <w:tcW w:w="1078" w:type="dxa"/>
            <w:vAlign w:val="center"/>
          </w:tcPr>
          <w:p w:rsidR="006F3330" w:rsidRPr="007C6872" w:rsidRDefault="006F3330" w:rsidP="00775F80">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自己評価</w:t>
            </w:r>
          </w:p>
        </w:tc>
        <w:tc>
          <w:tcPr>
            <w:tcW w:w="6696" w:type="dxa"/>
            <w:vAlign w:val="center"/>
          </w:tcPr>
          <w:p w:rsidR="006F3330" w:rsidRPr="007C6872" w:rsidRDefault="006F3330" w:rsidP="00775F80">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評価内容</w:t>
            </w:r>
          </w:p>
        </w:tc>
        <w:tc>
          <w:tcPr>
            <w:tcW w:w="717" w:type="dxa"/>
            <w:vAlign w:val="center"/>
          </w:tcPr>
          <w:p w:rsidR="006F3330" w:rsidRPr="007C6872" w:rsidRDefault="006F3330" w:rsidP="00775F80">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判定</w:t>
            </w:r>
          </w:p>
        </w:tc>
      </w:tr>
      <w:tr w:rsidR="006F3330" w:rsidRPr="007C6872" w:rsidTr="00775F80">
        <w:trPr>
          <w:trHeight w:val="703"/>
        </w:trPr>
        <w:tc>
          <w:tcPr>
            <w:tcW w:w="1078" w:type="dxa"/>
            <w:vAlign w:val="center"/>
          </w:tcPr>
          <w:p w:rsidR="006F3330" w:rsidRPr="007C6872" w:rsidRDefault="006F3330" w:rsidP="00775F80">
            <w:pPr>
              <w:adjustRightInd w:val="0"/>
              <w:snapToGrid w:val="0"/>
              <w:rPr>
                <w:rFonts w:asciiTheme="majorEastAsia" w:eastAsiaTheme="majorEastAsia" w:hAnsiTheme="majorEastAsia" w:cstheme="majorHAnsi"/>
                <w:sz w:val="21"/>
                <w:szCs w:val="21"/>
              </w:rPr>
            </w:pPr>
          </w:p>
        </w:tc>
        <w:tc>
          <w:tcPr>
            <w:tcW w:w="6696" w:type="dxa"/>
            <w:vAlign w:val="center"/>
          </w:tcPr>
          <w:p w:rsidR="006F3330" w:rsidRPr="001E3449" w:rsidRDefault="006F3330" w:rsidP="00775F80">
            <w:pPr>
              <w:adjustRightInd w:val="0"/>
              <w:snapToGrid w:val="0"/>
              <w:rPr>
                <w:rFonts w:asciiTheme="majorEastAsia" w:eastAsiaTheme="majorEastAsia" w:hAnsiTheme="majorEastAsia" w:cstheme="majorHAnsi"/>
                <w:sz w:val="21"/>
                <w:szCs w:val="21"/>
              </w:rPr>
            </w:pPr>
            <w:r w:rsidRPr="001E3449">
              <w:rPr>
                <w:rFonts w:asciiTheme="majorEastAsia" w:eastAsiaTheme="majorEastAsia" w:hAnsiTheme="majorEastAsia" w:hint="eastAsia"/>
                <w:sz w:val="21"/>
                <w:szCs w:val="21"/>
              </w:rPr>
              <w:t>教員組織の編制方針を</w:t>
            </w:r>
            <w:r w:rsidRPr="001E3449">
              <w:rPr>
                <w:rFonts w:asciiTheme="majorEastAsia" w:eastAsiaTheme="majorEastAsia" w:hAnsiTheme="majorEastAsia" w:cstheme="majorHAnsi" w:hint="eastAsia"/>
                <w:sz w:val="21"/>
                <w:szCs w:val="21"/>
              </w:rPr>
              <w:t>定めている。</w:t>
            </w:r>
          </w:p>
        </w:tc>
        <w:tc>
          <w:tcPr>
            <w:tcW w:w="717" w:type="dxa"/>
            <w:vAlign w:val="center"/>
          </w:tcPr>
          <w:p w:rsidR="006F3330" w:rsidRPr="007C6872" w:rsidRDefault="006F3330" w:rsidP="00775F80">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775F80">
        <w:trPr>
          <w:trHeight w:val="680"/>
        </w:trPr>
        <w:tc>
          <w:tcPr>
            <w:tcW w:w="1078" w:type="dxa"/>
            <w:vAlign w:val="center"/>
          </w:tcPr>
          <w:p w:rsidR="006F3330" w:rsidRPr="00F77FF5" w:rsidRDefault="006F3330" w:rsidP="00775F80">
            <w:pPr>
              <w:adjustRightInd w:val="0"/>
              <w:snapToGrid w:val="0"/>
              <w:rPr>
                <w:rFonts w:asciiTheme="majorEastAsia" w:eastAsiaTheme="majorEastAsia" w:hAnsiTheme="majorEastAsia" w:cstheme="majorHAnsi"/>
                <w:sz w:val="21"/>
                <w:szCs w:val="21"/>
              </w:rPr>
            </w:pPr>
          </w:p>
        </w:tc>
        <w:tc>
          <w:tcPr>
            <w:tcW w:w="6696" w:type="dxa"/>
            <w:vAlign w:val="center"/>
          </w:tcPr>
          <w:p w:rsidR="006F3330" w:rsidRPr="00F77FF5" w:rsidRDefault="006F3330">
            <w:pPr>
              <w:adjustRightInd w:val="0"/>
              <w:snapToGrid w:val="0"/>
              <w:rPr>
                <w:rFonts w:asciiTheme="majorEastAsia" w:eastAsiaTheme="majorEastAsia" w:hAnsiTheme="majorEastAsia" w:cstheme="majorHAnsi"/>
                <w:sz w:val="21"/>
                <w:szCs w:val="21"/>
              </w:rPr>
            </w:pPr>
            <w:r w:rsidRPr="00206022">
              <w:rPr>
                <w:rFonts w:asciiTheme="majorEastAsia" w:eastAsiaTheme="majorEastAsia" w:hAnsiTheme="majorEastAsia" w:hint="eastAsia"/>
                <w:sz w:val="21"/>
                <w:szCs w:val="21"/>
              </w:rPr>
              <w:t>教員組織の編制方針を</w:t>
            </w:r>
            <w:r w:rsidRPr="00206022">
              <w:rPr>
                <w:rFonts w:asciiTheme="majorEastAsia" w:eastAsiaTheme="majorEastAsia" w:hAnsiTheme="majorEastAsia" w:cstheme="majorHAnsi" w:hint="eastAsia"/>
                <w:sz w:val="21"/>
                <w:szCs w:val="21"/>
              </w:rPr>
              <w:t>定めている</w:t>
            </w:r>
            <w:r>
              <w:rPr>
                <w:rFonts w:asciiTheme="majorEastAsia" w:eastAsiaTheme="majorEastAsia" w:hAnsiTheme="majorEastAsia" w:cstheme="majorHAnsi" w:hint="eastAsia"/>
                <w:sz w:val="21"/>
                <w:szCs w:val="21"/>
              </w:rPr>
              <w:t>が、方針の内容</w:t>
            </w:r>
            <w:r w:rsidR="0028542D">
              <w:rPr>
                <w:rFonts w:asciiTheme="majorEastAsia" w:eastAsiaTheme="majorEastAsia" w:hAnsiTheme="majorEastAsia" w:cstheme="majorHAnsi" w:hint="eastAsia"/>
                <w:sz w:val="21"/>
                <w:szCs w:val="21"/>
              </w:rPr>
              <w:t>が不十分で</w:t>
            </w:r>
            <w:r>
              <w:rPr>
                <w:rFonts w:asciiTheme="majorEastAsia" w:eastAsiaTheme="majorEastAsia" w:hAnsiTheme="majorEastAsia" w:cstheme="majorHAnsi" w:hint="eastAsia"/>
                <w:sz w:val="21"/>
                <w:szCs w:val="21"/>
              </w:rPr>
              <w:t>ある。</w:t>
            </w:r>
          </w:p>
        </w:tc>
        <w:tc>
          <w:tcPr>
            <w:tcW w:w="717" w:type="dxa"/>
            <w:vAlign w:val="center"/>
          </w:tcPr>
          <w:p w:rsidR="006F3330" w:rsidRPr="00F77FF5" w:rsidRDefault="006F3330" w:rsidP="00775F80">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775F80">
        <w:trPr>
          <w:trHeight w:val="684"/>
        </w:trPr>
        <w:tc>
          <w:tcPr>
            <w:tcW w:w="1078" w:type="dxa"/>
            <w:vAlign w:val="center"/>
          </w:tcPr>
          <w:p w:rsidR="006F3330" w:rsidRPr="00F77FF5" w:rsidRDefault="006F3330" w:rsidP="00775F80">
            <w:pPr>
              <w:adjustRightInd w:val="0"/>
              <w:snapToGrid w:val="0"/>
              <w:rPr>
                <w:rFonts w:asciiTheme="majorEastAsia" w:eastAsiaTheme="majorEastAsia" w:hAnsiTheme="majorEastAsia" w:cstheme="majorHAnsi"/>
                <w:sz w:val="21"/>
                <w:szCs w:val="21"/>
              </w:rPr>
            </w:pPr>
          </w:p>
        </w:tc>
        <w:tc>
          <w:tcPr>
            <w:tcW w:w="6696" w:type="dxa"/>
            <w:vAlign w:val="center"/>
          </w:tcPr>
          <w:p w:rsidR="006F3330" w:rsidRPr="003145D2" w:rsidRDefault="006F3330" w:rsidP="00775F80">
            <w:pPr>
              <w:adjustRightInd w:val="0"/>
              <w:snapToGrid w:val="0"/>
              <w:rPr>
                <w:rFonts w:asciiTheme="majorEastAsia" w:eastAsiaTheme="majorEastAsia" w:hAnsiTheme="majorEastAsia" w:cstheme="majorHAnsi"/>
                <w:sz w:val="21"/>
                <w:szCs w:val="21"/>
              </w:rPr>
            </w:pPr>
            <w:r w:rsidRPr="00206022">
              <w:rPr>
                <w:rFonts w:asciiTheme="majorEastAsia" w:eastAsiaTheme="majorEastAsia" w:hAnsiTheme="majorEastAsia" w:hint="eastAsia"/>
                <w:sz w:val="21"/>
                <w:szCs w:val="21"/>
              </w:rPr>
              <w:t>教員組織の編制方針</w:t>
            </w:r>
            <w:r w:rsidRPr="003145D2">
              <w:rPr>
                <w:rFonts w:asciiTheme="majorEastAsia" w:eastAsiaTheme="majorEastAsia" w:hAnsiTheme="majorEastAsia" w:cstheme="majorHAnsi" w:hint="eastAsia"/>
                <w:sz w:val="21"/>
                <w:szCs w:val="21"/>
              </w:rPr>
              <w:t>を定めて</w:t>
            </w:r>
            <w:r w:rsidR="00641474">
              <w:rPr>
                <w:rFonts w:asciiTheme="majorEastAsia" w:eastAsiaTheme="majorEastAsia" w:hAnsiTheme="majorEastAsia" w:cstheme="majorHAnsi" w:hint="eastAsia"/>
                <w:sz w:val="21"/>
                <w:szCs w:val="21"/>
              </w:rPr>
              <w:t>い</w:t>
            </w:r>
            <w:r w:rsidRPr="003145D2">
              <w:rPr>
                <w:rFonts w:asciiTheme="majorEastAsia" w:eastAsiaTheme="majorEastAsia" w:hAnsiTheme="majorEastAsia" w:cstheme="majorHAnsi" w:hint="eastAsia"/>
                <w:sz w:val="21"/>
                <w:szCs w:val="21"/>
              </w:rPr>
              <w:t>ない</w:t>
            </w:r>
            <w:r>
              <w:rPr>
                <w:rFonts w:asciiTheme="majorEastAsia" w:eastAsiaTheme="majorEastAsia" w:hAnsiTheme="majorEastAsia" w:cstheme="majorHAnsi" w:hint="eastAsia"/>
                <w:sz w:val="21"/>
                <w:szCs w:val="21"/>
              </w:rPr>
              <w:t>。</w:t>
            </w:r>
          </w:p>
        </w:tc>
        <w:tc>
          <w:tcPr>
            <w:tcW w:w="717" w:type="dxa"/>
            <w:vAlign w:val="center"/>
          </w:tcPr>
          <w:p w:rsidR="006F3330" w:rsidRPr="00F77FF5" w:rsidRDefault="006F3330" w:rsidP="00775F80">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6F3330" w:rsidRDefault="006F3330" w:rsidP="00775F80">
      <w:pPr>
        <w:widowControl/>
        <w:adjustRightInd w:val="0"/>
        <w:snapToGrid w:val="0"/>
        <w:ind w:left="1791" w:hangingChars="853" w:hanging="1791"/>
        <w:jc w:val="left"/>
        <w:rPr>
          <w:rFonts w:asciiTheme="minorEastAsia" w:hAnsiTheme="minorEastAsia" w:cstheme="majorHAnsi"/>
          <w:szCs w:val="21"/>
        </w:rPr>
      </w:pPr>
    </w:p>
    <w:p w:rsidR="00E65185" w:rsidRDefault="00E65185" w:rsidP="00775F80">
      <w:pPr>
        <w:widowControl/>
        <w:adjustRightInd w:val="0"/>
        <w:snapToGrid w:val="0"/>
        <w:ind w:left="1791" w:hangingChars="853" w:hanging="1791"/>
        <w:jc w:val="left"/>
        <w:rPr>
          <w:rFonts w:asciiTheme="minorEastAsia" w:hAnsiTheme="minorEastAsia" w:cstheme="majorHAnsi"/>
          <w:szCs w:val="21"/>
        </w:rPr>
      </w:pPr>
    </w:p>
    <w:p w:rsidR="00C62932" w:rsidRDefault="00C62932" w:rsidP="00775F80">
      <w:pPr>
        <w:widowControl/>
        <w:adjustRightInd w:val="0"/>
        <w:snapToGrid w:val="0"/>
        <w:ind w:left="1791" w:hangingChars="853" w:hanging="1791"/>
        <w:jc w:val="left"/>
        <w:rPr>
          <w:rFonts w:asciiTheme="minorEastAsia" w:hAnsiTheme="minorEastAsia" w:cstheme="majorHAnsi"/>
          <w:szCs w:val="21"/>
        </w:rPr>
      </w:pPr>
    </w:p>
    <w:p w:rsidR="007B7A55" w:rsidRDefault="007B7A55" w:rsidP="00775F80">
      <w:pPr>
        <w:widowControl/>
        <w:adjustRightInd w:val="0"/>
        <w:snapToGrid w:val="0"/>
        <w:ind w:left="1791" w:hangingChars="853" w:hanging="1791"/>
        <w:jc w:val="left"/>
        <w:rPr>
          <w:rFonts w:asciiTheme="minorEastAsia" w:hAnsiTheme="minorEastAsia" w:cstheme="majorHAnsi"/>
          <w:szCs w:val="21"/>
        </w:rPr>
      </w:pPr>
    </w:p>
    <w:p w:rsidR="00AB7C8F" w:rsidRDefault="007E1C12" w:rsidP="00775F80">
      <w:pPr>
        <w:widowControl/>
        <w:adjustRightInd w:val="0"/>
        <w:snapToGrid w:val="0"/>
        <w:ind w:left="1791" w:hangingChars="853" w:hanging="1791"/>
        <w:jc w:val="left"/>
        <w:rPr>
          <w:rFonts w:asciiTheme="minorEastAsia" w:hAnsiTheme="minorEastAsia" w:cstheme="majorHAnsi"/>
          <w:szCs w:val="21"/>
        </w:rPr>
      </w:pPr>
      <w:r>
        <w:rPr>
          <w:rFonts w:asciiTheme="minorEastAsia" w:hAnsiTheme="minorEastAsia" w:cstheme="majorHAnsi" w:hint="eastAsia"/>
          <w:szCs w:val="21"/>
        </w:rPr>
        <w:t>＜</w:t>
      </w:r>
      <w:r w:rsidR="00AB7C8F">
        <w:rPr>
          <w:rFonts w:asciiTheme="minorEastAsia" w:hAnsiTheme="minorEastAsia" w:cstheme="majorHAnsi" w:hint="eastAsia"/>
          <w:szCs w:val="21"/>
        </w:rPr>
        <w:t>教員組織</w:t>
      </w:r>
      <w:r>
        <w:rPr>
          <w:rFonts w:asciiTheme="minorEastAsia" w:hAnsiTheme="minorEastAsia" w:cstheme="majorHAnsi" w:hint="eastAsia"/>
          <w:szCs w:val="21"/>
        </w:rPr>
        <w:t>＞</w:t>
      </w:r>
    </w:p>
    <w:p w:rsidR="006F3330" w:rsidRPr="00534DB7" w:rsidRDefault="006F3330" w:rsidP="00775F80">
      <w:pPr>
        <w:widowControl/>
        <w:adjustRightInd w:val="0"/>
        <w:snapToGrid w:val="0"/>
        <w:ind w:left="1791" w:hangingChars="853" w:hanging="1791"/>
        <w:jc w:val="left"/>
        <w:rPr>
          <w:rFonts w:asciiTheme="minorEastAsia" w:hAnsiTheme="minorEastAsia" w:cstheme="majorHAnsi"/>
          <w:szCs w:val="21"/>
        </w:rPr>
      </w:pPr>
      <w:r w:rsidRPr="00534DB7">
        <w:rPr>
          <w:rFonts w:asciiTheme="minorEastAsia" w:hAnsiTheme="minorEastAsia" w:cstheme="majorHAnsi"/>
          <w:szCs w:val="21"/>
        </w:rPr>
        <w:t>【評価の</w:t>
      </w:r>
      <w:r w:rsidRPr="00534DB7">
        <w:rPr>
          <w:rFonts w:asciiTheme="minorEastAsia" w:hAnsiTheme="minorEastAsia" w:cstheme="majorHAnsi" w:hint="eastAsia"/>
          <w:szCs w:val="21"/>
        </w:rPr>
        <w:t>視点</w:t>
      </w:r>
      <w:r>
        <w:rPr>
          <w:rFonts w:asciiTheme="minorEastAsia" w:hAnsiTheme="minorEastAsia" w:cstheme="majorHAnsi" w:hint="eastAsia"/>
          <w:szCs w:val="21"/>
        </w:rPr>
        <w:t>4</w:t>
      </w:r>
      <w:r w:rsidRPr="00534DB7">
        <w:rPr>
          <w:rFonts w:asciiTheme="minorEastAsia" w:hAnsiTheme="minorEastAsia" w:cstheme="majorHAnsi"/>
          <w:szCs w:val="21"/>
        </w:rPr>
        <w:t>-2】</w:t>
      </w:r>
      <w:r w:rsidRPr="00A83E53">
        <w:rPr>
          <w:rFonts w:asciiTheme="minorEastAsia" w:hAnsiTheme="minorEastAsia" w:cstheme="majorHAnsi"/>
          <w:szCs w:val="21"/>
        </w:rPr>
        <w:t>専任教員を中心に、獣医</w:t>
      </w:r>
      <w:r w:rsidRPr="00A83E53">
        <w:rPr>
          <w:rFonts w:asciiTheme="minorEastAsia" w:hAnsiTheme="minorEastAsia" w:cstheme="majorHAnsi" w:hint="eastAsia"/>
          <w:szCs w:val="21"/>
        </w:rPr>
        <w:t>学</w:t>
      </w:r>
      <w:r w:rsidRPr="00A83E53">
        <w:rPr>
          <w:rFonts w:asciiTheme="minorEastAsia" w:hAnsiTheme="minorEastAsia" w:cstheme="majorHAnsi"/>
          <w:szCs w:val="21"/>
        </w:rPr>
        <w:t>教育</w:t>
      </w:r>
      <w:r w:rsidRPr="00A83E53">
        <w:rPr>
          <w:rFonts w:asciiTheme="minorEastAsia" w:hAnsiTheme="minorEastAsia" w:cstheme="majorHAnsi" w:hint="eastAsia"/>
          <w:szCs w:val="21"/>
        </w:rPr>
        <w:t>（</w:t>
      </w:r>
      <w:r w:rsidRPr="00A83E53">
        <w:rPr>
          <w:rFonts w:asciiTheme="minorEastAsia" w:hAnsiTheme="minorEastAsia" w:cstheme="majorHAnsi"/>
          <w:szCs w:val="21"/>
        </w:rPr>
        <w:t>学士課程</w:t>
      </w:r>
      <w:r w:rsidRPr="00A83E53">
        <w:rPr>
          <w:rFonts w:asciiTheme="minorEastAsia" w:hAnsiTheme="minorEastAsia" w:cstheme="majorHAnsi" w:hint="eastAsia"/>
          <w:szCs w:val="21"/>
        </w:rPr>
        <w:t>）</w:t>
      </w:r>
      <w:r w:rsidRPr="00A83E53">
        <w:rPr>
          <w:rFonts w:asciiTheme="minorEastAsia" w:hAnsiTheme="minorEastAsia" w:cstheme="majorHAnsi"/>
          <w:szCs w:val="21"/>
        </w:rPr>
        <w:t>に必要な教員を確保していること。</w:t>
      </w:r>
    </w:p>
    <w:p w:rsidR="006F3330" w:rsidRPr="00F77FF5" w:rsidRDefault="006F3330" w:rsidP="00775F80">
      <w:pPr>
        <w:widowControl/>
        <w:jc w:val="left"/>
        <w:rPr>
          <w:rFonts w:asciiTheme="majorEastAsia" w:eastAsiaTheme="majorEastAsia" w:hAnsiTheme="majorEastAsia" w:cstheme="majorHAnsi"/>
          <w:szCs w:val="21"/>
        </w:rPr>
      </w:pPr>
      <w:r>
        <w:rPr>
          <w:rFonts w:asciiTheme="majorEastAsia" w:eastAsiaTheme="majorEastAsia" w:hAnsiTheme="majorEastAsia" w:cstheme="majorHAnsi"/>
          <w:szCs w:val="21"/>
        </w:rPr>
        <w:t>●</w:t>
      </w:r>
      <w:r w:rsidRPr="00F77FF5">
        <w:rPr>
          <w:rFonts w:asciiTheme="majorEastAsia" w:eastAsiaTheme="majorEastAsia" w:hAnsiTheme="majorEastAsia" w:cstheme="majorHAnsi"/>
          <w:szCs w:val="21"/>
        </w:rPr>
        <w:t>基本情報：記入要領にしたがって、以下の教員名簿を作成して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Style w:val="af3"/>
        <w:tblW w:w="8491" w:type="dxa"/>
        <w:tblInd w:w="122" w:type="dxa"/>
        <w:tblLayout w:type="fixed"/>
        <w:tblLook w:val="04A0" w:firstRow="1" w:lastRow="0" w:firstColumn="1" w:lastColumn="0" w:noHBand="0" w:noVBand="1"/>
      </w:tblPr>
      <w:tblGrid>
        <w:gridCol w:w="1120"/>
        <w:gridCol w:w="658"/>
        <w:gridCol w:w="1469"/>
        <w:gridCol w:w="1134"/>
        <w:gridCol w:w="850"/>
        <w:gridCol w:w="1588"/>
        <w:gridCol w:w="1021"/>
        <w:gridCol w:w="651"/>
      </w:tblGrid>
      <w:tr w:rsidR="006F3330" w:rsidRPr="00210042" w:rsidTr="00775F80">
        <w:tc>
          <w:tcPr>
            <w:tcW w:w="1120" w:type="dxa"/>
            <w:shd w:val="clear" w:color="auto" w:fill="F2F2F2" w:themeFill="background1" w:themeFillShade="F2"/>
            <w:vAlign w:val="center"/>
          </w:tcPr>
          <w:p w:rsidR="006F3330" w:rsidRPr="00775F80" w:rsidRDefault="006F3330" w:rsidP="006F43FB">
            <w:pPr>
              <w:adjustRightInd w:val="0"/>
              <w:snapToGrid w:val="0"/>
              <w:spacing w:beforeLines="50" w:before="187"/>
              <w:jc w:val="center"/>
              <w:rPr>
                <w:rFonts w:asciiTheme="majorEastAsia" w:eastAsiaTheme="majorEastAsia" w:hAnsiTheme="majorEastAsia" w:cstheme="majorHAnsi"/>
                <w:sz w:val="20"/>
                <w:szCs w:val="20"/>
              </w:rPr>
            </w:pPr>
            <w:r w:rsidRPr="00775F80">
              <w:rPr>
                <w:rFonts w:asciiTheme="majorEastAsia" w:eastAsiaTheme="majorEastAsia" w:hAnsiTheme="majorEastAsia" w:cstheme="majorHAnsi"/>
                <w:sz w:val="20"/>
                <w:szCs w:val="20"/>
              </w:rPr>
              <w:t>分</w:t>
            </w:r>
            <w:r w:rsidR="00775F80">
              <w:rPr>
                <w:rFonts w:asciiTheme="majorEastAsia" w:eastAsiaTheme="majorEastAsia" w:hAnsiTheme="majorEastAsia" w:cstheme="majorHAnsi" w:hint="eastAsia"/>
                <w:sz w:val="20"/>
                <w:szCs w:val="20"/>
              </w:rPr>
              <w:t xml:space="preserve">　</w:t>
            </w:r>
            <w:r w:rsidRPr="00775F80">
              <w:rPr>
                <w:rFonts w:asciiTheme="majorEastAsia" w:eastAsiaTheme="majorEastAsia" w:hAnsiTheme="majorEastAsia" w:cstheme="majorHAnsi"/>
                <w:sz w:val="20"/>
                <w:szCs w:val="20"/>
              </w:rPr>
              <w:t>類</w:t>
            </w:r>
          </w:p>
        </w:tc>
        <w:tc>
          <w:tcPr>
            <w:tcW w:w="658" w:type="dxa"/>
            <w:shd w:val="clear" w:color="auto" w:fill="F2F2F2" w:themeFill="background1" w:themeFillShade="F2"/>
            <w:vAlign w:val="center"/>
          </w:tcPr>
          <w:p w:rsidR="006F3330" w:rsidRPr="00775F80" w:rsidRDefault="006F3330" w:rsidP="006F43FB">
            <w:pPr>
              <w:adjustRightInd w:val="0"/>
              <w:snapToGrid w:val="0"/>
              <w:spacing w:beforeLines="50" w:before="187"/>
              <w:jc w:val="center"/>
              <w:rPr>
                <w:rFonts w:asciiTheme="majorEastAsia" w:eastAsiaTheme="majorEastAsia" w:hAnsiTheme="majorEastAsia" w:cstheme="majorHAnsi"/>
                <w:sz w:val="20"/>
                <w:szCs w:val="20"/>
              </w:rPr>
            </w:pPr>
            <w:r w:rsidRPr="00775F80">
              <w:rPr>
                <w:rFonts w:asciiTheme="majorEastAsia" w:eastAsiaTheme="majorEastAsia" w:hAnsiTheme="majorEastAsia" w:cstheme="majorHAnsi"/>
                <w:sz w:val="20"/>
                <w:szCs w:val="20"/>
              </w:rPr>
              <w:t>職名</w:t>
            </w:r>
          </w:p>
        </w:tc>
        <w:tc>
          <w:tcPr>
            <w:tcW w:w="1469" w:type="dxa"/>
            <w:shd w:val="clear" w:color="auto" w:fill="F2F2F2" w:themeFill="background1" w:themeFillShade="F2"/>
            <w:vAlign w:val="center"/>
          </w:tcPr>
          <w:p w:rsidR="00775F80" w:rsidRDefault="006F3330" w:rsidP="00775F80">
            <w:pPr>
              <w:adjustRightInd w:val="0"/>
              <w:snapToGrid w:val="0"/>
              <w:jc w:val="center"/>
              <w:rPr>
                <w:rFonts w:asciiTheme="majorEastAsia" w:eastAsiaTheme="majorEastAsia" w:hAnsiTheme="majorEastAsia" w:cstheme="majorHAnsi"/>
                <w:sz w:val="20"/>
                <w:szCs w:val="20"/>
              </w:rPr>
            </w:pPr>
            <w:r w:rsidRPr="00775F80">
              <w:rPr>
                <w:rFonts w:asciiTheme="majorEastAsia" w:eastAsiaTheme="majorEastAsia" w:hAnsiTheme="majorEastAsia" w:cstheme="majorHAnsi" w:hint="eastAsia"/>
                <w:sz w:val="20"/>
                <w:szCs w:val="20"/>
              </w:rPr>
              <w:t>モデル・コア・カリキュラム相当</w:t>
            </w:r>
          </w:p>
          <w:p w:rsidR="006F3330" w:rsidRPr="00775F80" w:rsidRDefault="006F3330" w:rsidP="00775F80">
            <w:pPr>
              <w:adjustRightInd w:val="0"/>
              <w:snapToGrid w:val="0"/>
              <w:jc w:val="center"/>
              <w:rPr>
                <w:rFonts w:asciiTheme="majorEastAsia" w:eastAsiaTheme="majorEastAsia" w:hAnsiTheme="majorEastAsia" w:cstheme="majorHAnsi"/>
                <w:sz w:val="20"/>
                <w:szCs w:val="20"/>
              </w:rPr>
            </w:pPr>
            <w:r w:rsidRPr="00775F80">
              <w:rPr>
                <w:rFonts w:asciiTheme="majorEastAsia" w:eastAsiaTheme="majorEastAsia" w:hAnsiTheme="majorEastAsia" w:cstheme="majorHAnsi" w:hint="eastAsia"/>
                <w:sz w:val="20"/>
                <w:szCs w:val="20"/>
              </w:rPr>
              <w:t>科目名</w:t>
            </w:r>
          </w:p>
        </w:tc>
        <w:tc>
          <w:tcPr>
            <w:tcW w:w="1134" w:type="dxa"/>
            <w:shd w:val="clear" w:color="auto" w:fill="F2F2F2" w:themeFill="background1" w:themeFillShade="F2"/>
            <w:vAlign w:val="center"/>
          </w:tcPr>
          <w:p w:rsidR="006F3330" w:rsidRPr="00775F80" w:rsidRDefault="006F3330" w:rsidP="006F43FB">
            <w:pPr>
              <w:adjustRightInd w:val="0"/>
              <w:snapToGrid w:val="0"/>
              <w:spacing w:beforeLines="50" w:before="187"/>
              <w:jc w:val="center"/>
              <w:rPr>
                <w:rFonts w:asciiTheme="majorEastAsia" w:eastAsiaTheme="majorEastAsia" w:hAnsiTheme="majorEastAsia" w:cstheme="majorHAnsi"/>
                <w:sz w:val="20"/>
                <w:szCs w:val="20"/>
              </w:rPr>
            </w:pPr>
            <w:r w:rsidRPr="00775F80">
              <w:rPr>
                <w:rFonts w:asciiTheme="majorEastAsia" w:eastAsiaTheme="majorEastAsia" w:hAnsiTheme="majorEastAsia" w:cstheme="majorHAnsi"/>
                <w:sz w:val="20"/>
                <w:szCs w:val="20"/>
              </w:rPr>
              <w:t>氏名</w:t>
            </w:r>
          </w:p>
        </w:tc>
        <w:tc>
          <w:tcPr>
            <w:tcW w:w="850" w:type="dxa"/>
            <w:shd w:val="clear" w:color="auto" w:fill="F2F2F2" w:themeFill="background1" w:themeFillShade="F2"/>
            <w:vAlign w:val="center"/>
          </w:tcPr>
          <w:p w:rsidR="00775F80" w:rsidRDefault="006F3330" w:rsidP="006F43FB">
            <w:pPr>
              <w:adjustRightInd w:val="0"/>
              <w:snapToGrid w:val="0"/>
              <w:spacing w:beforeLines="50" w:before="187"/>
              <w:jc w:val="center"/>
              <w:rPr>
                <w:rFonts w:asciiTheme="majorEastAsia" w:eastAsiaTheme="majorEastAsia" w:hAnsiTheme="majorEastAsia" w:cstheme="majorHAnsi"/>
                <w:sz w:val="20"/>
                <w:szCs w:val="20"/>
              </w:rPr>
            </w:pPr>
            <w:r w:rsidRPr="00775F80">
              <w:rPr>
                <w:rFonts w:asciiTheme="majorEastAsia" w:eastAsiaTheme="majorEastAsia" w:hAnsiTheme="majorEastAsia" w:cstheme="majorHAnsi"/>
                <w:sz w:val="20"/>
                <w:szCs w:val="20"/>
              </w:rPr>
              <w:t>年齢</w:t>
            </w:r>
          </w:p>
          <w:p w:rsidR="006F3330" w:rsidRPr="00775F80" w:rsidRDefault="006F3330" w:rsidP="006F43FB">
            <w:pPr>
              <w:adjustRightInd w:val="0"/>
              <w:snapToGrid w:val="0"/>
              <w:spacing w:beforeLines="50" w:before="187"/>
              <w:jc w:val="center"/>
              <w:rPr>
                <w:rFonts w:asciiTheme="majorEastAsia" w:eastAsiaTheme="majorEastAsia" w:hAnsiTheme="majorEastAsia" w:cstheme="majorHAnsi"/>
                <w:sz w:val="20"/>
                <w:szCs w:val="20"/>
              </w:rPr>
            </w:pPr>
            <w:r w:rsidRPr="00775F80">
              <w:rPr>
                <w:rFonts w:asciiTheme="majorEastAsia" w:eastAsiaTheme="majorEastAsia" w:hAnsiTheme="majorEastAsia" w:cstheme="majorHAnsi"/>
                <w:sz w:val="20"/>
                <w:szCs w:val="20"/>
              </w:rPr>
              <w:t>･男女</w:t>
            </w:r>
          </w:p>
        </w:tc>
        <w:tc>
          <w:tcPr>
            <w:tcW w:w="1588" w:type="dxa"/>
            <w:shd w:val="clear" w:color="auto" w:fill="F2F2F2" w:themeFill="background1" w:themeFillShade="F2"/>
            <w:vAlign w:val="center"/>
          </w:tcPr>
          <w:p w:rsidR="006F3330" w:rsidRPr="00775F80" w:rsidRDefault="006F3330" w:rsidP="006F43FB">
            <w:pPr>
              <w:adjustRightInd w:val="0"/>
              <w:snapToGrid w:val="0"/>
              <w:spacing w:beforeLines="50" w:before="187"/>
              <w:jc w:val="center"/>
              <w:rPr>
                <w:rFonts w:asciiTheme="majorEastAsia" w:eastAsiaTheme="majorEastAsia" w:hAnsiTheme="majorEastAsia" w:cstheme="majorHAnsi"/>
                <w:color w:val="000000" w:themeColor="text1"/>
                <w:sz w:val="20"/>
                <w:szCs w:val="20"/>
              </w:rPr>
            </w:pPr>
            <w:r w:rsidRPr="00775F80">
              <w:rPr>
                <w:rFonts w:asciiTheme="majorEastAsia" w:eastAsiaTheme="majorEastAsia" w:hAnsiTheme="majorEastAsia" w:cstheme="majorHAnsi" w:hint="eastAsia"/>
                <w:color w:val="000000" w:themeColor="text1"/>
                <w:sz w:val="20"/>
                <w:szCs w:val="20"/>
              </w:rPr>
              <w:t>当該科目の負担割合</w:t>
            </w:r>
          </w:p>
          <w:p w:rsidR="006F3330" w:rsidRPr="00775F80" w:rsidRDefault="006F3330" w:rsidP="006F43FB">
            <w:pPr>
              <w:adjustRightInd w:val="0"/>
              <w:snapToGrid w:val="0"/>
              <w:spacing w:beforeLines="50" w:before="187"/>
              <w:jc w:val="center"/>
              <w:rPr>
                <w:rFonts w:asciiTheme="majorEastAsia" w:eastAsiaTheme="majorEastAsia" w:hAnsiTheme="majorEastAsia" w:cstheme="majorHAnsi"/>
                <w:sz w:val="20"/>
                <w:szCs w:val="20"/>
              </w:rPr>
            </w:pPr>
          </w:p>
        </w:tc>
        <w:tc>
          <w:tcPr>
            <w:tcW w:w="1021" w:type="dxa"/>
            <w:shd w:val="clear" w:color="auto" w:fill="F2F2F2" w:themeFill="background1" w:themeFillShade="F2"/>
            <w:vAlign w:val="center"/>
          </w:tcPr>
          <w:p w:rsidR="006F3330" w:rsidRPr="00775F80" w:rsidRDefault="006F3330" w:rsidP="006F43FB">
            <w:pPr>
              <w:adjustRightInd w:val="0"/>
              <w:snapToGrid w:val="0"/>
              <w:spacing w:beforeLines="50" w:before="187"/>
              <w:jc w:val="center"/>
              <w:rPr>
                <w:rFonts w:asciiTheme="majorEastAsia" w:eastAsiaTheme="majorEastAsia" w:hAnsiTheme="majorEastAsia" w:cstheme="majorHAnsi"/>
                <w:sz w:val="20"/>
                <w:szCs w:val="20"/>
              </w:rPr>
            </w:pPr>
            <w:r w:rsidRPr="00775F80">
              <w:rPr>
                <w:rFonts w:asciiTheme="majorEastAsia" w:eastAsiaTheme="majorEastAsia" w:hAnsiTheme="majorEastAsia" w:cstheme="majorHAnsi" w:hint="eastAsia"/>
                <w:sz w:val="20"/>
                <w:szCs w:val="20"/>
              </w:rPr>
              <w:t>獣医師免許の有無</w:t>
            </w:r>
          </w:p>
          <w:p w:rsidR="006F3330" w:rsidRPr="00775F80" w:rsidRDefault="006F3330" w:rsidP="006F43FB">
            <w:pPr>
              <w:adjustRightInd w:val="0"/>
              <w:snapToGrid w:val="0"/>
              <w:spacing w:beforeLines="50" w:before="187"/>
              <w:jc w:val="center"/>
              <w:rPr>
                <w:rFonts w:asciiTheme="majorEastAsia" w:eastAsiaTheme="majorEastAsia" w:hAnsiTheme="majorEastAsia" w:cstheme="majorHAnsi"/>
                <w:sz w:val="20"/>
                <w:szCs w:val="20"/>
              </w:rPr>
            </w:pPr>
          </w:p>
        </w:tc>
        <w:tc>
          <w:tcPr>
            <w:tcW w:w="651" w:type="dxa"/>
            <w:shd w:val="clear" w:color="auto" w:fill="F2F2F2" w:themeFill="background1" w:themeFillShade="F2"/>
            <w:vAlign w:val="center"/>
          </w:tcPr>
          <w:p w:rsidR="006F3330" w:rsidRPr="00775F80" w:rsidRDefault="006F3330" w:rsidP="006F43FB">
            <w:pPr>
              <w:adjustRightInd w:val="0"/>
              <w:snapToGrid w:val="0"/>
              <w:spacing w:beforeLines="50" w:before="187"/>
              <w:jc w:val="center"/>
              <w:rPr>
                <w:rFonts w:asciiTheme="majorEastAsia" w:eastAsiaTheme="majorEastAsia" w:hAnsiTheme="majorEastAsia" w:cstheme="majorHAnsi"/>
                <w:sz w:val="20"/>
                <w:szCs w:val="20"/>
              </w:rPr>
            </w:pPr>
            <w:r w:rsidRPr="00775F80">
              <w:rPr>
                <w:rFonts w:asciiTheme="majorEastAsia" w:eastAsiaTheme="majorEastAsia" w:hAnsiTheme="majorEastAsia" w:cstheme="majorHAnsi"/>
                <w:sz w:val="20"/>
                <w:szCs w:val="20"/>
              </w:rPr>
              <w:t>備考</w:t>
            </w:r>
          </w:p>
        </w:tc>
      </w:tr>
      <w:tr w:rsidR="006F3330" w:rsidRPr="00F77FF5" w:rsidTr="00775F80">
        <w:trPr>
          <w:trHeight w:val="932"/>
        </w:trPr>
        <w:tc>
          <w:tcPr>
            <w:tcW w:w="1120" w:type="dxa"/>
          </w:tcPr>
          <w:p w:rsidR="006F3330" w:rsidRDefault="006F3330" w:rsidP="006F43FB">
            <w:pPr>
              <w:adjustRightInd w:val="0"/>
              <w:snapToGrid w:val="0"/>
              <w:spacing w:beforeLines="50" w:before="187"/>
              <w:ind w:left="1260" w:hangingChars="600" w:hanging="1260"/>
              <w:jc w:val="lef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専任教員</w:t>
            </w:r>
          </w:p>
        </w:tc>
        <w:tc>
          <w:tcPr>
            <w:tcW w:w="658" w:type="dxa"/>
          </w:tcPr>
          <w:p w:rsidR="006F3330" w:rsidRPr="00197951" w:rsidRDefault="006F3330" w:rsidP="006F43FB">
            <w:pPr>
              <w:adjustRightInd w:val="0"/>
              <w:snapToGrid w:val="0"/>
              <w:spacing w:beforeLines="50" w:before="187"/>
              <w:jc w:val="left"/>
              <w:rPr>
                <w:rFonts w:asciiTheme="majorEastAsia" w:eastAsiaTheme="majorEastAsia" w:hAnsiTheme="majorEastAsia" w:cstheme="majorHAnsi"/>
                <w:color w:val="808080" w:themeColor="background1" w:themeShade="80"/>
                <w:sz w:val="18"/>
                <w:szCs w:val="21"/>
              </w:rPr>
            </w:pPr>
            <w:r w:rsidRPr="00197951">
              <w:rPr>
                <w:rFonts w:asciiTheme="majorEastAsia" w:eastAsiaTheme="majorEastAsia" w:hAnsiTheme="majorEastAsia" w:cstheme="majorHAnsi"/>
                <w:color w:val="808080" w:themeColor="background1" w:themeShade="80"/>
                <w:sz w:val="18"/>
                <w:szCs w:val="21"/>
              </w:rPr>
              <w:t>教授</w:t>
            </w:r>
          </w:p>
        </w:tc>
        <w:tc>
          <w:tcPr>
            <w:tcW w:w="1469" w:type="dxa"/>
          </w:tcPr>
          <w:p w:rsidR="006F3330" w:rsidRDefault="00A94EDA" w:rsidP="006F43FB">
            <w:pPr>
              <w:adjustRightInd w:val="0"/>
              <w:snapToGrid w:val="0"/>
              <w:spacing w:beforeLines="50" w:before="187"/>
              <w:jc w:val="left"/>
              <w:rPr>
                <w:rFonts w:asciiTheme="majorEastAsia" w:eastAsiaTheme="majorEastAsia" w:hAnsiTheme="majorEastAsia" w:cstheme="majorHAnsi"/>
                <w:color w:val="808080" w:themeColor="background1" w:themeShade="80"/>
                <w:sz w:val="18"/>
                <w:szCs w:val="21"/>
              </w:rPr>
            </w:pPr>
            <w:r>
              <w:rPr>
                <w:rFonts w:asciiTheme="majorEastAsia" w:eastAsiaTheme="majorEastAsia" w:hAnsiTheme="majorEastAsia" w:cstheme="majorHAnsi" w:hint="eastAsia"/>
                <w:color w:val="808080" w:themeColor="background1" w:themeShade="80"/>
                <w:sz w:val="18"/>
                <w:szCs w:val="21"/>
              </w:rPr>
              <w:t>①</w:t>
            </w:r>
            <w:r w:rsidR="006F3330" w:rsidRPr="00197951">
              <w:rPr>
                <w:rFonts w:asciiTheme="majorEastAsia" w:eastAsiaTheme="majorEastAsia" w:hAnsiTheme="majorEastAsia" w:cstheme="majorHAnsi"/>
                <w:color w:val="808080" w:themeColor="background1" w:themeShade="80"/>
                <w:sz w:val="18"/>
                <w:szCs w:val="21"/>
              </w:rPr>
              <w:t>獣医微生物学</w:t>
            </w:r>
            <w:r>
              <w:rPr>
                <w:rFonts w:asciiTheme="majorEastAsia" w:eastAsiaTheme="majorEastAsia" w:hAnsiTheme="majorEastAsia" w:cstheme="majorHAnsi" w:hint="eastAsia"/>
                <w:color w:val="808080" w:themeColor="background1" w:themeShade="80"/>
                <w:sz w:val="18"/>
                <w:szCs w:val="21"/>
              </w:rPr>
              <w:t>Ⅰ</w:t>
            </w:r>
            <w:r w:rsidR="006F3330" w:rsidRPr="00197951">
              <w:rPr>
                <w:rFonts w:asciiTheme="majorEastAsia" w:eastAsiaTheme="majorEastAsia" w:hAnsiTheme="majorEastAsia" w:cstheme="majorHAnsi"/>
                <w:color w:val="808080" w:themeColor="background1" w:themeShade="80"/>
                <w:sz w:val="18"/>
                <w:szCs w:val="21"/>
              </w:rPr>
              <w:t>（例）</w:t>
            </w:r>
          </w:p>
          <w:p w:rsidR="00A94EDA" w:rsidRDefault="00A94EDA" w:rsidP="006F43FB">
            <w:pPr>
              <w:adjustRightInd w:val="0"/>
              <w:snapToGrid w:val="0"/>
              <w:spacing w:beforeLines="50" w:before="187"/>
              <w:jc w:val="left"/>
              <w:rPr>
                <w:rFonts w:asciiTheme="majorEastAsia" w:eastAsiaTheme="majorEastAsia" w:hAnsiTheme="majorEastAsia" w:cstheme="majorHAnsi"/>
                <w:color w:val="808080" w:themeColor="background1" w:themeShade="80"/>
                <w:sz w:val="18"/>
                <w:szCs w:val="21"/>
              </w:rPr>
            </w:pPr>
            <w:r>
              <w:rPr>
                <w:rFonts w:asciiTheme="majorEastAsia" w:eastAsiaTheme="majorEastAsia" w:hAnsiTheme="majorEastAsia" w:cstheme="majorHAnsi" w:hint="eastAsia"/>
                <w:color w:val="808080" w:themeColor="background1" w:themeShade="80"/>
                <w:sz w:val="18"/>
                <w:szCs w:val="21"/>
              </w:rPr>
              <w:t>②獣医微生物学Ⅱ</w:t>
            </w:r>
            <w:r w:rsidRPr="00A94EDA">
              <w:rPr>
                <w:rFonts w:asciiTheme="majorEastAsia" w:eastAsiaTheme="majorEastAsia" w:hAnsiTheme="majorEastAsia" w:cstheme="majorHAnsi" w:hint="eastAsia"/>
                <w:color w:val="808080" w:themeColor="background1" w:themeShade="80"/>
                <w:sz w:val="18"/>
                <w:szCs w:val="21"/>
              </w:rPr>
              <w:t>（例）</w:t>
            </w:r>
          </w:p>
          <w:p w:rsidR="00A94EDA" w:rsidRPr="00197951" w:rsidRDefault="00A94EDA" w:rsidP="006F43FB">
            <w:pPr>
              <w:adjustRightInd w:val="0"/>
              <w:snapToGrid w:val="0"/>
              <w:spacing w:beforeLines="50" w:before="187"/>
              <w:jc w:val="left"/>
              <w:rPr>
                <w:rFonts w:asciiTheme="majorEastAsia" w:eastAsiaTheme="majorEastAsia" w:hAnsiTheme="majorEastAsia" w:cstheme="majorHAnsi"/>
                <w:color w:val="808080" w:themeColor="background1" w:themeShade="80"/>
                <w:sz w:val="18"/>
                <w:szCs w:val="21"/>
              </w:rPr>
            </w:pPr>
            <w:r>
              <w:rPr>
                <w:rFonts w:asciiTheme="majorEastAsia" w:eastAsiaTheme="majorEastAsia" w:hAnsiTheme="majorEastAsia" w:cstheme="majorHAnsi" w:hint="eastAsia"/>
                <w:color w:val="808080" w:themeColor="background1" w:themeShade="80"/>
                <w:sz w:val="18"/>
                <w:szCs w:val="21"/>
              </w:rPr>
              <w:t>※</w:t>
            </w:r>
            <w:r w:rsidRPr="00A94EDA">
              <w:rPr>
                <w:rFonts w:asciiTheme="majorEastAsia" w:eastAsiaTheme="majorEastAsia" w:hAnsiTheme="majorEastAsia" w:cstheme="majorHAnsi" w:hint="eastAsia"/>
                <w:color w:val="808080" w:themeColor="background1" w:themeShade="80"/>
                <w:sz w:val="18"/>
                <w:szCs w:val="21"/>
              </w:rPr>
              <w:t>モデル･コア・カリキュラム講義科目、モデル･コア・カリキュラム実習科目、非モデル･コア・カリキュラム科目の順に記載</w:t>
            </w:r>
          </w:p>
        </w:tc>
        <w:tc>
          <w:tcPr>
            <w:tcW w:w="1134" w:type="dxa"/>
          </w:tcPr>
          <w:p w:rsidR="006F3330" w:rsidRPr="00197951" w:rsidRDefault="006F3330" w:rsidP="006F43FB">
            <w:pPr>
              <w:adjustRightInd w:val="0"/>
              <w:snapToGrid w:val="0"/>
              <w:spacing w:beforeLines="50" w:before="187"/>
              <w:jc w:val="left"/>
              <w:rPr>
                <w:rFonts w:asciiTheme="majorEastAsia" w:eastAsiaTheme="majorEastAsia" w:hAnsiTheme="majorEastAsia" w:cstheme="majorHAnsi"/>
                <w:color w:val="808080" w:themeColor="background1" w:themeShade="80"/>
                <w:sz w:val="18"/>
                <w:szCs w:val="21"/>
              </w:rPr>
            </w:pPr>
            <w:r w:rsidRPr="00197951">
              <w:rPr>
                <w:rFonts w:asciiTheme="majorEastAsia" w:eastAsiaTheme="majorEastAsia" w:hAnsiTheme="majorEastAsia" w:cstheme="majorHAnsi"/>
                <w:color w:val="808080" w:themeColor="background1" w:themeShade="80"/>
                <w:sz w:val="18"/>
                <w:szCs w:val="21"/>
              </w:rPr>
              <w:t>山田太郎（例）</w:t>
            </w:r>
          </w:p>
        </w:tc>
        <w:tc>
          <w:tcPr>
            <w:tcW w:w="850" w:type="dxa"/>
          </w:tcPr>
          <w:p w:rsidR="006F3330" w:rsidRPr="00197951" w:rsidRDefault="006F3330" w:rsidP="006F43FB">
            <w:pPr>
              <w:adjustRightInd w:val="0"/>
              <w:snapToGrid w:val="0"/>
              <w:spacing w:beforeLines="50" w:before="187"/>
              <w:jc w:val="left"/>
              <w:rPr>
                <w:rFonts w:asciiTheme="majorEastAsia" w:eastAsiaTheme="majorEastAsia" w:hAnsiTheme="majorEastAsia" w:cstheme="majorHAnsi"/>
                <w:color w:val="808080" w:themeColor="background1" w:themeShade="80"/>
                <w:sz w:val="18"/>
                <w:szCs w:val="21"/>
              </w:rPr>
            </w:pPr>
            <w:r w:rsidRPr="00197951">
              <w:rPr>
                <w:rFonts w:asciiTheme="majorEastAsia" w:eastAsiaTheme="majorEastAsia" w:hAnsiTheme="majorEastAsia" w:cstheme="majorHAnsi"/>
                <w:color w:val="808080" w:themeColor="background1" w:themeShade="80"/>
                <w:sz w:val="18"/>
                <w:szCs w:val="21"/>
              </w:rPr>
              <w:t>45･男（例）</w:t>
            </w:r>
          </w:p>
        </w:tc>
        <w:tc>
          <w:tcPr>
            <w:tcW w:w="1588" w:type="dxa"/>
          </w:tcPr>
          <w:p w:rsidR="006F3330" w:rsidRDefault="006F3330" w:rsidP="006F43FB">
            <w:pPr>
              <w:adjustRightInd w:val="0"/>
              <w:snapToGrid w:val="0"/>
              <w:spacing w:beforeLines="50" w:before="187"/>
              <w:jc w:val="left"/>
              <w:rPr>
                <w:rFonts w:asciiTheme="majorEastAsia" w:eastAsiaTheme="majorEastAsia" w:hAnsiTheme="majorEastAsia" w:cstheme="majorHAnsi"/>
                <w:color w:val="808080" w:themeColor="background1" w:themeShade="80"/>
                <w:sz w:val="18"/>
                <w:szCs w:val="18"/>
              </w:rPr>
            </w:pPr>
            <w:r w:rsidRPr="00197951" w:rsidDel="00655BB5">
              <w:rPr>
                <w:rFonts w:asciiTheme="majorEastAsia" w:eastAsiaTheme="majorEastAsia" w:hAnsiTheme="majorEastAsia" w:cstheme="majorHAnsi"/>
                <w:color w:val="808080" w:themeColor="background1" w:themeShade="80"/>
                <w:sz w:val="18"/>
                <w:szCs w:val="21"/>
              </w:rPr>
              <w:t xml:space="preserve"> </w:t>
            </w:r>
            <w:r w:rsidR="00A94EDA">
              <w:rPr>
                <w:rFonts w:asciiTheme="majorEastAsia" w:eastAsiaTheme="majorEastAsia" w:hAnsiTheme="majorEastAsia" w:cstheme="majorHAnsi" w:hint="eastAsia"/>
                <w:color w:val="808080" w:themeColor="background1" w:themeShade="80"/>
                <w:sz w:val="18"/>
                <w:szCs w:val="21"/>
              </w:rPr>
              <w:t>①</w:t>
            </w:r>
            <w:r w:rsidRPr="00197951">
              <w:rPr>
                <w:rFonts w:asciiTheme="majorEastAsia" w:eastAsiaTheme="majorEastAsia" w:hAnsiTheme="majorEastAsia" w:cstheme="majorHAnsi"/>
                <w:color w:val="808080" w:themeColor="background1" w:themeShade="80"/>
                <w:sz w:val="18"/>
                <w:szCs w:val="21"/>
              </w:rPr>
              <w:t>(10</w:t>
            </w:r>
            <w:r>
              <w:rPr>
                <w:rFonts w:asciiTheme="majorEastAsia" w:eastAsiaTheme="majorEastAsia" w:hAnsiTheme="majorEastAsia" w:cstheme="majorHAnsi" w:hint="eastAsia"/>
                <w:color w:val="808080" w:themeColor="background1" w:themeShade="80"/>
                <w:sz w:val="18"/>
                <w:szCs w:val="21"/>
              </w:rPr>
              <w:t>回分担当</w:t>
            </w:r>
            <w:r w:rsidRPr="00197951">
              <w:rPr>
                <w:rFonts w:asciiTheme="majorEastAsia" w:eastAsiaTheme="majorEastAsia" w:hAnsiTheme="majorEastAsia" w:cstheme="majorHAnsi"/>
                <w:color w:val="808080" w:themeColor="background1" w:themeShade="80"/>
                <w:sz w:val="18"/>
                <w:szCs w:val="21"/>
              </w:rPr>
              <w:t>/15</w:t>
            </w:r>
            <w:r>
              <w:rPr>
                <w:rFonts w:asciiTheme="majorEastAsia" w:eastAsiaTheme="majorEastAsia" w:hAnsiTheme="majorEastAsia" w:cstheme="majorHAnsi" w:hint="eastAsia"/>
                <w:color w:val="808080" w:themeColor="background1" w:themeShade="80"/>
                <w:sz w:val="18"/>
                <w:szCs w:val="21"/>
              </w:rPr>
              <w:t>回の授業</w:t>
            </w:r>
            <w:r w:rsidRPr="00197951">
              <w:rPr>
                <w:rFonts w:asciiTheme="majorEastAsia" w:eastAsiaTheme="majorEastAsia" w:hAnsiTheme="majorEastAsia" w:cstheme="majorHAnsi"/>
                <w:color w:val="808080" w:themeColor="background1" w:themeShade="80"/>
                <w:sz w:val="18"/>
                <w:szCs w:val="21"/>
              </w:rPr>
              <w:t>)</w:t>
            </w:r>
            <w:r w:rsidRPr="00210042">
              <w:rPr>
                <w:rFonts w:asciiTheme="majorEastAsia" w:eastAsiaTheme="majorEastAsia" w:hAnsiTheme="majorEastAsia" w:cstheme="majorHAnsi" w:hint="eastAsia"/>
                <w:color w:val="808080" w:themeColor="background1" w:themeShade="80"/>
                <w:sz w:val="21"/>
                <w:szCs w:val="21"/>
              </w:rPr>
              <w:t xml:space="preserve"> </w:t>
            </w:r>
            <w:r w:rsidRPr="00C049DA">
              <w:rPr>
                <w:rFonts w:asciiTheme="majorEastAsia" w:eastAsiaTheme="majorEastAsia" w:hAnsiTheme="majorEastAsia" w:cstheme="majorHAnsi" w:hint="eastAsia"/>
                <w:color w:val="808080" w:themeColor="background1" w:themeShade="80"/>
                <w:sz w:val="18"/>
                <w:szCs w:val="18"/>
              </w:rPr>
              <w:t>（例）</w:t>
            </w:r>
          </w:p>
          <w:p w:rsidR="00A94EDA" w:rsidRPr="00197951" w:rsidRDefault="00A94EDA" w:rsidP="006F43FB">
            <w:pPr>
              <w:adjustRightInd w:val="0"/>
              <w:snapToGrid w:val="0"/>
              <w:spacing w:beforeLines="50" w:before="187"/>
              <w:jc w:val="left"/>
              <w:rPr>
                <w:rFonts w:asciiTheme="majorEastAsia" w:eastAsiaTheme="majorEastAsia" w:hAnsiTheme="majorEastAsia" w:cstheme="majorHAnsi"/>
                <w:color w:val="808080" w:themeColor="background1" w:themeShade="80"/>
                <w:sz w:val="18"/>
                <w:szCs w:val="21"/>
              </w:rPr>
            </w:pPr>
            <w:r>
              <w:rPr>
                <w:rFonts w:asciiTheme="majorEastAsia" w:eastAsiaTheme="majorEastAsia" w:hAnsiTheme="majorEastAsia" w:cstheme="majorHAnsi" w:hint="eastAsia"/>
                <w:color w:val="808080" w:themeColor="background1" w:themeShade="80"/>
                <w:sz w:val="18"/>
                <w:szCs w:val="18"/>
              </w:rPr>
              <w:t>②</w:t>
            </w:r>
            <w:r w:rsidRPr="00A94EDA">
              <w:rPr>
                <w:rFonts w:asciiTheme="majorEastAsia" w:eastAsiaTheme="majorEastAsia" w:hAnsiTheme="majorEastAsia" w:cstheme="majorHAnsi" w:hint="eastAsia"/>
                <w:color w:val="808080" w:themeColor="background1" w:themeShade="80"/>
                <w:sz w:val="18"/>
                <w:szCs w:val="18"/>
              </w:rPr>
              <w:t>(10回分担当/15回の授業) （例）</w:t>
            </w:r>
          </w:p>
        </w:tc>
        <w:tc>
          <w:tcPr>
            <w:tcW w:w="1021" w:type="dxa"/>
          </w:tcPr>
          <w:p w:rsidR="006F3330" w:rsidRPr="00F01AEA" w:rsidRDefault="006F3330" w:rsidP="006F43FB">
            <w:pPr>
              <w:adjustRightInd w:val="0"/>
              <w:snapToGrid w:val="0"/>
              <w:spacing w:beforeLines="50" w:before="187"/>
              <w:jc w:val="left"/>
              <w:rPr>
                <w:rFonts w:asciiTheme="majorEastAsia" w:eastAsiaTheme="majorEastAsia" w:hAnsiTheme="majorEastAsia" w:cstheme="majorHAnsi"/>
                <w:color w:val="C0504D" w:themeColor="accent2"/>
                <w:sz w:val="21"/>
                <w:szCs w:val="21"/>
              </w:rPr>
            </w:pPr>
            <w:r w:rsidRPr="00210042">
              <w:rPr>
                <w:rFonts w:asciiTheme="majorEastAsia" w:eastAsiaTheme="majorEastAsia" w:hAnsiTheme="majorEastAsia" w:cstheme="majorHAnsi" w:hint="eastAsia"/>
                <w:color w:val="808080" w:themeColor="background1" w:themeShade="80"/>
                <w:sz w:val="21"/>
                <w:szCs w:val="21"/>
              </w:rPr>
              <w:t>有（例）</w:t>
            </w:r>
          </w:p>
        </w:tc>
        <w:tc>
          <w:tcPr>
            <w:tcW w:w="651"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r>
      <w:tr w:rsidR="006F3330" w:rsidRPr="00F77FF5" w:rsidTr="006F3330">
        <w:tc>
          <w:tcPr>
            <w:tcW w:w="1120" w:type="dxa"/>
          </w:tcPr>
          <w:p w:rsidR="006F3330" w:rsidRDefault="006F3330" w:rsidP="006F43FB">
            <w:pPr>
              <w:adjustRightInd w:val="0"/>
              <w:snapToGrid w:val="0"/>
              <w:spacing w:beforeLines="50" w:before="187"/>
              <w:ind w:left="1260" w:hangingChars="600" w:hanging="1260"/>
              <w:jc w:val="left"/>
              <w:rPr>
                <w:rFonts w:asciiTheme="majorEastAsia" w:eastAsiaTheme="majorEastAsia" w:hAnsiTheme="majorEastAsia" w:cstheme="majorHAnsi"/>
                <w:sz w:val="21"/>
                <w:szCs w:val="21"/>
              </w:rPr>
            </w:pPr>
          </w:p>
        </w:tc>
        <w:tc>
          <w:tcPr>
            <w:tcW w:w="658"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469"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134"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850"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588"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021"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651"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r>
      <w:tr w:rsidR="006F3330" w:rsidRPr="00F77FF5" w:rsidTr="006F3330">
        <w:trPr>
          <w:trHeight w:val="433"/>
        </w:trPr>
        <w:tc>
          <w:tcPr>
            <w:tcW w:w="1120"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r w:rsidRPr="00CB6132">
              <w:rPr>
                <w:rFonts w:asciiTheme="majorEastAsia" w:eastAsiaTheme="majorEastAsia" w:hAnsiTheme="majorEastAsia" w:cstheme="majorHAnsi"/>
                <w:sz w:val="21"/>
                <w:szCs w:val="21"/>
              </w:rPr>
              <w:t>兼担教員</w:t>
            </w:r>
          </w:p>
        </w:tc>
        <w:tc>
          <w:tcPr>
            <w:tcW w:w="658"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469"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134"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850"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588"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021"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651"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r>
      <w:tr w:rsidR="006F3330" w:rsidRPr="00F77FF5" w:rsidTr="006F3330">
        <w:trPr>
          <w:trHeight w:val="433"/>
        </w:trPr>
        <w:tc>
          <w:tcPr>
            <w:tcW w:w="1120"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658"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469"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134"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850"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588"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021"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651"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r>
      <w:tr w:rsidR="006F3330" w:rsidRPr="00F77FF5" w:rsidTr="006F3330">
        <w:tc>
          <w:tcPr>
            <w:tcW w:w="1120"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特任教員</w:t>
            </w:r>
          </w:p>
        </w:tc>
        <w:tc>
          <w:tcPr>
            <w:tcW w:w="658"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469"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134"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850"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588"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021"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651"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r>
      <w:tr w:rsidR="006F3330" w:rsidRPr="00F77FF5" w:rsidTr="006F3330">
        <w:tc>
          <w:tcPr>
            <w:tcW w:w="1120"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658"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469"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134"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850"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588"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021"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651"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r>
      <w:tr w:rsidR="006F3330" w:rsidRPr="00F77FF5" w:rsidTr="006F3330">
        <w:tc>
          <w:tcPr>
            <w:tcW w:w="1120"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臨床教員</w:t>
            </w:r>
          </w:p>
        </w:tc>
        <w:tc>
          <w:tcPr>
            <w:tcW w:w="658"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469"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134"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850"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588"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021"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651"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r>
      <w:tr w:rsidR="006F3330" w:rsidRPr="00F77FF5" w:rsidTr="006F3330">
        <w:tc>
          <w:tcPr>
            <w:tcW w:w="1120"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658"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469"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134"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850"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588"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1021"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651"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r>
    </w:tbl>
    <w:p w:rsidR="006F3330" w:rsidRDefault="006F3330" w:rsidP="006F43FB">
      <w:pPr>
        <w:adjustRightInd w:val="0"/>
        <w:snapToGrid w:val="0"/>
        <w:spacing w:beforeLines="50" w:before="187"/>
        <w:ind w:leftChars="-1" w:left="-2"/>
        <w:jc w:val="left"/>
        <w:rPr>
          <w:rFonts w:asciiTheme="majorEastAsia" w:eastAsiaTheme="majorEastAsia" w:hAnsiTheme="majorEastAsia" w:cstheme="majorHAnsi"/>
          <w:szCs w:val="21"/>
        </w:rPr>
      </w:pPr>
    </w:p>
    <w:tbl>
      <w:tblPr>
        <w:tblStyle w:val="af3"/>
        <w:tblW w:w="8520" w:type="dxa"/>
        <w:tblInd w:w="108" w:type="dxa"/>
        <w:tblLayout w:type="fixed"/>
        <w:tblLook w:val="04A0" w:firstRow="1" w:lastRow="0" w:firstColumn="1" w:lastColumn="0" w:noHBand="0" w:noVBand="1"/>
      </w:tblPr>
      <w:tblGrid>
        <w:gridCol w:w="1134"/>
        <w:gridCol w:w="851"/>
        <w:gridCol w:w="1559"/>
        <w:gridCol w:w="1701"/>
        <w:gridCol w:w="1609"/>
        <w:gridCol w:w="994"/>
        <w:gridCol w:w="672"/>
      </w:tblGrid>
      <w:tr w:rsidR="006F3330" w:rsidRPr="00210042" w:rsidTr="00775F80">
        <w:tc>
          <w:tcPr>
            <w:tcW w:w="1134" w:type="dxa"/>
            <w:shd w:val="clear" w:color="auto" w:fill="F2F2F2" w:themeFill="background1" w:themeFillShade="F2"/>
            <w:vAlign w:val="center"/>
          </w:tcPr>
          <w:p w:rsidR="006F3330" w:rsidRPr="00775F80" w:rsidRDefault="006F3330" w:rsidP="006F43FB">
            <w:pPr>
              <w:adjustRightInd w:val="0"/>
              <w:snapToGrid w:val="0"/>
              <w:spacing w:beforeLines="50" w:before="187"/>
              <w:jc w:val="center"/>
              <w:rPr>
                <w:rFonts w:asciiTheme="majorEastAsia" w:eastAsiaTheme="majorEastAsia" w:hAnsiTheme="majorEastAsia" w:cstheme="majorHAnsi"/>
                <w:sz w:val="20"/>
                <w:szCs w:val="20"/>
              </w:rPr>
            </w:pPr>
            <w:r w:rsidRPr="00775F80">
              <w:rPr>
                <w:rFonts w:asciiTheme="majorEastAsia" w:eastAsiaTheme="majorEastAsia" w:hAnsiTheme="majorEastAsia" w:cstheme="majorHAnsi"/>
                <w:sz w:val="20"/>
                <w:szCs w:val="20"/>
              </w:rPr>
              <w:t>分</w:t>
            </w:r>
            <w:r w:rsidR="00775F80">
              <w:rPr>
                <w:rFonts w:asciiTheme="majorEastAsia" w:eastAsiaTheme="majorEastAsia" w:hAnsiTheme="majorEastAsia" w:cstheme="majorHAnsi" w:hint="eastAsia"/>
                <w:sz w:val="20"/>
                <w:szCs w:val="20"/>
              </w:rPr>
              <w:t xml:space="preserve">　</w:t>
            </w:r>
            <w:r w:rsidRPr="00775F80">
              <w:rPr>
                <w:rFonts w:asciiTheme="majorEastAsia" w:eastAsiaTheme="majorEastAsia" w:hAnsiTheme="majorEastAsia" w:cstheme="majorHAnsi"/>
                <w:sz w:val="20"/>
                <w:szCs w:val="20"/>
              </w:rPr>
              <w:t>類</w:t>
            </w:r>
          </w:p>
        </w:tc>
        <w:tc>
          <w:tcPr>
            <w:tcW w:w="851" w:type="dxa"/>
            <w:shd w:val="clear" w:color="auto" w:fill="F2F2F2" w:themeFill="background1" w:themeFillShade="F2"/>
            <w:vAlign w:val="center"/>
          </w:tcPr>
          <w:p w:rsidR="00775F80" w:rsidRDefault="006F3330" w:rsidP="00775F80">
            <w:pPr>
              <w:adjustRightInd w:val="0"/>
              <w:snapToGrid w:val="0"/>
              <w:jc w:val="center"/>
              <w:rPr>
                <w:rFonts w:asciiTheme="majorEastAsia" w:eastAsiaTheme="majorEastAsia" w:hAnsiTheme="majorEastAsia" w:cstheme="majorHAnsi"/>
                <w:sz w:val="20"/>
                <w:szCs w:val="20"/>
              </w:rPr>
            </w:pPr>
            <w:r w:rsidRPr="00775F80">
              <w:rPr>
                <w:rFonts w:asciiTheme="majorEastAsia" w:eastAsiaTheme="majorEastAsia" w:hAnsiTheme="majorEastAsia" w:cstheme="majorHAnsi" w:hint="eastAsia"/>
                <w:sz w:val="20"/>
                <w:szCs w:val="20"/>
              </w:rPr>
              <w:t>所属</w:t>
            </w:r>
          </w:p>
          <w:p w:rsidR="006F3330" w:rsidRPr="00775F80" w:rsidRDefault="006F3330" w:rsidP="00775F80">
            <w:pPr>
              <w:adjustRightInd w:val="0"/>
              <w:snapToGrid w:val="0"/>
              <w:jc w:val="center"/>
              <w:rPr>
                <w:rFonts w:asciiTheme="majorEastAsia" w:eastAsiaTheme="majorEastAsia" w:hAnsiTheme="majorEastAsia" w:cstheme="majorHAnsi"/>
                <w:sz w:val="20"/>
                <w:szCs w:val="20"/>
              </w:rPr>
            </w:pPr>
            <w:r w:rsidRPr="00775F80">
              <w:rPr>
                <w:rFonts w:asciiTheme="majorEastAsia" w:eastAsiaTheme="majorEastAsia" w:hAnsiTheme="majorEastAsia" w:cstheme="majorHAnsi" w:hint="eastAsia"/>
                <w:sz w:val="20"/>
                <w:szCs w:val="20"/>
              </w:rPr>
              <w:t>・職名</w:t>
            </w:r>
          </w:p>
        </w:tc>
        <w:tc>
          <w:tcPr>
            <w:tcW w:w="1559" w:type="dxa"/>
            <w:shd w:val="clear" w:color="auto" w:fill="F2F2F2" w:themeFill="background1" w:themeFillShade="F2"/>
            <w:vAlign w:val="center"/>
          </w:tcPr>
          <w:p w:rsidR="006F3330" w:rsidRPr="00775F80" w:rsidRDefault="006F3330" w:rsidP="006F43FB">
            <w:pPr>
              <w:adjustRightInd w:val="0"/>
              <w:snapToGrid w:val="0"/>
              <w:spacing w:beforeLines="50" w:before="187"/>
              <w:jc w:val="center"/>
              <w:rPr>
                <w:rFonts w:asciiTheme="majorEastAsia" w:eastAsiaTheme="majorEastAsia" w:hAnsiTheme="majorEastAsia" w:cstheme="majorHAnsi"/>
                <w:sz w:val="20"/>
                <w:szCs w:val="20"/>
              </w:rPr>
            </w:pPr>
            <w:r w:rsidRPr="00775F80">
              <w:rPr>
                <w:rFonts w:asciiTheme="majorEastAsia" w:eastAsiaTheme="majorEastAsia" w:hAnsiTheme="majorEastAsia" w:cstheme="majorHAnsi" w:hint="eastAsia"/>
                <w:sz w:val="20"/>
                <w:szCs w:val="20"/>
              </w:rPr>
              <w:t>モデル・コア・カリキュラム相当科目名</w:t>
            </w:r>
          </w:p>
        </w:tc>
        <w:tc>
          <w:tcPr>
            <w:tcW w:w="1701" w:type="dxa"/>
            <w:shd w:val="clear" w:color="auto" w:fill="F2F2F2" w:themeFill="background1" w:themeFillShade="F2"/>
            <w:vAlign w:val="center"/>
          </w:tcPr>
          <w:p w:rsidR="006F3330" w:rsidRPr="00775F80" w:rsidRDefault="006F3330" w:rsidP="006F43FB">
            <w:pPr>
              <w:adjustRightInd w:val="0"/>
              <w:snapToGrid w:val="0"/>
              <w:spacing w:beforeLines="50" w:before="187"/>
              <w:jc w:val="center"/>
              <w:rPr>
                <w:rFonts w:asciiTheme="majorEastAsia" w:eastAsiaTheme="majorEastAsia" w:hAnsiTheme="majorEastAsia" w:cstheme="majorHAnsi"/>
                <w:sz w:val="20"/>
                <w:szCs w:val="20"/>
              </w:rPr>
            </w:pPr>
            <w:r w:rsidRPr="00775F80">
              <w:rPr>
                <w:rFonts w:asciiTheme="majorEastAsia" w:eastAsiaTheme="majorEastAsia" w:hAnsiTheme="majorEastAsia" w:cstheme="majorHAnsi"/>
                <w:sz w:val="20"/>
                <w:szCs w:val="20"/>
              </w:rPr>
              <w:t>氏名</w:t>
            </w:r>
          </w:p>
        </w:tc>
        <w:tc>
          <w:tcPr>
            <w:tcW w:w="1609" w:type="dxa"/>
            <w:shd w:val="clear" w:color="auto" w:fill="F2F2F2" w:themeFill="background1" w:themeFillShade="F2"/>
            <w:vAlign w:val="center"/>
          </w:tcPr>
          <w:p w:rsidR="006F3330" w:rsidRPr="00775F80" w:rsidRDefault="006F3330" w:rsidP="006F43FB">
            <w:pPr>
              <w:adjustRightInd w:val="0"/>
              <w:snapToGrid w:val="0"/>
              <w:spacing w:beforeLines="50" w:before="187"/>
              <w:jc w:val="center"/>
              <w:rPr>
                <w:rFonts w:asciiTheme="majorEastAsia" w:eastAsiaTheme="majorEastAsia" w:hAnsiTheme="majorEastAsia" w:cstheme="majorHAnsi"/>
                <w:color w:val="000000" w:themeColor="text1"/>
                <w:sz w:val="20"/>
                <w:szCs w:val="20"/>
              </w:rPr>
            </w:pPr>
            <w:r w:rsidRPr="00775F80">
              <w:rPr>
                <w:rFonts w:asciiTheme="majorEastAsia" w:eastAsiaTheme="majorEastAsia" w:hAnsiTheme="majorEastAsia" w:cstheme="majorHAnsi" w:hint="eastAsia"/>
                <w:color w:val="000000" w:themeColor="text1"/>
                <w:sz w:val="20"/>
                <w:szCs w:val="20"/>
              </w:rPr>
              <w:t>当該科目の負担割合</w:t>
            </w:r>
          </w:p>
          <w:p w:rsidR="006F3330" w:rsidRPr="00775F80" w:rsidRDefault="006F3330" w:rsidP="006F43FB">
            <w:pPr>
              <w:adjustRightInd w:val="0"/>
              <w:snapToGrid w:val="0"/>
              <w:spacing w:beforeLines="50" w:before="187"/>
              <w:jc w:val="center"/>
              <w:rPr>
                <w:rFonts w:asciiTheme="majorEastAsia" w:eastAsiaTheme="majorEastAsia" w:hAnsiTheme="majorEastAsia" w:cstheme="majorHAnsi"/>
                <w:sz w:val="20"/>
                <w:szCs w:val="20"/>
              </w:rPr>
            </w:pPr>
          </w:p>
        </w:tc>
        <w:tc>
          <w:tcPr>
            <w:tcW w:w="994" w:type="dxa"/>
            <w:shd w:val="clear" w:color="auto" w:fill="F2F2F2" w:themeFill="background1" w:themeFillShade="F2"/>
            <w:vAlign w:val="center"/>
          </w:tcPr>
          <w:p w:rsidR="006F3330" w:rsidRPr="00775F80" w:rsidRDefault="006F3330" w:rsidP="006F43FB">
            <w:pPr>
              <w:adjustRightInd w:val="0"/>
              <w:snapToGrid w:val="0"/>
              <w:spacing w:beforeLines="50" w:before="187"/>
              <w:jc w:val="center"/>
              <w:rPr>
                <w:rFonts w:asciiTheme="majorEastAsia" w:eastAsiaTheme="majorEastAsia" w:hAnsiTheme="majorEastAsia" w:cstheme="majorHAnsi"/>
                <w:sz w:val="20"/>
                <w:szCs w:val="20"/>
              </w:rPr>
            </w:pPr>
            <w:r w:rsidRPr="00775F80">
              <w:rPr>
                <w:rFonts w:asciiTheme="majorEastAsia" w:eastAsiaTheme="majorEastAsia" w:hAnsiTheme="majorEastAsia" w:cstheme="majorHAnsi" w:hint="eastAsia"/>
                <w:sz w:val="20"/>
                <w:szCs w:val="20"/>
              </w:rPr>
              <w:t>獣医師免許の有無</w:t>
            </w:r>
          </w:p>
          <w:p w:rsidR="006F3330" w:rsidRPr="00775F80" w:rsidRDefault="006F3330" w:rsidP="006F43FB">
            <w:pPr>
              <w:adjustRightInd w:val="0"/>
              <w:snapToGrid w:val="0"/>
              <w:spacing w:beforeLines="50" w:before="187"/>
              <w:jc w:val="center"/>
              <w:rPr>
                <w:rFonts w:asciiTheme="majorEastAsia" w:eastAsiaTheme="majorEastAsia" w:hAnsiTheme="majorEastAsia" w:cstheme="majorHAnsi"/>
                <w:sz w:val="20"/>
                <w:szCs w:val="20"/>
              </w:rPr>
            </w:pPr>
          </w:p>
        </w:tc>
        <w:tc>
          <w:tcPr>
            <w:tcW w:w="672" w:type="dxa"/>
            <w:shd w:val="clear" w:color="auto" w:fill="F2F2F2" w:themeFill="background1" w:themeFillShade="F2"/>
            <w:vAlign w:val="center"/>
          </w:tcPr>
          <w:p w:rsidR="006F3330" w:rsidRPr="00775F80" w:rsidRDefault="006F3330" w:rsidP="006F43FB">
            <w:pPr>
              <w:adjustRightInd w:val="0"/>
              <w:snapToGrid w:val="0"/>
              <w:spacing w:beforeLines="50" w:before="187"/>
              <w:jc w:val="center"/>
              <w:rPr>
                <w:rFonts w:asciiTheme="majorEastAsia" w:eastAsiaTheme="majorEastAsia" w:hAnsiTheme="majorEastAsia" w:cstheme="majorHAnsi"/>
                <w:sz w:val="20"/>
                <w:szCs w:val="20"/>
              </w:rPr>
            </w:pPr>
            <w:r w:rsidRPr="00775F80">
              <w:rPr>
                <w:rFonts w:asciiTheme="majorEastAsia" w:eastAsiaTheme="majorEastAsia" w:hAnsiTheme="majorEastAsia" w:cstheme="majorHAnsi"/>
                <w:sz w:val="20"/>
                <w:szCs w:val="20"/>
              </w:rPr>
              <w:t>備考</w:t>
            </w:r>
          </w:p>
        </w:tc>
      </w:tr>
      <w:tr w:rsidR="006F3330" w:rsidRPr="00F77FF5" w:rsidTr="006F3330">
        <w:tc>
          <w:tcPr>
            <w:tcW w:w="1134" w:type="dxa"/>
          </w:tcPr>
          <w:p w:rsidR="006F3330" w:rsidRDefault="006F3330" w:rsidP="006F43FB">
            <w:pPr>
              <w:adjustRightInd w:val="0"/>
              <w:snapToGrid w:val="0"/>
              <w:spacing w:beforeLines="50" w:before="187"/>
              <w:ind w:left="1260" w:hangingChars="600" w:hanging="1260"/>
              <w:jc w:val="left"/>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兼任</w:t>
            </w:r>
            <w:r w:rsidRPr="00F77FF5">
              <w:rPr>
                <w:rFonts w:asciiTheme="majorEastAsia" w:eastAsiaTheme="majorEastAsia" w:hAnsiTheme="majorEastAsia" w:cstheme="majorHAnsi"/>
                <w:sz w:val="21"/>
                <w:szCs w:val="21"/>
              </w:rPr>
              <w:t>教員</w:t>
            </w:r>
          </w:p>
        </w:tc>
        <w:tc>
          <w:tcPr>
            <w:tcW w:w="851" w:type="dxa"/>
          </w:tcPr>
          <w:p w:rsidR="006F3330" w:rsidRPr="00197951" w:rsidRDefault="007B7A55" w:rsidP="006F43FB">
            <w:pPr>
              <w:adjustRightInd w:val="0"/>
              <w:snapToGrid w:val="0"/>
              <w:spacing w:beforeLines="50" w:before="187"/>
              <w:jc w:val="left"/>
              <w:rPr>
                <w:rFonts w:asciiTheme="majorEastAsia" w:eastAsiaTheme="majorEastAsia" w:hAnsiTheme="majorEastAsia" w:cstheme="majorHAnsi"/>
                <w:color w:val="808080" w:themeColor="background1" w:themeShade="80"/>
                <w:sz w:val="18"/>
                <w:szCs w:val="21"/>
              </w:rPr>
            </w:pPr>
            <w:r>
              <w:rPr>
                <w:rFonts w:asciiTheme="majorEastAsia" w:eastAsiaTheme="majorEastAsia" w:hAnsiTheme="majorEastAsia" w:cstheme="majorHAnsi" w:hint="eastAsia"/>
                <w:color w:val="808080" w:themeColor="background1" w:themeShade="80"/>
                <w:sz w:val="18"/>
                <w:szCs w:val="21"/>
              </w:rPr>
              <w:t>○○大学</w:t>
            </w:r>
            <w:r w:rsidR="006F3330" w:rsidRPr="00197951">
              <w:rPr>
                <w:rFonts w:asciiTheme="majorEastAsia" w:eastAsiaTheme="majorEastAsia" w:hAnsiTheme="majorEastAsia" w:cstheme="majorHAnsi"/>
                <w:color w:val="808080" w:themeColor="background1" w:themeShade="80"/>
                <w:sz w:val="18"/>
                <w:szCs w:val="21"/>
              </w:rPr>
              <w:t>教授</w:t>
            </w:r>
          </w:p>
          <w:p w:rsidR="006F3330" w:rsidRPr="00197951" w:rsidRDefault="006F3330" w:rsidP="006F43FB">
            <w:pPr>
              <w:adjustRightInd w:val="0"/>
              <w:snapToGrid w:val="0"/>
              <w:spacing w:beforeLines="50" w:before="187"/>
              <w:jc w:val="left"/>
              <w:rPr>
                <w:rFonts w:asciiTheme="majorEastAsia" w:eastAsiaTheme="majorEastAsia" w:hAnsiTheme="majorEastAsia" w:cstheme="majorHAnsi"/>
                <w:color w:val="808080" w:themeColor="background1" w:themeShade="80"/>
                <w:sz w:val="18"/>
                <w:szCs w:val="21"/>
              </w:rPr>
            </w:pPr>
            <w:r w:rsidRPr="00197951">
              <w:rPr>
                <w:rFonts w:asciiTheme="majorEastAsia" w:eastAsiaTheme="majorEastAsia" w:hAnsiTheme="majorEastAsia" w:cstheme="majorHAnsi"/>
                <w:color w:val="808080" w:themeColor="background1" w:themeShade="80"/>
                <w:sz w:val="18"/>
                <w:szCs w:val="21"/>
              </w:rPr>
              <w:t>（例）</w:t>
            </w:r>
          </w:p>
        </w:tc>
        <w:tc>
          <w:tcPr>
            <w:tcW w:w="1559" w:type="dxa"/>
          </w:tcPr>
          <w:p w:rsidR="006F3330" w:rsidRPr="00197951" w:rsidRDefault="006F3330" w:rsidP="006F43FB">
            <w:pPr>
              <w:adjustRightInd w:val="0"/>
              <w:snapToGrid w:val="0"/>
              <w:spacing w:beforeLines="50" w:before="187"/>
              <w:jc w:val="left"/>
              <w:rPr>
                <w:rFonts w:asciiTheme="majorEastAsia" w:eastAsiaTheme="majorEastAsia" w:hAnsiTheme="majorEastAsia" w:cstheme="majorHAnsi"/>
                <w:color w:val="808080" w:themeColor="background1" w:themeShade="80"/>
                <w:sz w:val="18"/>
                <w:szCs w:val="21"/>
              </w:rPr>
            </w:pPr>
            <w:r w:rsidRPr="00197951">
              <w:rPr>
                <w:rFonts w:asciiTheme="majorEastAsia" w:eastAsiaTheme="majorEastAsia" w:hAnsiTheme="majorEastAsia" w:cstheme="majorHAnsi"/>
                <w:color w:val="808080" w:themeColor="background1" w:themeShade="80"/>
                <w:sz w:val="18"/>
                <w:szCs w:val="21"/>
              </w:rPr>
              <w:t>微生物学実習</w:t>
            </w:r>
            <w:r>
              <w:rPr>
                <w:rFonts w:asciiTheme="majorEastAsia" w:eastAsiaTheme="majorEastAsia" w:hAnsiTheme="majorEastAsia" w:cstheme="majorHAnsi" w:hint="eastAsia"/>
                <w:color w:val="808080" w:themeColor="background1" w:themeShade="80"/>
                <w:sz w:val="18"/>
                <w:szCs w:val="21"/>
              </w:rPr>
              <w:t>(例)</w:t>
            </w:r>
          </w:p>
          <w:p w:rsidR="006F3330" w:rsidRPr="00197951" w:rsidRDefault="006F3330" w:rsidP="006F43FB">
            <w:pPr>
              <w:adjustRightInd w:val="0"/>
              <w:snapToGrid w:val="0"/>
              <w:spacing w:beforeLines="50" w:before="187"/>
              <w:jc w:val="left"/>
              <w:rPr>
                <w:rFonts w:asciiTheme="majorEastAsia" w:eastAsiaTheme="majorEastAsia" w:hAnsiTheme="majorEastAsia" w:cstheme="majorHAnsi"/>
                <w:color w:val="808080" w:themeColor="background1" w:themeShade="80"/>
                <w:sz w:val="18"/>
                <w:szCs w:val="21"/>
              </w:rPr>
            </w:pPr>
          </w:p>
        </w:tc>
        <w:tc>
          <w:tcPr>
            <w:tcW w:w="1701" w:type="dxa"/>
          </w:tcPr>
          <w:p w:rsidR="006F3330" w:rsidRPr="00197951" w:rsidRDefault="006F3330" w:rsidP="006F43FB">
            <w:pPr>
              <w:adjustRightInd w:val="0"/>
              <w:snapToGrid w:val="0"/>
              <w:spacing w:beforeLines="50" w:before="187"/>
              <w:jc w:val="left"/>
              <w:rPr>
                <w:rFonts w:asciiTheme="majorEastAsia" w:eastAsiaTheme="majorEastAsia" w:hAnsiTheme="majorEastAsia" w:cstheme="majorHAnsi"/>
                <w:color w:val="808080" w:themeColor="background1" w:themeShade="80"/>
                <w:sz w:val="18"/>
                <w:szCs w:val="21"/>
              </w:rPr>
            </w:pPr>
            <w:r w:rsidRPr="00197951">
              <w:rPr>
                <w:rFonts w:asciiTheme="majorEastAsia" w:eastAsiaTheme="majorEastAsia" w:hAnsiTheme="majorEastAsia" w:cstheme="majorHAnsi"/>
                <w:color w:val="808080" w:themeColor="background1" w:themeShade="80"/>
                <w:sz w:val="18"/>
                <w:szCs w:val="21"/>
              </w:rPr>
              <w:t>山田太郎（例）</w:t>
            </w:r>
          </w:p>
        </w:tc>
        <w:tc>
          <w:tcPr>
            <w:tcW w:w="1609" w:type="dxa"/>
          </w:tcPr>
          <w:p w:rsidR="006F3330" w:rsidRPr="00130079" w:rsidRDefault="006F3330" w:rsidP="006F43FB">
            <w:pPr>
              <w:adjustRightInd w:val="0"/>
              <w:snapToGrid w:val="0"/>
              <w:spacing w:beforeLines="50" w:before="187"/>
              <w:jc w:val="left"/>
              <w:rPr>
                <w:rFonts w:asciiTheme="majorEastAsia" w:eastAsiaTheme="majorEastAsia" w:hAnsiTheme="majorEastAsia" w:cstheme="majorHAnsi"/>
                <w:color w:val="808080" w:themeColor="background1" w:themeShade="80"/>
                <w:sz w:val="18"/>
                <w:szCs w:val="21"/>
              </w:rPr>
            </w:pPr>
            <w:r>
              <w:rPr>
                <w:rFonts w:asciiTheme="majorEastAsia" w:eastAsiaTheme="majorEastAsia" w:hAnsiTheme="majorEastAsia" w:cstheme="majorHAnsi"/>
                <w:color w:val="808080" w:themeColor="background1" w:themeShade="80"/>
                <w:sz w:val="18"/>
                <w:szCs w:val="21"/>
              </w:rPr>
              <w:t xml:space="preserve"> (</w:t>
            </w:r>
            <w:r>
              <w:rPr>
                <w:rFonts w:asciiTheme="majorEastAsia" w:eastAsiaTheme="majorEastAsia" w:hAnsiTheme="majorEastAsia" w:cstheme="majorHAnsi" w:hint="eastAsia"/>
                <w:color w:val="808080" w:themeColor="background1" w:themeShade="80"/>
                <w:sz w:val="18"/>
                <w:szCs w:val="21"/>
              </w:rPr>
              <w:t>３回分担当</w:t>
            </w:r>
            <w:r w:rsidRPr="00197951">
              <w:rPr>
                <w:rFonts w:asciiTheme="majorEastAsia" w:eastAsiaTheme="majorEastAsia" w:hAnsiTheme="majorEastAsia" w:cstheme="majorHAnsi"/>
                <w:color w:val="808080" w:themeColor="background1" w:themeShade="80"/>
                <w:sz w:val="18"/>
                <w:szCs w:val="21"/>
              </w:rPr>
              <w:t>/15</w:t>
            </w:r>
            <w:r>
              <w:rPr>
                <w:rFonts w:asciiTheme="majorEastAsia" w:eastAsiaTheme="majorEastAsia" w:hAnsiTheme="majorEastAsia" w:cstheme="majorHAnsi" w:hint="eastAsia"/>
                <w:color w:val="808080" w:themeColor="background1" w:themeShade="80"/>
                <w:sz w:val="18"/>
                <w:szCs w:val="21"/>
              </w:rPr>
              <w:t>回の授業</w:t>
            </w:r>
            <w:r w:rsidRPr="00197951">
              <w:rPr>
                <w:rFonts w:asciiTheme="majorEastAsia" w:eastAsiaTheme="majorEastAsia" w:hAnsiTheme="majorEastAsia" w:cstheme="majorHAnsi"/>
                <w:color w:val="808080" w:themeColor="background1" w:themeShade="80"/>
                <w:sz w:val="18"/>
                <w:szCs w:val="21"/>
              </w:rPr>
              <w:t>)</w:t>
            </w:r>
            <w:r w:rsidRPr="00210042">
              <w:rPr>
                <w:rFonts w:asciiTheme="majorEastAsia" w:eastAsiaTheme="majorEastAsia" w:hAnsiTheme="majorEastAsia" w:cstheme="majorHAnsi" w:hint="eastAsia"/>
                <w:color w:val="808080" w:themeColor="background1" w:themeShade="80"/>
                <w:sz w:val="21"/>
                <w:szCs w:val="21"/>
              </w:rPr>
              <w:t xml:space="preserve"> </w:t>
            </w:r>
            <w:r w:rsidRPr="00C049DA">
              <w:rPr>
                <w:rFonts w:asciiTheme="majorEastAsia" w:eastAsiaTheme="majorEastAsia" w:hAnsiTheme="majorEastAsia" w:cstheme="majorHAnsi" w:hint="eastAsia"/>
                <w:color w:val="808080" w:themeColor="background1" w:themeShade="80"/>
                <w:sz w:val="18"/>
                <w:szCs w:val="18"/>
              </w:rPr>
              <w:t>（例）</w:t>
            </w:r>
          </w:p>
        </w:tc>
        <w:tc>
          <w:tcPr>
            <w:tcW w:w="994" w:type="dxa"/>
          </w:tcPr>
          <w:p w:rsidR="006F3330" w:rsidRPr="00F01AEA" w:rsidRDefault="006F3330" w:rsidP="006F43FB">
            <w:pPr>
              <w:adjustRightInd w:val="0"/>
              <w:snapToGrid w:val="0"/>
              <w:spacing w:beforeLines="50" w:before="187"/>
              <w:jc w:val="left"/>
              <w:rPr>
                <w:rFonts w:asciiTheme="majorEastAsia" w:eastAsiaTheme="majorEastAsia" w:hAnsiTheme="majorEastAsia" w:cstheme="majorHAnsi"/>
                <w:color w:val="C0504D" w:themeColor="accent2"/>
                <w:sz w:val="21"/>
                <w:szCs w:val="21"/>
              </w:rPr>
            </w:pPr>
            <w:r w:rsidRPr="00210042">
              <w:rPr>
                <w:rFonts w:asciiTheme="majorEastAsia" w:eastAsiaTheme="majorEastAsia" w:hAnsiTheme="majorEastAsia" w:cstheme="majorHAnsi" w:hint="eastAsia"/>
                <w:color w:val="808080" w:themeColor="background1" w:themeShade="80"/>
                <w:sz w:val="21"/>
                <w:szCs w:val="21"/>
              </w:rPr>
              <w:t>有（例）</w:t>
            </w:r>
          </w:p>
        </w:tc>
        <w:tc>
          <w:tcPr>
            <w:tcW w:w="672"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r>
      <w:tr w:rsidR="006F3330" w:rsidRPr="00F77FF5" w:rsidTr="006F3330">
        <w:tc>
          <w:tcPr>
            <w:tcW w:w="1134" w:type="dxa"/>
          </w:tcPr>
          <w:p w:rsidR="006F3330" w:rsidRDefault="006F3330" w:rsidP="006F43FB">
            <w:pPr>
              <w:adjustRightInd w:val="0"/>
              <w:snapToGrid w:val="0"/>
              <w:spacing w:beforeLines="50" w:before="187"/>
              <w:ind w:left="1260" w:hangingChars="600" w:hanging="1260"/>
              <w:jc w:val="left"/>
              <w:rPr>
                <w:rFonts w:asciiTheme="majorEastAsia" w:eastAsiaTheme="majorEastAsia" w:hAnsiTheme="majorEastAsia" w:cstheme="majorHAnsi"/>
                <w:sz w:val="21"/>
                <w:szCs w:val="21"/>
              </w:rPr>
            </w:pPr>
          </w:p>
        </w:tc>
        <w:tc>
          <w:tcPr>
            <w:tcW w:w="851" w:type="dxa"/>
          </w:tcPr>
          <w:p w:rsidR="006F3330" w:rsidRPr="00197951" w:rsidRDefault="006F3330" w:rsidP="006F43FB">
            <w:pPr>
              <w:adjustRightInd w:val="0"/>
              <w:snapToGrid w:val="0"/>
              <w:spacing w:beforeLines="50" w:before="187"/>
              <w:jc w:val="left"/>
              <w:rPr>
                <w:rFonts w:asciiTheme="majorEastAsia" w:eastAsiaTheme="majorEastAsia" w:hAnsiTheme="majorEastAsia" w:cstheme="majorHAnsi"/>
                <w:color w:val="808080" w:themeColor="background1" w:themeShade="80"/>
                <w:sz w:val="21"/>
                <w:szCs w:val="21"/>
              </w:rPr>
            </w:pPr>
          </w:p>
        </w:tc>
        <w:tc>
          <w:tcPr>
            <w:tcW w:w="1559" w:type="dxa"/>
          </w:tcPr>
          <w:p w:rsidR="006F3330" w:rsidRPr="00197951" w:rsidRDefault="006F3330" w:rsidP="006F43FB">
            <w:pPr>
              <w:adjustRightInd w:val="0"/>
              <w:snapToGrid w:val="0"/>
              <w:spacing w:beforeLines="50" w:before="187"/>
              <w:jc w:val="left"/>
              <w:rPr>
                <w:rFonts w:asciiTheme="majorEastAsia" w:eastAsiaTheme="majorEastAsia" w:hAnsiTheme="majorEastAsia" w:cstheme="majorHAnsi"/>
                <w:color w:val="808080" w:themeColor="background1" w:themeShade="80"/>
                <w:szCs w:val="21"/>
              </w:rPr>
            </w:pPr>
          </w:p>
        </w:tc>
        <w:tc>
          <w:tcPr>
            <w:tcW w:w="1701" w:type="dxa"/>
          </w:tcPr>
          <w:p w:rsidR="006F3330" w:rsidRPr="00197951" w:rsidRDefault="006F3330" w:rsidP="006F43FB">
            <w:pPr>
              <w:adjustRightInd w:val="0"/>
              <w:snapToGrid w:val="0"/>
              <w:spacing w:beforeLines="50" w:before="187"/>
              <w:jc w:val="left"/>
              <w:rPr>
                <w:rFonts w:asciiTheme="majorEastAsia" w:eastAsiaTheme="majorEastAsia" w:hAnsiTheme="majorEastAsia" w:cstheme="majorHAnsi"/>
                <w:color w:val="808080" w:themeColor="background1" w:themeShade="80"/>
                <w:sz w:val="21"/>
                <w:szCs w:val="21"/>
              </w:rPr>
            </w:pPr>
          </w:p>
        </w:tc>
        <w:tc>
          <w:tcPr>
            <w:tcW w:w="1609" w:type="dxa"/>
          </w:tcPr>
          <w:p w:rsidR="006F3330" w:rsidRPr="00197951" w:rsidRDefault="006F3330" w:rsidP="006F43FB">
            <w:pPr>
              <w:adjustRightInd w:val="0"/>
              <w:snapToGrid w:val="0"/>
              <w:spacing w:beforeLines="50" w:before="187"/>
              <w:jc w:val="left"/>
              <w:rPr>
                <w:rFonts w:asciiTheme="majorEastAsia" w:eastAsiaTheme="majorEastAsia" w:hAnsiTheme="majorEastAsia" w:cstheme="majorHAnsi"/>
                <w:color w:val="808080" w:themeColor="background1" w:themeShade="80"/>
                <w:sz w:val="21"/>
                <w:szCs w:val="21"/>
              </w:rPr>
            </w:pPr>
          </w:p>
        </w:tc>
        <w:tc>
          <w:tcPr>
            <w:tcW w:w="994"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672" w:type="dxa"/>
          </w:tcPr>
          <w:p w:rsidR="006F3330"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r>
    </w:tbl>
    <w:p w:rsidR="006F3330" w:rsidRPr="00F77FF5" w:rsidRDefault="006F3330" w:rsidP="006F43FB">
      <w:pPr>
        <w:adjustRightInd w:val="0"/>
        <w:snapToGrid w:val="0"/>
        <w:spacing w:beforeLines="50" w:before="187"/>
        <w:ind w:leftChars="-1" w:left="-2"/>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lastRenderedPageBreak/>
        <w:t>記入時の注意：</w:t>
      </w:r>
    </w:p>
    <w:p w:rsidR="006F3330" w:rsidRPr="00F77FF5" w:rsidRDefault="006F3330" w:rsidP="006F43FB">
      <w:pPr>
        <w:adjustRightInd w:val="0"/>
        <w:snapToGrid w:val="0"/>
        <w:spacing w:beforeLines="50" w:before="187"/>
        <w:ind w:leftChars="-1" w:left="-2"/>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（1）</w:t>
      </w:r>
      <w:r w:rsidRPr="00410C8A">
        <w:rPr>
          <w:rFonts w:asciiTheme="majorEastAsia" w:eastAsiaTheme="majorEastAsia" w:hAnsiTheme="majorEastAsia" w:cstheme="majorHAnsi"/>
          <w:szCs w:val="21"/>
        </w:rPr>
        <w:t>申請</w:t>
      </w:r>
      <w:r w:rsidRPr="00410C8A">
        <w:rPr>
          <w:rFonts w:asciiTheme="majorEastAsia" w:eastAsiaTheme="majorEastAsia" w:hAnsiTheme="majorEastAsia" w:cstheme="majorHAnsi" w:hint="eastAsia"/>
          <w:szCs w:val="21"/>
        </w:rPr>
        <w:t>前年５月１日</w:t>
      </w:r>
      <w:r w:rsidRPr="00410C8A">
        <w:rPr>
          <w:rFonts w:asciiTheme="majorEastAsia" w:eastAsiaTheme="majorEastAsia" w:hAnsiTheme="majorEastAsia" w:cstheme="majorHAnsi"/>
          <w:szCs w:val="21"/>
        </w:rPr>
        <w:t>現在</w:t>
      </w:r>
      <w:r>
        <w:rPr>
          <w:rFonts w:asciiTheme="majorEastAsia" w:eastAsiaTheme="majorEastAsia" w:hAnsiTheme="majorEastAsia" w:cstheme="majorHAnsi"/>
          <w:szCs w:val="21"/>
        </w:rPr>
        <w:t>で</w:t>
      </w:r>
      <w:r w:rsidRPr="00F77FF5">
        <w:rPr>
          <w:rFonts w:asciiTheme="majorEastAsia" w:eastAsiaTheme="majorEastAsia" w:hAnsiTheme="majorEastAsia" w:cstheme="majorHAnsi"/>
          <w:szCs w:val="21"/>
        </w:rPr>
        <w:t>在職の教員名を記載すること。</w:t>
      </w:r>
    </w:p>
    <w:p w:rsidR="006F3330" w:rsidRPr="00F77FF5" w:rsidRDefault="006F3330" w:rsidP="006F43FB">
      <w:pPr>
        <w:adjustRightInd w:val="0"/>
        <w:snapToGrid w:val="0"/>
        <w:spacing w:beforeLines="50" w:before="187"/>
        <w:ind w:leftChars="-1" w:left="531" w:hangingChars="254" w:hanging="533"/>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（2）モデル･コア・カリキュラム講義科目、モデル･コア・カリキュラム実習科目、非モデル･コア・カリキュラム科目の順に記載する。</w:t>
      </w:r>
    </w:p>
    <w:p w:rsidR="006F3330" w:rsidRPr="00F77FF5" w:rsidRDefault="006F3330" w:rsidP="006F43FB">
      <w:pPr>
        <w:adjustRightInd w:val="0"/>
        <w:snapToGrid w:val="0"/>
        <w:spacing w:beforeLines="50" w:before="187"/>
        <w:ind w:leftChars="-1" w:left="-2"/>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（3）兼担教員の場合は、所属学科名（課程）を記載のこと。</w:t>
      </w:r>
    </w:p>
    <w:p w:rsidR="006F3330" w:rsidRPr="00F77FF5" w:rsidRDefault="006F3330" w:rsidP="006F43FB">
      <w:pPr>
        <w:adjustRightInd w:val="0"/>
        <w:snapToGrid w:val="0"/>
        <w:spacing w:beforeLines="50" w:before="187"/>
        <w:ind w:leftChars="-1" w:left="-2"/>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（4）兼任教員の場合は、所属機関を記載のこと。</w:t>
      </w:r>
    </w:p>
    <w:p w:rsidR="006F3330" w:rsidRDefault="006F3330" w:rsidP="006F43FB">
      <w:pPr>
        <w:adjustRightInd w:val="0"/>
        <w:snapToGrid w:val="0"/>
        <w:spacing w:beforeLines="50" w:before="187"/>
        <w:ind w:leftChars="-1" w:left="531" w:hangingChars="254" w:hanging="533"/>
        <w:jc w:val="left"/>
        <w:rPr>
          <w:rFonts w:asciiTheme="majorEastAsia" w:eastAsiaTheme="majorEastAsia" w:hAnsiTheme="majorEastAsia" w:cstheme="majorHAnsi"/>
          <w:szCs w:val="21"/>
        </w:rPr>
      </w:pPr>
      <w:r w:rsidRPr="003E09B9">
        <w:rPr>
          <w:rFonts w:asciiTheme="majorEastAsia" w:eastAsiaTheme="majorEastAsia" w:hAnsiTheme="majorEastAsia" w:cstheme="majorHAnsi"/>
          <w:szCs w:val="21"/>
        </w:rPr>
        <w:t>（</w:t>
      </w:r>
      <w:r w:rsidRPr="003E09B9">
        <w:rPr>
          <w:rFonts w:asciiTheme="majorEastAsia" w:eastAsiaTheme="majorEastAsia" w:hAnsiTheme="majorEastAsia" w:cstheme="majorHAnsi" w:hint="eastAsia"/>
          <w:szCs w:val="21"/>
        </w:rPr>
        <w:t>5</w:t>
      </w:r>
      <w:r w:rsidRPr="003E09B9">
        <w:rPr>
          <w:rFonts w:asciiTheme="majorEastAsia" w:eastAsiaTheme="majorEastAsia" w:hAnsiTheme="majorEastAsia" w:cstheme="majorHAnsi"/>
          <w:szCs w:val="21"/>
        </w:rPr>
        <w:t>）上記の分類に当てはまらない教員職種</w:t>
      </w:r>
      <w:r>
        <w:rPr>
          <w:rFonts w:asciiTheme="majorEastAsia" w:eastAsiaTheme="majorEastAsia" w:hAnsiTheme="majorEastAsia" w:cstheme="majorHAnsi" w:hint="eastAsia"/>
          <w:szCs w:val="21"/>
        </w:rPr>
        <w:t>等</w:t>
      </w:r>
      <w:r w:rsidRPr="003E09B9">
        <w:rPr>
          <w:rFonts w:asciiTheme="majorEastAsia" w:eastAsiaTheme="majorEastAsia" w:hAnsiTheme="majorEastAsia" w:cstheme="majorHAnsi"/>
          <w:szCs w:val="21"/>
        </w:rPr>
        <w:t>がある場合には、</w:t>
      </w:r>
      <w:r>
        <w:rPr>
          <w:rFonts w:asciiTheme="majorEastAsia" w:eastAsiaTheme="majorEastAsia" w:hAnsiTheme="majorEastAsia" w:cstheme="majorHAnsi" w:hint="eastAsia"/>
          <w:szCs w:val="21"/>
        </w:rPr>
        <w:t>下欄に記入すること。</w:t>
      </w:r>
    </w:p>
    <w:tbl>
      <w:tblPr>
        <w:tblStyle w:val="af3"/>
        <w:tblW w:w="0" w:type="auto"/>
        <w:tblInd w:w="108" w:type="dxa"/>
        <w:tblLook w:val="04A0" w:firstRow="1" w:lastRow="0" w:firstColumn="1" w:lastColumn="0" w:noHBand="0" w:noVBand="1"/>
      </w:tblPr>
      <w:tblGrid>
        <w:gridCol w:w="8505"/>
      </w:tblGrid>
      <w:tr w:rsidR="006F3330" w:rsidTr="006F3330">
        <w:trPr>
          <w:trHeight w:val="936"/>
        </w:trPr>
        <w:tc>
          <w:tcPr>
            <w:tcW w:w="8505" w:type="dxa"/>
          </w:tcPr>
          <w:p w:rsidR="006F3330" w:rsidRDefault="006F3330" w:rsidP="006F43FB">
            <w:pPr>
              <w:adjustRightInd w:val="0"/>
              <w:snapToGrid w:val="0"/>
              <w:spacing w:beforeLines="50" w:before="187"/>
              <w:jc w:val="left"/>
              <w:rPr>
                <w:rFonts w:asciiTheme="majorEastAsia" w:eastAsiaTheme="majorEastAsia" w:hAnsiTheme="majorEastAsia" w:cstheme="majorHAnsi"/>
                <w:szCs w:val="21"/>
              </w:rPr>
            </w:pPr>
          </w:p>
        </w:tc>
      </w:tr>
    </w:tbl>
    <w:p w:rsidR="006F3330" w:rsidRPr="003E09B9" w:rsidRDefault="006F3330" w:rsidP="006F43FB">
      <w:pPr>
        <w:adjustRightInd w:val="0"/>
        <w:snapToGrid w:val="0"/>
        <w:spacing w:beforeLines="50" w:before="187"/>
        <w:ind w:leftChars="-1" w:left="531" w:hangingChars="254" w:hanging="533"/>
        <w:jc w:val="left"/>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（6）教育研究歴以外の職歴がある場合には、備考欄に記入すること。</w:t>
      </w:r>
    </w:p>
    <w:p w:rsidR="00775F80" w:rsidRDefault="00775F80">
      <w:pPr>
        <w:widowControl/>
        <w:jc w:val="left"/>
        <w:rPr>
          <w:rFonts w:asciiTheme="majorEastAsia" w:eastAsiaTheme="majorEastAsia" w:hAnsiTheme="majorEastAsia" w:cstheme="majorHAnsi"/>
          <w:szCs w:val="21"/>
        </w:rPr>
      </w:pPr>
    </w:p>
    <w:p w:rsidR="006F3330" w:rsidRPr="00F77FF5" w:rsidRDefault="00775F80" w:rsidP="006F3330">
      <w:pPr>
        <w:widowControl/>
        <w:jc w:val="left"/>
        <w:rPr>
          <w:rFonts w:asciiTheme="majorEastAsia" w:eastAsiaTheme="majorEastAsia" w:hAnsiTheme="majorEastAsia" w:cstheme="majorHAnsi"/>
          <w:szCs w:val="21"/>
        </w:rPr>
      </w:pPr>
      <w:r>
        <w:rPr>
          <w:rFonts w:asciiTheme="majorEastAsia" w:eastAsiaTheme="majorEastAsia" w:hAnsiTheme="majorEastAsia" w:cstheme="majorHAnsi"/>
          <w:szCs w:val="21"/>
        </w:rPr>
        <w:t>教員の種類とその定義</w:t>
      </w:r>
    </w:p>
    <w:tbl>
      <w:tblPr>
        <w:tblStyle w:val="af3"/>
        <w:tblW w:w="8525" w:type="dxa"/>
        <w:tblInd w:w="108" w:type="dxa"/>
        <w:tblLook w:val="04A0" w:firstRow="1" w:lastRow="0" w:firstColumn="1" w:lastColumn="0" w:noHBand="0" w:noVBand="1"/>
      </w:tblPr>
      <w:tblGrid>
        <w:gridCol w:w="1643"/>
        <w:gridCol w:w="6882"/>
      </w:tblGrid>
      <w:tr w:rsidR="006F3330" w:rsidRPr="00F77FF5" w:rsidTr="00775F80">
        <w:trPr>
          <w:trHeight w:val="511"/>
        </w:trPr>
        <w:tc>
          <w:tcPr>
            <w:tcW w:w="1643" w:type="dxa"/>
            <w:vAlign w:val="center"/>
          </w:tcPr>
          <w:p w:rsidR="006F3330" w:rsidRPr="00F77FF5" w:rsidRDefault="006F3330" w:rsidP="00775F80">
            <w:pPr>
              <w:adjustRightInd w:val="0"/>
              <w:snapToGrid w:val="0"/>
              <w:ind w:left="1260" w:hangingChars="600" w:hanging="126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職</w:t>
            </w:r>
            <w:r w:rsidR="00775F80">
              <w:rPr>
                <w:rFonts w:asciiTheme="majorEastAsia" w:eastAsiaTheme="majorEastAsia" w:hAnsiTheme="majorEastAsia" w:cstheme="majorHAnsi" w:hint="eastAsia"/>
                <w:sz w:val="21"/>
                <w:szCs w:val="21"/>
              </w:rPr>
              <w:t xml:space="preserve">　　</w:t>
            </w:r>
            <w:r w:rsidRPr="00F77FF5">
              <w:rPr>
                <w:rFonts w:asciiTheme="majorEastAsia" w:eastAsiaTheme="majorEastAsia" w:hAnsiTheme="majorEastAsia" w:cstheme="majorHAnsi"/>
                <w:sz w:val="21"/>
                <w:szCs w:val="21"/>
              </w:rPr>
              <w:t>名</w:t>
            </w:r>
          </w:p>
        </w:tc>
        <w:tc>
          <w:tcPr>
            <w:tcW w:w="6882" w:type="dxa"/>
            <w:vAlign w:val="center"/>
          </w:tcPr>
          <w:p w:rsidR="006F3330" w:rsidRPr="00F77FF5" w:rsidRDefault="006F3330" w:rsidP="00775F80">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定</w:t>
            </w:r>
            <w:r w:rsidR="00775F80">
              <w:rPr>
                <w:rFonts w:asciiTheme="majorEastAsia" w:eastAsiaTheme="majorEastAsia" w:hAnsiTheme="majorEastAsia" w:cstheme="majorHAnsi" w:hint="eastAsia"/>
                <w:sz w:val="21"/>
                <w:szCs w:val="21"/>
              </w:rPr>
              <w:t xml:space="preserve">　　</w:t>
            </w:r>
            <w:r w:rsidRPr="00F77FF5">
              <w:rPr>
                <w:rFonts w:asciiTheme="majorEastAsia" w:eastAsiaTheme="majorEastAsia" w:hAnsiTheme="majorEastAsia" w:cstheme="majorHAnsi"/>
                <w:sz w:val="21"/>
                <w:szCs w:val="21"/>
              </w:rPr>
              <w:t>義</w:t>
            </w:r>
          </w:p>
        </w:tc>
      </w:tr>
      <w:tr w:rsidR="006F3330" w:rsidRPr="00F77FF5" w:rsidTr="00775F80">
        <w:trPr>
          <w:trHeight w:val="4952"/>
        </w:trPr>
        <w:tc>
          <w:tcPr>
            <w:tcW w:w="1643" w:type="dxa"/>
          </w:tcPr>
          <w:p w:rsidR="006F3330" w:rsidRPr="00F77FF5" w:rsidRDefault="006F3330" w:rsidP="006F43FB">
            <w:pPr>
              <w:adjustRightInd w:val="0"/>
              <w:snapToGrid w:val="0"/>
              <w:spacing w:beforeLines="50" w:before="187"/>
              <w:ind w:left="1260" w:hangingChars="600" w:hanging="1260"/>
              <w:jc w:val="lef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専任教員</w:t>
            </w:r>
          </w:p>
        </w:tc>
        <w:tc>
          <w:tcPr>
            <w:tcW w:w="6882" w:type="dxa"/>
          </w:tcPr>
          <w:p w:rsidR="006F3330" w:rsidRPr="00775F80" w:rsidRDefault="006F3330" w:rsidP="006F43FB">
            <w:pPr>
              <w:adjustRightInd w:val="0"/>
              <w:snapToGrid w:val="0"/>
              <w:spacing w:beforeLines="50" w:before="187"/>
              <w:jc w:val="left"/>
              <w:rPr>
                <w:rFonts w:asciiTheme="minorEastAsia" w:hAnsiTheme="minorEastAsia" w:cstheme="majorHAnsi"/>
                <w:sz w:val="21"/>
                <w:szCs w:val="21"/>
              </w:rPr>
            </w:pPr>
            <w:r w:rsidRPr="00775F80">
              <w:rPr>
                <w:rFonts w:asciiTheme="minorEastAsia" w:hAnsiTheme="minorEastAsia" w:cstheme="majorHAnsi"/>
                <w:sz w:val="21"/>
                <w:szCs w:val="21"/>
              </w:rPr>
              <w:t>大学設置基準の規定により、学科（もしくは課程）において必要最低限おくこととされた数に算入する者を専任教員という（文科省の考え方を基本に）。</w:t>
            </w:r>
          </w:p>
          <w:p w:rsidR="006F3330" w:rsidRPr="00775F80" w:rsidRDefault="006F3330" w:rsidP="006F43FB">
            <w:pPr>
              <w:adjustRightInd w:val="0"/>
              <w:snapToGrid w:val="0"/>
              <w:spacing w:beforeLines="50" w:before="187"/>
              <w:jc w:val="left"/>
              <w:rPr>
                <w:rFonts w:asciiTheme="minorEastAsia" w:hAnsiTheme="minorEastAsia" w:cstheme="majorHAnsi"/>
                <w:sz w:val="21"/>
                <w:szCs w:val="21"/>
              </w:rPr>
            </w:pPr>
            <w:r w:rsidRPr="00775F80">
              <w:rPr>
                <w:rFonts w:asciiTheme="minorEastAsia" w:hAnsiTheme="minorEastAsia" w:cstheme="majorHAnsi"/>
                <w:sz w:val="21"/>
                <w:szCs w:val="21"/>
              </w:rPr>
              <w:t>学科制（もしくは課程制）を採用していない大学にあって、かつ上記の算入が困難な場合は、個々の教員が受け持つ獣医学生のための授業時間の総授業時間に対する割合から、明らかに獣医学教育が主務と見なせる教員の数を専任教員として申告すること。その際は、獣医学生のための授業担当時間の総授業時間に対する比を記入すること。所属長名で「獣医学教育が主務」であることを明記した申告書（様式は自由）を提出のこと。</w:t>
            </w:r>
          </w:p>
          <w:p w:rsidR="006F3330" w:rsidRPr="00775F80" w:rsidRDefault="006F3330" w:rsidP="006F43FB">
            <w:pPr>
              <w:adjustRightInd w:val="0"/>
              <w:snapToGrid w:val="0"/>
              <w:spacing w:beforeLines="50" w:before="187"/>
              <w:jc w:val="left"/>
              <w:rPr>
                <w:rFonts w:asciiTheme="minorEastAsia" w:hAnsiTheme="minorEastAsia" w:cstheme="majorHAnsi"/>
                <w:sz w:val="21"/>
                <w:szCs w:val="21"/>
              </w:rPr>
            </w:pPr>
            <w:r w:rsidRPr="00775F80">
              <w:rPr>
                <w:rFonts w:asciiTheme="minorEastAsia" w:hAnsiTheme="minorEastAsia" w:cstheme="majorHAnsi"/>
                <w:sz w:val="21"/>
                <w:szCs w:val="21"/>
              </w:rPr>
              <w:t>附属施設（附属獣医教育病院、牧場、研究センター等）に所属し、定義からは専任教員とはいえない場合でも、その施設が明らかに獣医学科（もしくは課程）の管理下にあり、かつ当該の教員が主要科目（モデル・コア・カリキュラムの講義科目）を責任者として担当している場合には、専任教員として申告できる。この場合も、所属長名で「獣医学教育が主務」であることを明記した申告書（様式は自由）を提出のこと。</w:t>
            </w:r>
          </w:p>
        </w:tc>
      </w:tr>
      <w:tr w:rsidR="006F3330" w:rsidRPr="00F77FF5" w:rsidTr="00775F80">
        <w:trPr>
          <w:trHeight w:val="1906"/>
        </w:trPr>
        <w:tc>
          <w:tcPr>
            <w:tcW w:w="1643"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兼担教員</w:t>
            </w:r>
          </w:p>
        </w:tc>
        <w:tc>
          <w:tcPr>
            <w:tcW w:w="6882" w:type="dxa"/>
          </w:tcPr>
          <w:p w:rsidR="006F3330" w:rsidRPr="00775F80" w:rsidRDefault="006F3330" w:rsidP="006F43FB">
            <w:pPr>
              <w:adjustRightInd w:val="0"/>
              <w:snapToGrid w:val="0"/>
              <w:spacing w:beforeLines="50" w:before="187"/>
              <w:jc w:val="left"/>
              <w:rPr>
                <w:rFonts w:asciiTheme="minorEastAsia" w:hAnsiTheme="minorEastAsia" w:cstheme="majorHAnsi"/>
                <w:sz w:val="21"/>
                <w:szCs w:val="21"/>
              </w:rPr>
            </w:pPr>
            <w:r w:rsidRPr="00775F80">
              <w:rPr>
                <w:rFonts w:asciiTheme="minorEastAsia" w:hAnsiTheme="minorEastAsia" w:cstheme="majorHAnsi"/>
                <w:sz w:val="21"/>
                <w:szCs w:val="21"/>
              </w:rPr>
              <w:t>他の学部・学科（もしくは課程）・附属施設等に専任教員として所属する教員を兼担教員という。本評価では、モデル･コア・カリキュラム科目に相当する科目につき総コマ数の２／３を超える時間数を担当している者を兼担教員１とし、それ以下のコマ数を担当する教員を兼担教員２とする。モデル･コア・カリキュラム科目以外の、例えば獣医学のアドバンス科目や他学部との共通科目のみを担当する教員は含まない。</w:t>
            </w:r>
          </w:p>
        </w:tc>
      </w:tr>
      <w:tr w:rsidR="006F3330" w:rsidRPr="00F77FF5" w:rsidTr="00775F80">
        <w:trPr>
          <w:trHeight w:val="1365"/>
        </w:trPr>
        <w:tc>
          <w:tcPr>
            <w:tcW w:w="1643"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lastRenderedPageBreak/>
              <w:t>兼任教員（いわゆる非常勤講師）</w:t>
            </w:r>
          </w:p>
        </w:tc>
        <w:tc>
          <w:tcPr>
            <w:tcW w:w="6882" w:type="dxa"/>
          </w:tcPr>
          <w:p w:rsidR="006F3330" w:rsidRPr="00775F80" w:rsidRDefault="006F3330" w:rsidP="006F43FB">
            <w:pPr>
              <w:adjustRightInd w:val="0"/>
              <w:snapToGrid w:val="0"/>
              <w:spacing w:beforeLines="50" w:before="187"/>
              <w:jc w:val="left"/>
              <w:rPr>
                <w:rFonts w:asciiTheme="minorEastAsia" w:hAnsiTheme="minorEastAsia" w:cstheme="majorHAnsi"/>
                <w:sz w:val="21"/>
                <w:szCs w:val="21"/>
              </w:rPr>
            </w:pPr>
            <w:r w:rsidRPr="00775F80">
              <w:rPr>
                <w:rFonts w:asciiTheme="minorEastAsia" w:hAnsiTheme="minorEastAsia" w:cstheme="majorHAnsi"/>
                <w:sz w:val="21"/>
                <w:szCs w:val="21"/>
              </w:rPr>
              <w:t>他の大学に専任教員として所属する者、他の職に従事している等により非常勤として当該専攻の授業を担当する者をいう。大学が時間雇傭または時限の研究費で雇傭する教員は含まない。報告書には、担当科目名、総授業時間に対する授業担当時間の比を記載すること。</w:t>
            </w:r>
          </w:p>
        </w:tc>
      </w:tr>
      <w:tr w:rsidR="006F3330" w:rsidRPr="00F77FF5" w:rsidTr="00775F80">
        <w:trPr>
          <w:trHeight w:val="2205"/>
        </w:trPr>
        <w:tc>
          <w:tcPr>
            <w:tcW w:w="1643"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特任教員</w:t>
            </w:r>
          </w:p>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p>
        </w:tc>
        <w:tc>
          <w:tcPr>
            <w:tcW w:w="6882" w:type="dxa"/>
          </w:tcPr>
          <w:p w:rsidR="006F3330" w:rsidRPr="00775F80" w:rsidRDefault="006F3330" w:rsidP="006F43FB">
            <w:pPr>
              <w:adjustRightInd w:val="0"/>
              <w:snapToGrid w:val="0"/>
              <w:spacing w:beforeLines="50" w:before="187"/>
              <w:jc w:val="left"/>
              <w:rPr>
                <w:rFonts w:asciiTheme="minorEastAsia" w:hAnsiTheme="minorEastAsia" w:cstheme="majorHAnsi"/>
                <w:sz w:val="21"/>
                <w:szCs w:val="21"/>
              </w:rPr>
            </w:pPr>
            <w:r w:rsidRPr="00775F80">
              <w:rPr>
                <w:rFonts w:asciiTheme="minorEastAsia" w:hAnsiTheme="minorEastAsia" w:cstheme="majorHAnsi"/>
                <w:sz w:val="21"/>
                <w:szCs w:val="21"/>
              </w:rPr>
              <w:t>専任教員ではないが、これに相当する教員として学科</w:t>
            </w:r>
            <w:r w:rsidR="0028542D">
              <w:rPr>
                <w:rFonts w:asciiTheme="minorEastAsia" w:hAnsiTheme="minorEastAsia" w:cstheme="majorHAnsi" w:hint="eastAsia"/>
                <w:sz w:val="21"/>
                <w:szCs w:val="21"/>
              </w:rPr>
              <w:t>（もしくは課程）</w:t>
            </w:r>
            <w:r w:rsidRPr="00775F80">
              <w:rPr>
                <w:rFonts w:asciiTheme="minorEastAsia" w:hAnsiTheme="minorEastAsia" w:cstheme="majorHAnsi"/>
                <w:sz w:val="21"/>
                <w:szCs w:val="21"/>
              </w:rPr>
              <w:t>に専属雇用されている者を特任教員という（管理職は除外）。本基準に記載できる特任教員は、専任教員と同等の責任を持って獣医学生のための教育を担当し、かつ給与が大学の運営費等から支出されている常勤教員が該当し、モデル･コア・カリキュラム科目に相当する科目につき総コマ数の２／３を超える時間数を担当している者とする。研究あるいは教育を目的とする時限の競争的資金等で雇用されている者を申告することは出来ない。</w:t>
            </w:r>
          </w:p>
        </w:tc>
      </w:tr>
      <w:tr w:rsidR="006F3330" w:rsidRPr="00F77FF5" w:rsidTr="00775F80">
        <w:trPr>
          <w:trHeight w:val="2140"/>
        </w:trPr>
        <w:tc>
          <w:tcPr>
            <w:tcW w:w="1643" w:type="dxa"/>
          </w:tcPr>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臨床教員</w:t>
            </w:r>
          </w:p>
        </w:tc>
        <w:tc>
          <w:tcPr>
            <w:tcW w:w="6882" w:type="dxa"/>
          </w:tcPr>
          <w:p w:rsidR="006F3330" w:rsidRPr="00775F80" w:rsidRDefault="006F3330" w:rsidP="006F43FB">
            <w:pPr>
              <w:adjustRightInd w:val="0"/>
              <w:snapToGrid w:val="0"/>
              <w:spacing w:beforeLines="50" w:before="187"/>
              <w:jc w:val="left"/>
              <w:rPr>
                <w:rFonts w:asciiTheme="minorEastAsia" w:hAnsiTheme="minorEastAsia" w:cstheme="majorHAnsi"/>
                <w:sz w:val="21"/>
                <w:szCs w:val="21"/>
              </w:rPr>
            </w:pPr>
            <w:r w:rsidRPr="00775F80">
              <w:rPr>
                <w:rFonts w:asciiTheme="minorEastAsia" w:hAnsiTheme="minorEastAsia" w:cstheme="majorHAnsi"/>
                <w:sz w:val="21"/>
                <w:szCs w:val="21"/>
              </w:rPr>
              <w:t>動物病院における日常の診療を行いつつ、モデル･</w:t>
            </w:r>
            <w:r w:rsidRPr="00775F80">
              <w:rPr>
                <w:rFonts w:asciiTheme="minorEastAsia" w:hAnsiTheme="minorEastAsia" w:cstheme="majorHAnsi" w:hint="eastAsia"/>
                <w:sz w:val="21"/>
                <w:szCs w:val="21"/>
              </w:rPr>
              <w:t>コ</w:t>
            </w:r>
            <w:r w:rsidRPr="00775F80">
              <w:rPr>
                <w:rFonts w:asciiTheme="minorEastAsia" w:hAnsiTheme="minorEastAsia" w:cstheme="majorHAnsi"/>
                <w:sz w:val="21"/>
                <w:szCs w:val="21"/>
              </w:rPr>
              <w:t>ア・カリキュラムとして実施する総合参加型臨床実習を附属獣医教育病院の専任教員の指導監督下で担当する教員をいう。ただし、大学の運営費等あるいは病院運営経費等で常勤雇用され、かつ３年以上の臨床経験が必要とされる。さらに、特定診療科の専門医としての技量をもち、相当機関からの認定資格を有することが望ましい。詳細規定は各大学の定めるところによるが、個別規定についても審査の対象となる。</w:t>
            </w:r>
          </w:p>
        </w:tc>
      </w:tr>
    </w:tbl>
    <w:p w:rsidR="006F3330" w:rsidRDefault="006F3330" w:rsidP="006F43FB">
      <w:pPr>
        <w:widowControl/>
        <w:adjustRightInd w:val="0"/>
        <w:snapToGrid w:val="0"/>
        <w:spacing w:beforeLines="50" w:before="187"/>
        <w:jc w:val="left"/>
        <w:rPr>
          <w:rFonts w:asciiTheme="majorEastAsia" w:eastAsiaTheme="majorEastAsia" w:hAnsiTheme="majorEastAsia" w:cstheme="majorHAnsi"/>
          <w:szCs w:val="21"/>
        </w:rPr>
      </w:pPr>
    </w:p>
    <w:p w:rsidR="006F3330" w:rsidRPr="00AB5154" w:rsidRDefault="006F3330" w:rsidP="00BF63B8">
      <w:pPr>
        <w:widowControl/>
        <w:adjustRightInd w:val="0"/>
        <w:snapToGrid w:val="0"/>
        <w:spacing w:beforeLines="50" w:before="187"/>
        <w:ind w:left="1275" w:hangingChars="607" w:hanging="1275"/>
        <w:jc w:val="left"/>
        <w:rPr>
          <w:rFonts w:asciiTheme="majorEastAsia" w:eastAsiaTheme="majorEastAsia" w:hAnsiTheme="majorEastAsia" w:cstheme="majorHAnsi"/>
          <w:szCs w:val="21"/>
        </w:rPr>
      </w:pPr>
      <w:r w:rsidRPr="00AB5154">
        <w:rPr>
          <w:rFonts w:asciiTheme="majorEastAsia" w:eastAsiaTheme="majorEastAsia" w:hAnsiTheme="majorEastAsia" w:cstheme="majorHAnsi" w:hint="eastAsia"/>
          <w:szCs w:val="21"/>
        </w:rPr>
        <w:t>●基本情報：モデル・コア・カリキュラム担当教員の過去５年分の教育</w:t>
      </w:r>
      <w:r w:rsidR="0028542D">
        <w:rPr>
          <w:rFonts w:asciiTheme="majorEastAsia" w:eastAsiaTheme="majorEastAsia" w:hAnsiTheme="majorEastAsia" w:cstheme="majorHAnsi" w:hint="eastAsia"/>
          <w:szCs w:val="21"/>
        </w:rPr>
        <w:t>・</w:t>
      </w:r>
      <w:r w:rsidRPr="00AB5154">
        <w:rPr>
          <w:rFonts w:asciiTheme="majorEastAsia" w:eastAsiaTheme="majorEastAsia" w:hAnsiTheme="majorEastAsia" w:cstheme="majorHAnsi" w:hint="eastAsia"/>
          <w:szCs w:val="21"/>
        </w:rPr>
        <w:t>研究業績を提出してください。</w:t>
      </w:r>
    </w:p>
    <w:p w:rsidR="006F3330" w:rsidRPr="00F77FF5" w:rsidRDefault="006F3330" w:rsidP="00BF63B8">
      <w:pPr>
        <w:adjustRightInd w:val="0"/>
        <w:snapToGrid w:val="0"/>
        <w:spacing w:beforeLines="50" w:before="187"/>
        <w:ind w:left="1558" w:hangingChars="742" w:hanging="1558"/>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4</w:t>
      </w:r>
      <w:r w:rsidRPr="00F77FF5">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2</w:t>
      </w:r>
      <w:r w:rsidRPr="00F77FF5">
        <w:rPr>
          <w:rFonts w:asciiTheme="majorEastAsia" w:eastAsiaTheme="majorEastAsia" w:hAnsiTheme="majorEastAsia" w:cstheme="majorHAnsi"/>
          <w:szCs w:val="21"/>
        </w:rPr>
        <w:t>】</w:t>
      </w:r>
      <w:r w:rsidR="00FB7B2F">
        <w:rPr>
          <w:rFonts w:asciiTheme="majorEastAsia" w:eastAsiaTheme="majorEastAsia" w:hAnsiTheme="majorEastAsia" w:cstheme="majorHAnsi" w:hint="eastAsia"/>
          <w:szCs w:val="21"/>
        </w:rPr>
        <w:t>当てはまる自己評価欄に</w:t>
      </w:r>
      <w:r w:rsidR="00CB717B">
        <w:rPr>
          <w:rFonts w:asciiTheme="majorEastAsia" w:eastAsiaTheme="majorEastAsia" w:hAnsiTheme="majorEastAsia" w:cstheme="majorHAnsi" w:hint="eastAsia"/>
          <w:szCs w:val="21"/>
        </w:rPr>
        <w:t>○</w:t>
      </w:r>
      <w:r w:rsidRPr="00F77FF5">
        <w:rPr>
          <w:rFonts w:asciiTheme="majorEastAsia" w:eastAsiaTheme="majorEastAsia" w:hAnsiTheme="majorEastAsia" w:cstheme="majorHAnsi"/>
          <w:szCs w:val="21"/>
        </w:rPr>
        <w:t>を</w:t>
      </w:r>
      <w:r w:rsidR="00FB7B2F">
        <w:rPr>
          <w:rFonts w:asciiTheme="majorEastAsia" w:eastAsiaTheme="majorEastAsia" w:hAnsiTheme="majorEastAsia" w:cstheme="majorHAnsi" w:hint="eastAsia"/>
          <w:szCs w:val="21"/>
        </w:rPr>
        <w:t>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Style w:val="af3"/>
        <w:tblW w:w="0" w:type="auto"/>
        <w:tblInd w:w="108" w:type="dxa"/>
        <w:tblLook w:val="04A0" w:firstRow="1" w:lastRow="0" w:firstColumn="1" w:lastColumn="0" w:noHBand="0" w:noVBand="1"/>
      </w:tblPr>
      <w:tblGrid>
        <w:gridCol w:w="1305"/>
        <w:gridCol w:w="6478"/>
        <w:gridCol w:w="742"/>
      </w:tblGrid>
      <w:tr w:rsidR="006F3330" w:rsidRPr="00F77FF5" w:rsidTr="006F3330">
        <w:tc>
          <w:tcPr>
            <w:tcW w:w="1305"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自己評価</w:t>
            </w:r>
          </w:p>
        </w:tc>
        <w:tc>
          <w:tcPr>
            <w:tcW w:w="6478" w:type="dxa"/>
          </w:tcPr>
          <w:p w:rsidR="006F3330" w:rsidRPr="00F77FF5" w:rsidRDefault="006F3330" w:rsidP="009663F8">
            <w:pPr>
              <w:adjustRightInd w:val="0"/>
              <w:snapToGrid w:val="0"/>
              <w:spacing w:beforeLines="50" w:before="187"/>
              <w:jc w:val="lef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専任教員</w:t>
            </w:r>
            <w:r>
              <w:rPr>
                <w:rFonts w:asciiTheme="majorEastAsia" w:eastAsiaTheme="majorEastAsia" w:hAnsiTheme="majorEastAsia" w:cstheme="majorHAnsi" w:hint="eastAsia"/>
                <w:sz w:val="21"/>
                <w:szCs w:val="21"/>
              </w:rPr>
              <w:t>数</w:t>
            </w:r>
            <w:r w:rsidR="0028542D">
              <w:rPr>
                <w:rFonts w:asciiTheme="majorEastAsia" w:eastAsiaTheme="majorEastAsia" w:hAnsiTheme="majorEastAsia" w:cstheme="majorHAnsi" w:hint="eastAsia"/>
                <w:sz w:val="21"/>
                <w:szCs w:val="21"/>
              </w:rPr>
              <w:t>の割合</w:t>
            </w:r>
          </w:p>
          <w:p w:rsidR="006F3330" w:rsidRPr="00F77FF5" w:rsidRDefault="006F3330" w:rsidP="006F43FB">
            <w:pPr>
              <w:adjustRightInd w:val="0"/>
              <w:snapToGrid w:val="0"/>
              <w:spacing w:beforeLines="50" w:before="187"/>
              <w:jc w:val="lef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（学生定員に準じた必要専任</w:t>
            </w:r>
            <w:r>
              <w:rPr>
                <w:rFonts w:asciiTheme="majorEastAsia" w:eastAsiaTheme="majorEastAsia" w:hAnsiTheme="majorEastAsia" w:cstheme="majorHAnsi" w:hint="eastAsia"/>
                <w:sz w:val="21"/>
                <w:szCs w:val="21"/>
              </w:rPr>
              <w:t>教</w:t>
            </w:r>
            <w:r w:rsidRPr="00F77FF5">
              <w:rPr>
                <w:rFonts w:asciiTheme="majorEastAsia" w:eastAsiaTheme="majorEastAsia" w:hAnsiTheme="majorEastAsia" w:cstheme="majorHAnsi"/>
                <w:sz w:val="21"/>
                <w:szCs w:val="21"/>
              </w:rPr>
              <w:t>員数に対する割合（％））</w:t>
            </w:r>
          </w:p>
        </w:tc>
        <w:tc>
          <w:tcPr>
            <w:tcW w:w="742" w:type="dxa"/>
            <w:vAlign w:val="center"/>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判定</w:t>
            </w:r>
          </w:p>
        </w:tc>
      </w:tr>
      <w:tr w:rsidR="006F3330" w:rsidRPr="00F77FF5" w:rsidTr="006F3330">
        <w:tc>
          <w:tcPr>
            <w:tcW w:w="1305" w:type="dxa"/>
          </w:tcPr>
          <w:p w:rsidR="006F3330" w:rsidRPr="00285633" w:rsidRDefault="006F3330" w:rsidP="006F43FB">
            <w:pPr>
              <w:adjustRightInd w:val="0"/>
              <w:snapToGrid w:val="0"/>
              <w:spacing w:beforeLines="50" w:before="187" w:afterLines="50" w:after="187"/>
              <w:jc w:val="center"/>
              <w:rPr>
                <w:rFonts w:asciiTheme="majorEastAsia" w:eastAsiaTheme="majorEastAsia" w:hAnsiTheme="majorEastAsia" w:cstheme="majorHAnsi"/>
                <w:color w:val="000000" w:themeColor="text1"/>
                <w:sz w:val="21"/>
                <w:szCs w:val="21"/>
              </w:rPr>
            </w:pPr>
          </w:p>
        </w:tc>
        <w:tc>
          <w:tcPr>
            <w:tcW w:w="6478" w:type="dxa"/>
          </w:tcPr>
          <w:p w:rsidR="006F3330" w:rsidRPr="00AE1E52" w:rsidRDefault="006F3330" w:rsidP="006F43FB">
            <w:pPr>
              <w:adjustRightInd w:val="0"/>
              <w:snapToGrid w:val="0"/>
              <w:spacing w:beforeLines="50" w:before="187" w:afterLines="50" w:after="187"/>
              <w:jc w:val="left"/>
              <w:rPr>
                <w:rFonts w:asciiTheme="majorEastAsia" w:eastAsiaTheme="majorEastAsia" w:hAnsiTheme="majorEastAsia" w:cstheme="majorHAnsi"/>
                <w:sz w:val="21"/>
                <w:szCs w:val="21"/>
              </w:rPr>
            </w:pPr>
            <w:r w:rsidRPr="00AE1E52">
              <w:rPr>
                <w:rFonts w:asciiTheme="majorEastAsia" w:eastAsiaTheme="majorEastAsia" w:hAnsiTheme="majorEastAsia" w:cstheme="majorHAnsi"/>
                <w:sz w:val="21"/>
                <w:szCs w:val="21"/>
              </w:rPr>
              <w:t>80</w:t>
            </w:r>
            <w:r w:rsidRPr="00AE1E52">
              <w:rPr>
                <w:rFonts w:asciiTheme="majorEastAsia" w:eastAsiaTheme="majorEastAsia" w:hAnsiTheme="majorEastAsia" w:cstheme="majorHAnsi" w:hint="eastAsia"/>
                <w:sz w:val="21"/>
                <w:szCs w:val="21"/>
              </w:rPr>
              <w:t>％</w:t>
            </w:r>
            <w:r w:rsidRPr="00AE1E52">
              <w:rPr>
                <w:rFonts w:asciiTheme="majorEastAsia" w:eastAsiaTheme="majorEastAsia" w:hAnsiTheme="majorEastAsia" w:cstheme="majorHAnsi"/>
                <w:sz w:val="21"/>
                <w:szCs w:val="21"/>
              </w:rPr>
              <w:t>以上</w:t>
            </w:r>
          </w:p>
        </w:tc>
        <w:tc>
          <w:tcPr>
            <w:tcW w:w="742" w:type="dxa"/>
          </w:tcPr>
          <w:p w:rsidR="006F3330" w:rsidRPr="009E46C8" w:rsidRDefault="006F3330" w:rsidP="006F43FB">
            <w:pPr>
              <w:adjustRightInd w:val="0"/>
              <w:snapToGrid w:val="0"/>
              <w:spacing w:beforeLines="50" w:before="187" w:afterLines="50" w:after="187"/>
              <w:jc w:val="center"/>
              <w:rPr>
                <w:rFonts w:asciiTheme="majorEastAsia" w:eastAsiaTheme="majorEastAsia" w:hAnsiTheme="majorEastAsia" w:cstheme="majorHAnsi"/>
                <w:color w:val="000000" w:themeColor="text1"/>
                <w:sz w:val="21"/>
                <w:szCs w:val="21"/>
              </w:rPr>
            </w:pPr>
            <w:r w:rsidRPr="009E46C8">
              <w:rPr>
                <w:rFonts w:asciiTheme="majorEastAsia" w:eastAsiaTheme="majorEastAsia" w:hAnsiTheme="majorEastAsia" w:cstheme="majorHAnsi" w:hint="eastAsia"/>
                <w:color w:val="000000" w:themeColor="text1"/>
                <w:sz w:val="21"/>
                <w:szCs w:val="21"/>
              </w:rPr>
              <w:t>４</w:t>
            </w:r>
          </w:p>
        </w:tc>
      </w:tr>
      <w:tr w:rsidR="006F3330" w:rsidRPr="000754C3" w:rsidTr="006F3330">
        <w:tc>
          <w:tcPr>
            <w:tcW w:w="1305" w:type="dxa"/>
          </w:tcPr>
          <w:p w:rsidR="006F3330" w:rsidRPr="000754C3" w:rsidRDefault="006F3330" w:rsidP="006F43FB">
            <w:pPr>
              <w:adjustRightInd w:val="0"/>
              <w:snapToGrid w:val="0"/>
              <w:spacing w:beforeLines="50" w:before="187" w:afterLines="50" w:after="187"/>
              <w:jc w:val="center"/>
              <w:rPr>
                <w:rFonts w:asciiTheme="majorEastAsia" w:eastAsiaTheme="majorEastAsia" w:hAnsiTheme="majorEastAsia" w:cstheme="majorHAnsi"/>
                <w:color w:val="000000" w:themeColor="text1"/>
                <w:sz w:val="21"/>
                <w:szCs w:val="21"/>
              </w:rPr>
            </w:pPr>
          </w:p>
        </w:tc>
        <w:tc>
          <w:tcPr>
            <w:tcW w:w="6478" w:type="dxa"/>
          </w:tcPr>
          <w:p w:rsidR="006F3330" w:rsidRPr="00AE1E52" w:rsidRDefault="006F3330" w:rsidP="006F43FB">
            <w:pPr>
              <w:adjustRightInd w:val="0"/>
              <w:snapToGrid w:val="0"/>
              <w:spacing w:beforeLines="50" w:before="187" w:afterLines="50" w:after="187"/>
              <w:jc w:val="left"/>
              <w:rPr>
                <w:rFonts w:asciiTheme="majorEastAsia" w:eastAsiaTheme="majorEastAsia" w:hAnsiTheme="majorEastAsia" w:cstheme="majorHAnsi"/>
                <w:sz w:val="21"/>
                <w:szCs w:val="21"/>
              </w:rPr>
            </w:pPr>
            <w:r w:rsidRPr="00AE1E52">
              <w:rPr>
                <w:rFonts w:asciiTheme="majorEastAsia" w:eastAsiaTheme="majorEastAsia" w:hAnsiTheme="majorEastAsia" w:cstheme="majorHAnsi" w:hint="eastAsia"/>
                <w:sz w:val="21"/>
                <w:szCs w:val="21"/>
              </w:rPr>
              <w:t>70以上80％未満</w:t>
            </w:r>
          </w:p>
        </w:tc>
        <w:tc>
          <w:tcPr>
            <w:tcW w:w="742" w:type="dxa"/>
          </w:tcPr>
          <w:p w:rsidR="006F3330" w:rsidRPr="009E46C8" w:rsidRDefault="006F3330" w:rsidP="006F43FB">
            <w:pPr>
              <w:adjustRightInd w:val="0"/>
              <w:snapToGrid w:val="0"/>
              <w:spacing w:beforeLines="50" w:before="187" w:afterLines="50" w:after="187"/>
              <w:jc w:val="center"/>
              <w:rPr>
                <w:rFonts w:asciiTheme="majorEastAsia" w:eastAsiaTheme="majorEastAsia" w:hAnsiTheme="majorEastAsia" w:cstheme="majorHAnsi"/>
                <w:color w:val="000000" w:themeColor="text1"/>
                <w:sz w:val="21"/>
                <w:szCs w:val="21"/>
              </w:rPr>
            </w:pPr>
            <w:r w:rsidRPr="009E46C8">
              <w:rPr>
                <w:rFonts w:asciiTheme="majorEastAsia" w:eastAsiaTheme="majorEastAsia" w:hAnsiTheme="majorEastAsia" w:cstheme="majorHAnsi" w:hint="eastAsia"/>
                <w:color w:val="000000" w:themeColor="text1"/>
                <w:sz w:val="21"/>
                <w:szCs w:val="21"/>
              </w:rPr>
              <w:t>３</w:t>
            </w:r>
          </w:p>
        </w:tc>
      </w:tr>
      <w:tr w:rsidR="006F3330" w:rsidRPr="00F77FF5" w:rsidTr="006F3330">
        <w:tc>
          <w:tcPr>
            <w:tcW w:w="1305" w:type="dxa"/>
          </w:tcPr>
          <w:p w:rsidR="006F3330" w:rsidRPr="00285633" w:rsidRDefault="006F3330" w:rsidP="006F43FB">
            <w:pPr>
              <w:adjustRightInd w:val="0"/>
              <w:snapToGrid w:val="0"/>
              <w:spacing w:beforeLines="50" w:before="187" w:afterLines="50" w:after="187"/>
              <w:jc w:val="center"/>
              <w:rPr>
                <w:rFonts w:asciiTheme="majorEastAsia" w:eastAsiaTheme="majorEastAsia" w:hAnsiTheme="majorEastAsia" w:cstheme="majorHAnsi"/>
                <w:color w:val="000000" w:themeColor="text1"/>
                <w:sz w:val="21"/>
                <w:szCs w:val="21"/>
              </w:rPr>
            </w:pPr>
          </w:p>
        </w:tc>
        <w:tc>
          <w:tcPr>
            <w:tcW w:w="6478" w:type="dxa"/>
          </w:tcPr>
          <w:p w:rsidR="006F3330" w:rsidRPr="00AE1E52" w:rsidRDefault="006F3330" w:rsidP="006F43FB">
            <w:pPr>
              <w:adjustRightInd w:val="0"/>
              <w:snapToGrid w:val="0"/>
              <w:spacing w:beforeLines="50" w:before="187" w:afterLines="50" w:after="187"/>
              <w:jc w:val="left"/>
              <w:rPr>
                <w:rFonts w:asciiTheme="majorEastAsia" w:eastAsiaTheme="majorEastAsia" w:hAnsiTheme="majorEastAsia" w:cstheme="majorHAnsi"/>
                <w:sz w:val="21"/>
                <w:szCs w:val="21"/>
              </w:rPr>
            </w:pPr>
            <w:r w:rsidRPr="00AE1E52">
              <w:rPr>
                <w:rFonts w:asciiTheme="majorEastAsia" w:eastAsiaTheme="majorEastAsia" w:hAnsiTheme="majorEastAsia" w:cstheme="majorHAnsi"/>
                <w:sz w:val="21"/>
                <w:szCs w:val="21"/>
              </w:rPr>
              <w:t>60以上</w:t>
            </w:r>
            <w:r w:rsidRPr="00AE1E52">
              <w:rPr>
                <w:rFonts w:asciiTheme="majorEastAsia" w:eastAsiaTheme="majorEastAsia" w:hAnsiTheme="majorEastAsia" w:cstheme="majorHAnsi" w:hint="eastAsia"/>
                <w:sz w:val="21"/>
                <w:szCs w:val="21"/>
              </w:rPr>
              <w:t>7</w:t>
            </w:r>
            <w:r w:rsidRPr="00AE1E52">
              <w:rPr>
                <w:rFonts w:asciiTheme="majorEastAsia" w:eastAsiaTheme="majorEastAsia" w:hAnsiTheme="majorEastAsia" w:cstheme="majorHAnsi"/>
                <w:sz w:val="21"/>
                <w:szCs w:val="21"/>
              </w:rPr>
              <w:t>0％未満</w:t>
            </w:r>
          </w:p>
        </w:tc>
        <w:tc>
          <w:tcPr>
            <w:tcW w:w="742" w:type="dxa"/>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6F3330">
        <w:tc>
          <w:tcPr>
            <w:tcW w:w="1305" w:type="dxa"/>
          </w:tcPr>
          <w:p w:rsidR="006F3330" w:rsidRPr="00285633" w:rsidRDefault="006F3330" w:rsidP="006F43FB">
            <w:pPr>
              <w:adjustRightInd w:val="0"/>
              <w:snapToGrid w:val="0"/>
              <w:spacing w:beforeLines="50" w:before="187" w:afterLines="50" w:after="187"/>
              <w:jc w:val="center"/>
              <w:rPr>
                <w:rFonts w:asciiTheme="majorEastAsia" w:eastAsiaTheme="majorEastAsia" w:hAnsiTheme="majorEastAsia" w:cstheme="majorHAnsi"/>
                <w:color w:val="000000" w:themeColor="text1"/>
                <w:sz w:val="21"/>
                <w:szCs w:val="21"/>
              </w:rPr>
            </w:pPr>
          </w:p>
        </w:tc>
        <w:tc>
          <w:tcPr>
            <w:tcW w:w="6478" w:type="dxa"/>
          </w:tcPr>
          <w:p w:rsidR="006F3330" w:rsidRPr="00AE1E52" w:rsidRDefault="006F3330" w:rsidP="006F43FB">
            <w:pPr>
              <w:adjustRightInd w:val="0"/>
              <w:snapToGrid w:val="0"/>
              <w:spacing w:beforeLines="50" w:before="187" w:afterLines="50" w:after="187"/>
              <w:jc w:val="left"/>
              <w:rPr>
                <w:rFonts w:asciiTheme="majorEastAsia" w:eastAsiaTheme="majorEastAsia" w:hAnsiTheme="majorEastAsia" w:cstheme="majorHAnsi"/>
                <w:color w:val="000000" w:themeColor="text1"/>
                <w:sz w:val="21"/>
                <w:szCs w:val="21"/>
              </w:rPr>
            </w:pPr>
            <w:r w:rsidRPr="00AE1E52">
              <w:rPr>
                <w:rFonts w:asciiTheme="majorEastAsia" w:eastAsiaTheme="majorEastAsia" w:hAnsiTheme="majorEastAsia" w:cstheme="majorHAnsi"/>
                <w:color w:val="000000" w:themeColor="text1"/>
                <w:sz w:val="21"/>
                <w:szCs w:val="21"/>
              </w:rPr>
              <w:t>60％未満</w:t>
            </w:r>
          </w:p>
        </w:tc>
        <w:tc>
          <w:tcPr>
            <w:tcW w:w="742" w:type="dxa"/>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6F3330" w:rsidRPr="009311FC" w:rsidRDefault="00CC09FD" w:rsidP="009663F8">
      <w:pPr>
        <w:adjustRightInd w:val="0"/>
        <w:snapToGrid w:val="0"/>
        <w:spacing w:beforeLines="50" w:before="187"/>
        <w:jc w:val="left"/>
        <w:rPr>
          <w:rFonts w:asciiTheme="majorEastAsia" w:eastAsiaTheme="majorEastAsia" w:hAnsiTheme="majorEastAsia" w:cstheme="majorHAnsi"/>
          <w:szCs w:val="21"/>
        </w:rPr>
      </w:pPr>
      <w:r w:rsidRPr="00CC09FD">
        <w:rPr>
          <w:rFonts w:asciiTheme="majorEastAsia" w:eastAsiaTheme="majorEastAsia" w:hAnsiTheme="majorEastAsia" w:cstheme="majorHAnsi" w:hint="eastAsia"/>
          <w:szCs w:val="21"/>
        </w:rPr>
        <w:t>（※</w:t>
      </w:r>
      <w:r>
        <w:rPr>
          <w:rFonts w:asciiTheme="majorEastAsia" w:eastAsiaTheme="majorEastAsia" w:hAnsiTheme="majorEastAsia" w:cstheme="majorHAnsi" w:hint="eastAsia"/>
          <w:szCs w:val="21"/>
        </w:rPr>
        <w:t>評価の視点4-3の基本情報における専任教員数の</w:t>
      </w:r>
      <w:r w:rsidR="00964135">
        <w:rPr>
          <w:rFonts w:asciiTheme="majorEastAsia" w:eastAsiaTheme="majorEastAsia" w:hAnsiTheme="majorEastAsia" w:cstheme="majorHAnsi" w:hint="eastAsia"/>
          <w:szCs w:val="21"/>
        </w:rPr>
        <w:t>「</w:t>
      </w:r>
      <w:r>
        <w:rPr>
          <w:rFonts w:asciiTheme="majorEastAsia" w:eastAsiaTheme="majorEastAsia" w:hAnsiTheme="majorEastAsia" w:cstheme="majorHAnsi" w:hint="eastAsia"/>
          <w:szCs w:val="21"/>
        </w:rPr>
        <w:t>合計</w:t>
      </w:r>
      <w:r w:rsidR="00964135">
        <w:rPr>
          <w:rFonts w:asciiTheme="majorEastAsia" w:eastAsiaTheme="majorEastAsia" w:hAnsiTheme="majorEastAsia" w:cstheme="majorHAnsi" w:hint="eastAsia"/>
          <w:szCs w:val="21"/>
        </w:rPr>
        <w:t>」の値</w:t>
      </w:r>
      <w:r w:rsidR="009311FC" w:rsidRPr="009311FC">
        <w:rPr>
          <w:rFonts w:asciiTheme="majorEastAsia" w:eastAsiaTheme="majorEastAsia" w:hAnsiTheme="majorEastAsia" w:cstheme="majorHAnsi" w:hint="eastAsia"/>
          <w:szCs w:val="21"/>
        </w:rPr>
        <w:t>（共同教育課程の場合は合算値）</w:t>
      </w:r>
      <w:r>
        <w:rPr>
          <w:rFonts w:asciiTheme="majorEastAsia" w:eastAsiaTheme="majorEastAsia" w:hAnsiTheme="majorEastAsia" w:cstheme="majorHAnsi" w:hint="eastAsia"/>
          <w:szCs w:val="21"/>
        </w:rPr>
        <w:t>を基礎として</w:t>
      </w:r>
      <w:r w:rsidR="00EE13BF">
        <w:rPr>
          <w:rFonts w:asciiTheme="majorEastAsia" w:eastAsiaTheme="majorEastAsia" w:hAnsiTheme="majorEastAsia" w:cstheme="majorHAnsi" w:hint="eastAsia"/>
          <w:szCs w:val="21"/>
        </w:rPr>
        <w:t>割合を算出し、自己評価の判定を決定してください</w:t>
      </w:r>
      <w:r w:rsidRPr="00CC09FD">
        <w:rPr>
          <w:rFonts w:asciiTheme="majorEastAsia" w:eastAsiaTheme="majorEastAsia" w:hAnsiTheme="majorEastAsia" w:cstheme="majorHAnsi" w:hint="eastAsia"/>
          <w:szCs w:val="21"/>
        </w:rPr>
        <w:t>）</w:t>
      </w:r>
    </w:p>
    <w:p w:rsidR="00C62932" w:rsidRPr="00964135" w:rsidRDefault="00C62932" w:rsidP="006F43FB">
      <w:pPr>
        <w:adjustRightInd w:val="0"/>
        <w:snapToGrid w:val="0"/>
        <w:spacing w:beforeLines="50" w:before="187"/>
        <w:jc w:val="left"/>
        <w:rPr>
          <w:rFonts w:asciiTheme="majorEastAsia" w:eastAsiaTheme="majorEastAsia" w:hAnsiTheme="majorEastAsia" w:cstheme="majorHAnsi"/>
          <w:szCs w:val="21"/>
        </w:rPr>
      </w:pPr>
    </w:p>
    <w:p w:rsidR="00C62932" w:rsidRDefault="00C62932" w:rsidP="006F43FB">
      <w:pPr>
        <w:adjustRightInd w:val="0"/>
        <w:snapToGrid w:val="0"/>
        <w:spacing w:beforeLines="50" w:before="187"/>
        <w:jc w:val="left"/>
        <w:rPr>
          <w:rFonts w:asciiTheme="majorEastAsia" w:eastAsiaTheme="majorEastAsia" w:hAnsiTheme="majorEastAsia" w:cstheme="majorHAnsi"/>
          <w:szCs w:val="21"/>
        </w:rPr>
      </w:pPr>
    </w:p>
    <w:p w:rsidR="00D77B86" w:rsidRDefault="00D77B86">
      <w:pPr>
        <w:widowControl/>
        <w:jc w:val="left"/>
        <w:rPr>
          <w:rFonts w:asciiTheme="minorEastAsia" w:hAnsiTheme="minorEastAsia" w:cstheme="majorHAnsi"/>
          <w:szCs w:val="21"/>
        </w:rPr>
      </w:pPr>
      <w:r>
        <w:rPr>
          <w:rFonts w:asciiTheme="minorEastAsia" w:hAnsiTheme="minorEastAsia" w:cstheme="majorHAnsi"/>
          <w:szCs w:val="21"/>
        </w:rPr>
        <w:br w:type="page"/>
      </w:r>
    </w:p>
    <w:p w:rsidR="006F3330" w:rsidRDefault="006F3330" w:rsidP="006F3330">
      <w:pPr>
        <w:widowControl/>
        <w:jc w:val="left"/>
        <w:rPr>
          <w:rFonts w:asciiTheme="minorEastAsia" w:hAnsiTheme="minorEastAsia" w:cstheme="majorHAnsi"/>
          <w:szCs w:val="21"/>
        </w:rPr>
      </w:pPr>
      <w:r w:rsidRPr="00534DB7">
        <w:rPr>
          <w:rFonts w:asciiTheme="minorEastAsia" w:hAnsiTheme="minorEastAsia" w:cstheme="majorHAnsi"/>
          <w:szCs w:val="21"/>
        </w:rPr>
        <w:lastRenderedPageBreak/>
        <w:t>【評価の</w:t>
      </w:r>
      <w:r w:rsidRPr="00534DB7">
        <w:rPr>
          <w:rFonts w:asciiTheme="minorEastAsia" w:hAnsiTheme="minorEastAsia" w:cstheme="majorHAnsi" w:hint="eastAsia"/>
          <w:szCs w:val="21"/>
        </w:rPr>
        <w:t>視点</w:t>
      </w:r>
      <w:r>
        <w:rPr>
          <w:rFonts w:asciiTheme="minorEastAsia" w:hAnsiTheme="minorEastAsia" w:cstheme="majorHAnsi" w:hint="eastAsia"/>
          <w:szCs w:val="21"/>
        </w:rPr>
        <w:t>4</w:t>
      </w:r>
      <w:r w:rsidRPr="00534DB7">
        <w:rPr>
          <w:rFonts w:asciiTheme="minorEastAsia" w:hAnsiTheme="minorEastAsia" w:cstheme="majorHAnsi"/>
          <w:szCs w:val="21"/>
        </w:rPr>
        <w:t>-</w:t>
      </w:r>
      <w:r>
        <w:rPr>
          <w:rFonts w:asciiTheme="minorEastAsia" w:hAnsiTheme="minorEastAsia" w:cstheme="majorHAnsi" w:hint="eastAsia"/>
          <w:szCs w:val="21"/>
        </w:rPr>
        <w:t>3</w:t>
      </w:r>
      <w:r w:rsidRPr="00534DB7">
        <w:rPr>
          <w:rFonts w:asciiTheme="minorEastAsia" w:hAnsiTheme="minorEastAsia" w:cstheme="majorHAnsi"/>
          <w:szCs w:val="21"/>
        </w:rPr>
        <w:t>】専任教員</w:t>
      </w:r>
      <w:r>
        <w:rPr>
          <w:rFonts w:asciiTheme="minorEastAsia" w:hAnsiTheme="minorEastAsia" w:cstheme="majorHAnsi" w:hint="eastAsia"/>
          <w:szCs w:val="21"/>
        </w:rPr>
        <w:t>を</w:t>
      </w:r>
      <w:r w:rsidRPr="00534DB7">
        <w:rPr>
          <w:rFonts w:asciiTheme="minorEastAsia" w:hAnsiTheme="minorEastAsia" w:cstheme="majorHAnsi"/>
          <w:szCs w:val="21"/>
        </w:rPr>
        <w:t>分野ごとに適正に配置</w:t>
      </w:r>
      <w:r>
        <w:rPr>
          <w:rFonts w:asciiTheme="minorEastAsia" w:hAnsiTheme="minorEastAsia" w:cstheme="majorHAnsi" w:hint="eastAsia"/>
          <w:szCs w:val="21"/>
        </w:rPr>
        <w:t>し</w:t>
      </w:r>
      <w:r w:rsidRPr="00534DB7">
        <w:rPr>
          <w:rFonts w:asciiTheme="minorEastAsia" w:hAnsiTheme="minorEastAsia" w:cstheme="majorHAnsi"/>
          <w:szCs w:val="21"/>
        </w:rPr>
        <w:t>ていること。</w:t>
      </w:r>
    </w:p>
    <w:p w:rsidR="006F3330" w:rsidRPr="00F77FF5" w:rsidRDefault="006F3330" w:rsidP="00BF63B8">
      <w:pPr>
        <w:widowControl/>
        <w:adjustRightInd w:val="0"/>
        <w:snapToGrid w:val="0"/>
        <w:spacing w:beforeLines="50" w:before="187"/>
        <w:ind w:left="1134" w:hangingChars="540" w:hanging="1134"/>
        <w:jc w:val="left"/>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●基本情報：</w:t>
      </w:r>
      <w:r w:rsidRPr="00F77FF5">
        <w:rPr>
          <w:rFonts w:asciiTheme="majorEastAsia" w:eastAsiaTheme="majorEastAsia" w:hAnsiTheme="majorEastAsia" w:cstheme="majorHAnsi"/>
          <w:szCs w:val="21"/>
        </w:rPr>
        <w:t>導入・基礎</w:t>
      </w:r>
      <w:r>
        <w:rPr>
          <w:rFonts w:asciiTheme="majorEastAsia" w:eastAsiaTheme="majorEastAsia" w:hAnsiTheme="majorEastAsia" w:cstheme="majorHAnsi" w:hint="eastAsia"/>
          <w:szCs w:val="21"/>
        </w:rPr>
        <w:t>分野</w:t>
      </w:r>
      <w:r w:rsidRPr="00F77FF5">
        <w:rPr>
          <w:rFonts w:asciiTheme="majorEastAsia" w:eastAsiaTheme="majorEastAsia" w:hAnsiTheme="majorEastAsia" w:cstheme="majorHAnsi"/>
          <w:szCs w:val="21"/>
        </w:rPr>
        <w:t>、病態</w:t>
      </w:r>
      <w:r>
        <w:rPr>
          <w:rFonts w:asciiTheme="majorEastAsia" w:eastAsiaTheme="majorEastAsia" w:hAnsiTheme="majorEastAsia" w:cstheme="majorHAnsi" w:hint="eastAsia"/>
          <w:szCs w:val="21"/>
        </w:rPr>
        <w:t>分野</w:t>
      </w:r>
      <w:r w:rsidRPr="00F77FF5">
        <w:rPr>
          <w:rFonts w:asciiTheme="majorEastAsia" w:eastAsiaTheme="majorEastAsia" w:hAnsiTheme="majorEastAsia" w:cstheme="majorHAnsi"/>
          <w:szCs w:val="21"/>
        </w:rPr>
        <w:t>、応用</w:t>
      </w:r>
      <w:r>
        <w:rPr>
          <w:rFonts w:asciiTheme="majorEastAsia" w:eastAsiaTheme="majorEastAsia" w:hAnsiTheme="majorEastAsia" w:cstheme="majorHAnsi" w:hint="eastAsia"/>
          <w:szCs w:val="21"/>
        </w:rPr>
        <w:t>分野</w:t>
      </w:r>
      <w:r w:rsidRPr="00F77FF5">
        <w:rPr>
          <w:rFonts w:asciiTheme="majorEastAsia" w:eastAsiaTheme="majorEastAsia" w:hAnsiTheme="majorEastAsia" w:cstheme="majorHAnsi"/>
          <w:szCs w:val="21"/>
        </w:rPr>
        <w:t>、臨床</w:t>
      </w:r>
      <w:r>
        <w:rPr>
          <w:rFonts w:asciiTheme="majorEastAsia" w:eastAsiaTheme="majorEastAsia" w:hAnsiTheme="majorEastAsia" w:cstheme="majorHAnsi" w:hint="eastAsia"/>
          <w:szCs w:val="21"/>
        </w:rPr>
        <w:t>分野</w:t>
      </w:r>
      <w:r w:rsidRPr="00370A5F">
        <w:rPr>
          <w:rFonts w:asciiTheme="majorEastAsia" w:eastAsiaTheme="majorEastAsia" w:hAnsiTheme="majorEastAsia" w:cstheme="majorHAnsi" w:hint="eastAsia"/>
          <w:szCs w:val="21"/>
        </w:rPr>
        <w:t>の教科を担当している</w:t>
      </w:r>
      <w:r w:rsidRPr="00370A5F">
        <w:rPr>
          <w:rFonts w:asciiTheme="majorEastAsia" w:eastAsiaTheme="majorEastAsia" w:hAnsiTheme="majorEastAsia" w:cstheme="majorHAnsi"/>
          <w:szCs w:val="21"/>
        </w:rPr>
        <w:t>専任教員</w:t>
      </w:r>
      <w:r w:rsidRPr="00370A5F">
        <w:rPr>
          <w:rFonts w:asciiTheme="majorEastAsia" w:eastAsiaTheme="majorEastAsia" w:hAnsiTheme="majorEastAsia" w:cstheme="majorHAnsi" w:hint="eastAsia"/>
          <w:szCs w:val="21"/>
        </w:rPr>
        <w:t>の数</w:t>
      </w:r>
      <w:r w:rsidRPr="00370A5F">
        <w:rPr>
          <w:rFonts w:asciiTheme="majorEastAsia" w:eastAsiaTheme="majorEastAsia" w:hAnsiTheme="majorEastAsia" w:cstheme="majorHAnsi"/>
          <w:szCs w:val="21"/>
        </w:rPr>
        <w:t>を</w:t>
      </w:r>
      <w:r w:rsidRPr="00370A5F">
        <w:rPr>
          <w:rFonts w:asciiTheme="majorEastAsia" w:eastAsiaTheme="majorEastAsia" w:hAnsiTheme="majorEastAsia" w:cstheme="majorHAnsi" w:hint="eastAsia"/>
          <w:szCs w:val="21"/>
        </w:rPr>
        <w:t>それぞれ</w:t>
      </w:r>
      <w:r w:rsidRPr="00370A5F">
        <w:rPr>
          <w:rFonts w:asciiTheme="majorEastAsia" w:eastAsiaTheme="majorEastAsia" w:hAnsiTheme="majorEastAsia" w:cstheme="majorHAnsi"/>
          <w:szCs w:val="21"/>
        </w:rPr>
        <w:t>以下の</w:t>
      </w:r>
      <w:r w:rsidRPr="00F77FF5">
        <w:rPr>
          <w:rFonts w:asciiTheme="majorEastAsia" w:eastAsiaTheme="majorEastAsia" w:hAnsiTheme="majorEastAsia" w:cstheme="majorHAnsi"/>
          <w:szCs w:val="21"/>
        </w:rPr>
        <w:t>表に記入して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Style w:val="af3"/>
        <w:tblW w:w="8496" w:type="dxa"/>
        <w:tblInd w:w="108" w:type="dxa"/>
        <w:tblLook w:val="04A0" w:firstRow="1" w:lastRow="0" w:firstColumn="1" w:lastColumn="0" w:noHBand="0" w:noVBand="1"/>
      </w:tblPr>
      <w:tblGrid>
        <w:gridCol w:w="1134"/>
        <w:gridCol w:w="1276"/>
        <w:gridCol w:w="1276"/>
        <w:gridCol w:w="1134"/>
        <w:gridCol w:w="1558"/>
        <w:gridCol w:w="2118"/>
      </w:tblGrid>
      <w:tr w:rsidR="006F3330" w:rsidRPr="00F77FF5" w:rsidTr="00775F80">
        <w:tc>
          <w:tcPr>
            <w:tcW w:w="2410" w:type="dxa"/>
            <w:gridSpan w:val="2"/>
            <w:shd w:val="clear" w:color="auto" w:fill="F2F2F2" w:themeFill="background1" w:themeFillShade="F2"/>
            <w:vAlign w:val="center"/>
          </w:tcPr>
          <w:p w:rsidR="006F3330" w:rsidRPr="00F77FF5" w:rsidRDefault="00775F80" w:rsidP="006F43FB">
            <w:pPr>
              <w:widowControl/>
              <w:adjustRightInd w:val="0"/>
              <w:snapToGrid w:val="0"/>
              <w:spacing w:beforeLines="50" w:before="187"/>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分　野</w:t>
            </w:r>
          </w:p>
        </w:tc>
        <w:tc>
          <w:tcPr>
            <w:tcW w:w="1276" w:type="dxa"/>
            <w:shd w:val="clear" w:color="auto" w:fill="F2F2F2" w:themeFill="background1" w:themeFillShade="F2"/>
            <w:vAlign w:val="center"/>
          </w:tcPr>
          <w:p w:rsidR="006F3330" w:rsidRPr="00F77FF5" w:rsidRDefault="0028542D" w:rsidP="006F43FB">
            <w:pPr>
              <w:widowControl/>
              <w:adjustRightInd w:val="0"/>
              <w:snapToGrid w:val="0"/>
              <w:spacing w:beforeLines="50" w:before="187"/>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専任教員</w:t>
            </w:r>
            <w:r w:rsidR="006F3330" w:rsidRPr="00F77FF5">
              <w:rPr>
                <w:rFonts w:asciiTheme="majorEastAsia" w:eastAsiaTheme="majorEastAsia" w:hAnsiTheme="majorEastAsia" w:cstheme="majorHAnsi"/>
                <w:sz w:val="21"/>
                <w:szCs w:val="21"/>
              </w:rPr>
              <w:t>数</w:t>
            </w:r>
          </w:p>
        </w:tc>
        <w:tc>
          <w:tcPr>
            <w:tcW w:w="1134" w:type="dxa"/>
            <w:shd w:val="clear" w:color="auto" w:fill="F2F2F2" w:themeFill="background1" w:themeFillShade="F2"/>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w:t>
            </w:r>
          </w:p>
        </w:tc>
        <w:tc>
          <w:tcPr>
            <w:tcW w:w="1558" w:type="dxa"/>
            <w:shd w:val="clear" w:color="auto" w:fill="F2F2F2" w:themeFill="background1" w:themeFillShade="F2"/>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適正な範囲</w:t>
            </w:r>
          </w:p>
        </w:tc>
        <w:tc>
          <w:tcPr>
            <w:tcW w:w="2118" w:type="dxa"/>
            <w:shd w:val="clear" w:color="auto" w:fill="F2F2F2" w:themeFill="background1" w:themeFillShade="F2"/>
            <w:vAlign w:val="center"/>
          </w:tcPr>
          <w:p w:rsidR="006F3330" w:rsidRPr="00F77FF5" w:rsidRDefault="006F3330" w:rsidP="006F43FB">
            <w:pPr>
              <w:widowControl/>
              <w:adjustRightInd w:val="0"/>
              <w:snapToGrid w:val="0"/>
              <w:spacing w:beforeLines="50" w:before="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範囲内に有る場合に〇を付してください。</w:t>
            </w:r>
          </w:p>
        </w:tc>
      </w:tr>
      <w:tr w:rsidR="00BD343E" w:rsidRPr="00F77FF5" w:rsidTr="00CC09FD">
        <w:trPr>
          <w:trHeight w:val="998"/>
        </w:trPr>
        <w:tc>
          <w:tcPr>
            <w:tcW w:w="2410" w:type="dxa"/>
            <w:gridSpan w:val="2"/>
          </w:tcPr>
          <w:p w:rsidR="00BD343E" w:rsidRPr="00F77FF5" w:rsidRDefault="00BD343E" w:rsidP="006F43FB">
            <w:pPr>
              <w:widowControl/>
              <w:adjustRightInd w:val="0"/>
              <w:snapToGrid w:val="0"/>
              <w:spacing w:beforeLines="50" w:before="187"/>
              <w:jc w:val="lef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導入・基礎</w:t>
            </w:r>
            <w:r>
              <w:rPr>
                <w:rFonts w:asciiTheme="majorEastAsia" w:eastAsiaTheme="majorEastAsia" w:hAnsiTheme="majorEastAsia" w:cstheme="majorHAnsi" w:hint="eastAsia"/>
                <w:sz w:val="21"/>
                <w:szCs w:val="21"/>
              </w:rPr>
              <w:t>分野</w:t>
            </w:r>
          </w:p>
        </w:tc>
        <w:tc>
          <w:tcPr>
            <w:tcW w:w="1276" w:type="dxa"/>
          </w:tcPr>
          <w:p w:rsidR="00BD343E" w:rsidRDefault="00CC09FD" w:rsidP="00BD343E">
            <w:pPr>
              <w:adjustRightInd w:val="0"/>
              <w:snapToGrid w:val="0"/>
              <w:spacing w:beforeLines="50" w:before="187"/>
              <w:ind w:firstLineChars="100" w:firstLine="180"/>
              <w:jc w:val="left"/>
              <w:rPr>
                <w:rFonts w:asciiTheme="majorEastAsia" w:eastAsiaTheme="majorEastAsia" w:hAnsiTheme="majorEastAsia" w:cstheme="majorHAnsi"/>
                <w:color w:val="808080" w:themeColor="background1" w:themeShade="80"/>
                <w:sz w:val="18"/>
                <w:szCs w:val="21"/>
              </w:rPr>
            </w:pPr>
            <w:r>
              <w:rPr>
                <w:rFonts w:asciiTheme="majorEastAsia" w:eastAsiaTheme="majorEastAsia" w:hAnsiTheme="majorEastAsia" w:cstheme="majorHAnsi" w:hint="eastAsia"/>
                <w:color w:val="808080" w:themeColor="background1" w:themeShade="80"/>
                <w:sz w:val="18"/>
                <w:szCs w:val="21"/>
              </w:rPr>
              <w:t>20</w:t>
            </w:r>
            <w:r w:rsidR="00BD343E">
              <w:rPr>
                <w:rFonts w:asciiTheme="majorEastAsia" w:eastAsiaTheme="majorEastAsia" w:hAnsiTheme="majorEastAsia" w:cstheme="majorHAnsi" w:hint="eastAsia"/>
                <w:color w:val="808080" w:themeColor="background1" w:themeShade="80"/>
                <w:sz w:val="18"/>
                <w:szCs w:val="21"/>
              </w:rPr>
              <w:t>（</w:t>
            </w:r>
            <w:r>
              <w:rPr>
                <w:rFonts w:asciiTheme="majorEastAsia" w:eastAsiaTheme="majorEastAsia" w:hAnsiTheme="majorEastAsia" w:cstheme="majorHAnsi" w:hint="eastAsia"/>
                <w:color w:val="808080" w:themeColor="background1" w:themeShade="80"/>
                <w:sz w:val="18"/>
                <w:szCs w:val="21"/>
              </w:rPr>
              <w:t>9</w:t>
            </w:r>
            <w:r w:rsidR="00BD343E">
              <w:rPr>
                <w:rFonts w:asciiTheme="majorEastAsia" w:eastAsiaTheme="majorEastAsia" w:hAnsiTheme="majorEastAsia" w:cstheme="majorHAnsi" w:hint="eastAsia"/>
                <w:color w:val="808080" w:themeColor="background1" w:themeShade="80"/>
                <w:sz w:val="18"/>
                <w:szCs w:val="21"/>
              </w:rPr>
              <w:t>）</w:t>
            </w:r>
          </w:p>
          <w:p w:rsidR="00BD343E" w:rsidRPr="00197951" w:rsidRDefault="00BD343E" w:rsidP="00BD343E">
            <w:pPr>
              <w:adjustRightInd w:val="0"/>
              <w:snapToGrid w:val="0"/>
              <w:spacing w:beforeLines="50" w:before="187"/>
              <w:jc w:val="left"/>
              <w:rPr>
                <w:rFonts w:asciiTheme="majorEastAsia" w:eastAsiaTheme="majorEastAsia" w:hAnsiTheme="majorEastAsia" w:cstheme="majorHAnsi"/>
                <w:color w:val="808080" w:themeColor="background1" w:themeShade="80"/>
                <w:sz w:val="18"/>
                <w:szCs w:val="21"/>
              </w:rPr>
            </w:pPr>
            <w:r w:rsidRPr="00197951">
              <w:rPr>
                <w:rFonts w:asciiTheme="majorEastAsia" w:eastAsiaTheme="majorEastAsia" w:hAnsiTheme="majorEastAsia" w:cstheme="majorHAnsi"/>
                <w:color w:val="808080" w:themeColor="background1" w:themeShade="80"/>
                <w:sz w:val="18"/>
                <w:szCs w:val="21"/>
              </w:rPr>
              <w:t>（</w:t>
            </w:r>
            <w:r>
              <w:rPr>
                <w:rFonts w:asciiTheme="majorEastAsia" w:eastAsiaTheme="majorEastAsia" w:hAnsiTheme="majorEastAsia" w:cstheme="majorHAnsi" w:hint="eastAsia"/>
                <w:color w:val="808080" w:themeColor="background1" w:themeShade="80"/>
                <w:sz w:val="18"/>
                <w:szCs w:val="21"/>
              </w:rPr>
              <w:t>共同教育課程の場合の</w:t>
            </w:r>
            <w:r w:rsidRPr="00197951">
              <w:rPr>
                <w:rFonts w:asciiTheme="majorEastAsia" w:eastAsiaTheme="majorEastAsia" w:hAnsiTheme="majorEastAsia" w:cstheme="majorHAnsi"/>
                <w:color w:val="808080" w:themeColor="background1" w:themeShade="80"/>
                <w:sz w:val="18"/>
                <w:szCs w:val="21"/>
              </w:rPr>
              <w:t>例）</w:t>
            </w:r>
          </w:p>
        </w:tc>
        <w:tc>
          <w:tcPr>
            <w:tcW w:w="1134" w:type="dxa"/>
            <w:vAlign w:val="center"/>
          </w:tcPr>
          <w:p w:rsidR="00BD343E" w:rsidRDefault="00CC09FD" w:rsidP="00CC09FD">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Pr>
                <w:rFonts w:asciiTheme="majorEastAsia" w:eastAsiaTheme="majorEastAsia" w:hAnsiTheme="majorEastAsia" w:cstheme="majorHAnsi" w:hint="eastAsia"/>
                <w:color w:val="808080" w:themeColor="background1" w:themeShade="80"/>
                <w:sz w:val="18"/>
                <w:szCs w:val="21"/>
              </w:rPr>
              <w:t>25.0</w:t>
            </w:r>
          </w:p>
          <w:p w:rsidR="00CC09FD" w:rsidRPr="00197951" w:rsidRDefault="00CC09FD" w:rsidP="00CC09FD">
            <w:pPr>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sidRPr="00CC09FD">
              <w:rPr>
                <w:rFonts w:asciiTheme="majorEastAsia" w:eastAsiaTheme="majorEastAsia" w:hAnsiTheme="majorEastAsia" w:cstheme="majorHAnsi" w:hint="eastAsia"/>
                <w:color w:val="808080" w:themeColor="background1" w:themeShade="80"/>
                <w:sz w:val="18"/>
                <w:szCs w:val="21"/>
              </w:rPr>
              <w:t>（共同教育課程の場合の例）</w:t>
            </w:r>
          </w:p>
        </w:tc>
        <w:tc>
          <w:tcPr>
            <w:tcW w:w="1558" w:type="dxa"/>
            <w:vAlign w:val="center"/>
          </w:tcPr>
          <w:p w:rsidR="00BD343E" w:rsidRPr="00370A5F" w:rsidRDefault="00BD343E" w:rsidP="006F43FB">
            <w:pPr>
              <w:widowControl/>
              <w:adjustRightInd w:val="0"/>
              <w:snapToGrid w:val="0"/>
              <w:spacing w:beforeLines="50" w:before="187"/>
              <w:jc w:val="center"/>
              <w:rPr>
                <w:rFonts w:asciiTheme="majorEastAsia" w:eastAsiaTheme="majorEastAsia" w:hAnsiTheme="majorEastAsia" w:cstheme="majorHAnsi"/>
                <w:sz w:val="21"/>
                <w:szCs w:val="21"/>
              </w:rPr>
            </w:pPr>
            <w:r w:rsidRPr="00370A5F">
              <w:rPr>
                <w:rFonts w:asciiTheme="majorEastAsia" w:eastAsiaTheme="majorEastAsia" w:hAnsiTheme="majorEastAsia" w:cstheme="majorHAnsi"/>
                <w:sz w:val="21"/>
                <w:szCs w:val="21"/>
              </w:rPr>
              <w:t>15～30％</w:t>
            </w:r>
          </w:p>
        </w:tc>
        <w:tc>
          <w:tcPr>
            <w:tcW w:w="2118" w:type="dxa"/>
            <w:vAlign w:val="center"/>
          </w:tcPr>
          <w:p w:rsidR="00BD343E" w:rsidRDefault="00CC09FD" w:rsidP="006F43FB">
            <w:pPr>
              <w:widowControl/>
              <w:adjustRightInd w:val="0"/>
              <w:snapToGrid w:val="0"/>
              <w:spacing w:beforeLines="50" w:before="187"/>
              <w:jc w:val="center"/>
              <w:rPr>
                <w:rFonts w:asciiTheme="majorEastAsia" w:eastAsiaTheme="majorEastAsia" w:hAnsiTheme="majorEastAsia" w:cstheme="majorHAnsi"/>
                <w:color w:val="808080" w:themeColor="background1" w:themeShade="80"/>
                <w:sz w:val="18"/>
                <w:szCs w:val="21"/>
              </w:rPr>
            </w:pPr>
            <w:r>
              <w:rPr>
                <w:rFonts w:asciiTheme="majorEastAsia" w:eastAsiaTheme="majorEastAsia" w:hAnsiTheme="majorEastAsia" w:cstheme="majorHAnsi" w:hint="eastAsia"/>
                <w:color w:val="808080" w:themeColor="background1" w:themeShade="80"/>
                <w:sz w:val="18"/>
                <w:szCs w:val="21"/>
              </w:rPr>
              <w:t>○</w:t>
            </w:r>
          </w:p>
          <w:p w:rsidR="00CC09FD" w:rsidRPr="00CC09FD" w:rsidRDefault="00CC09FD" w:rsidP="006F43FB">
            <w:pPr>
              <w:widowControl/>
              <w:adjustRightInd w:val="0"/>
              <w:snapToGrid w:val="0"/>
              <w:spacing w:beforeLines="50" w:before="187"/>
              <w:jc w:val="center"/>
              <w:rPr>
                <w:rFonts w:asciiTheme="majorEastAsia" w:eastAsiaTheme="majorEastAsia" w:hAnsiTheme="majorEastAsia" w:cstheme="majorHAnsi"/>
                <w:sz w:val="21"/>
                <w:szCs w:val="21"/>
              </w:rPr>
            </w:pPr>
            <w:r w:rsidRPr="00197951">
              <w:rPr>
                <w:rFonts w:asciiTheme="majorEastAsia" w:eastAsiaTheme="majorEastAsia" w:hAnsiTheme="majorEastAsia" w:cstheme="majorHAnsi"/>
                <w:color w:val="808080" w:themeColor="background1" w:themeShade="80"/>
                <w:sz w:val="18"/>
                <w:szCs w:val="21"/>
              </w:rPr>
              <w:t>（</w:t>
            </w:r>
            <w:r>
              <w:rPr>
                <w:rFonts w:asciiTheme="majorEastAsia" w:eastAsiaTheme="majorEastAsia" w:hAnsiTheme="majorEastAsia" w:cstheme="majorHAnsi" w:hint="eastAsia"/>
                <w:color w:val="808080" w:themeColor="background1" w:themeShade="80"/>
                <w:sz w:val="18"/>
                <w:szCs w:val="21"/>
              </w:rPr>
              <w:t>共同教育課程の場合の</w:t>
            </w:r>
            <w:r w:rsidRPr="00197951">
              <w:rPr>
                <w:rFonts w:asciiTheme="majorEastAsia" w:eastAsiaTheme="majorEastAsia" w:hAnsiTheme="majorEastAsia" w:cstheme="majorHAnsi"/>
                <w:color w:val="808080" w:themeColor="background1" w:themeShade="80"/>
                <w:sz w:val="18"/>
                <w:szCs w:val="21"/>
              </w:rPr>
              <w:t>例）</w:t>
            </w:r>
          </w:p>
        </w:tc>
      </w:tr>
      <w:tr w:rsidR="00BD343E" w:rsidRPr="00F77FF5" w:rsidTr="006F3330">
        <w:tc>
          <w:tcPr>
            <w:tcW w:w="2410" w:type="dxa"/>
            <w:gridSpan w:val="2"/>
          </w:tcPr>
          <w:p w:rsidR="00BD343E" w:rsidRPr="00F77FF5" w:rsidRDefault="00BD343E" w:rsidP="006F43FB">
            <w:pPr>
              <w:widowControl/>
              <w:adjustRightInd w:val="0"/>
              <w:snapToGrid w:val="0"/>
              <w:spacing w:beforeLines="50" w:before="187"/>
              <w:jc w:val="lef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病態</w:t>
            </w:r>
            <w:r>
              <w:rPr>
                <w:rFonts w:asciiTheme="majorEastAsia" w:eastAsiaTheme="majorEastAsia" w:hAnsiTheme="majorEastAsia" w:cstheme="majorHAnsi" w:hint="eastAsia"/>
                <w:sz w:val="21"/>
                <w:szCs w:val="21"/>
              </w:rPr>
              <w:t>分野</w:t>
            </w:r>
          </w:p>
        </w:tc>
        <w:tc>
          <w:tcPr>
            <w:tcW w:w="1276" w:type="dxa"/>
            <w:vAlign w:val="center"/>
          </w:tcPr>
          <w:p w:rsidR="00BD343E" w:rsidRPr="00F77FF5" w:rsidRDefault="00BD343E" w:rsidP="006F43FB">
            <w:pPr>
              <w:widowControl/>
              <w:adjustRightInd w:val="0"/>
              <w:snapToGrid w:val="0"/>
              <w:spacing w:beforeLines="50" w:before="187"/>
              <w:jc w:val="center"/>
              <w:rPr>
                <w:rFonts w:asciiTheme="majorEastAsia" w:eastAsiaTheme="majorEastAsia" w:hAnsiTheme="majorEastAsia" w:cstheme="majorHAnsi"/>
                <w:sz w:val="21"/>
                <w:szCs w:val="21"/>
              </w:rPr>
            </w:pPr>
          </w:p>
        </w:tc>
        <w:tc>
          <w:tcPr>
            <w:tcW w:w="1134" w:type="dxa"/>
            <w:vAlign w:val="center"/>
          </w:tcPr>
          <w:p w:rsidR="00BD343E" w:rsidRPr="00F77FF5" w:rsidRDefault="00BD343E" w:rsidP="006F43FB">
            <w:pPr>
              <w:widowControl/>
              <w:adjustRightInd w:val="0"/>
              <w:snapToGrid w:val="0"/>
              <w:spacing w:beforeLines="50" w:before="187"/>
              <w:jc w:val="center"/>
              <w:rPr>
                <w:rFonts w:asciiTheme="majorEastAsia" w:eastAsiaTheme="majorEastAsia" w:hAnsiTheme="majorEastAsia" w:cstheme="majorHAnsi"/>
                <w:sz w:val="21"/>
                <w:szCs w:val="21"/>
              </w:rPr>
            </w:pPr>
          </w:p>
        </w:tc>
        <w:tc>
          <w:tcPr>
            <w:tcW w:w="1558" w:type="dxa"/>
            <w:vAlign w:val="center"/>
          </w:tcPr>
          <w:p w:rsidR="00BD343E" w:rsidRPr="00370A5F" w:rsidRDefault="00BD343E" w:rsidP="006F43FB">
            <w:pPr>
              <w:widowControl/>
              <w:adjustRightInd w:val="0"/>
              <w:snapToGrid w:val="0"/>
              <w:spacing w:beforeLines="50" w:before="187"/>
              <w:jc w:val="center"/>
              <w:rPr>
                <w:rFonts w:asciiTheme="majorEastAsia" w:eastAsiaTheme="majorEastAsia" w:hAnsiTheme="majorEastAsia" w:cstheme="majorHAnsi"/>
                <w:sz w:val="21"/>
                <w:szCs w:val="21"/>
              </w:rPr>
            </w:pPr>
            <w:r w:rsidRPr="00370A5F">
              <w:rPr>
                <w:rFonts w:asciiTheme="majorEastAsia" w:eastAsiaTheme="majorEastAsia" w:hAnsiTheme="majorEastAsia" w:cstheme="majorHAnsi"/>
                <w:sz w:val="21"/>
                <w:szCs w:val="21"/>
              </w:rPr>
              <w:t>1</w:t>
            </w:r>
            <w:r w:rsidRPr="00370A5F">
              <w:rPr>
                <w:rFonts w:asciiTheme="majorEastAsia" w:eastAsiaTheme="majorEastAsia" w:hAnsiTheme="majorEastAsia" w:cstheme="majorHAnsi" w:hint="eastAsia"/>
                <w:sz w:val="21"/>
                <w:szCs w:val="21"/>
              </w:rPr>
              <w:t>0</w:t>
            </w:r>
            <w:r w:rsidRPr="00370A5F">
              <w:rPr>
                <w:rFonts w:asciiTheme="majorEastAsia" w:eastAsiaTheme="majorEastAsia" w:hAnsiTheme="majorEastAsia" w:cstheme="majorHAnsi"/>
                <w:sz w:val="21"/>
                <w:szCs w:val="21"/>
              </w:rPr>
              <w:t>～30％</w:t>
            </w:r>
          </w:p>
        </w:tc>
        <w:tc>
          <w:tcPr>
            <w:tcW w:w="2118" w:type="dxa"/>
            <w:vAlign w:val="center"/>
          </w:tcPr>
          <w:p w:rsidR="00BD343E" w:rsidRPr="00F77FF5" w:rsidRDefault="00BD343E" w:rsidP="006F43FB">
            <w:pPr>
              <w:widowControl/>
              <w:adjustRightInd w:val="0"/>
              <w:snapToGrid w:val="0"/>
              <w:spacing w:beforeLines="50" w:before="187"/>
              <w:jc w:val="center"/>
              <w:rPr>
                <w:rFonts w:asciiTheme="majorEastAsia" w:eastAsiaTheme="majorEastAsia" w:hAnsiTheme="majorEastAsia" w:cstheme="majorHAnsi"/>
                <w:sz w:val="21"/>
                <w:szCs w:val="21"/>
              </w:rPr>
            </w:pPr>
          </w:p>
        </w:tc>
      </w:tr>
      <w:tr w:rsidR="00BD343E" w:rsidRPr="00F77FF5" w:rsidTr="006F3330">
        <w:tc>
          <w:tcPr>
            <w:tcW w:w="2410" w:type="dxa"/>
            <w:gridSpan w:val="2"/>
          </w:tcPr>
          <w:p w:rsidR="00BD343E" w:rsidRPr="00F77FF5" w:rsidRDefault="00BD343E" w:rsidP="006F43FB">
            <w:pPr>
              <w:widowControl/>
              <w:adjustRightInd w:val="0"/>
              <w:snapToGrid w:val="0"/>
              <w:spacing w:beforeLines="50" w:before="187"/>
              <w:jc w:val="lef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応用</w:t>
            </w:r>
            <w:r>
              <w:rPr>
                <w:rFonts w:asciiTheme="majorEastAsia" w:eastAsiaTheme="majorEastAsia" w:hAnsiTheme="majorEastAsia" w:cstheme="majorHAnsi" w:hint="eastAsia"/>
                <w:sz w:val="21"/>
                <w:szCs w:val="21"/>
              </w:rPr>
              <w:t>分野</w:t>
            </w:r>
          </w:p>
        </w:tc>
        <w:tc>
          <w:tcPr>
            <w:tcW w:w="1276" w:type="dxa"/>
            <w:vAlign w:val="center"/>
          </w:tcPr>
          <w:p w:rsidR="00BD343E" w:rsidRPr="00F77FF5" w:rsidRDefault="00BD343E" w:rsidP="006F43FB">
            <w:pPr>
              <w:widowControl/>
              <w:adjustRightInd w:val="0"/>
              <w:snapToGrid w:val="0"/>
              <w:spacing w:beforeLines="50" w:before="187"/>
              <w:jc w:val="center"/>
              <w:rPr>
                <w:rFonts w:asciiTheme="majorEastAsia" w:eastAsiaTheme="majorEastAsia" w:hAnsiTheme="majorEastAsia" w:cstheme="majorHAnsi"/>
                <w:sz w:val="21"/>
                <w:szCs w:val="21"/>
              </w:rPr>
            </w:pPr>
          </w:p>
        </w:tc>
        <w:tc>
          <w:tcPr>
            <w:tcW w:w="1134" w:type="dxa"/>
            <w:vAlign w:val="center"/>
          </w:tcPr>
          <w:p w:rsidR="00BD343E" w:rsidRPr="00F77FF5" w:rsidRDefault="00BD343E" w:rsidP="006F43FB">
            <w:pPr>
              <w:widowControl/>
              <w:adjustRightInd w:val="0"/>
              <w:snapToGrid w:val="0"/>
              <w:spacing w:beforeLines="50" w:before="187"/>
              <w:jc w:val="center"/>
              <w:rPr>
                <w:rFonts w:asciiTheme="majorEastAsia" w:eastAsiaTheme="majorEastAsia" w:hAnsiTheme="majorEastAsia" w:cstheme="majorHAnsi"/>
                <w:sz w:val="21"/>
                <w:szCs w:val="21"/>
              </w:rPr>
            </w:pPr>
          </w:p>
        </w:tc>
        <w:tc>
          <w:tcPr>
            <w:tcW w:w="1558" w:type="dxa"/>
            <w:vAlign w:val="center"/>
          </w:tcPr>
          <w:p w:rsidR="00BD343E" w:rsidRPr="00370A5F" w:rsidRDefault="00BD343E" w:rsidP="006F43FB">
            <w:pPr>
              <w:widowControl/>
              <w:adjustRightInd w:val="0"/>
              <w:snapToGrid w:val="0"/>
              <w:spacing w:beforeLines="50" w:before="187"/>
              <w:jc w:val="center"/>
              <w:rPr>
                <w:rFonts w:asciiTheme="majorEastAsia" w:eastAsiaTheme="majorEastAsia" w:hAnsiTheme="majorEastAsia" w:cstheme="majorHAnsi"/>
                <w:sz w:val="21"/>
                <w:szCs w:val="21"/>
              </w:rPr>
            </w:pPr>
            <w:r w:rsidRPr="00370A5F">
              <w:rPr>
                <w:rFonts w:asciiTheme="majorEastAsia" w:eastAsiaTheme="majorEastAsia" w:hAnsiTheme="majorEastAsia" w:cstheme="majorHAnsi"/>
                <w:sz w:val="21"/>
                <w:szCs w:val="21"/>
              </w:rPr>
              <w:t>1</w:t>
            </w:r>
            <w:r w:rsidRPr="00370A5F">
              <w:rPr>
                <w:rFonts w:asciiTheme="majorEastAsia" w:eastAsiaTheme="majorEastAsia" w:hAnsiTheme="majorEastAsia" w:cstheme="majorHAnsi" w:hint="eastAsia"/>
                <w:sz w:val="21"/>
                <w:szCs w:val="21"/>
              </w:rPr>
              <w:t>0</w:t>
            </w:r>
            <w:r w:rsidRPr="00370A5F">
              <w:rPr>
                <w:rFonts w:asciiTheme="majorEastAsia" w:eastAsiaTheme="majorEastAsia" w:hAnsiTheme="majorEastAsia" w:cstheme="majorHAnsi"/>
                <w:sz w:val="21"/>
                <w:szCs w:val="21"/>
              </w:rPr>
              <w:t>～30％</w:t>
            </w:r>
          </w:p>
        </w:tc>
        <w:tc>
          <w:tcPr>
            <w:tcW w:w="2118" w:type="dxa"/>
            <w:vAlign w:val="center"/>
          </w:tcPr>
          <w:p w:rsidR="00BD343E" w:rsidRPr="00F77FF5" w:rsidRDefault="00BD343E" w:rsidP="006F43FB">
            <w:pPr>
              <w:widowControl/>
              <w:adjustRightInd w:val="0"/>
              <w:snapToGrid w:val="0"/>
              <w:spacing w:beforeLines="50" w:before="187"/>
              <w:jc w:val="center"/>
              <w:rPr>
                <w:rFonts w:asciiTheme="majorEastAsia" w:eastAsiaTheme="majorEastAsia" w:hAnsiTheme="majorEastAsia" w:cstheme="majorHAnsi"/>
                <w:sz w:val="21"/>
                <w:szCs w:val="21"/>
              </w:rPr>
            </w:pPr>
          </w:p>
        </w:tc>
      </w:tr>
      <w:tr w:rsidR="00BD343E" w:rsidRPr="00F77FF5" w:rsidTr="006F3330">
        <w:tc>
          <w:tcPr>
            <w:tcW w:w="1134" w:type="dxa"/>
            <w:vMerge w:val="restart"/>
            <w:vAlign w:val="center"/>
          </w:tcPr>
          <w:p w:rsidR="00BD343E" w:rsidRPr="00F77FF5" w:rsidRDefault="00BD343E" w:rsidP="006F43FB">
            <w:pPr>
              <w:widowControl/>
              <w:adjustRightInd w:val="0"/>
              <w:snapToGrid w:val="0"/>
              <w:spacing w:beforeLines="50" w:before="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臨床</w:t>
            </w:r>
            <w:r>
              <w:rPr>
                <w:rFonts w:asciiTheme="majorEastAsia" w:eastAsiaTheme="majorEastAsia" w:hAnsiTheme="majorEastAsia" w:cstheme="majorHAnsi" w:hint="eastAsia"/>
                <w:sz w:val="21"/>
                <w:szCs w:val="21"/>
              </w:rPr>
              <w:t>分野</w:t>
            </w:r>
          </w:p>
        </w:tc>
        <w:tc>
          <w:tcPr>
            <w:tcW w:w="1276" w:type="dxa"/>
          </w:tcPr>
          <w:p w:rsidR="00BD343E" w:rsidRPr="00F77FF5" w:rsidRDefault="00BD343E" w:rsidP="006F43FB">
            <w:pPr>
              <w:widowControl/>
              <w:adjustRightInd w:val="0"/>
              <w:snapToGrid w:val="0"/>
              <w:spacing w:beforeLines="50" w:before="187"/>
              <w:jc w:val="lef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小動物</w:t>
            </w:r>
          </w:p>
        </w:tc>
        <w:tc>
          <w:tcPr>
            <w:tcW w:w="1276" w:type="dxa"/>
            <w:vAlign w:val="center"/>
          </w:tcPr>
          <w:p w:rsidR="00BD343E" w:rsidRPr="00F77FF5" w:rsidRDefault="00BD343E" w:rsidP="006F43FB">
            <w:pPr>
              <w:widowControl/>
              <w:adjustRightInd w:val="0"/>
              <w:snapToGrid w:val="0"/>
              <w:spacing w:beforeLines="50" w:before="187"/>
              <w:jc w:val="center"/>
              <w:rPr>
                <w:rFonts w:asciiTheme="majorEastAsia" w:eastAsiaTheme="majorEastAsia" w:hAnsiTheme="majorEastAsia" w:cstheme="majorHAnsi"/>
                <w:sz w:val="21"/>
                <w:szCs w:val="21"/>
              </w:rPr>
            </w:pPr>
          </w:p>
        </w:tc>
        <w:tc>
          <w:tcPr>
            <w:tcW w:w="1134" w:type="dxa"/>
            <w:vAlign w:val="center"/>
          </w:tcPr>
          <w:p w:rsidR="00BD343E" w:rsidRPr="00F77FF5" w:rsidRDefault="00BD343E" w:rsidP="006F43FB">
            <w:pPr>
              <w:widowControl/>
              <w:adjustRightInd w:val="0"/>
              <w:snapToGrid w:val="0"/>
              <w:spacing w:beforeLines="50" w:before="187"/>
              <w:jc w:val="center"/>
              <w:rPr>
                <w:rFonts w:asciiTheme="majorEastAsia" w:eastAsiaTheme="majorEastAsia" w:hAnsiTheme="majorEastAsia" w:cstheme="majorHAnsi"/>
                <w:sz w:val="21"/>
                <w:szCs w:val="21"/>
              </w:rPr>
            </w:pPr>
          </w:p>
        </w:tc>
        <w:tc>
          <w:tcPr>
            <w:tcW w:w="1558" w:type="dxa"/>
            <w:vMerge w:val="restart"/>
            <w:vAlign w:val="center"/>
          </w:tcPr>
          <w:p w:rsidR="00BD343E" w:rsidRPr="00370A5F" w:rsidRDefault="00BD343E" w:rsidP="006F43FB">
            <w:pPr>
              <w:widowControl/>
              <w:adjustRightInd w:val="0"/>
              <w:snapToGrid w:val="0"/>
              <w:spacing w:beforeLines="50" w:before="187"/>
              <w:jc w:val="center"/>
              <w:rPr>
                <w:rFonts w:asciiTheme="majorEastAsia" w:eastAsiaTheme="majorEastAsia" w:hAnsiTheme="majorEastAsia" w:cstheme="majorHAnsi"/>
                <w:sz w:val="21"/>
                <w:szCs w:val="21"/>
              </w:rPr>
            </w:pPr>
            <w:r w:rsidRPr="00370A5F">
              <w:rPr>
                <w:rFonts w:asciiTheme="majorEastAsia" w:eastAsiaTheme="majorEastAsia" w:hAnsiTheme="majorEastAsia" w:cstheme="majorHAnsi"/>
                <w:sz w:val="21"/>
                <w:szCs w:val="21"/>
              </w:rPr>
              <w:t>30～50％</w:t>
            </w:r>
          </w:p>
        </w:tc>
        <w:tc>
          <w:tcPr>
            <w:tcW w:w="2118" w:type="dxa"/>
            <w:vMerge w:val="restart"/>
            <w:vAlign w:val="center"/>
          </w:tcPr>
          <w:p w:rsidR="00BD343E" w:rsidRPr="00F77FF5" w:rsidRDefault="00BD343E" w:rsidP="006F43FB">
            <w:pPr>
              <w:widowControl/>
              <w:adjustRightInd w:val="0"/>
              <w:snapToGrid w:val="0"/>
              <w:spacing w:beforeLines="50" w:before="187"/>
              <w:jc w:val="center"/>
              <w:rPr>
                <w:rFonts w:asciiTheme="majorEastAsia" w:eastAsiaTheme="majorEastAsia" w:hAnsiTheme="majorEastAsia" w:cstheme="majorHAnsi"/>
                <w:sz w:val="21"/>
                <w:szCs w:val="21"/>
              </w:rPr>
            </w:pPr>
          </w:p>
        </w:tc>
      </w:tr>
      <w:tr w:rsidR="00BD343E" w:rsidRPr="00F77FF5" w:rsidTr="006F3330">
        <w:tc>
          <w:tcPr>
            <w:tcW w:w="1134" w:type="dxa"/>
            <w:vMerge/>
          </w:tcPr>
          <w:p w:rsidR="00BD343E" w:rsidRPr="00F77FF5" w:rsidRDefault="00BD343E" w:rsidP="006F43FB">
            <w:pPr>
              <w:widowControl/>
              <w:adjustRightInd w:val="0"/>
              <w:snapToGrid w:val="0"/>
              <w:spacing w:beforeLines="50" w:before="187"/>
              <w:jc w:val="left"/>
              <w:rPr>
                <w:rFonts w:asciiTheme="majorEastAsia" w:eastAsiaTheme="majorEastAsia" w:hAnsiTheme="majorEastAsia" w:cstheme="majorHAnsi"/>
                <w:sz w:val="21"/>
                <w:szCs w:val="21"/>
              </w:rPr>
            </w:pPr>
          </w:p>
        </w:tc>
        <w:tc>
          <w:tcPr>
            <w:tcW w:w="1276" w:type="dxa"/>
          </w:tcPr>
          <w:p w:rsidR="00BD343E" w:rsidRPr="00F77FF5" w:rsidRDefault="00BD343E" w:rsidP="006F43FB">
            <w:pPr>
              <w:widowControl/>
              <w:adjustRightInd w:val="0"/>
              <w:snapToGrid w:val="0"/>
              <w:spacing w:beforeLines="50" w:before="187"/>
              <w:jc w:val="lef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産業動物</w:t>
            </w:r>
          </w:p>
        </w:tc>
        <w:tc>
          <w:tcPr>
            <w:tcW w:w="1276" w:type="dxa"/>
            <w:vAlign w:val="center"/>
          </w:tcPr>
          <w:p w:rsidR="00BD343E" w:rsidRPr="00F77FF5" w:rsidRDefault="00BD343E" w:rsidP="006F43FB">
            <w:pPr>
              <w:widowControl/>
              <w:adjustRightInd w:val="0"/>
              <w:snapToGrid w:val="0"/>
              <w:spacing w:beforeLines="50" w:before="187"/>
              <w:jc w:val="center"/>
              <w:rPr>
                <w:rFonts w:asciiTheme="majorEastAsia" w:eastAsiaTheme="majorEastAsia" w:hAnsiTheme="majorEastAsia" w:cstheme="majorHAnsi"/>
                <w:sz w:val="21"/>
                <w:szCs w:val="21"/>
              </w:rPr>
            </w:pPr>
          </w:p>
        </w:tc>
        <w:tc>
          <w:tcPr>
            <w:tcW w:w="1134" w:type="dxa"/>
            <w:vAlign w:val="center"/>
          </w:tcPr>
          <w:p w:rsidR="00BD343E" w:rsidRPr="00F77FF5" w:rsidRDefault="00BD343E" w:rsidP="006F43FB">
            <w:pPr>
              <w:widowControl/>
              <w:adjustRightInd w:val="0"/>
              <w:snapToGrid w:val="0"/>
              <w:spacing w:beforeLines="50" w:before="187"/>
              <w:jc w:val="center"/>
              <w:rPr>
                <w:rFonts w:asciiTheme="majorEastAsia" w:eastAsiaTheme="majorEastAsia" w:hAnsiTheme="majorEastAsia" w:cstheme="majorHAnsi"/>
                <w:sz w:val="21"/>
                <w:szCs w:val="21"/>
              </w:rPr>
            </w:pPr>
          </w:p>
        </w:tc>
        <w:tc>
          <w:tcPr>
            <w:tcW w:w="1558" w:type="dxa"/>
            <w:vMerge/>
            <w:tcBorders>
              <w:bottom w:val="single" w:sz="4" w:space="0" w:color="auto"/>
            </w:tcBorders>
          </w:tcPr>
          <w:p w:rsidR="00BD343E" w:rsidRPr="00F77FF5" w:rsidRDefault="00BD343E" w:rsidP="006F43FB">
            <w:pPr>
              <w:widowControl/>
              <w:adjustRightInd w:val="0"/>
              <w:snapToGrid w:val="0"/>
              <w:spacing w:beforeLines="50" w:before="187"/>
              <w:jc w:val="left"/>
              <w:rPr>
                <w:rFonts w:asciiTheme="majorEastAsia" w:eastAsiaTheme="majorEastAsia" w:hAnsiTheme="majorEastAsia" w:cstheme="majorHAnsi"/>
                <w:sz w:val="21"/>
                <w:szCs w:val="21"/>
              </w:rPr>
            </w:pPr>
          </w:p>
        </w:tc>
        <w:tc>
          <w:tcPr>
            <w:tcW w:w="2118" w:type="dxa"/>
            <w:vMerge/>
            <w:tcBorders>
              <w:bottom w:val="single" w:sz="4" w:space="0" w:color="auto"/>
            </w:tcBorders>
          </w:tcPr>
          <w:p w:rsidR="00BD343E" w:rsidRPr="00F77FF5" w:rsidRDefault="00BD343E" w:rsidP="006F43FB">
            <w:pPr>
              <w:widowControl/>
              <w:adjustRightInd w:val="0"/>
              <w:snapToGrid w:val="0"/>
              <w:spacing w:beforeLines="50" w:before="187"/>
              <w:jc w:val="left"/>
              <w:rPr>
                <w:rFonts w:asciiTheme="majorEastAsia" w:eastAsiaTheme="majorEastAsia" w:hAnsiTheme="majorEastAsia" w:cstheme="majorHAnsi"/>
                <w:sz w:val="21"/>
                <w:szCs w:val="21"/>
              </w:rPr>
            </w:pPr>
          </w:p>
        </w:tc>
      </w:tr>
      <w:tr w:rsidR="00BD343E" w:rsidRPr="00F77FF5" w:rsidTr="006F3330">
        <w:tc>
          <w:tcPr>
            <w:tcW w:w="2410" w:type="dxa"/>
            <w:gridSpan w:val="2"/>
          </w:tcPr>
          <w:p w:rsidR="00BD343E" w:rsidRPr="00F77FF5" w:rsidRDefault="00BD343E" w:rsidP="006F43FB">
            <w:pPr>
              <w:widowControl/>
              <w:adjustRightInd w:val="0"/>
              <w:snapToGrid w:val="0"/>
              <w:spacing w:beforeLines="50" w:before="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合</w:t>
            </w:r>
            <w:r>
              <w:rPr>
                <w:rFonts w:asciiTheme="majorEastAsia" w:eastAsiaTheme="majorEastAsia" w:hAnsiTheme="majorEastAsia" w:cstheme="majorHAnsi" w:hint="eastAsia"/>
                <w:sz w:val="21"/>
                <w:szCs w:val="21"/>
              </w:rPr>
              <w:t xml:space="preserve">　</w:t>
            </w:r>
            <w:r w:rsidRPr="00F77FF5">
              <w:rPr>
                <w:rFonts w:asciiTheme="majorEastAsia" w:eastAsiaTheme="majorEastAsia" w:hAnsiTheme="majorEastAsia" w:cstheme="majorHAnsi"/>
                <w:sz w:val="21"/>
                <w:szCs w:val="21"/>
              </w:rPr>
              <w:t>計</w:t>
            </w:r>
          </w:p>
        </w:tc>
        <w:tc>
          <w:tcPr>
            <w:tcW w:w="1276" w:type="dxa"/>
            <w:vAlign w:val="center"/>
          </w:tcPr>
          <w:p w:rsidR="00BD343E" w:rsidRPr="00CC09FD" w:rsidRDefault="00BD343E" w:rsidP="00CC09FD">
            <w:pPr>
              <w:widowControl/>
              <w:adjustRightInd w:val="0"/>
              <w:snapToGrid w:val="0"/>
              <w:spacing w:beforeLines="50" w:before="187"/>
              <w:jc w:val="center"/>
              <w:rPr>
                <w:rFonts w:asciiTheme="majorEastAsia" w:eastAsiaTheme="majorEastAsia" w:hAnsiTheme="majorEastAsia" w:cstheme="majorHAnsi"/>
                <w:sz w:val="21"/>
                <w:szCs w:val="21"/>
              </w:rPr>
            </w:pPr>
          </w:p>
        </w:tc>
        <w:tc>
          <w:tcPr>
            <w:tcW w:w="1134" w:type="dxa"/>
            <w:vAlign w:val="center"/>
          </w:tcPr>
          <w:p w:rsidR="00BD343E" w:rsidRPr="00F77FF5" w:rsidRDefault="00BD343E" w:rsidP="006F43FB">
            <w:pPr>
              <w:widowControl/>
              <w:adjustRightInd w:val="0"/>
              <w:snapToGrid w:val="0"/>
              <w:spacing w:beforeLines="50" w:before="187"/>
              <w:jc w:val="center"/>
              <w:rPr>
                <w:rFonts w:asciiTheme="majorEastAsia" w:eastAsiaTheme="majorEastAsia" w:hAnsiTheme="majorEastAsia" w:cstheme="majorHAnsi"/>
                <w:sz w:val="21"/>
                <w:szCs w:val="21"/>
              </w:rPr>
            </w:pPr>
          </w:p>
        </w:tc>
        <w:tc>
          <w:tcPr>
            <w:tcW w:w="1558" w:type="dxa"/>
            <w:tcBorders>
              <w:top w:val="single" w:sz="4" w:space="0" w:color="auto"/>
              <w:bottom w:val="single" w:sz="4" w:space="0" w:color="FFFFFF" w:themeColor="background1"/>
              <w:right w:val="single" w:sz="4" w:space="0" w:color="FFFFFF" w:themeColor="background1"/>
            </w:tcBorders>
          </w:tcPr>
          <w:p w:rsidR="00BD343E" w:rsidRPr="00F77FF5" w:rsidRDefault="00BD343E" w:rsidP="006F43FB">
            <w:pPr>
              <w:widowControl/>
              <w:adjustRightInd w:val="0"/>
              <w:snapToGrid w:val="0"/>
              <w:spacing w:beforeLines="50" w:before="187"/>
              <w:jc w:val="left"/>
              <w:rPr>
                <w:rFonts w:asciiTheme="majorEastAsia" w:eastAsiaTheme="majorEastAsia" w:hAnsiTheme="majorEastAsia" w:cstheme="majorHAnsi"/>
                <w:sz w:val="21"/>
                <w:szCs w:val="21"/>
              </w:rPr>
            </w:pPr>
          </w:p>
        </w:tc>
        <w:tc>
          <w:tcPr>
            <w:tcW w:w="2118"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BD343E" w:rsidRPr="00F77FF5" w:rsidRDefault="00BD343E" w:rsidP="006F43FB">
            <w:pPr>
              <w:widowControl/>
              <w:adjustRightInd w:val="0"/>
              <w:snapToGrid w:val="0"/>
              <w:spacing w:beforeLines="50" w:before="187"/>
              <w:jc w:val="left"/>
              <w:rPr>
                <w:rFonts w:asciiTheme="majorEastAsia" w:eastAsiaTheme="majorEastAsia" w:hAnsiTheme="majorEastAsia" w:cstheme="majorHAnsi"/>
                <w:sz w:val="21"/>
                <w:szCs w:val="21"/>
              </w:rPr>
            </w:pPr>
          </w:p>
        </w:tc>
      </w:tr>
    </w:tbl>
    <w:p w:rsidR="006F3330" w:rsidRDefault="006F3330" w:rsidP="006F43FB">
      <w:pPr>
        <w:adjustRightInd w:val="0"/>
        <w:snapToGrid w:val="0"/>
        <w:spacing w:beforeLines="50" w:before="187"/>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w:t>
      </w:r>
      <w:r w:rsidRPr="00370A5F">
        <w:rPr>
          <w:rFonts w:asciiTheme="majorEastAsia" w:eastAsiaTheme="majorEastAsia" w:hAnsiTheme="majorEastAsia" w:cstheme="majorHAnsi" w:hint="eastAsia"/>
          <w:szCs w:val="21"/>
        </w:rPr>
        <w:t>※専任教員の配置については、</w:t>
      </w:r>
      <w:r>
        <w:rPr>
          <w:rFonts w:asciiTheme="majorEastAsia" w:eastAsiaTheme="majorEastAsia" w:hAnsiTheme="majorEastAsia" w:cstheme="majorHAnsi" w:hint="eastAsia"/>
          <w:szCs w:val="21"/>
        </w:rPr>
        <w:t>モデル・</w:t>
      </w:r>
      <w:r w:rsidRPr="00370A5F">
        <w:rPr>
          <w:rFonts w:asciiTheme="majorEastAsia" w:eastAsiaTheme="majorEastAsia" w:hAnsiTheme="majorEastAsia" w:cstheme="majorHAnsi" w:hint="eastAsia"/>
          <w:szCs w:val="21"/>
        </w:rPr>
        <w:t>コア</w:t>
      </w:r>
      <w:r>
        <w:rPr>
          <w:rFonts w:asciiTheme="majorEastAsia" w:eastAsiaTheme="majorEastAsia" w:hAnsiTheme="majorEastAsia" w:cstheme="majorHAnsi" w:hint="eastAsia"/>
          <w:szCs w:val="21"/>
        </w:rPr>
        <w:t>・</w:t>
      </w:r>
      <w:r w:rsidRPr="00370A5F">
        <w:rPr>
          <w:rFonts w:asciiTheme="majorEastAsia" w:eastAsiaTheme="majorEastAsia" w:hAnsiTheme="majorEastAsia" w:cstheme="majorHAnsi" w:hint="eastAsia"/>
          <w:szCs w:val="21"/>
        </w:rPr>
        <w:t>カリ</w:t>
      </w:r>
      <w:r>
        <w:rPr>
          <w:rFonts w:asciiTheme="majorEastAsia" w:eastAsiaTheme="majorEastAsia" w:hAnsiTheme="majorEastAsia" w:cstheme="majorHAnsi" w:hint="eastAsia"/>
          <w:szCs w:val="21"/>
        </w:rPr>
        <w:t>キュラム</w:t>
      </w:r>
      <w:r w:rsidRPr="00370A5F">
        <w:rPr>
          <w:rFonts w:asciiTheme="majorEastAsia" w:eastAsiaTheme="majorEastAsia" w:hAnsiTheme="majorEastAsia" w:cstheme="majorHAnsi" w:hint="eastAsia"/>
          <w:szCs w:val="21"/>
        </w:rPr>
        <w:t>の担当科目による。</w:t>
      </w:r>
      <w:r w:rsidRPr="00F77FF5">
        <w:rPr>
          <w:rFonts w:asciiTheme="majorEastAsia" w:eastAsiaTheme="majorEastAsia" w:hAnsiTheme="majorEastAsia" w:cstheme="majorHAnsi"/>
          <w:szCs w:val="21"/>
        </w:rPr>
        <w:t>）</w:t>
      </w:r>
    </w:p>
    <w:p w:rsidR="00BD343E" w:rsidRDefault="00CC09FD" w:rsidP="006F43FB">
      <w:pPr>
        <w:adjustRightInd w:val="0"/>
        <w:snapToGrid w:val="0"/>
        <w:spacing w:beforeLines="50" w:before="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（※共同教育課程の場合</w:t>
      </w:r>
      <w:r w:rsidR="00BD343E">
        <w:rPr>
          <w:rFonts w:asciiTheme="majorEastAsia" w:eastAsiaTheme="majorEastAsia" w:hAnsiTheme="majorEastAsia" w:cstheme="majorHAnsi" w:hint="eastAsia"/>
          <w:szCs w:val="21"/>
        </w:rPr>
        <w:t>、</w:t>
      </w:r>
      <w:r>
        <w:rPr>
          <w:rFonts w:asciiTheme="majorEastAsia" w:eastAsiaTheme="majorEastAsia" w:hAnsiTheme="majorEastAsia" w:cstheme="majorHAnsi" w:hint="eastAsia"/>
          <w:szCs w:val="21"/>
        </w:rPr>
        <w:t>「専任教員数」には、</w:t>
      </w:r>
      <w:r w:rsidRPr="00CC09FD">
        <w:rPr>
          <w:rFonts w:asciiTheme="majorEastAsia" w:eastAsiaTheme="majorEastAsia" w:hAnsiTheme="majorEastAsia" w:cstheme="majorHAnsi" w:hint="eastAsia"/>
          <w:szCs w:val="21"/>
        </w:rPr>
        <w:t>自大学の獣医学教育学士課程の専任教員数</w:t>
      </w:r>
      <w:r>
        <w:rPr>
          <w:rFonts w:asciiTheme="majorEastAsia" w:eastAsiaTheme="majorEastAsia" w:hAnsiTheme="majorEastAsia" w:cstheme="majorHAnsi" w:hint="eastAsia"/>
          <w:szCs w:val="21"/>
        </w:rPr>
        <w:t>と</w:t>
      </w:r>
      <w:r w:rsidR="00BD343E">
        <w:rPr>
          <w:rFonts w:asciiTheme="majorEastAsia" w:eastAsiaTheme="majorEastAsia" w:hAnsiTheme="majorEastAsia" w:cstheme="majorHAnsi" w:hint="eastAsia"/>
          <w:szCs w:val="21"/>
        </w:rPr>
        <w:t>共同教育課程を構成するもう一方の獣医学教育学士課程の専任教員数</w:t>
      </w:r>
      <w:r>
        <w:rPr>
          <w:rFonts w:asciiTheme="majorEastAsia" w:eastAsiaTheme="majorEastAsia" w:hAnsiTheme="majorEastAsia" w:cstheme="majorHAnsi" w:hint="eastAsia"/>
          <w:szCs w:val="21"/>
        </w:rPr>
        <w:t>との合算値を記入するともに、自大学の獣医学教育学士課程の専任教員数を括弧書きで併記してください。また、「％」は合算値をもとに算出してください</w:t>
      </w:r>
      <w:r w:rsidR="00BD343E">
        <w:rPr>
          <w:rFonts w:asciiTheme="majorEastAsia" w:eastAsiaTheme="majorEastAsia" w:hAnsiTheme="majorEastAsia" w:cstheme="majorHAnsi" w:hint="eastAsia"/>
          <w:szCs w:val="21"/>
        </w:rPr>
        <w:t>）</w:t>
      </w:r>
    </w:p>
    <w:p w:rsidR="00BD343E" w:rsidRPr="00CC09FD" w:rsidRDefault="00BD343E" w:rsidP="006F43FB">
      <w:pPr>
        <w:adjustRightInd w:val="0"/>
        <w:snapToGrid w:val="0"/>
        <w:spacing w:beforeLines="50" w:before="187"/>
        <w:rPr>
          <w:rFonts w:asciiTheme="majorEastAsia" w:eastAsiaTheme="majorEastAsia" w:hAnsiTheme="majorEastAsia" w:cstheme="majorHAnsi"/>
          <w:szCs w:val="21"/>
        </w:rPr>
      </w:pPr>
    </w:p>
    <w:p w:rsidR="006F3330" w:rsidRPr="00F77FF5" w:rsidRDefault="006F3330" w:rsidP="006F43FB">
      <w:pPr>
        <w:adjustRightInd w:val="0"/>
        <w:snapToGrid w:val="0"/>
        <w:spacing w:beforeLines="50" w:before="187"/>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4</w:t>
      </w:r>
      <w:r w:rsidRPr="00F77FF5">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3</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Style w:val="af3"/>
        <w:tblW w:w="0" w:type="auto"/>
        <w:tblInd w:w="108" w:type="dxa"/>
        <w:tblLook w:val="04A0" w:firstRow="1" w:lastRow="0" w:firstColumn="1" w:lastColumn="0" w:noHBand="0" w:noVBand="1"/>
      </w:tblPr>
      <w:tblGrid>
        <w:gridCol w:w="1122"/>
        <w:gridCol w:w="6675"/>
        <w:gridCol w:w="728"/>
      </w:tblGrid>
      <w:tr w:rsidR="006F3330" w:rsidRPr="00F77FF5" w:rsidTr="008831EE">
        <w:trPr>
          <w:trHeight w:val="681"/>
        </w:trPr>
        <w:tc>
          <w:tcPr>
            <w:tcW w:w="1122" w:type="dxa"/>
            <w:vAlign w:val="center"/>
          </w:tcPr>
          <w:p w:rsidR="006F3330" w:rsidRPr="00F77FF5" w:rsidRDefault="006F3330" w:rsidP="00775F80">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自己評価</w:t>
            </w:r>
          </w:p>
        </w:tc>
        <w:tc>
          <w:tcPr>
            <w:tcW w:w="6675" w:type="dxa"/>
            <w:vAlign w:val="center"/>
          </w:tcPr>
          <w:p w:rsidR="006F3330" w:rsidRPr="00F77FF5" w:rsidRDefault="006F3330" w:rsidP="00775F80">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評価内容</w:t>
            </w:r>
          </w:p>
        </w:tc>
        <w:tc>
          <w:tcPr>
            <w:tcW w:w="728" w:type="dxa"/>
            <w:vAlign w:val="center"/>
          </w:tcPr>
          <w:p w:rsidR="006F3330" w:rsidRPr="00F77FF5" w:rsidRDefault="006F3330" w:rsidP="00775F80">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判定</w:t>
            </w:r>
          </w:p>
        </w:tc>
      </w:tr>
      <w:tr w:rsidR="006F3330" w:rsidRPr="00F77FF5" w:rsidTr="008831EE">
        <w:trPr>
          <w:trHeight w:val="561"/>
        </w:trPr>
        <w:tc>
          <w:tcPr>
            <w:tcW w:w="1122" w:type="dxa"/>
            <w:vAlign w:val="center"/>
          </w:tcPr>
          <w:p w:rsidR="006F3330" w:rsidRPr="00F77FF5" w:rsidRDefault="006F3330" w:rsidP="00775F80">
            <w:pPr>
              <w:adjustRightInd w:val="0"/>
              <w:snapToGrid w:val="0"/>
              <w:rPr>
                <w:rFonts w:asciiTheme="majorEastAsia" w:eastAsiaTheme="majorEastAsia" w:hAnsiTheme="majorEastAsia" w:cstheme="majorHAnsi"/>
                <w:sz w:val="21"/>
                <w:szCs w:val="21"/>
              </w:rPr>
            </w:pPr>
          </w:p>
        </w:tc>
        <w:tc>
          <w:tcPr>
            <w:tcW w:w="6675" w:type="dxa"/>
            <w:vAlign w:val="center"/>
          </w:tcPr>
          <w:p w:rsidR="006F3330" w:rsidRPr="00F77FF5" w:rsidRDefault="006F3330" w:rsidP="00775F80">
            <w:pPr>
              <w:adjustRightInd w:val="0"/>
              <w:snapToGrid w:val="0"/>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全ての</w:t>
            </w:r>
            <w:r>
              <w:rPr>
                <w:rFonts w:asciiTheme="majorEastAsia" w:eastAsiaTheme="majorEastAsia" w:hAnsiTheme="majorEastAsia" w:cstheme="majorHAnsi" w:hint="eastAsia"/>
                <w:sz w:val="21"/>
                <w:szCs w:val="21"/>
              </w:rPr>
              <w:t>分野</w:t>
            </w:r>
            <w:r w:rsidRPr="00F77FF5">
              <w:rPr>
                <w:rFonts w:asciiTheme="majorEastAsia" w:eastAsiaTheme="majorEastAsia" w:hAnsiTheme="majorEastAsia" w:cstheme="majorHAnsi"/>
                <w:sz w:val="21"/>
                <w:szCs w:val="21"/>
              </w:rPr>
              <w:t>が範囲内にある</w:t>
            </w:r>
            <w:r>
              <w:rPr>
                <w:rFonts w:asciiTheme="majorEastAsia" w:eastAsiaTheme="majorEastAsia" w:hAnsiTheme="majorEastAsia" w:cstheme="majorHAnsi" w:hint="eastAsia"/>
                <w:sz w:val="21"/>
                <w:szCs w:val="21"/>
              </w:rPr>
              <w:t>。</w:t>
            </w:r>
          </w:p>
        </w:tc>
        <w:tc>
          <w:tcPr>
            <w:tcW w:w="728" w:type="dxa"/>
            <w:vAlign w:val="center"/>
          </w:tcPr>
          <w:p w:rsidR="006F3330" w:rsidRPr="00F77FF5" w:rsidRDefault="006F3330" w:rsidP="00775F80">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４</w:t>
            </w:r>
          </w:p>
        </w:tc>
      </w:tr>
      <w:tr w:rsidR="006F3330" w:rsidRPr="00F77FF5" w:rsidTr="008831EE">
        <w:trPr>
          <w:trHeight w:val="554"/>
        </w:trPr>
        <w:tc>
          <w:tcPr>
            <w:tcW w:w="1122" w:type="dxa"/>
            <w:vAlign w:val="center"/>
          </w:tcPr>
          <w:p w:rsidR="006F3330" w:rsidRPr="00F77FF5" w:rsidRDefault="006F3330" w:rsidP="00775F80">
            <w:pPr>
              <w:adjustRightInd w:val="0"/>
              <w:snapToGrid w:val="0"/>
              <w:rPr>
                <w:rFonts w:asciiTheme="majorEastAsia" w:eastAsiaTheme="majorEastAsia" w:hAnsiTheme="majorEastAsia" w:cstheme="majorHAnsi"/>
                <w:sz w:val="21"/>
                <w:szCs w:val="21"/>
              </w:rPr>
            </w:pPr>
          </w:p>
        </w:tc>
        <w:tc>
          <w:tcPr>
            <w:tcW w:w="6675" w:type="dxa"/>
            <w:vAlign w:val="center"/>
          </w:tcPr>
          <w:p w:rsidR="006F3330" w:rsidRPr="00F77FF5" w:rsidRDefault="006F3330" w:rsidP="00775F80">
            <w:pPr>
              <w:adjustRightInd w:val="0"/>
              <w:snapToGrid w:val="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おおむね</w:t>
            </w:r>
            <w:r w:rsidRPr="00F77FF5">
              <w:rPr>
                <w:rFonts w:asciiTheme="majorEastAsia" w:eastAsiaTheme="majorEastAsia" w:hAnsiTheme="majorEastAsia" w:cstheme="majorHAnsi"/>
                <w:sz w:val="21"/>
                <w:szCs w:val="21"/>
              </w:rPr>
              <w:t>全ての</w:t>
            </w:r>
            <w:r>
              <w:rPr>
                <w:rFonts w:asciiTheme="majorEastAsia" w:eastAsiaTheme="majorEastAsia" w:hAnsiTheme="majorEastAsia" w:cstheme="majorHAnsi" w:hint="eastAsia"/>
                <w:sz w:val="21"/>
                <w:szCs w:val="21"/>
              </w:rPr>
              <w:t>分野</w:t>
            </w:r>
            <w:r w:rsidRPr="00F77FF5">
              <w:rPr>
                <w:rFonts w:asciiTheme="majorEastAsia" w:eastAsiaTheme="majorEastAsia" w:hAnsiTheme="majorEastAsia" w:cstheme="majorHAnsi"/>
                <w:sz w:val="21"/>
                <w:szCs w:val="21"/>
              </w:rPr>
              <w:t>が範囲内にある</w:t>
            </w:r>
            <w:r>
              <w:rPr>
                <w:rFonts w:asciiTheme="majorEastAsia" w:eastAsiaTheme="majorEastAsia" w:hAnsiTheme="majorEastAsia" w:cstheme="majorHAnsi" w:hint="eastAsia"/>
                <w:sz w:val="21"/>
                <w:szCs w:val="21"/>
              </w:rPr>
              <w:t>。</w:t>
            </w:r>
          </w:p>
        </w:tc>
        <w:tc>
          <w:tcPr>
            <w:tcW w:w="728" w:type="dxa"/>
            <w:vAlign w:val="center"/>
          </w:tcPr>
          <w:p w:rsidR="006F3330" w:rsidRPr="00F77FF5" w:rsidRDefault="006F3330" w:rsidP="00775F80">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8831EE">
        <w:trPr>
          <w:trHeight w:val="559"/>
        </w:trPr>
        <w:tc>
          <w:tcPr>
            <w:tcW w:w="1122" w:type="dxa"/>
            <w:vAlign w:val="center"/>
          </w:tcPr>
          <w:p w:rsidR="006F3330" w:rsidRPr="00F77FF5" w:rsidRDefault="006F3330" w:rsidP="00775F80">
            <w:pPr>
              <w:adjustRightInd w:val="0"/>
              <w:snapToGrid w:val="0"/>
              <w:rPr>
                <w:rFonts w:asciiTheme="majorEastAsia" w:eastAsiaTheme="majorEastAsia" w:hAnsiTheme="majorEastAsia" w:cstheme="majorHAnsi"/>
                <w:sz w:val="21"/>
                <w:szCs w:val="21"/>
              </w:rPr>
            </w:pPr>
          </w:p>
        </w:tc>
        <w:tc>
          <w:tcPr>
            <w:tcW w:w="6675" w:type="dxa"/>
            <w:vAlign w:val="center"/>
          </w:tcPr>
          <w:p w:rsidR="006F3330" w:rsidRPr="00F77FF5" w:rsidRDefault="006F3330" w:rsidP="00775F80">
            <w:pPr>
              <w:adjustRightInd w:val="0"/>
              <w:snapToGrid w:val="0"/>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範囲内にない</w:t>
            </w:r>
            <w:r>
              <w:rPr>
                <w:rFonts w:asciiTheme="majorEastAsia" w:eastAsiaTheme="majorEastAsia" w:hAnsiTheme="majorEastAsia" w:cstheme="majorHAnsi" w:hint="eastAsia"/>
                <w:sz w:val="21"/>
                <w:szCs w:val="21"/>
              </w:rPr>
              <w:t>分野</w:t>
            </w:r>
            <w:r w:rsidRPr="00F77FF5">
              <w:rPr>
                <w:rFonts w:asciiTheme="majorEastAsia" w:eastAsiaTheme="majorEastAsia" w:hAnsiTheme="majorEastAsia" w:cstheme="majorHAnsi"/>
                <w:sz w:val="21"/>
                <w:szCs w:val="21"/>
              </w:rPr>
              <w:t>がある</w:t>
            </w:r>
            <w:r>
              <w:rPr>
                <w:rFonts w:asciiTheme="majorEastAsia" w:eastAsiaTheme="majorEastAsia" w:hAnsiTheme="majorEastAsia" w:cstheme="majorHAnsi" w:hint="eastAsia"/>
                <w:sz w:val="21"/>
                <w:szCs w:val="21"/>
              </w:rPr>
              <w:t>。</w:t>
            </w:r>
          </w:p>
        </w:tc>
        <w:tc>
          <w:tcPr>
            <w:tcW w:w="728" w:type="dxa"/>
            <w:vAlign w:val="center"/>
          </w:tcPr>
          <w:p w:rsidR="006F3330" w:rsidRPr="00F77FF5" w:rsidRDefault="006F3330" w:rsidP="00775F80">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8831EE">
        <w:trPr>
          <w:trHeight w:val="556"/>
        </w:trPr>
        <w:tc>
          <w:tcPr>
            <w:tcW w:w="1122" w:type="dxa"/>
            <w:vAlign w:val="center"/>
          </w:tcPr>
          <w:p w:rsidR="006F3330" w:rsidRPr="00F77FF5" w:rsidRDefault="006F3330" w:rsidP="00775F80">
            <w:pPr>
              <w:adjustRightInd w:val="0"/>
              <w:snapToGrid w:val="0"/>
              <w:rPr>
                <w:rFonts w:asciiTheme="majorEastAsia" w:eastAsiaTheme="majorEastAsia" w:hAnsiTheme="majorEastAsia" w:cstheme="majorHAnsi"/>
                <w:sz w:val="21"/>
                <w:szCs w:val="21"/>
              </w:rPr>
            </w:pPr>
          </w:p>
        </w:tc>
        <w:tc>
          <w:tcPr>
            <w:tcW w:w="6675" w:type="dxa"/>
            <w:vAlign w:val="center"/>
          </w:tcPr>
          <w:p w:rsidR="006F3330" w:rsidRPr="00F77FF5" w:rsidRDefault="00DF0031" w:rsidP="00775F80">
            <w:pPr>
              <w:adjustRightInd w:val="0"/>
              <w:snapToGrid w:val="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全ての分野が</w:t>
            </w:r>
            <w:r w:rsidR="006F3330" w:rsidRPr="00F77FF5">
              <w:rPr>
                <w:rFonts w:asciiTheme="majorEastAsia" w:eastAsiaTheme="majorEastAsia" w:hAnsiTheme="majorEastAsia" w:cstheme="majorHAnsi"/>
                <w:sz w:val="21"/>
                <w:szCs w:val="21"/>
              </w:rPr>
              <w:t>範囲内にない</w:t>
            </w:r>
            <w:r w:rsidR="006F3330">
              <w:rPr>
                <w:rFonts w:asciiTheme="majorEastAsia" w:eastAsiaTheme="majorEastAsia" w:hAnsiTheme="majorEastAsia" w:cstheme="majorHAnsi" w:hint="eastAsia"/>
                <w:sz w:val="21"/>
                <w:szCs w:val="21"/>
              </w:rPr>
              <w:t>。</w:t>
            </w:r>
          </w:p>
        </w:tc>
        <w:tc>
          <w:tcPr>
            <w:tcW w:w="728" w:type="dxa"/>
            <w:vAlign w:val="center"/>
          </w:tcPr>
          <w:p w:rsidR="006F3330" w:rsidRPr="00F77FF5" w:rsidRDefault="006F3330" w:rsidP="00775F80">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EE13BF" w:rsidRDefault="00EE13BF" w:rsidP="006F43FB">
      <w:pPr>
        <w:adjustRightInd w:val="0"/>
        <w:snapToGrid w:val="0"/>
        <w:spacing w:beforeLines="50" w:before="187"/>
        <w:ind w:leftChars="1" w:left="1890" w:hangingChars="899" w:hanging="1888"/>
        <w:rPr>
          <w:rFonts w:asciiTheme="minorEastAsia" w:hAnsiTheme="minorEastAsia" w:cstheme="majorHAnsi"/>
          <w:szCs w:val="21"/>
        </w:rPr>
      </w:pPr>
    </w:p>
    <w:p w:rsidR="00EE13BF" w:rsidRDefault="00EE13BF">
      <w:pPr>
        <w:widowControl/>
        <w:jc w:val="left"/>
        <w:rPr>
          <w:rFonts w:asciiTheme="minorEastAsia" w:hAnsiTheme="minorEastAsia" w:cstheme="majorHAnsi"/>
          <w:szCs w:val="21"/>
        </w:rPr>
      </w:pPr>
      <w:r>
        <w:rPr>
          <w:rFonts w:asciiTheme="minorEastAsia" w:hAnsiTheme="minorEastAsia" w:cstheme="majorHAnsi"/>
          <w:szCs w:val="21"/>
        </w:rPr>
        <w:br w:type="page"/>
      </w:r>
    </w:p>
    <w:p w:rsidR="006F3330" w:rsidRPr="00C92CA2" w:rsidRDefault="006F3330" w:rsidP="006F43FB">
      <w:pPr>
        <w:adjustRightInd w:val="0"/>
        <w:snapToGrid w:val="0"/>
        <w:spacing w:beforeLines="50" w:before="187"/>
        <w:ind w:leftChars="1" w:left="1890" w:hangingChars="899" w:hanging="1888"/>
        <w:rPr>
          <w:rFonts w:asciiTheme="minorEastAsia" w:hAnsiTheme="minorEastAsia" w:cstheme="majorHAnsi"/>
          <w:szCs w:val="21"/>
        </w:rPr>
      </w:pPr>
      <w:r w:rsidRPr="00534DB7">
        <w:rPr>
          <w:rFonts w:asciiTheme="minorEastAsia" w:hAnsiTheme="minorEastAsia" w:cstheme="majorHAnsi"/>
          <w:szCs w:val="21"/>
        </w:rPr>
        <w:lastRenderedPageBreak/>
        <w:t>【評価の</w:t>
      </w:r>
      <w:r w:rsidRPr="00534DB7">
        <w:rPr>
          <w:rFonts w:asciiTheme="minorEastAsia" w:hAnsiTheme="minorEastAsia" w:cstheme="majorHAnsi" w:hint="eastAsia"/>
          <w:szCs w:val="21"/>
        </w:rPr>
        <w:t>視点</w:t>
      </w:r>
      <w:r>
        <w:rPr>
          <w:rFonts w:asciiTheme="minorEastAsia" w:hAnsiTheme="minorEastAsia" w:cstheme="majorHAnsi" w:hint="eastAsia"/>
          <w:szCs w:val="21"/>
        </w:rPr>
        <w:t>4</w:t>
      </w:r>
      <w:r w:rsidRPr="00534DB7">
        <w:rPr>
          <w:rFonts w:asciiTheme="minorEastAsia" w:hAnsiTheme="minorEastAsia" w:cstheme="majorHAnsi"/>
          <w:szCs w:val="21"/>
        </w:rPr>
        <w:t>-</w:t>
      </w:r>
      <w:r>
        <w:rPr>
          <w:rFonts w:asciiTheme="minorEastAsia" w:hAnsiTheme="minorEastAsia" w:cstheme="majorHAnsi" w:hint="eastAsia"/>
          <w:szCs w:val="21"/>
        </w:rPr>
        <w:t>4】</w:t>
      </w:r>
      <w:r w:rsidRPr="00C92CA2">
        <w:rPr>
          <w:rFonts w:asciiTheme="minorEastAsia" w:hAnsiTheme="minorEastAsia" w:cstheme="majorHAnsi"/>
          <w:szCs w:val="21"/>
        </w:rPr>
        <w:t>コア科目の実施にあたり</w:t>
      </w:r>
      <w:r>
        <w:rPr>
          <w:rFonts w:asciiTheme="minorEastAsia" w:hAnsiTheme="minorEastAsia" w:cstheme="majorHAnsi" w:hint="eastAsia"/>
          <w:szCs w:val="21"/>
        </w:rPr>
        <w:t>、専任教員が</w:t>
      </w:r>
      <w:r w:rsidRPr="00C92CA2">
        <w:rPr>
          <w:rFonts w:asciiTheme="minorEastAsia" w:hAnsiTheme="minorEastAsia" w:cstheme="majorHAnsi"/>
          <w:szCs w:val="21"/>
        </w:rPr>
        <w:t>適正に配置されていること。</w:t>
      </w:r>
    </w:p>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4</w:t>
      </w:r>
      <w:r w:rsidRPr="00F77FF5">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4</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Style w:val="af3"/>
        <w:tblW w:w="0" w:type="auto"/>
        <w:tblInd w:w="108" w:type="dxa"/>
        <w:tblLook w:val="04A0" w:firstRow="1" w:lastRow="0" w:firstColumn="1" w:lastColumn="0" w:noHBand="0" w:noVBand="1"/>
      </w:tblPr>
      <w:tblGrid>
        <w:gridCol w:w="1120"/>
        <w:gridCol w:w="6676"/>
        <w:gridCol w:w="729"/>
      </w:tblGrid>
      <w:tr w:rsidR="006F3330" w:rsidRPr="00F77FF5" w:rsidTr="00B428E7">
        <w:trPr>
          <w:trHeight w:val="685"/>
        </w:trPr>
        <w:tc>
          <w:tcPr>
            <w:tcW w:w="1120"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自己評価</w:t>
            </w:r>
          </w:p>
        </w:tc>
        <w:tc>
          <w:tcPr>
            <w:tcW w:w="6676"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評価内容</w:t>
            </w:r>
          </w:p>
        </w:tc>
        <w:tc>
          <w:tcPr>
            <w:tcW w:w="729"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判定</w:t>
            </w:r>
          </w:p>
        </w:tc>
      </w:tr>
      <w:tr w:rsidR="006F3330" w:rsidRPr="00F77FF5" w:rsidTr="00B428E7">
        <w:trPr>
          <w:trHeight w:val="685"/>
        </w:trPr>
        <w:tc>
          <w:tcPr>
            <w:tcW w:w="1120" w:type="dxa"/>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p>
        </w:tc>
        <w:tc>
          <w:tcPr>
            <w:tcW w:w="6676" w:type="dxa"/>
            <w:vAlign w:val="center"/>
          </w:tcPr>
          <w:p w:rsidR="006F3330" w:rsidRPr="00F77FF5" w:rsidRDefault="006F3330">
            <w:pPr>
              <w:adjustRightInd w:val="0"/>
              <w:snapToGrid w:val="0"/>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全ての</w:t>
            </w:r>
            <w:r>
              <w:rPr>
                <w:rFonts w:asciiTheme="majorEastAsia" w:eastAsiaTheme="majorEastAsia" w:hAnsiTheme="majorEastAsia" w:cstheme="majorHAnsi" w:hint="eastAsia"/>
                <w:color w:val="000000" w:themeColor="text1"/>
                <w:sz w:val="21"/>
                <w:szCs w:val="21"/>
              </w:rPr>
              <w:t>コア</w:t>
            </w:r>
            <w:r w:rsidRPr="00D409D2">
              <w:rPr>
                <w:rFonts w:asciiTheme="majorEastAsia" w:eastAsiaTheme="majorEastAsia" w:hAnsiTheme="majorEastAsia" w:cstheme="majorHAnsi"/>
                <w:color w:val="000000" w:themeColor="text1"/>
                <w:sz w:val="21"/>
                <w:szCs w:val="21"/>
              </w:rPr>
              <w:t>科目担当者</w:t>
            </w:r>
            <w:r>
              <w:rPr>
                <w:rFonts w:asciiTheme="majorEastAsia" w:eastAsiaTheme="majorEastAsia" w:hAnsiTheme="majorEastAsia" w:cstheme="majorHAnsi" w:hint="eastAsia"/>
                <w:color w:val="000000" w:themeColor="text1"/>
                <w:sz w:val="21"/>
                <w:szCs w:val="21"/>
              </w:rPr>
              <w:t>が</w:t>
            </w:r>
            <w:r w:rsidRPr="00D409D2">
              <w:rPr>
                <w:rFonts w:asciiTheme="majorEastAsia" w:eastAsiaTheme="majorEastAsia" w:hAnsiTheme="majorEastAsia" w:cstheme="majorHAnsi"/>
                <w:color w:val="000000" w:themeColor="text1"/>
                <w:sz w:val="21"/>
                <w:szCs w:val="21"/>
              </w:rPr>
              <w:t>関連の研究業績</w:t>
            </w:r>
            <w:r w:rsidR="00412CAC">
              <w:rPr>
                <w:rFonts w:asciiTheme="majorEastAsia" w:eastAsiaTheme="majorEastAsia" w:hAnsiTheme="majorEastAsia" w:cstheme="majorHAnsi" w:hint="eastAsia"/>
                <w:color w:val="000000" w:themeColor="text1"/>
                <w:sz w:val="21"/>
                <w:szCs w:val="21"/>
              </w:rPr>
              <w:t>又は</w:t>
            </w:r>
            <w:r w:rsidRPr="00D409D2">
              <w:rPr>
                <w:rFonts w:asciiTheme="majorEastAsia" w:eastAsiaTheme="majorEastAsia" w:hAnsiTheme="majorEastAsia" w:cstheme="majorHAnsi"/>
                <w:color w:val="000000" w:themeColor="text1"/>
                <w:sz w:val="21"/>
                <w:szCs w:val="21"/>
              </w:rPr>
              <w:t>専門職経験を有し、担当者として相応し</w:t>
            </w:r>
            <w:r w:rsidRPr="00F77FF5">
              <w:rPr>
                <w:rFonts w:asciiTheme="majorEastAsia" w:eastAsiaTheme="majorEastAsia" w:hAnsiTheme="majorEastAsia" w:cstheme="majorHAnsi"/>
                <w:sz w:val="21"/>
                <w:szCs w:val="21"/>
              </w:rPr>
              <w:t>い</w:t>
            </w:r>
            <w:r>
              <w:rPr>
                <w:rFonts w:asciiTheme="majorEastAsia" w:eastAsiaTheme="majorEastAsia" w:hAnsiTheme="majorEastAsia" w:cstheme="majorHAnsi" w:hint="eastAsia"/>
                <w:sz w:val="21"/>
                <w:szCs w:val="21"/>
              </w:rPr>
              <w:t>。</w:t>
            </w:r>
          </w:p>
        </w:tc>
        <w:tc>
          <w:tcPr>
            <w:tcW w:w="729"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B428E7">
        <w:trPr>
          <w:trHeight w:val="685"/>
        </w:trPr>
        <w:tc>
          <w:tcPr>
            <w:tcW w:w="1120" w:type="dxa"/>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p>
        </w:tc>
        <w:tc>
          <w:tcPr>
            <w:tcW w:w="6676" w:type="dxa"/>
            <w:vAlign w:val="center"/>
          </w:tcPr>
          <w:p w:rsidR="006F3330" w:rsidRPr="00F77FF5" w:rsidRDefault="006F3330">
            <w:pPr>
              <w:adjustRightInd w:val="0"/>
              <w:snapToGrid w:val="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おおむね</w:t>
            </w:r>
            <w:r w:rsidRPr="00F77FF5">
              <w:rPr>
                <w:rFonts w:asciiTheme="majorEastAsia" w:eastAsiaTheme="majorEastAsia" w:hAnsiTheme="majorEastAsia" w:cstheme="majorHAnsi"/>
                <w:sz w:val="21"/>
                <w:szCs w:val="21"/>
              </w:rPr>
              <w:t>全ての</w:t>
            </w:r>
            <w:r>
              <w:rPr>
                <w:rFonts w:asciiTheme="majorEastAsia" w:eastAsiaTheme="majorEastAsia" w:hAnsiTheme="majorEastAsia" w:cstheme="majorHAnsi" w:hint="eastAsia"/>
                <w:color w:val="000000" w:themeColor="text1"/>
                <w:sz w:val="21"/>
                <w:szCs w:val="21"/>
              </w:rPr>
              <w:t>コア</w:t>
            </w:r>
            <w:r w:rsidRPr="00D409D2">
              <w:rPr>
                <w:rFonts w:asciiTheme="majorEastAsia" w:eastAsiaTheme="majorEastAsia" w:hAnsiTheme="majorEastAsia" w:cstheme="majorHAnsi"/>
                <w:color w:val="000000" w:themeColor="text1"/>
                <w:sz w:val="21"/>
                <w:szCs w:val="21"/>
              </w:rPr>
              <w:t>科目担当者</w:t>
            </w:r>
            <w:r>
              <w:rPr>
                <w:rFonts w:asciiTheme="majorEastAsia" w:eastAsiaTheme="majorEastAsia" w:hAnsiTheme="majorEastAsia" w:cstheme="majorHAnsi" w:hint="eastAsia"/>
                <w:color w:val="000000" w:themeColor="text1"/>
                <w:sz w:val="21"/>
                <w:szCs w:val="21"/>
              </w:rPr>
              <w:t>が</w:t>
            </w:r>
            <w:r w:rsidRPr="00D409D2">
              <w:rPr>
                <w:rFonts w:asciiTheme="majorEastAsia" w:eastAsiaTheme="majorEastAsia" w:hAnsiTheme="majorEastAsia" w:cstheme="majorHAnsi"/>
                <w:color w:val="000000" w:themeColor="text1"/>
                <w:sz w:val="21"/>
                <w:szCs w:val="21"/>
              </w:rPr>
              <w:t>関連の研究業績</w:t>
            </w:r>
            <w:r w:rsidR="00412CAC">
              <w:rPr>
                <w:rFonts w:asciiTheme="majorEastAsia" w:eastAsiaTheme="majorEastAsia" w:hAnsiTheme="majorEastAsia" w:cstheme="majorHAnsi" w:hint="eastAsia"/>
                <w:color w:val="000000" w:themeColor="text1"/>
                <w:sz w:val="21"/>
                <w:szCs w:val="21"/>
              </w:rPr>
              <w:t>又は</w:t>
            </w:r>
            <w:r w:rsidRPr="00D409D2">
              <w:rPr>
                <w:rFonts w:asciiTheme="majorEastAsia" w:eastAsiaTheme="majorEastAsia" w:hAnsiTheme="majorEastAsia" w:cstheme="majorHAnsi"/>
                <w:color w:val="000000" w:themeColor="text1"/>
                <w:sz w:val="21"/>
                <w:szCs w:val="21"/>
              </w:rPr>
              <w:t>専門職経験を有し、担当者として相応し</w:t>
            </w:r>
            <w:r w:rsidRPr="00F77FF5">
              <w:rPr>
                <w:rFonts w:asciiTheme="majorEastAsia" w:eastAsiaTheme="majorEastAsia" w:hAnsiTheme="majorEastAsia" w:cstheme="majorHAnsi"/>
                <w:sz w:val="21"/>
                <w:szCs w:val="21"/>
              </w:rPr>
              <w:t>い</w:t>
            </w:r>
            <w:r>
              <w:rPr>
                <w:rFonts w:asciiTheme="majorEastAsia" w:eastAsiaTheme="majorEastAsia" w:hAnsiTheme="majorEastAsia" w:cstheme="majorHAnsi" w:hint="eastAsia"/>
                <w:sz w:val="21"/>
                <w:szCs w:val="21"/>
              </w:rPr>
              <w:t>。</w:t>
            </w:r>
          </w:p>
        </w:tc>
        <w:tc>
          <w:tcPr>
            <w:tcW w:w="729"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B428E7">
        <w:trPr>
          <w:trHeight w:val="686"/>
        </w:trPr>
        <w:tc>
          <w:tcPr>
            <w:tcW w:w="1120" w:type="dxa"/>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p>
        </w:tc>
        <w:tc>
          <w:tcPr>
            <w:tcW w:w="6676" w:type="dxa"/>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多くのコア</w:t>
            </w:r>
            <w:r w:rsidRPr="00F77FF5">
              <w:rPr>
                <w:rFonts w:asciiTheme="majorEastAsia" w:eastAsiaTheme="majorEastAsia" w:hAnsiTheme="majorEastAsia" w:cstheme="majorHAnsi"/>
                <w:sz w:val="21"/>
                <w:szCs w:val="21"/>
              </w:rPr>
              <w:t>科目</w:t>
            </w:r>
            <w:r>
              <w:rPr>
                <w:rFonts w:asciiTheme="majorEastAsia" w:eastAsiaTheme="majorEastAsia" w:hAnsiTheme="majorEastAsia" w:cstheme="majorHAnsi" w:hint="eastAsia"/>
                <w:sz w:val="21"/>
                <w:szCs w:val="21"/>
              </w:rPr>
              <w:t>で</w:t>
            </w:r>
            <w:r w:rsidRPr="00F77FF5">
              <w:rPr>
                <w:rFonts w:asciiTheme="majorEastAsia" w:eastAsiaTheme="majorEastAsia" w:hAnsiTheme="majorEastAsia" w:cstheme="majorHAnsi"/>
                <w:sz w:val="21"/>
                <w:szCs w:val="21"/>
              </w:rPr>
              <w:t>相応しくない</w:t>
            </w:r>
            <w:r>
              <w:rPr>
                <w:rFonts w:asciiTheme="majorEastAsia" w:eastAsiaTheme="majorEastAsia" w:hAnsiTheme="majorEastAsia" w:cstheme="majorHAnsi"/>
                <w:sz w:val="21"/>
                <w:szCs w:val="21"/>
              </w:rPr>
              <w:t>担当者</w:t>
            </w:r>
            <w:r>
              <w:rPr>
                <w:rFonts w:asciiTheme="majorEastAsia" w:eastAsiaTheme="majorEastAsia" w:hAnsiTheme="majorEastAsia" w:cstheme="majorHAnsi" w:hint="eastAsia"/>
                <w:sz w:val="21"/>
                <w:szCs w:val="21"/>
              </w:rPr>
              <w:t>がいる。</w:t>
            </w:r>
          </w:p>
        </w:tc>
        <w:tc>
          <w:tcPr>
            <w:tcW w:w="729"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6F3330" w:rsidRDefault="006F3330" w:rsidP="006F43FB">
      <w:pPr>
        <w:adjustRightInd w:val="0"/>
        <w:snapToGrid w:val="0"/>
        <w:spacing w:beforeLines="50" w:before="187"/>
        <w:ind w:left="1890" w:hangingChars="900" w:hanging="1890"/>
        <w:rPr>
          <w:rFonts w:asciiTheme="majorEastAsia" w:eastAsiaTheme="majorEastAsia" w:hAnsiTheme="majorEastAsia" w:cstheme="majorHAnsi"/>
          <w:color w:val="FF0000"/>
          <w:szCs w:val="21"/>
        </w:rPr>
      </w:pPr>
    </w:p>
    <w:p w:rsidR="006F3330" w:rsidRPr="00C92CA2" w:rsidRDefault="006F3330" w:rsidP="006F43FB">
      <w:pPr>
        <w:adjustRightInd w:val="0"/>
        <w:snapToGrid w:val="0"/>
        <w:spacing w:beforeLines="50" w:before="187"/>
        <w:ind w:left="1890" w:hangingChars="900" w:hanging="1890"/>
        <w:rPr>
          <w:rFonts w:asciiTheme="minorEastAsia" w:hAnsiTheme="minorEastAsia" w:cstheme="majorHAnsi"/>
          <w:szCs w:val="21"/>
        </w:rPr>
      </w:pPr>
      <w:r w:rsidRPr="00C92CA2">
        <w:rPr>
          <w:rFonts w:asciiTheme="minorEastAsia" w:hAnsiTheme="minorEastAsia" w:cstheme="majorHAnsi"/>
          <w:szCs w:val="21"/>
        </w:rPr>
        <w:t>【評価の</w:t>
      </w:r>
      <w:r w:rsidRPr="00C92CA2">
        <w:rPr>
          <w:rFonts w:asciiTheme="minorEastAsia" w:hAnsiTheme="minorEastAsia" w:cstheme="majorHAnsi" w:hint="eastAsia"/>
          <w:szCs w:val="21"/>
        </w:rPr>
        <w:t>視点</w:t>
      </w:r>
      <w:r>
        <w:rPr>
          <w:rFonts w:asciiTheme="minorEastAsia" w:hAnsiTheme="minorEastAsia" w:cstheme="majorHAnsi" w:hint="eastAsia"/>
          <w:szCs w:val="21"/>
        </w:rPr>
        <w:t>4</w:t>
      </w:r>
      <w:r w:rsidRPr="00C92CA2">
        <w:rPr>
          <w:rFonts w:asciiTheme="minorEastAsia" w:hAnsiTheme="minorEastAsia" w:cstheme="majorHAnsi"/>
          <w:szCs w:val="21"/>
        </w:rPr>
        <w:t>-</w:t>
      </w:r>
      <w:r>
        <w:rPr>
          <w:rFonts w:asciiTheme="minorEastAsia" w:hAnsiTheme="minorEastAsia" w:cstheme="majorHAnsi" w:hint="eastAsia"/>
          <w:szCs w:val="21"/>
        </w:rPr>
        <w:t>5</w:t>
      </w:r>
      <w:r w:rsidRPr="00C92CA2">
        <w:rPr>
          <w:rFonts w:asciiTheme="minorEastAsia" w:hAnsiTheme="minorEastAsia" w:cstheme="majorHAnsi"/>
          <w:szCs w:val="21"/>
        </w:rPr>
        <w:t>】アドバンス科目の実施にあたり</w:t>
      </w:r>
      <w:r>
        <w:rPr>
          <w:rFonts w:asciiTheme="minorEastAsia" w:hAnsiTheme="minorEastAsia" w:cstheme="majorHAnsi" w:hint="eastAsia"/>
          <w:szCs w:val="21"/>
        </w:rPr>
        <w:t>、</w:t>
      </w:r>
      <w:r w:rsidRPr="00C92CA2">
        <w:rPr>
          <w:rFonts w:asciiTheme="minorEastAsia" w:hAnsiTheme="minorEastAsia" w:cstheme="majorHAnsi"/>
          <w:szCs w:val="21"/>
        </w:rPr>
        <w:t>適正な担当者で実施されていること。</w:t>
      </w:r>
    </w:p>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4</w:t>
      </w:r>
      <w:r w:rsidRPr="00F77FF5">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5</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Style w:val="af3"/>
        <w:tblW w:w="0" w:type="auto"/>
        <w:tblInd w:w="113" w:type="dxa"/>
        <w:tblLook w:val="04A0" w:firstRow="1" w:lastRow="0" w:firstColumn="1" w:lastColumn="0" w:noHBand="0" w:noVBand="1"/>
      </w:tblPr>
      <w:tblGrid>
        <w:gridCol w:w="1109"/>
        <w:gridCol w:w="6683"/>
        <w:gridCol w:w="728"/>
      </w:tblGrid>
      <w:tr w:rsidR="006F3330" w:rsidRPr="00F77FF5" w:rsidTr="008831EE">
        <w:trPr>
          <w:trHeight w:val="685"/>
        </w:trPr>
        <w:tc>
          <w:tcPr>
            <w:tcW w:w="1109"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自己評価</w:t>
            </w:r>
          </w:p>
        </w:tc>
        <w:tc>
          <w:tcPr>
            <w:tcW w:w="6683"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評価内容</w:t>
            </w:r>
          </w:p>
        </w:tc>
        <w:tc>
          <w:tcPr>
            <w:tcW w:w="728"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判定</w:t>
            </w:r>
          </w:p>
        </w:tc>
      </w:tr>
      <w:tr w:rsidR="006F3330" w:rsidRPr="00F77FF5" w:rsidTr="008831EE">
        <w:trPr>
          <w:trHeight w:val="685"/>
        </w:trPr>
        <w:tc>
          <w:tcPr>
            <w:tcW w:w="1109" w:type="dxa"/>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p>
        </w:tc>
        <w:tc>
          <w:tcPr>
            <w:tcW w:w="6683" w:type="dxa"/>
            <w:vAlign w:val="center"/>
          </w:tcPr>
          <w:p w:rsidR="006F3330" w:rsidRPr="00F77FF5" w:rsidRDefault="006F3330">
            <w:pPr>
              <w:adjustRightInd w:val="0"/>
              <w:snapToGrid w:val="0"/>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全ての</w:t>
            </w:r>
            <w:r>
              <w:rPr>
                <w:rFonts w:asciiTheme="majorEastAsia" w:eastAsiaTheme="majorEastAsia" w:hAnsiTheme="majorEastAsia" w:cstheme="majorHAnsi" w:hint="eastAsia"/>
                <w:color w:val="000000" w:themeColor="text1"/>
                <w:sz w:val="21"/>
                <w:szCs w:val="21"/>
              </w:rPr>
              <w:t>アドバンス</w:t>
            </w:r>
            <w:r w:rsidRPr="00D409D2">
              <w:rPr>
                <w:rFonts w:asciiTheme="majorEastAsia" w:eastAsiaTheme="majorEastAsia" w:hAnsiTheme="majorEastAsia" w:cstheme="majorHAnsi"/>
                <w:color w:val="000000" w:themeColor="text1"/>
                <w:sz w:val="21"/>
                <w:szCs w:val="21"/>
              </w:rPr>
              <w:t>科目担当者</w:t>
            </w:r>
            <w:r>
              <w:rPr>
                <w:rFonts w:asciiTheme="majorEastAsia" w:eastAsiaTheme="majorEastAsia" w:hAnsiTheme="majorEastAsia" w:cstheme="majorHAnsi" w:hint="eastAsia"/>
                <w:color w:val="000000" w:themeColor="text1"/>
                <w:sz w:val="21"/>
                <w:szCs w:val="21"/>
              </w:rPr>
              <w:t>が</w:t>
            </w:r>
            <w:r w:rsidRPr="00D409D2">
              <w:rPr>
                <w:rFonts w:asciiTheme="majorEastAsia" w:eastAsiaTheme="majorEastAsia" w:hAnsiTheme="majorEastAsia" w:cstheme="majorHAnsi"/>
                <w:color w:val="000000" w:themeColor="text1"/>
                <w:sz w:val="21"/>
                <w:szCs w:val="21"/>
              </w:rPr>
              <w:t>関連の研究業績</w:t>
            </w:r>
            <w:r w:rsidR="00412CAC">
              <w:rPr>
                <w:rFonts w:asciiTheme="majorEastAsia" w:eastAsiaTheme="majorEastAsia" w:hAnsiTheme="majorEastAsia" w:cstheme="majorHAnsi" w:hint="eastAsia"/>
                <w:color w:val="000000" w:themeColor="text1"/>
                <w:sz w:val="21"/>
                <w:szCs w:val="21"/>
              </w:rPr>
              <w:t>又は</w:t>
            </w:r>
            <w:r w:rsidRPr="00D409D2">
              <w:rPr>
                <w:rFonts w:asciiTheme="majorEastAsia" w:eastAsiaTheme="majorEastAsia" w:hAnsiTheme="majorEastAsia" w:cstheme="majorHAnsi"/>
                <w:color w:val="000000" w:themeColor="text1"/>
                <w:sz w:val="21"/>
                <w:szCs w:val="21"/>
              </w:rPr>
              <w:t>専門職経験を有し、担当者として相応し</w:t>
            </w:r>
            <w:r w:rsidRPr="00F77FF5">
              <w:rPr>
                <w:rFonts w:asciiTheme="majorEastAsia" w:eastAsiaTheme="majorEastAsia" w:hAnsiTheme="majorEastAsia" w:cstheme="majorHAnsi"/>
                <w:sz w:val="21"/>
                <w:szCs w:val="21"/>
              </w:rPr>
              <w:t>い</w:t>
            </w:r>
            <w:r>
              <w:rPr>
                <w:rFonts w:asciiTheme="majorEastAsia" w:eastAsiaTheme="majorEastAsia" w:hAnsiTheme="majorEastAsia" w:cstheme="majorHAnsi" w:hint="eastAsia"/>
                <w:sz w:val="21"/>
                <w:szCs w:val="21"/>
              </w:rPr>
              <w:t>。</w:t>
            </w:r>
          </w:p>
        </w:tc>
        <w:tc>
          <w:tcPr>
            <w:tcW w:w="728"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8831EE">
        <w:trPr>
          <w:trHeight w:val="685"/>
        </w:trPr>
        <w:tc>
          <w:tcPr>
            <w:tcW w:w="1109" w:type="dxa"/>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p>
        </w:tc>
        <w:tc>
          <w:tcPr>
            <w:tcW w:w="6683" w:type="dxa"/>
            <w:vAlign w:val="center"/>
          </w:tcPr>
          <w:p w:rsidR="006F3330" w:rsidRPr="00F77FF5" w:rsidRDefault="006F3330">
            <w:pPr>
              <w:adjustRightInd w:val="0"/>
              <w:snapToGrid w:val="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おおむね</w:t>
            </w:r>
            <w:r w:rsidRPr="00F77FF5">
              <w:rPr>
                <w:rFonts w:asciiTheme="majorEastAsia" w:eastAsiaTheme="majorEastAsia" w:hAnsiTheme="majorEastAsia" w:cstheme="majorHAnsi"/>
                <w:sz w:val="21"/>
                <w:szCs w:val="21"/>
              </w:rPr>
              <w:t>全ての</w:t>
            </w:r>
            <w:r>
              <w:rPr>
                <w:rFonts w:asciiTheme="majorEastAsia" w:eastAsiaTheme="majorEastAsia" w:hAnsiTheme="majorEastAsia" w:cstheme="majorHAnsi" w:hint="eastAsia"/>
                <w:color w:val="000000" w:themeColor="text1"/>
                <w:sz w:val="21"/>
                <w:szCs w:val="21"/>
              </w:rPr>
              <w:t>アドバンス</w:t>
            </w:r>
            <w:r w:rsidRPr="00D409D2">
              <w:rPr>
                <w:rFonts w:asciiTheme="majorEastAsia" w:eastAsiaTheme="majorEastAsia" w:hAnsiTheme="majorEastAsia" w:cstheme="majorHAnsi"/>
                <w:color w:val="000000" w:themeColor="text1"/>
                <w:sz w:val="21"/>
                <w:szCs w:val="21"/>
              </w:rPr>
              <w:t>科目担当者</w:t>
            </w:r>
            <w:r>
              <w:rPr>
                <w:rFonts w:asciiTheme="majorEastAsia" w:eastAsiaTheme="majorEastAsia" w:hAnsiTheme="majorEastAsia" w:cstheme="majorHAnsi" w:hint="eastAsia"/>
                <w:color w:val="000000" w:themeColor="text1"/>
                <w:sz w:val="21"/>
                <w:szCs w:val="21"/>
              </w:rPr>
              <w:t>が</w:t>
            </w:r>
            <w:r w:rsidRPr="00D409D2">
              <w:rPr>
                <w:rFonts w:asciiTheme="majorEastAsia" w:eastAsiaTheme="majorEastAsia" w:hAnsiTheme="majorEastAsia" w:cstheme="majorHAnsi"/>
                <w:color w:val="000000" w:themeColor="text1"/>
                <w:sz w:val="21"/>
                <w:szCs w:val="21"/>
              </w:rPr>
              <w:t>関連の研究業績</w:t>
            </w:r>
            <w:r w:rsidR="00412CAC">
              <w:rPr>
                <w:rFonts w:asciiTheme="majorEastAsia" w:eastAsiaTheme="majorEastAsia" w:hAnsiTheme="majorEastAsia" w:cstheme="majorHAnsi" w:hint="eastAsia"/>
                <w:color w:val="000000" w:themeColor="text1"/>
                <w:sz w:val="21"/>
                <w:szCs w:val="21"/>
              </w:rPr>
              <w:t>又は</w:t>
            </w:r>
            <w:r w:rsidRPr="00D409D2">
              <w:rPr>
                <w:rFonts w:asciiTheme="majorEastAsia" w:eastAsiaTheme="majorEastAsia" w:hAnsiTheme="majorEastAsia" w:cstheme="majorHAnsi"/>
                <w:color w:val="000000" w:themeColor="text1"/>
                <w:sz w:val="21"/>
                <w:szCs w:val="21"/>
              </w:rPr>
              <w:t>専門職経験を有し、担当者として相応し</w:t>
            </w:r>
            <w:r w:rsidRPr="00F77FF5">
              <w:rPr>
                <w:rFonts w:asciiTheme="majorEastAsia" w:eastAsiaTheme="majorEastAsia" w:hAnsiTheme="majorEastAsia" w:cstheme="majorHAnsi"/>
                <w:sz w:val="21"/>
                <w:szCs w:val="21"/>
              </w:rPr>
              <w:t>い</w:t>
            </w:r>
            <w:r>
              <w:rPr>
                <w:rFonts w:asciiTheme="majorEastAsia" w:eastAsiaTheme="majorEastAsia" w:hAnsiTheme="majorEastAsia" w:cstheme="majorHAnsi" w:hint="eastAsia"/>
                <w:sz w:val="21"/>
                <w:szCs w:val="21"/>
              </w:rPr>
              <w:t>。</w:t>
            </w:r>
          </w:p>
        </w:tc>
        <w:tc>
          <w:tcPr>
            <w:tcW w:w="728"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8831EE">
        <w:trPr>
          <w:trHeight w:val="686"/>
        </w:trPr>
        <w:tc>
          <w:tcPr>
            <w:tcW w:w="1109" w:type="dxa"/>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p>
        </w:tc>
        <w:tc>
          <w:tcPr>
            <w:tcW w:w="6683" w:type="dxa"/>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多くのアドバンス</w:t>
            </w:r>
            <w:r w:rsidRPr="00F77FF5">
              <w:rPr>
                <w:rFonts w:asciiTheme="majorEastAsia" w:eastAsiaTheme="majorEastAsia" w:hAnsiTheme="majorEastAsia" w:cstheme="majorHAnsi"/>
                <w:sz w:val="21"/>
                <w:szCs w:val="21"/>
              </w:rPr>
              <w:t>科目</w:t>
            </w:r>
            <w:r>
              <w:rPr>
                <w:rFonts w:asciiTheme="majorEastAsia" w:eastAsiaTheme="majorEastAsia" w:hAnsiTheme="majorEastAsia" w:cstheme="majorHAnsi" w:hint="eastAsia"/>
                <w:sz w:val="21"/>
                <w:szCs w:val="21"/>
              </w:rPr>
              <w:t>で</w:t>
            </w:r>
            <w:r w:rsidRPr="00F77FF5">
              <w:rPr>
                <w:rFonts w:asciiTheme="majorEastAsia" w:eastAsiaTheme="majorEastAsia" w:hAnsiTheme="majorEastAsia" w:cstheme="majorHAnsi"/>
                <w:sz w:val="21"/>
                <w:szCs w:val="21"/>
              </w:rPr>
              <w:t>相応しくない</w:t>
            </w:r>
            <w:r>
              <w:rPr>
                <w:rFonts w:asciiTheme="majorEastAsia" w:eastAsiaTheme="majorEastAsia" w:hAnsiTheme="majorEastAsia" w:cstheme="majorHAnsi"/>
                <w:sz w:val="21"/>
                <w:szCs w:val="21"/>
              </w:rPr>
              <w:t>担当者</w:t>
            </w:r>
            <w:r>
              <w:rPr>
                <w:rFonts w:asciiTheme="majorEastAsia" w:eastAsiaTheme="majorEastAsia" w:hAnsiTheme="majorEastAsia" w:cstheme="majorHAnsi" w:hint="eastAsia"/>
                <w:sz w:val="21"/>
                <w:szCs w:val="21"/>
              </w:rPr>
              <w:t>がいる。</w:t>
            </w:r>
          </w:p>
        </w:tc>
        <w:tc>
          <w:tcPr>
            <w:tcW w:w="728"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6F3330" w:rsidRDefault="006F3330" w:rsidP="006F43FB">
      <w:pPr>
        <w:widowControl/>
        <w:adjustRightInd w:val="0"/>
        <w:snapToGrid w:val="0"/>
        <w:spacing w:beforeLines="50" w:before="187"/>
        <w:jc w:val="left"/>
        <w:rPr>
          <w:rFonts w:asciiTheme="minorEastAsia" w:hAnsiTheme="minorEastAsia" w:cstheme="majorHAnsi"/>
          <w:szCs w:val="21"/>
        </w:rPr>
      </w:pPr>
    </w:p>
    <w:p w:rsidR="00EE13BF" w:rsidRDefault="00EE13BF">
      <w:pPr>
        <w:widowControl/>
        <w:jc w:val="left"/>
        <w:rPr>
          <w:rFonts w:asciiTheme="minorEastAsia" w:hAnsiTheme="minorEastAsia" w:cstheme="majorHAnsi"/>
          <w:szCs w:val="21"/>
        </w:rPr>
      </w:pPr>
      <w:r>
        <w:rPr>
          <w:rFonts w:asciiTheme="minorEastAsia" w:hAnsiTheme="minorEastAsia" w:cstheme="majorHAnsi"/>
          <w:szCs w:val="21"/>
        </w:rPr>
        <w:br w:type="page"/>
      </w:r>
    </w:p>
    <w:p w:rsidR="006F3330" w:rsidRPr="00534DB7" w:rsidRDefault="006F3330" w:rsidP="006F43FB">
      <w:pPr>
        <w:widowControl/>
        <w:adjustRightInd w:val="0"/>
        <w:snapToGrid w:val="0"/>
        <w:spacing w:beforeLines="50" w:before="187"/>
        <w:ind w:left="1848" w:hangingChars="880" w:hanging="1848"/>
        <w:jc w:val="left"/>
        <w:rPr>
          <w:rFonts w:asciiTheme="minorEastAsia" w:hAnsiTheme="minorEastAsia" w:cstheme="majorHAnsi"/>
          <w:szCs w:val="21"/>
        </w:rPr>
      </w:pPr>
      <w:r w:rsidRPr="00534DB7">
        <w:rPr>
          <w:rFonts w:asciiTheme="minorEastAsia" w:hAnsiTheme="minorEastAsia" w:cstheme="majorHAnsi"/>
          <w:szCs w:val="21"/>
        </w:rPr>
        <w:lastRenderedPageBreak/>
        <w:t>【評価の</w:t>
      </w:r>
      <w:r w:rsidRPr="00534DB7">
        <w:rPr>
          <w:rFonts w:asciiTheme="minorEastAsia" w:hAnsiTheme="minorEastAsia" w:cstheme="majorHAnsi" w:hint="eastAsia"/>
          <w:szCs w:val="21"/>
        </w:rPr>
        <w:t>視点</w:t>
      </w:r>
      <w:r>
        <w:rPr>
          <w:rFonts w:asciiTheme="minorEastAsia" w:hAnsiTheme="minorEastAsia" w:cstheme="majorHAnsi" w:hint="eastAsia"/>
          <w:szCs w:val="21"/>
        </w:rPr>
        <w:t>4</w:t>
      </w:r>
      <w:r w:rsidRPr="00534DB7">
        <w:rPr>
          <w:rFonts w:asciiTheme="minorEastAsia" w:hAnsiTheme="minorEastAsia" w:cstheme="majorHAnsi"/>
          <w:szCs w:val="21"/>
        </w:rPr>
        <w:t>-</w:t>
      </w:r>
      <w:r>
        <w:rPr>
          <w:rFonts w:asciiTheme="minorEastAsia" w:hAnsiTheme="minorEastAsia" w:cstheme="majorHAnsi" w:hint="eastAsia"/>
          <w:szCs w:val="21"/>
        </w:rPr>
        <w:t>6</w:t>
      </w:r>
      <w:r w:rsidRPr="00534DB7">
        <w:rPr>
          <w:rFonts w:asciiTheme="minorEastAsia" w:hAnsiTheme="minorEastAsia" w:cstheme="majorHAnsi"/>
          <w:szCs w:val="21"/>
        </w:rPr>
        <w:t>】専任教員</w:t>
      </w:r>
      <w:r>
        <w:rPr>
          <w:rFonts w:asciiTheme="minorEastAsia" w:hAnsiTheme="minorEastAsia" w:cstheme="majorHAnsi" w:hint="eastAsia"/>
          <w:szCs w:val="21"/>
        </w:rPr>
        <w:t>の構成（</w:t>
      </w:r>
      <w:r w:rsidRPr="00534DB7">
        <w:rPr>
          <w:rFonts w:asciiTheme="minorEastAsia" w:hAnsiTheme="minorEastAsia" w:cstheme="majorHAnsi" w:hint="eastAsia"/>
          <w:szCs w:val="21"/>
        </w:rPr>
        <w:t>獣医師免許保有状況、</w:t>
      </w:r>
      <w:r w:rsidRPr="00534DB7">
        <w:rPr>
          <w:rFonts w:asciiTheme="minorEastAsia" w:hAnsiTheme="minorEastAsia" w:cstheme="majorHAnsi"/>
          <w:szCs w:val="21"/>
        </w:rPr>
        <w:t>年齢、男女比）</w:t>
      </w:r>
      <w:r>
        <w:rPr>
          <w:rFonts w:asciiTheme="minorEastAsia" w:hAnsiTheme="minorEastAsia" w:cstheme="majorHAnsi" w:hint="eastAsia"/>
          <w:szCs w:val="21"/>
        </w:rPr>
        <w:t>が適切であること。</w:t>
      </w:r>
    </w:p>
    <w:p w:rsidR="006F3330" w:rsidRPr="00F77FF5" w:rsidRDefault="006F3330" w:rsidP="00BF63B8">
      <w:pPr>
        <w:widowControl/>
        <w:adjustRightInd w:val="0"/>
        <w:snapToGrid w:val="0"/>
        <w:spacing w:beforeLines="50" w:before="187"/>
        <w:ind w:left="1275" w:hangingChars="607" w:hanging="1275"/>
        <w:jc w:val="left"/>
        <w:rPr>
          <w:rFonts w:asciiTheme="majorEastAsia" w:eastAsiaTheme="majorEastAsia" w:hAnsiTheme="majorEastAsia" w:cstheme="majorHAnsi"/>
          <w:szCs w:val="21"/>
        </w:rPr>
      </w:pPr>
      <w:r>
        <w:rPr>
          <w:rFonts w:asciiTheme="majorEastAsia" w:eastAsiaTheme="majorEastAsia" w:hAnsiTheme="majorEastAsia" w:cstheme="majorHAnsi"/>
          <w:szCs w:val="21"/>
        </w:rPr>
        <w:t>●</w:t>
      </w:r>
      <w:r w:rsidRPr="00F77FF5">
        <w:rPr>
          <w:rFonts w:asciiTheme="majorEastAsia" w:eastAsiaTheme="majorEastAsia" w:hAnsiTheme="majorEastAsia" w:cstheme="majorHAnsi"/>
          <w:szCs w:val="21"/>
        </w:rPr>
        <w:t>基本情報：専任教員の年齢別構成及び</w:t>
      </w:r>
      <w:r w:rsidR="00412CAC">
        <w:rPr>
          <w:rFonts w:asciiTheme="majorEastAsia" w:eastAsiaTheme="majorEastAsia" w:hAnsiTheme="majorEastAsia" w:cstheme="majorHAnsi" w:hint="eastAsia"/>
          <w:szCs w:val="21"/>
        </w:rPr>
        <w:t>女性教員数</w:t>
      </w:r>
      <w:r w:rsidRPr="00F77FF5">
        <w:rPr>
          <w:rFonts w:asciiTheme="majorEastAsia" w:eastAsiaTheme="majorEastAsia" w:hAnsiTheme="majorEastAsia" w:cstheme="majorHAnsi"/>
          <w:szCs w:val="21"/>
        </w:rPr>
        <w:t>について、以下に記入して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Style w:val="af3"/>
        <w:tblW w:w="0" w:type="auto"/>
        <w:tblInd w:w="108" w:type="dxa"/>
        <w:tblLook w:val="04A0" w:firstRow="1" w:lastRow="0" w:firstColumn="1" w:lastColumn="0" w:noHBand="0" w:noVBand="1"/>
      </w:tblPr>
      <w:tblGrid>
        <w:gridCol w:w="1371"/>
        <w:gridCol w:w="1033"/>
        <w:gridCol w:w="1035"/>
        <w:gridCol w:w="1034"/>
        <w:gridCol w:w="1035"/>
        <w:gridCol w:w="1034"/>
        <w:gridCol w:w="1035"/>
        <w:gridCol w:w="928"/>
      </w:tblGrid>
      <w:tr w:rsidR="006F3330" w:rsidRPr="00F77FF5" w:rsidTr="00B428E7">
        <w:trPr>
          <w:trHeight w:val="558"/>
        </w:trPr>
        <w:tc>
          <w:tcPr>
            <w:tcW w:w="1371" w:type="dxa"/>
            <w:shd w:val="clear" w:color="auto" w:fill="F2F2F2" w:themeFill="background1" w:themeFillShade="F2"/>
            <w:vAlign w:val="center"/>
          </w:tcPr>
          <w:p w:rsidR="006F3330" w:rsidRPr="00F77FF5" w:rsidRDefault="006F3330" w:rsidP="00B428E7">
            <w:pPr>
              <w:widowControl/>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職位</w:t>
            </w:r>
          </w:p>
        </w:tc>
        <w:tc>
          <w:tcPr>
            <w:tcW w:w="1033" w:type="dxa"/>
            <w:shd w:val="clear" w:color="auto" w:fill="F2F2F2" w:themeFill="background1" w:themeFillShade="F2"/>
            <w:vAlign w:val="center"/>
          </w:tcPr>
          <w:p w:rsidR="006F3330" w:rsidRPr="00F77FF5" w:rsidRDefault="006F3330" w:rsidP="00B428E7">
            <w:pPr>
              <w:widowControl/>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20歳代</w:t>
            </w:r>
          </w:p>
        </w:tc>
        <w:tc>
          <w:tcPr>
            <w:tcW w:w="1035" w:type="dxa"/>
            <w:shd w:val="clear" w:color="auto" w:fill="F2F2F2" w:themeFill="background1" w:themeFillShade="F2"/>
            <w:vAlign w:val="center"/>
          </w:tcPr>
          <w:p w:rsidR="006F3330" w:rsidRPr="00F77FF5" w:rsidRDefault="006F3330" w:rsidP="00B428E7">
            <w:pPr>
              <w:widowControl/>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30歳代</w:t>
            </w:r>
          </w:p>
        </w:tc>
        <w:tc>
          <w:tcPr>
            <w:tcW w:w="1034" w:type="dxa"/>
            <w:shd w:val="clear" w:color="auto" w:fill="F2F2F2" w:themeFill="background1" w:themeFillShade="F2"/>
            <w:vAlign w:val="center"/>
          </w:tcPr>
          <w:p w:rsidR="006F3330" w:rsidRPr="00F77FF5" w:rsidRDefault="006F3330" w:rsidP="00B428E7">
            <w:pPr>
              <w:widowControl/>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40歳代</w:t>
            </w:r>
          </w:p>
        </w:tc>
        <w:tc>
          <w:tcPr>
            <w:tcW w:w="1035" w:type="dxa"/>
            <w:shd w:val="clear" w:color="auto" w:fill="F2F2F2" w:themeFill="background1" w:themeFillShade="F2"/>
            <w:vAlign w:val="center"/>
          </w:tcPr>
          <w:p w:rsidR="006F3330" w:rsidRPr="00F77FF5" w:rsidRDefault="006F3330" w:rsidP="00B428E7">
            <w:pPr>
              <w:widowControl/>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50歳代</w:t>
            </w:r>
          </w:p>
        </w:tc>
        <w:tc>
          <w:tcPr>
            <w:tcW w:w="1034" w:type="dxa"/>
            <w:shd w:val="clear" w:color="auto" w:fill="F2F2F2" w:themeFill="background1" w:themeFillShade="F2"/>
            <w:vAlign w:val="center"/>
          </w:tcPr>
          <w:p w:rsidR="006F3330" w:rsidRPr="00F77FF5" w:rsidRDefault="006F3330" w:rsidP="00B428E7">
            <w:pPr>
              <w:widowControl/>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60歳代</w:t>
            </w:r>
          </w:p>
        </w:tc>
        <w:tc>
          <w:tcPr>
            <w:tcW w:w="1035" w:type="dxa"/>
            <w:shd w:val="clear" w:color="auto" w:fill="F2F2F2" w:themeFill="background1" w:themeFillShade="F2"/>
            <w:vAlign w:val="center"/>
          </w:tcPr>
          <w:p w:rsidR="006F3330" w:rsidRPr="00F77FF5" w:rsidRDefault="006F3330" w:rsidP="00B428E7">
            <w:pPr>
              <w:widowControl/>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70歳代</w:t>
            </w:r>
          </w:p>
        </w:tc>
        <w:tc>
          <w:tcPr>
            <w:tcW w:w="928" w:type="dxa"/>
            <w:shd w:val="clear" w:color="auto" w:fill="F2F2F2" w:themeFill="background1" w:themeFillShade="F2"/>
            <w:vAlign w:val="center"/>
          </w:tcPr>
          <w:p w:rsidR="006F3330" w:rsidRPr="00F77FF5" w:rsidRDefault="006F3330" w:rsidP="00B428E7">
            <w:pPr>
              <w:widowControl/>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計</w:t>
            </w:r>
          </w:p>
        </w:tc>
      </w:tr>
      <w:tr w:rsidR="007011EA" w:rsidRPr="00F77FF5" w:rsidTr="00680D1F">
        <w:trPr>
          <w:trHeight w:val="401"/>
        </w:trPr>
        <w:tc>
          <w:tcPr>
            <w:tcW w:w="1371" w:type="dxa"/>
            <w:vMerge w:val="restart"/>
            <w:vAlign w:val="center"/>
          </w:tcPr>
          <w:p w:rsidR="007011EA" w:rsidRPr="00F77FF5" w:rsidRDefault="007011EA" w:rsidP="00B428E7">
            <w:pPr>
              <w:widowControl/>
              <w:adjustRightInd w:val="0"/>
              <w:snapToGrid w:val="0"/>
              <w:spacing w:before="100" w:beforeAutospacing="1"/>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教授</w:t>
            </w:r>
            <w:r>
              <w:rPr>
                <w:rFonts w:asciiTheme="majorEastAsia" w:eastAsiaTheme="majorEastAsia" w:hAnsiTheme="majorEastAsia" w:cstheme="majorHAnsi" w:hint="eastAsia"/>
                <w:sz w:val="21"/>
                <w:szCs w:val="21"/>
              </w:rPr>
              <w:t>数</w:t>
            </w:r>
          </w:p>
        </w:tc>
        <w:tc>
          <w:tcPr>
            <w:tcW w:w="1033" w:type="dxa"/>
            <w:tcBorders>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5" w:type="dxa"/>
            <w:tcBorders>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4" w:type="dxa"/>
            <w:tcBorders>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5" w:type="dxa"/>
            <w:tcBorders>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4" w:type="dxa"/>
            <w:tcBorders>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5" w:type="dxa"/>
            <w:tcBorders>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928" w:type="dxa"/>
            <w:tcBorders>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r>
      <w:tr w:rsidR="007011EA" w:rsidRPr="00F77FF5" w:rsidTr="00680D1F">
        <w:trPr>
          <w:trHeight w:val="401"/>
        </w:trPr>
        <w:tc>
          <w:tcPr>
            <w:tcW w:w="1371" w:type="dxa"/>
            <w:vMerge/>
            <w:vAlign w:val="center"/>
          </w:tcPr>
          <w:p w:rsidR="007011EA" w:rsidRPr="00F77FF5" w:rsidRDefault="007011EA" w:rsidP="00B428E7">
            <w:pPr>
              <w:widowControl/>
              <w:adjustRightInd w:val="0"/>
              <w:snapToGrid w:val="0"/>
              <w:spacing w:before="100" w:beforeAutospacing="1"/>
              <w:rPr>
                <w:rFonts w:asciiTheme="majorEastAsia" w:eastAsiaTheme="majorEastAsia" w:hAnsiTheme="majorEastAsia" w:cstheme="majorHAnsi"/>
                <w:sz w:val="21"/>
                <w:szCs w:val="21"/>
              </w:rPr>
            </w:pPr>
          </w:p>
        </w:tc>
        <w:tc>
          <w:tcPr>
            <w:tcW w:w="1033" w:type="dxa"/>
            <w:tcBorders>
              <w:top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w:t>
            </w:r>
          </w:p>
        </w:tc>
        <w:tc>
          <w:tcPr>
            <w:tcW w:w="1035" w:type="dxa"/>
            <w:tcBorders>
              <w:top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w:t>
            </w:r>
          </w:p>
        </w:tc>
        <w:tc>
          <w:tcPr>
            <w:tcW w:w="1034" w:type="dxa"/>
            <w:tcBorders>
              <w:top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w:t>
            </w:r>
          </w:p>
        </w:tc>
        <w:tc>
          <w:tcPr>
            <w:tcW w:w="1035" w:type="dxa"/>
            <w:tcBorders>
              <w:top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w:t>
            </w:r>
          </w:p>
        </w:tc>
        <w:tc>
          <w:tcPr>
            <w:tcW w:w="1034" w:type="dxa"/>
            <w:tcBorders>
              <w:top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w:t>
            </w:r>
          </w:p>
        </w:tc>
        <w:tc>
          <w:tcPr>
            <w:tcW w:w="1035" w:type="dxa"/>
            <w:tcBorders>
              <w:top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w:t>
            </w:r>
          </w:p>
        </w:tc>
        <w:tc>
          <w:tcPr>
            <w:tcW w:w="928" w:type="dxa"/>
            <w:tcBorders>
              <w:top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100％</w:t>
            </w:r>
          </w:p>
        </w:tc>
      </w:tr>
      <w:tr w:rsidR="007011EA" w:rsidRPr="00F77FF5" w:rsidTr="00680D1F">
        <w:trPr>
          <w:trHeight w:val="401"/>
        </w:trPr>
        <w:tc>
          <w:tcPr>
            <w:tcW w:w="1371" w:type="dxa"/>
            <w:vMerge w:val="restart"/>
            <w:vAlign w:val="center"/>
          </w:tcPr>
          <w:p w:rsidR="007011EA" w:rsidRPr="00F77FF5" w:rsidRDefault="007011EA" w:rsidP="00B428E7">
            <w:pPr>
              <w:widowControl/>
              <w:adjustRightInd w:val="0"/>
              <w:snapToGrid w:val="0"/>
              <w:spacing w:before="100" w:beforeAutospacing="1"/>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准教授</w:t>
            </w:r>
            <w:r>
              <w:rPr>
                <w:rFonts w:asciiTheme="majorEastAsia" w:eastAsiaTheme="majorEastAsia" w:hAnsiTheme="majorEastAsia" w:cstheme="majorHAnsi" w:hint="eastAsia"/>
                <w:sz w:val="21"/>
                <w:szCs w:val="21"/>
              </w:rPr>
              <w:t>（専任講師を含む）数</w:t>
            </w:r>
          </w:p>
        </w:tc>
        <w:tc>
          <w:tcPr>
            <w:tcW w:w="1033" w:type="dxa"/>
            <w:tcBorders>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5" w:type="dxa"/>
            <w:tcBorders>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4" w:type="dxa"/>
            <w:tcBorders>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5" w:type="dxa"/>
            <w:tcBorders>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4" w:type="dxa"/>
            <w:tcBorders>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5" w:type="dxa"/>
            <w:tcBorders>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928" w:type="dxa"/>
            <w:tcBorders>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r>
      <w:tr w:rsidR="007011EA" w:rsidRPr="00F77FF5" w:rsidTr="00680D1F">
        <w:trPr>
          <w:trHeight w:val="401"/>
        </w:trPr>
        <w:tc>
          <w:tcPr>
            <w:tcW w:w="1371" w:type="dxa"/>
            <w:vMerge/>
            <w:vAlign w:val="center"/>
          </w:tcPr>
          <w:p w:rsidR="007011EA" w:rsidRPr="00F77FF5" w:rsidRDefault="007011EA" w:rsidP="00B428E7">
            <w:pPr>
              <w:widowControl/>
              <w:adjustRightInd w:val="0"/>
              <w:snapToGrid w:val="0"/>
              <w:spacing w:before="100" w:beforeAutospacing="1"/>
              <w:rPr>
                <w:rFonts w:asciiTheme="majorEastAsia" w:eastAsiaTheme="majorEastAsia" w:hAnsiTheme="majorEastAsia" w:cstheme="majorHAnsi"/>
                <w:sz w:val="21"/>
                <w:szCs w:val="21"/>
              </w:rPr>
            </w:pPr>
          </w:p>
        </w:tc>
        <w:tc>
          <w:tcPr>
            <w:tcW w:w="1033" w:type="dxa"/>
            <w:tcBorders>
              <w:top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w:t>
            </w:r>
          </w:p>
        </w:tc>
        <w:tc>
          <w:tcPr>
            <w:tcW w:w="1035" w:type="dxa"/>
            <w:tcBorders>
              <w:top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w:t>
            </w:r>
          </w:p>
        </w:tc>
        <w:tc>
          <w:tcPr>
            <w:tcW w:w="1034" w:type="dxa"/>
            <w:tcBorders>
              <w:top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w:t>
            </w:r>
          </w:p>
        </w:tc>
        <w:tc>
          <w:tcPr>
            <w:tcW w:w="1035" w:type="dxa"/>
            <w:tcBorders>
              <w:top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w:t>
            </w:r>
          </w:p>
        </w:tc>
        <w:tc>
          <w:tcPr>
            <w:tcW w:w="1034" w:type="dxa"/>
            <w:tcBorders>
              <w:top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w:t>
            </w:r>
          </w:p>
        </w:tc>
        <w:tc>
          <w:tcPr>
            <w:tcW w:w="1035" w:type="dxa"/>
            <w:tcBorders>
              <w:top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w:t>
            </w:r>
          </w:p>
        </w:tc>
        <w:tc>
          <w:tcPr>
            <w:tcW w:w="928" w:type="dxa"/>
            <w:tcBorders>
              <w:top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100％</w:t>
            </w:r>
          </w:p>
        </w:tc>
      </w:tr>
      <w:tr w:rsidR="007011EA" w:rsidRPr="00F77FF5" w:rsidTr="00680D1F">
        <w:trPr>
          <w:trHeight w:val="401"/>
        </w:trPr>
        <w:tc>
          <w:tcPr>
            <w:tcW w:w="1371" w:type="dxa"/>
            <w:vMerge w:val="restart"/>
            <w:vAlign w:val="center"/>
          </w:tcPr>
          <w:p w:rsidR="007011EA" w:rsidRPr="00F77FF5" w:rsidRDefault="007011EA" w:rsidP="00B428E7">
            <w:pPr>
              <w:widowControl/>
              <w:adjustRightInd w:val="0"/>
              <w:snapToGrid w:val="0"/>
              <w:spacing w:before="100" w:beforeAutospacing="1"/>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助教</w:t>
            </w:r>
            <w:r>
              <w:rPr>
                <w:rFonts w:asciiTheme="majorEastAsia" w:eastAsiaTheme="majorEastAsia" w:hAnsiTheme="majorEastAsia" w:cstheme="majorHAnsi" w:hint="eastAsia"/>
                <w:sz w:val="21"/>
                <w:szCs w:val="21"/>
              </w:rPr>
              <w:t>数</w:t>
            </w:r>
          </w:p>
        </w:tc>
        <w:tc>
          <w:tcPr>
            <w:tcW w:w="1033" w:type="dxa"/>
            <w:tcBorders>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5" w:type="dxa"/>
            <w:tcBorders>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4" w:type="dxa"/>
            <w:tcBorders>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5" w:type="dxa"/>
            <w:tcBorders>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4" w:type="dxa"/>
            <w:tcBorders>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5" w:type="dxa"/>
            <w:tcBorders>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928" w:type="dxa"/>
            <w:tcBorders>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r>
      <w:tr w:rsidR="007011EA" w:rsidRPr="00F77FF5" w:rsidTr="00680D1F">
        <w:trPr>
          <w:trHeight w:val="401"/>
        </w:trPr>
        <w:tc>
          <w:tcPr>
            <w:tcW w:w="1371" w:type="dxa"/>
            <w:vMerge/>
            <w:vAlign w:val="center"/>
          </w:tcPr>
          <w:p w:rsidR="007011EA" w:rsidRPr="00F77FF5" w:rsidRDefault="007011EA" w:rsidP="00B428E7">
            <w:pPr>
              <w:widowControl/>
              <w:adjustRightInd w:val="0"/>
              <w:snapToGrid w:val="0"/>
              <w:spacing w:before="100" w:beforeAutospacing="1"/>
              <w:rPr>
                <w:rFonts w:asciiTheme="majorEastAsia" w:eastAsiaTheme="majorEastAsia" w:hAnsiTheme="majorEastAsia" w:cstheme="majorHAnsi"/>
                <w:sz w:val="21"/>
                <w:szCs w:val="21"/>
              </w:rPr>
            </w:pPr>
          </w:p>
        </w:tc>
        <w:tc>
          <w:tcPr>
            <w:tcW w:w="1033" w:type="dxa"/>
            <w:tcBorders>
              <w:top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w:t>
            </w:r>
          </w:p>
        </w:tc>
        <w:tc>
          <w:tcPr>
            <w:tcW w:w="1035" w:type="dxa"/>
            <w:tcBorders>
              <w:top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w:t>
            </w:r>
          </w:p>
        </w:tc>
        <w:tc>
          <w:tcPr>
            <w:tcW w:w="1034" w:type="dxa"/>
            <w:tcBorders>
              <w:top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w:t>
            </w:r>
          </w:p>
        </w:tc>
        <w:tc>
          <w:tcPr>
            <w:tcW w:w="1035" w:type="dxa"/>
            <w:tcBorders>
              <w:top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w:t>
            </w:r>
          </w:p>
        </w:tc>
        <w:tc>
          <w:tcPr>
            <w:tcW w:w="1034" w:type="dxa"/>
            <w:tcBorders>
              <w:top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w:t>
            </w:r>
          </w:p>
        </w:tc>
        <w:tc>
          <w:tcPr>
            <w:tcW w:w="1035" w:type="dxa"/>
            <w:tcBorders>
              <w:top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w:t>
            </w:r>
          </w:p>
        </w:tc>
        <w:tc>
          <w:tcPr>
            <w:tcW w:w="928" w:type="dxa"/>
            <w:tcBorders>
              <w:top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100％</w:t>
            </w:r>
          </w:p>
        </w:tc>
      </w:tr>
      <w:tr w:rsidR="006F3330" w:rsidRPr="00F77FF5" w:rsidTr="00BF63B8">
        <w:trPr>
          <w:trHeight w:val="401"/>
        </w:trPr>
        <w:tc>
          <w:tcPr>
            <w:tcW w:w="1371" w:type="dxa"/>
            <w:tcBorders>
              <w:bottom w:val="double" w:sz="4" w:space="0" w:color="auto"/>
            </w:tcBorders>
            <w:vAlign w:val="center"/>
          </w:tcPr>
          <w:p w:rsidR="006F3330" w:rsidRPr="00F77FF5" w:rsidRDefault="006F3330" w:rsidP="00B428E7">
            <w:pPr>
              <w:widowControl/>
              <w:adjustRightInd w:val="0"/>
              <w:snapToGrid w:val="0"/>
              <w:spacing w:before="100" w:beforeAutospacing="1"/>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合計</w:t>
            </w:r>
          </w:p>
        </w:tc>
        <w:tc>
          <w:tcPr>
            <w:tcW w:w="1033" w:type="dxa"/>
            <w:tcBorders>
              <w:bottom w:val="double" w:sz="4" w:space="0" w:color="auto"/>
            </w:tcBorders>
            <w:vAlign w:val="center"/>
          </w:tcPr>
          <w:p w:rsidR="006F3330" w:rsidRPr="00F77FF5" w:rsidRDefault="006F3330"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5" w:type="dxa"/>
            <w:tcBorders>
              <w:bottom w:val="double" w:sz="4" w:space="0" w:color="auto"/>
            </w:tcBorders>
            <w:vAlign w:val="center"/>
          </w:tcPr>
          <w:p w:rsidR="006F3330" w:rsidRPr="00F77FF5" w:rsidRDefault="006F3330"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4" w:type="dxa"/>
            <w:tcBorders>
              <w:bottom w:val="double" w:sz="4" w:space="0" w:color="auto"/>
            </w:tcBorders>
            <w:vAlign w:val="center"/>
          </w:tcPr>
          <w:p w:rsidR="006F3330" w:rsidRPr="00F77FF5" w:rsidRDefault="006F3330"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5" w:type="dxa"/>
            <w:tcBorders>
              <w:bottom w:val="double" w:sz="4" w:space="0" w:color="auto"/>
            </w:tcBorders>
            <w:vAlign w:val="center"/>
          </w:tcPr>
          <w:p w:rsidR="006F3330" w:rsidRPr="00F77FF5" w:rsidRDefault="006F3330"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4" w:type="dxa"/>
            <w:tcBorders>
              <w:bottom w:val="double" w:sz="4" w:space="0" w:color="auto"/>
            </w:tcBorders>
            <w:vAlign w:val="center"/>
          </w:tcPr>
          <w:p w:rsidR="006F3330" w:rsidRPr="00F77FF5" w:rsidRDefault="006F3330"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5" w:type="dxa"/>
            <w:tcBorders>
              <w:bottom w:val="double" w:sz="4" w:space="0" w:color="auto"/>
            </w:tcBorders>
            <w:vAlign w:val="center"/>
          </w:tcPr>
          <w:p w:rsidR="006F3330" w:rsidRPr="00F77FF5" w:rsidRDefault="006F3330"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928" w:type="dxa"/>
            <w:tcBorders>
              <w:bottom w:val="double" w:sz="4" w:space="0" w:color="auto"/>
            </w:tcBorders>
            <w:vAlign w:val="center"/>
          </w:tcPr>
          <w:p w:rsidR="006F3330" w:rsidRPr="00F77FF5" w:rsidRDefault="006F3330"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r>
      <w:tr w:rsidR="007011EA" w:rsidRPr="00F77FF5" w:rsidTr="00680D1F">
        <w:trPr>
          <w:trHeight w:val="394"/>
        </w:trPr>
        <w:tc>
          <w:tcPr>
            <w:tcW w:w="1371" w:type="dxa"/>
            <w:vMerge w:val="restart"/>
            <w:tcBorders>
              <w:top w:val="double" w:sz="4" w:space="0" w:color="auto"/>
            </w:tcBorders>
            <w:vAlign w:val="center"/>
          </w:tcPr>
          <w:p w:rsidR="007011EA" w:rsidRPr="001B7C27" w:rsidRDefault="007011EA" w:rsidP="00B428E7">
            <w:pPr>
              <w:widowControl/>
              <w:adjustRightInd w:val="0"/>
              <w:snapToGrid w:val="0"/>
              <w:spacing w:before="100" w:beforeAutospacing="1"/>
              <w:rPr>
                <w:rFonts w:asciiTheme="majorEastAsia" w:eastAsiaTheme="majorEastAsia" w:hAnsiTheme="majorEastAsia" w:cstheme="majorHAnsi"/>
                <w:sz w:val="21"/>
                <w:szCs w:val="21"/>
              </w:rPr>
            </w:pPr>
            <w:r w:rsidRPr="001B7C27">
              <w:rPr>
                <w:rFonts w:asciiTheme="majorEastAsia" w:eastAsiaTheme="majorEastAsia" w:hAnsiTheme="majorEastAsia" w:cstheme="majorHAnsi" w:hint="eastAsia"/>
                <w:sz w:val="21"/>
                <w:szCs w:val="21"/>
              </w:rPr>
              <w:t>うち獣医師免許保有者数</w:t>
            </w:r>
          </w:p>
        </w:tc>
        <w:tc>
          <w:tcPr>
            <w:tcW w:w="1033" w:type="dxa"/>
            <w:tcBorders>
              <w:top w:val="double" w:sz="4" w:space="0" w:color="auto"/>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Cs w:val="21"/>
              </w:rPr>
            </w:pPr>
          </w:p>
        </w:tc>
        <w:tc>
          <w:tcPr>
            <w:tcW w:w="1035" w:type="dxa"/>
            <w:tcBorders>
              <w:top w:val="double" w:sz="4" w:space="0" w:color="auto"/>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Cs w:val="21"/>
              </w:rPr>
            </w:pPr>
          </w:p>
        </w:tc>
        <w:tc>
          <w:tcPr>
            <w:tcW w:w="1034" w:type="dxa"/>
            <w:tcBorders>
              <w:top w:val="double" w:sz="4" w:space="0" w:color="auto"/>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Cs w:val="21"/>
              </w:rPr>
            </w:pPr>
          </w:p>
        </w:tc>
        <w:tc>
          <w:tcPr>
            <w:tcW w:w="1035" w:type="dxa"/>
            <w:tcBorders>
              <w:top w:val="double" w:sz="4" w:space="0" w:color="auto"/>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Cs w:val="21"/>
              </w:rPr>
            </w:pPr>
          </w:p>
        </w:tc>
        <w:tc>
          <w:tcPr>
            <w:tcW w:w="1034" w:type="dxa"/>
            <w:tcBorders>
              <w:top w:val="double" w:sz="4" w:space="0" w:color="auto"/>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Cs w:val="21"/>
              </w:rPr>
            </w:pPr>
          </w:p>
        </w:tc>
        <w:tc>
          <w:tcPr>
            <w:tcW w:w="1035" w:type="dxa"/>
            <w:tcBorders>
              <w:top w:val="double" w:sz="4" w:space="0" w:color="auto"/>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Cs w:val="21"/>
              </w:rPr>
            </w:pPr>
          </w:p>
        </w:tc>
        <w:tc>
          <w:tcPr>
            <w:tcW w:w="928" w:type="dxa"/>
            <w:tcBorders>
              <w:top w:val="double" w:sz="4" w:space="0" w:color="auto"/>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Cs w:val="21"/>
              </w:rPr>
            </w:pPr>
          </w:p>
        </w:tc>
      </w:tr>
      <w:tr w:rsidR="007011EA" w:rsidRPr="00F77FF5" w:rsidTr="00680D1F">
        <w:trPr>
          <w:trHeight w:val="394"/>
        </w:trPr>
        <w:tc>
          <w:tcPr>
            <w:tcW w:w="1371" w:type="dxa"/>
            <w:vMerge/>
            <w:tcBorders>
              <w:bottom w:val="double" w:sz="4" w:space="0" w:color="auto"/>
            </w:tcBorders>
            <w:vAlign w:val="center"/>
          </w:tcPr>
          <w:p w:rsidR="007011EA" w:rsidRDefault="007011EA" w:rsidP="00B428E7">
            <w:pPr>
              <w:widowControl/>
              <w:adjustRightInd w:val="0"/>
              <w:snapToGrid w:val="0"/>
              <w:spacing w:before="100" w:beforeAutospacing="1"/>
              <w:rPr>
                <w:rFonts w:asciiTheme="majorEastAsia" w:eastAsiaTheme="majorEastAsia" w:hAnsiTheme="majorEastAsia" w:cstheme="majorHAnsi"/>
                <w:szCs w:val="21"/>
              </w:rPr>
            </w:pPr>
          </w:p>
        </w:tc>
        <w:tc>
          <w:tcPr>
            <w:tcW w:w="1033" w:type="dxa"/>
            <w:tcBorders>
              <w:top w:val="dotted" w:sz="4" w:space="0" w:color="auto"/>
              <w:bottom w:val="double"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Cs w:val="21"/>
              </w:rPr>
            </w:pPr>
            <w:r w:rsidRPr="00F77FF5">
              <w:rPr>
                <w:rFonts w:asciiTheme="majorEastAsia" w:eastAsiaTheme="majorEastAsia" w:hAnsiTheme="majorEastAsia" w:cstheme="majorHAnsi"/>
                <w:sz w:val="21"/>
                <w:szCs w:val="21"/>
              </w:rPr>
              <w:t>％</w:t>
            </w:r>
          </w:p>
        </w:tc>
        <w:tc>
          <w:tcPr>
            <w:tcW w:w="1035" w:type="dxa"/>
            <w:tcBorders>
              <w:top w:val="dotted" w:sz="4" w:space="0" w:color="auto"/>
              <w:bottom w:val="double"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Cs w:val="21"/>
              </w:rPr>
            </w:pPr>
            <w:r w:rsidRPr="00F77FF5">
              <w:rPr>
                <w:rFonts w:asciiTheme="majorEastAsia" w:eastAsiaTheme="majorEastAsia" w:hAnsiTheme="majorEastAsia" w:cstheme="majorHAnsi"/>
                <w:sz w:val="21"/>
                <w:szCs w:val="21"/>
              </w:rPr>
              <w:t>％</w:t>
            </w:r>
          </w:p>
        </w:tc>
        <w:tc>
          <w:tcPr>
            <w:tcW w:w="1034" w:type="dxa"/>
            <w:tcBorders>
              <w:top w:val="dotted" w:sz="4" w:space="0" w:color="auto"/>
              <w:bottom w:val="double"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Cs w:val="21"/>
              </w:rPr>
            </w:pPr>
            <w:r w:rsidRPr="00F77FF5">
              <w:rPr>
                <w:rFonts w:asciiTheme="majorEastAsia" w:eastAsiaTheme="majorEastAsia" w:hAnsiTheme="majorEastAsia" w:cstheme="majorHAnsi"/>
                <w:sz w:val="21"/>
                <w:szCs w:val="21"/>
              </w:rPr>
              <w:t>％</w:t>
            </w:r>
          </w:p>
        </w:tc>
        <w:tc>
          <w:tcPr>
            <w:tcW w:w="1035" w:type="dxa"/>
            <w:tcBorders>
              <w:top w:val="dotted" w:sz="4" w:space="0" w:color="auto"/>
              <w:bottom w:val="double"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Cs w:val="21"/>
              </w:rPr>
            </w:pPr>
            <w:r w:rsidRPr="00F77FF5">
              <w:rPr>
                <w:rFonts w:asciiTheme="majorEastAsia" w:eastAsiaTheme="majorEastAsia" w:hAnsiTheme="majorEastAsia" w:cstheme="majorHAnsi"/>
                <w:sz w:val="21"/>
                <w:szCs w:val="21"/>
              </w:rPr>
              <w:t>％</w:t>
            </w:r>
          </w:p>
        </w:tc>
        <w:tc>
          <w:tcPr>
            <w:tcW w:w="1034" w:type="dxa"/>
            <w:tcBorders>
              <w:top w:val="dotted" w:sz="4" w:space="0" w:color="auto"/>
              <w:bottom w:val="double"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Cs w:val="21"/>
              </w:rPr>
            </w:pPr>
            <w:r w:rsidRPr="00F77FF5">
              <w:rPr>
                <w:rFonts w:asciiTheme="majorEastAsia" w:eastAsiaTheme="majorEastAsia" w:hAnsiTheme="majorEastAsia" w:cstheme="majorHAnsi"/>
                <w:sz w:val="21"/>
                <w:szCs w:val="21"/>
              </w:rPr>
              <w:t>％</w:t>
            </w:r>
          </w:p>
        </w:tc>
        <w:tc>
          <w:tcPr>
            <w:tcW w:w="1035" w:type="dxa"/>
            <w:tcBorders>
              <w:top w:val="dotted" w:sz="4" w:space="0" w:color="auto"/>
              <w:bottom w:val="double"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Cs w:val="21"/>
              </w:rPr>
            </w:pPr>
            <w:r w:rsidRPr="00F77FF5">
              <w:rPr>
                <w:rFonts w:asciiTheme="majorEastAsia" w:eastAsiaTheme="majorEastAsia" w:hAnsiTheme="majorEastAsia" w:cstheme="majorHAnsi"/>
                <w:sz w:val="21"/>
                <w:szCs w:val="21"/>
              </w:rPr>
              <w:t>％</w:t>
            </w:r>
          </w:p>
        </w:tc>
        <w:tc>
          <w:tcPr>
            <w:tcW w:w="928" w:type="dxa"/>
            <w:tcBorders>
              <w:top w:val="dotted" w:sz="4" w:space="0" w:color="auto"/>
              <w:bottom w:val="double" w:sz="4" w:space="0" w:color="auto"/>
            </w:tcBorders>
            <w:vAlign w:val="center"/>
          </w:tcPr>
          <w:p w:rsidR="007011EA" w:rsidRPr="001351EF"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r w:rsidRPr="001351EF">
              <w:rPr>
                <w:rFonts w:asciiTheme="majorEastAsia" w:eastAsiaTheme="majorEastAsia" w:hAnsiTheme="majorEastAsia" w:cstheme="majorHAnsi"/>
                <w:sz w:val="21"/>
                <w:szCs w:val="21"/>
              </w:rPr>
              <w:t>100％</w:t>
            </w:r>
          </w:p>
        </w:tc>
      </w:tr>
      <w:tr w:rsidR="007011EA" w:rsidRPr="00F77FF5" w:rsidTr="00680D1F">
        <w:trPr>
          <w:trHeight w:val="394"/>
        </w:trPr>
        <w:tc>
          <w:tcPr>
            <w:tcW w:w="1371" w:type="dxa"/>
            <w:vMerge w:val="restart"/>
            <w:tcBorders>
              <w:top w:val="double" w:sz="4" w:space="0" w:color="auto"/>
            </w:tcBorders>
            <w:vAlign w:val="center"/>
          </w:tcPr>
          <w:p w:rsidR="007011EA" w:rsidRPr="00F77FF5" w:rsidRDefault="007011EA" w:rsidP="00B428E7">
            <w:pPr>
              <w:widowControl/>
              <w:adjustRightInd w:val="0"/>
              <w:snapToGrid w:val="0"/>
              <w:spacing w:before="100" w:beforeAutospacing="1"/>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うち</w:t>
            </w:r>
            <w:r w:rsidRPr="00F77FF5">
              <w:rPr>
                <w:rFonts w:asciiTheme="majorEastAsia" w:eastAsiaTheme="majorEastAsia" w:hAnsiTheme="majorEastAsia" w:cstheme="majorHAnsi"/>
                <w:sz w:val="21"/>
                <w:szCs w:val="21"/>
              </w:rPr>
              <w:t>女性教員数</w:t>
            </w:r>
          </w:p>
        </w:tc>
        <w:tc>
          <w:tcPr>
            <w:tcW w:w="1033" w:type="dxa"/>
            <w:tcBorders>
              <w:top w:val="double" w:sz="4" w:space="0" w:color="auto"/>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5" w:type="dxa"/>
            <w:tcBorders>
              <w:top w:val="double" w:sz="4" w:space="0" w:color="auto"/>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4" w:type="dxa"/>
            <w:tcBorders>
              <w:top w:val="double" w:sz="4" w:space="0" w:color="auto"/>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5" w:type="dxa"/>
            <w:tcBorders>
              <w:top w:val="double" w:sz="4" w:space="0" w:color="auto"/>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4" w:type="dxa"/>
            <w:tcBorders>
              <w:top w:val="double" w:sz="4" w:space="0" w:color="auto"/>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1035" w:type="dxa"/>
            <w:tcBorders>
              <w:top w:val="double" w:sz="4" w:space="0" w:color="auto"/>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c>
          <w:tcPr>
            <w:tcW w:w="928" w:type="dxa"/>
            <w:tcBorders>
              <w:top w:val="double" w:sz="4" w:space="0" w:color="auto"/>
              <w:bottom w:val="dotted" w:sz="4" w:space="0" w:color="auto"/>
            </w:tcBorders>
            <w:vAlign w:val="center"/>
          </w:tcPr>
          <w:p w:rsidR="007011EA" w:rsidRPr="00F77FF5" w:rsidRDefault="007011EA" w:rsidP="00BF63B8">
            <w:pPr>
              <w:widowControl/>
              <w:adjustRightInd w:val="0"/>
              <w:snapToGrid w:val="0"/>
              <w:spacing w:before="100" w:beforeAutospacing="1"/>
              <w:jc w:val="right"/>
              <w:rPr>
                <w:rFonts w:asciiTheme="majorEastAsia" w:eastAsiaTheme="majorEastAsia" w:hAnsiTheme="majorEastAsia" w:cstheme="majorHAnsi"/>
                <w:sz w:val="21"/>
                <w:szCs w:val="21"/>
              </w:rPr>
            </w:pPr>
          </w:p>
        </w:tc>
      </w:tr>
      <w:tr w:rsidR="007011EA" w:rsidRPr="00F77FF5" w:rsidTr="00680D1F">
        <w:trPr>
          <w:trHeight w:val="394"/>
        </w:trPr>
        <w:tc>
          <w:tcPr>
            <w:tcW w:w="1371" w:type="dxa"/>
            <w:vMerge/>
            <w:vAlign w:val="center"/>
          </w:tcPr>
          <w:p w:rsidR="007011EA" w:rsidRPr="002E1F19" w:rsidRDefault="007011EA" w:rsidP="00B428E7">
            <w:pPr>
              <w:widowControl/>
              <w:adjustRightInd w:val="0"/>
              <w:snapToGrid w:val="0"/>
              <w:spacing w:before="100" w:beforeAutospacing="1"/>
              <w:rPr>
                <w:rFonts w:asciiTheme="majorEastAsia" w:eastAsiaTheme="majorEastAsia" w:hAnsiTheme="majorEastAsia" w:cstheme="majorHAnsi"/>
                <w:color w:val="FF0000"/>
                <w:sz w:val="21"/>
                <w:szCs w:val="21"/>
              </w:rPr>
            </w:pPr>
          </w:p>
        </w:tc>
        <w:tc>
          <w:tcPr>
            <w:tcW w:w="1033" w:type="dxa"/>
            <w:tcBorders>
              <w:top w:val="dotted" w:sz="4" w:space="0" w:color="auto"/>
            </w:tcBorders>
            <w:vAlign w:val="center"/>
          </w:tcPr>
          <w:p w:rsidR="007011EA" w:rsidRPr="00285633" w:rsidRDefault="007011EA" w:rsidP="00BF63B8">
            <w:pPr>
              <w:widowControl/>
              <w:adjustRightInd w:val="0"/>
              <w:snapToGrid w:val="0"/>
              <w:spacing w:before="100" w:beforeAutospacing="1"/>
              <w:jc w:val="right"/>
              <w:rPr>
                <w:rFonts w:asciiTheme="majorEastAsia" w:eastAsiaTheme="majorEastAsia" w:hAnsiTheme="majorEastAsia" w:cstheme="majorHAnsi"/>
                <w:color w:val="000000" w:themeColor="text1"/>
                <w:sz w:val="21"/>
                <w:szCs w:val="21"/>
              </w:rPr>
            </w:pPr>
            <w:r w:rsidRPr="00285633">
              <w:rPr>
                <w:rFonts w:asciiTheme="majorEastAsia" w:eastAsiaTheme="majorEastAsia" w:hAnsiTheme="majorEastAsia" w:cstheme="majorHAnsi"/>
                <w:color w:val="000000" w:themeColor="text1"/>
                <w:sz w:val="21"/>
                <w:szCs w:val="21"/>
              </w:rPr>
              <w:t>％</w:t>
            </w:r>
          </w:p>
        </w:tc>
        <w:tc>
          <w:tcPr>
            <w:tcW w:w="1035" w:type="dxa"/>
            <w:tcBorders>
              <w:top w:val="dotted" w:sz="4" w:space="0" w:color="auto"/>
            </w:tcBorders>
            <w:vAlign w:val="center"/>
          </w:tcPr>
          <w:p w:rsidR="007011EA" w:rsidRPr="00285633" w:rsidRDefault="007011EA" w:rsidP="00BF63B8">
            <w:pPr>
              <w:widowControl/>
              <w:adjustRightInd w:val="0"/>
              <w:snapToGrid w:val="0"/>
              <w:spacing w:before="100" w:beforeAutospacing="1"/>
              <w:jc w:val="right"/>
              <w:rPr>
                <w:rFonts w:asciiTheme="majorEastAsia" w:eastAsiaTheme="majorEastAsia" w:hAnsiTheme="majorEastAsia" w:cstheme="majorHAnsi"/>
                <w:color w:val="000000" w:themeColor="text1"/>
                <w:sz w:val="21"/>
                <w:szCs w:val="21"/>
              </w:rPr>
            </w:pPr>
            <w:r w:rsidRPr="00285633">
              <w:rPr>
                <w:rFonts w:asciiTheme="majorEastAsia" w:eastAsiaTheme="majorEastAsia" w:hAnsiTheme="majorEastAsia" w:cstheme="majorHAnsi"/>
                <w:color w:val="000000" w:themeColor="text1"/>
                <w:sz w:val="21"/>
                <w:szCs w:val="21"/>
              </w:rPr>
              <w:t>％</w:t>
            </w:r>
          </w:p>
        </w:tc>
        <w:tc>
          <w:tcPr>
            <w:tcW w:w="1034" w:type="dxa"/>
            <w:tcBorders>
              <w:top w:val="dotted" w:sz="4" w:space="0" w:color="auto"/>
            </w:tcBorders>
            <w:vAlign w:val="center"/>
          </w:tcPr>
          <w:p w:rsidR="007011EA" w:rsidRPr="00285633" w:rsidRDefault="007011EA" w:rsidP="00BF63B8">
            <w:pPr>
              <w:widowControl/>
              <w:adjustRightInd w:val="0"/>
              <w:snapToGrid w:val="0"/>
              <w:spacing w:before="100" w:beforeAutospacing="1"/>
              <w:jc w:val="right"/>
              <w:rPr>
                <w:rFonts w:asciiTheme="majorEastAsia" w:eastAsiaTheme="majorEastAsia" w:hAnsiTheme="majorEastAsia" w:cstheme="majorHAnsi"/>
                <w:color w:val="000000" w:themeColor="text1"/>
                <w:sz w:val="21"/>
                <w:szCs w:val="21"/>
              </w:rPr>
            </w:pPr>
            <w:r w:rsidRPr="00285633">
              <w:rPr>
                <w:rFonts w:asciiTheme="majorEastAsia" w:eastAsiaTheme="majorEastAsia" w:hAnsiTheme="majorEastAsia" w:cstheme="majorHAnsi"/>
                <w:color w:val="000000" w:themeColor="text1"/>
                <w:sz w:val="21"/>
                <w:szCs w:val="21"/>
              </w:rPr>
              <w:t>％</w:t>
            </w:r>
          </w:p>
        </w:tc>
        <w:tc>
          <w:tcPr>
            <w:tcW w:w="1035" w:type="dxa"/>
            <w:tcBorders>
              <w:top w:val="dotted" w:sz="4" w:space="0" w:color="auto"/>
            </w:tcBorders>
            <w:vAlign w:val="center"/>
          </w:tcPr>
          <w:p w:rsidR="007011EA" w:rsidRPr="00285633" w:rsidRDefault="007011EA" w:rsidP="00BF63B8">
            <w:pPr>
              <w:widowControl/>
              <w:adjustRightInd w:val="0"/>
              <w:snapToGrid w:val="0"/>
              <w:spacing w:before="100" w:beforeAutospacing="1"/>
              <w:jc w:val="right"/>
              <w:rPr>
                <w:rFonts w:asciiTheme="majorEastAsia" w:eastAsiaTheme="majorEastAsia" w:hAnsiTheme="majorEastAsia" w:cstheme="majorHAnsi"/>
                <w:color w:val="000000" w:themeColor="text1"/>
                <w:sz w:val="21"/>
                <w:szCs w:val="21"/>
              </w:rPr>
            </w:pPr>
            <w:r w:rsidRPr="00285633">
              <w:rPr>
                <w:rFonts w:asciiTheme="majorEastAsia" w:eastAsiaTheme="majorEastAsia" w:hAnsiTheme="majorEastAsia" w:cstheme="majorHAnsi"/>
                <w:color w:val="000000" w:themeColor="text1"/>
                <w:sz w:val="21"/>
                <w:szCs w:val="21"/>
              </w:rPr>
              <w:t>％</w:t>
            </w:r>
          </w:p>
        </w:tc>
        <w:tc>
          <w:tcPr>
            <w:tcW w:w="1034" w:type="dxa"/>
            <w:tcBorders>
              <w:top w:val="dotted" w:sz="4" w:space="0" w:color="auto"/>
            </w:tcBorders>
            <w:vAlign w:val="center"/>
          </w:tcPr>
          <w:p w:rsidR="007011EA" w:rsidRPr="00285633" w:rsidRDefault="007011EA" w:rsidP="00BF63B8">
            <w:pPr>
              <w:widowControl/>
              <w:adjustRightInd w:val="0"/>
              <w:snapToGrid w:val="0"/>
              <w:spacing w:before="100" w:beforeAutospacing="1"/>
              <w:jc w:val="right"/>
              <w:rPr>
                <w:rFonts w:asciiTheme="majorEastAsia" w:eastAsiaTheme="majorEastAsia" w:hAnsiTheme="majorEastAsia" w:cstheme="majorHAnsi"/>
                <w:color w:val="000000" w:themeColor="text1"/>
                <w:sz w:val="21"/>
                <w:szCs w:val="21"/>
              </w:rPr>
            </w:pPr>
            <w:r w:rsidRPr="00285633">
              <w:rPr>
                <w:rFonts w:asciiTheme="majorEastAsia" w:eastAsiaTheme="majorEastAsia" w:hAnsiTheme="majorEastAsia" w:cstheme="majorHAnsi"/>
                <w:color w:val="000000" w:themeColor="text1"/>
                <w:sz w:val="21"/>
                <w:szCs w:val="21"/>
              </w:rPr>
              <w:t>％</w:t>
            </w:r>
          </w:p>
        </w:tc>
        <w:tc>
          <w:tcPr>
            <w:tcW w:w="1035" w:type="dxa"/>
            <w:tcBorders>
              <w:top w:val="dotted" w:sz="4" w:space="0" w:color="auto"/>
            </w:tcBorders>
            <w:vAlign w:val="center"/>
          </w:tcPr>
          <w:p w:rsidR="007011EA" w:rsidRPr="00285633" w:rsidRDefault="007011EA" w:rsidP="00BF63B8">
            <w:pPr>
              <w:widowControl/>
              <w:adjustRightInd w:val="0"/>
              <w:snapToGrid w:val="0"/>
              <w:spacing w:before="100" w:beforeAutospacing="1"/>
              <w:jc w:val="right"/>
              <w:rPr>
                <w:rFonts w:asciiTheme="majorEastAsia" w:eastAsiaTheme="majorEastAsia" w:hAnsiTheme="majorEastAsia" w:cstheme="majorHAnsi"/>
                <w:color w:val="000000" w:themeColor="text1"/>
                <w:sz w:val="21"/>
                <w:szCs w:val="21"/>
              </w:rPr>
            </w:pPr>
            <w:r w:rsidRPr="00285633">
              <w:rPr>
                <w:rFonts w:asciiTheme="majorEastAsia" w:eastAsiaTheme="majorEastAsia" w:hAnsiTheme="majorEastAsia" w:cstheme="majorHAnsi"/>
                <w:color w:val="000000" w:themeColor="text1"/>
                <w:sz w:val="21"/>
                <w:szCs w:val="21"/>
              </w:rPr>
              <w:t>％</w:t>
            </w:r>
          </w:p>
        </w:tc>
        <w:tc>
          <w:tcPr>
            <w:tcW w:w="928" w:type="dxa"/>
            <w:tcBorders>
              <w:top w:val="dotted" w:sz="4" w:space="0" w:color="auto"/>
            </w:tcBorders>
            <w:vAlign w:val="center"/>
          </w:tcPr>
          <w:p w:rsidR="007011EA" w:rsidRPr="00285633" w:rsidRDefault="007011EA" w:rsidP="00BF63B8">
            <w:pPr>
              <w:widowControl/>
              <w:adjustRightInd w:val="0"/>
              <w:snapToGrid w:val="0"/>
              <w:spacing w:before="100" w:beforeAutospacing="1"/>
              <w:jc w:val="right"/>
              <w:rPr>
                <w:rFonts w:asciiTheme="majorEastAsia" w:eastAsiaTheme="majorEastAsia" w:hAnsiTheme="majorEastAsia" w:cstheme="majorHAnsi"/>
                <w:color w:val="000000" w:themeColor="text1"/>
                <w:sz w:val="21"/>
                <w:szCs w:val="21"/>
              </w:rPr>
            </w:pPr>
            <w:r>
              <w:rPr>
                <w:rFonts w:asciiTheme="majorEastAsia" w:eastAsiaTheme="majorEastAsia" w:hAnsiTheme="majorEastAsia" w:cstheme="majorHAnsi" w:hint="eastAsia"/>
                <w:color w:val="000000" w:themeColor="text1"/>
                <w:sz w:val="21"/>
                <w:szCs w:val="21"/>
              </w:rPr>
              <w:t>100％</w:t>
            </w:r>
          </w:p>
        </w:tc>
      </w:tr>
    </w:tbl>
    <w:p w:rsidR="006F3330" w:rsidRDefault="00CC09FD" w:rsidP="009663F8">
      <w:pPr>
        <w:widowControl/>
        <w:adjustRightInd w:val="0"/>
        <w:snapToGrid w:val="0"/>
        <w:spacing w:beforeLines="50" w:before="187"/>
        <w:jc w:val="left"/>
        <w:rPr>
          <w:rFonts w:asciiTheme="majorEastAsia" w:eastAsiaTheme="majorEastAsia" w:hAnsiTheme="majorEastAsia" w:cstheme="majorHAnsi"/>
          <w:szCs w:val="21"/>
        </w:rPr>
      </w:pPr>
      <w:r w:rsidRPr="00CC09FD">
        <w:rPr>
          <w:rFonts w:asciiTheme="majorEastAsia" w:eastAsiaTheme="majorEastAsia" w:hAnsiTheme="majorEastAsia" w:cstheme="majorHAnsi" w:hint="eastAsia"/>
          <w:szCs w:val="21"/>
        </w:rPr>
        <w:t>（※</w:t>
      </w:r>
      <w:r w:rsidR="00EE13BF">
        <w:rPr>
          <w:rFonts w:asciiTheme="majorEastAsia" w:eastAsiaTheme="majorEastAsia" w:hAnsiTheme="majorEastAsia" w:cstheme="majorHAnsi" w:hint="eastAsia"/>
          <w:szCs w:val="21"/>
        </w:rPr>
        <w:t>「合計」の「計」の値は、</w:t>
      </w:r>
      <w:r w:rsidRPr="00CC09FD">
        <w:rPr>
          <w:rFonts w:asciiTheme="majorEastAsia" w:eastAsiaTheme="majorEastAsia" w:hAnsiTheme="majorEastAsia" w:cstheme="majorHAnsi" w:hint="eastAsia"/>
          <w:szCs w:val="21"/>
        </w:rPr>
        <w:t>評価の視点4-3</w:t>
      </w:r>
      <w:r>
        <w:rPr>
          <w:rFonts w:asciiTheme="majorEastAsia" w:eastAsiaTheme="majorEastAsia" w:hAnsiTheme="majorEastAsia" w:cstheme="majorHAnsi" w:hint="eastAsia"/>
          <w:szCs w:val="21"/>
        </w:rPr>
        <w:t>の</w:t>
      </w:r>
      <w:r w:rsidRPr="00CC09FD">
        <w:rPr>
          <w:rFonts w:asciiTheme="majorEastAsia" w:eastAsiaTheme="majorEastAsia" w:hAnsiTheme="majorEastAsia" w:cstheme="majorHAnsi" w:hint="eastAsia"/>
          <w:szCs w:val="21"/>
        </w:rPr>
        <w:t>基本情報</w:t>
      </w:r>
      <w:r w:rsidR="00964135">
        <w:rPr>
          <w:rFonts w:asciiTheme="majorEastAsia" w:eastAsiaTheme="majorEastAsia" w:hAnsiTheme="majorEastAsia" w:cstheme="majorHAnsi" w:hint="eastAsia"/>
          <w:szCs w:val="21"/>
        </w:rPr>
        <w:t>における</w:t>
      </w:r>
      <w:r w:rsidR="00223492" w:rsidRPr="00223492">
        <w:rPr>
          <w:rFonts w:asciiTheme="majorEastAsia" w:eastAsiaTheme="majorEastAsia" w:hAnsiTheme="majorEastAsia" w:cstheme="majorHAnsi" w:hint="eastAsia"/>
          <w:szCs w:val="21"/>
        </w:rPr>
        <w:t>専任教員数の</w:t>
      </w:r>
      <w:r w:rsidR="00964135">
        <w:rPr>
          <w:rFonts w:asciiTheme="majorEastAsia" w:eastAsiaTheme="majorEastAsia" w:hAnsiTheme="majorEastAsia" w:cstheme="majorHAnsi" w:hint="eastAsia"/>
          <w:szCs w:val="21"/>
        </w:rPr>
        <w:t>「合計」</w:t>
      </w:r>
      <w:r w:rsidR="00964135" w:rsidRPr="00964135">
        <w:rPr>
          <w:rFonts w:asciiTheme="majorEastAsia" w:eastAsiaTheme="majorEastAsia" w:hAnsiTheme="majorEastAsia" w:cstheme="majorHAnsi" w:hint="eastAsia"/>
          <w:szCs w:val="21"/>
        </w:rPr>
        <w:t>（</w:t>
      </w:r>
      <w:r w:rsidR="00964135">
        <w:rPr>
          <w:rFonts w:asciiTheme="majorEastAsia" w:eastAsiaTheme="majorEastAsia" w:hAnsiTheme="majorEastAsia" w:cstheme="majorHAnsi" w:hint="eastAsia"/>
          <w:szCs w:val="21"/>
        </w:rPr>
        <w:t>共同教育課程の場合は</w:t>
      </w:r>
      <w:r w:rsidR="00964135" w:rsidRPr="00964135">
        <w:rPr>
          <w:rFonts w:asciiTheme="majorEastAsia" w:eastAsiaTheme="majorEastAsia" w:hAnsiTheme="majorEastAsia" w:cstheme="majorHAnsi" w:hint="eastAsia"/>
          <w:szCs w:val="21"/>
        </w:rPr>
        <w:t>合算値）</w:t>
      </w:r>
      <w:r w:rsidR="00EE13BF">
        <w:rPr>
          <w:rFonts w:asciiTheme="majorEastAsia" w:eastAsiaTheme="majorEastAsia" w:hAnsiTheme="majorEastAsia" w:cstheme="majorHAnsi" w:hint="eastAsia"/>
          <w:szCs w:val="21"/>
        </w:rPr>
        <w:t>と一致させてください</w:t>
      </w:r>
      <w:r w:rsidRPr="00CC09FD">
        <w:rPr>
          <w:rFonts w:asciiTheme="majorEastAsia" w:eastAsiaTheme="majorEastAsia" w:hAnsiTheme="majorEastAsia" w:cstheme="majorHAnsi" w:hint="eastAsia"/>
          <w:szCs w:val="21"/>
        </w:rPr>
        <w:t>）</w:t>
      </w:r>
      <w:bookmarkStart w:id="0" w:name="_GoBack"/>
      <w:bookmarkEnd w:id="0"/>
    </w:p>
    <w:p w:rsidR="00C62932" w:rsidRPr="00964135" w:rsidRDefault="00C62932" w:rsidP="006F43FB">
      <w:pPr>
        <w:widowControl/>
        <w:adjustRightInd w:val="0"/>
        <w:snapToGrid w:val="0"/>
        <w:spacing w:beforeLines="50" w:before="187"/>
        <w:jc w:val="left"/>
        <w:rPr>
          <w:rFonts w:asciiTheme="majorEastAsia" w:eastAsiaTheme="majorEastAsia" w:hAnsiTheme="majorEastAsia" w:cstheme="majorHAnsi"/>
          <w:szCs w:val="21"/>
        </w:rPr>
      </w:pPr>
    </w:p>
    <w:p w:rsidR="006F3330" w:rsidRDefault="006F3330" w:rsidP="006F43FB">
      <w:pPr>
        <w:adjustRightInd w:val="0"/>
        <w:snapToGrid w:val="0"/>
        <w:spacing w:beforeLines="50" w:before="187"/>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4</w:t>
      </w:r>
      <w:r w:rsidRPr="00F77FF5">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6</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p w:rsidR="006F3330" w:rsidRPr="00210042" w:rsidRDefault="006F3330" w:rsidP="006F43FB">
      <w:pPr>
        <w:adjustRightInd w:val="0"/>
        <w:snapToGrid w:val="0"/>
        <w:spacing w:beforeLines="50" w:before="187"/>
        <w:jc w:val="left"/>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 xml:space="preserve">a </w:t>
      </w:r>
      <w:r w:rsidRPr="00210042">
        <w:rPr>
          <w:rFonts w:asciiTheme="majorEastAsia" w:eastAsiaTheme="majorEastAsia" w:hAnsiTheme="majorEastAsia" w:cstheme="majorHAnsi" w:hint="eastAsia"/>
          <w:szCs w:val="21"/>
        </w:rPr>
        <w:t>獣医師免許保有率</w:t>
      </w:r>
    </w:p>
    <w:tbl>
      <w:tblPr>
        <w:tblStyle w:val="af3"/>
        <w:tblW w:w="0" w:type="auto"/>
        <w:tblInd w:w="108" w:type="dxa"/>
        <w:tblLook w:val="04A0" w:firstRow="1" w:lastRow="0" w:firstColumn="1" w:lastColumn="0" w:noHBand="0" w:noVBand="1"/>
      </w:tblPr>
      <w:tblGrid>
        <w:gridCol w:w="1340"/>
        <w:gridCol w:w="6457"/>
        <w:gridCol w:w="728"/>
      </w:tblGrid>
      <w:tr w:rsidR="006F3330" w:rsidRPr="00210042" w:rsidTr="008831EE">
        <w:trPr>
          <w:trHeight w:val="710"/>
        </w:trPr>
        <w:tc>
          <w:tcPr>
            <w:tcW w:w="1340" w:type="dxa"/>
            <w:vAlign w:val="center"/>
          </w:tcPr>
          <w:p w:rsidR="006F3330" w:rsidRPr="00210042" w:rsidRDefault="006F3330" w:rsidP="00B428E7">
            <w:pPr>
              <w:adjustRightInd w:val="0"/>
              <w:snapToGrid w:val="0"/>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sz w:val="21"/>
                <w:szCs w:val="21"/>
              </w:rPr>
              <w:t>自己評価</w:t>
            </w:r>
          </w:p>
        </w:tc>
        <w:tc>
          <w:tcPr>
            <w:tcW w:w="6457" w:type="dxa"/>
            <w:vAlign w:val="center"/>
          </w:tcPr>
          <w:p w:rsidR="006F3330" w:rsidRPr="00210042" w:rsidRDefault="006F3330" w:rsidP="00B428E7">
            <w:pPr>
              <w:adjustRightInd w:val="0"/>
              <w:snapToGrid w:val="0"/>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sz w:val="21"/>
                <w:szCs w:val="21"/>
              </w:rPr>
              <w:t>評価内容</w:t>
            </w:r>
          </w:p>
        </w:tc>
        <w:tc>
          <w:tcPr>
            <w:tcW w:w="728" w:type="dxa"/>
            <w:vAlign w:val="center"/>
          </w:tcPr>
          <w:p w:rsidR="006F3330" w:rsidRPr="00210042" w:rsidRDefault="006F3330" w:rsidP="00B428E7">
            <w:pPr>
              <w:adjustRightInd w:val="0"/>
              <w:snapToGrid w:val="0"/>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sz w:val="21"/>
                <w:szCs w:val="21"/>
              </w:rPr>
              <w:t>判定</w:t>
            </w:r>
          </w:p>
        </w:tc>
      </w:tr>
      <w:tr w:rsidR="006F3330" w:rsidRPr="000228CB" w:rsidTr="008831EE">
        <w:trPr>
          <w:trHeight w:val="559"/>
        </w:trPr>
        <w:tc>
          <w:tcPr>
            <w:tcW w:w="1340" w:type="dxa"/>
            <w:vAlign w:val="center"/>
          </w:tcPr>
          <w:p w:rsidR="006F3330" w:rsidRPr="00210042" w:rsidRDefault="006F3330" w:rsidP="00B428E7">
            <w:pPr>
              <w:adjustRightInd w:val="0"/>
              <w:snapToGrid w:val="0"/>
              <w:rPr>
                <w:rFonts w:asciiTheme="majorEastAsia" w:eastAsiaTheme="majorEastAsia" w:hAnsiTheme="majorEastAsia" w:cstheme="majorHAnsi"/>
                <w:sz w:val="21"/>
                <w:szCs w:val="21"/>
              </w:rPr>
            </w:pPr>
          </w:p>
        </w:tc>
        <w:tc>
          <w:tcPr>
            <w:tcW w:w="6457" w:type="dxa"/>
            <w:vAlign w:val="center"/>
          </w:tcPr>
          <w:p w:rsidR="006F3330" w:rsidRPr="000228CB" w:rsidRDefault="00412CAC" w:rsidP="00B428E7">
            <w:pPr>
              <w:adjustRightInd w:val="0"/>
              <w:snapToGrid w:val="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専任教員の</w:t>
            </w:r>
            <w:r w:rsidR="006F3330" w:rsidRPr="000228CB">
              <w:rPr>
                <w:rFonts w:asciiTheme="majorEastAsia" w:eastAsiaTheme="majorEastAsia" w:hAnsiTheme="majorEastAsia" w:cstheme="majorHAnsi" w:hint="eastAsia"/>
                <w:sz w:val="21"/>
                <w:szCs w:val="21"/>
              </w:rPr>
              <w:t>獣医師免許保有率が</w:t>
            </w:r>
            <w:r w:rsidR="006F3330" w:rsidRPr="000228CB">
              <w:rPr>
                <w:rFonts w:asciiTheme="majorEastAsia" w:eastAsiaTheme="majorEastAsia" w:hAnsiTheme="majorEastAsia" w:cstheme="majorHAnsi"/>
                <w:sz w:val="21"/>
                <w:szCs w:val="21"/>
              </w:rPr>
              <w:t>70％以上である</w:t>
            </w:r>
            <w:r w:rsidR="006F3330">
              <w:rPr>
                <w:rFonts w:asciiTheme="majorEastAsia" w:eastAsiaTheme="majorEastAsia" w:hAnsiTheme="majorEastAsia" w:cstheme="majorHAnsi" w:hint="eastAsia"/>
                <w:sz w:val="21"/>
                <w:szCs w:val="21"/>
              </w:rPr>
              <w:t>。</w:t>
            </w:r>
          </w:p>
        </w:tc>
        <w:tc>
          <w:tcPr>
            <w:tcW w:w="728" w:type="dxa"/>
            <w:vAlign w:val="center"/>
          </w:tcPr>
          <w:p w:rsidR="006F3330" w:rsidRPr="000228CB" w:rsidRDefault="006F3330" w:rsidP="00B428E7">
            <w:pPr>
              <w:adjustRightInd w:val="0"/>
              <w:snapToGrid w:val="0"/>
              <w:jc w:val="center"/>
              <w:rPr>
                <w:rFonts w:asciiTheme="majorEastAsia" w:eastAsiaTheme="majorEastAsia" w:hAnsiTheme="majorEastAsia" w:cstheme="majorHAnsi"/>
                <w:sz w:val="21"/>
                <w:szCs w:val="21"/>
              </w:rPr>
            </w:pPr>
            <w:r w:rsidRPr="000228CB">
              <w:rPr>
                <w:rFonts w:asciiTheme="majorEastAsia" w:eastAsiaTheme="majorEastAsia" w:hAnsiTheme="majorEastAsia" w:cstheme="majorHAnsi" w:hint="eastAsia"/>
                <w:sz w:val="21"/>
                <w:szCs w:val="21"/>
              </w:rPr>
              <w:t>４</w:t>
            </w:r>
          </w:p>
        </w:tc>
      </w:tr>
      <w:tr w:rsidR="006F3330" w:rsidRPr="000228CB" w:rsidTr="008831EE">
        <w:trPr>
          <w:trHeight w:val="555"/>
        </w:trPr>
        <w:tc>
          <w:tcPr>
            <w:tcW w:w="1340" w:type="dxa"/>
            <w:vAlign w:val="center"/>
          </w:tcPr>
          <w:p w:rsidR="006F3330" w:rsidRPr="000228CB" w:rsidRDefault="006F3330" w:rsidP="00B428E7">
            <w:pPr>
              <w:adjustRightInd w:val="0"/>
              <w:snapToGrid w:val="0"/>
              <w:rPr>
                <w:rFonts w:asciiTheme="majorEastAsia" w:eastAsiaTheme="majorEastAsia" w:hAnsiTheme="majorEastAsia" w:cstheme="majorHAnsi"/>
                <w:sz w:val="21"/>
                <w:szCs w:val="21"/>
              </w:rPr>
            </w:pPr>
          </w:p>
        </w:tc>
        <w:tc>
          <w:tcPr>
            <w:tcW w:w="6457" w:type="dxa"/>
            <w:vAlign w:val="center"/>
          </w:tcPr>
          <w:p w:rsidR="006F3330" w:rsidRPr="000228CB" w:rsidRDefault="00412CAC" w:rsidP="00B428E7">
            <w:pPr>
              <w:adjustRightInd w:val="0"/>
              <w:snapToGrid w:val="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専任教員の</w:t>
            </w:r>
            <w:r w:rsidR="006F3330" w:rsidRPr="000228CB">
              <w:rPr>
                <w:rFonts w:asciiTheme="majorEastAsia" w:eastAsiaTheme="majorEastAsia" w:hAnsiTheme="majorEastAsia" w:cstheme="majorHAnsi" w:hint="eastAsia"/>
                <w:sz w:val="21"/>
                <w:szCs w:val="21"/>
              </w:rPr>
              <w:t>獣医師免許保有率が60</w:t>
            </w:r>
            <w:r w:rsidR="006F3330" w:rsidRPr="000228CB">
              <w:rPr>
                <w:rFonts w:asciiTheme="majorEastAsia" w:eastAsiaTheme="majorEastAsia" w:hAnsiTheme="majorEastAsia" w:cstheme="majorHAnsi"/>
                <w:sz w:val="21"/>
                <w:szCs w:val="21"/>
              </w:rPr>
              <w:t>％</w:t>
            </w:r>
            <w:r w:rsidR="006F3330" w:rsidRPr="000228CB">
              <w:rPr>
                <w:rFonts w:asciiTheme="majorEastAsia" w:eastAsiaTheme="majorEastAsia" w:hAnsiTheme="majorEastAsia" w:cstheme="majorHAnsi" w:hint="eastAsia"/>
                <w:sz w:val="21"/>
                <w:szCs w:val="21"/>
              </w:rPr>
              <w:t>～</w:t>
            </w:r>
            <w:r w:rsidR="006F3330" w:rsidRPr="000228CB">
              <w:rPr>
                <w:rFonts w:asciiTheme="majorEastAsia" w:eastAsiaTheme="majorEastAsia" w:hAnsiTheme="majorEastAsia" w:cstheme="majorHAnsi"/>
                <w:sz w:val="21"/>
                <w:szCs w:val="21"/>
              </w:rPr>
              <w:t>70％</w:t>
            </w:r>
            <w:r w:rsidR="006F3330" w:rsidRPr="000228CB">
              <w:rPr>
                <w:rFonts w:asciiTheme="majorEastAsia" w:eastAsiaTheme="majorEastAsia" w:hAnsiTheme="majorEastAsia" w:cstheme="majorHAnsi" w:hint="eastAsia"/>
                <w:sz w:val="21"/>
                <w:szCs w:val="21"/>
              </w:rPr>
              <w:t>未満</w:t>
            </w:r>
            <w:r w:rsidR="006F3330" w:rsidRPr="000228CB">
              <w:rPr>
                <w:rFonts w:asciiTheme="majorEastAsia" w:eastAsiaTheme="majorEastAsia" w:hAnsiTheme="majorEastAsia" w:cstheme="majorHAnsi"/>
                <w:sz w:val="21"/>
                <w:szCs w:val="21"/>
              </w:rPr>
              <w:t>である</w:t>
            </w:r>
            <w:r w:rsidR="006F3330">
              <w:rPr>
                <w:rFonts w:asciiTheme="majorEastAsia" w:eastAsiaTheme="majorEastAsia" w:hAnsiTheme="majorEastAsia" w:cstheme="majorHAnsi" w:hint="eastAsia"/>
                <w:sz w:val="21"/>
                <w:szCs w:val="21"/>
              </w:rPr>
              <w:t>。</w:t>
            </w:r>
          </w:p>
        </w:tc>
        <w:tc>
          <w:tcPr>
            <w:tcW w:w="728" w:type="dxa"/>
            <w:vAlign w:val="center"/>
          </w:tcPr>
          <w:p w:rsidR="006F3330" w:rsidRPr="000228CB" w:rsidRDefault="006F3330" w:rsidP="00B428E7">
            <w:pPr>
              <w:adjustRightInd w:val="0"/>
              <w:snapToGrid w:val="0"/>
              <w:jc w:val="center"/>
              <w:rPr>
                <w:rFonts w:asciiTheme="majorEastAsia" w:eastAsiaTheme="majorEastAsia" w:hAnsiTheme="majorEastAsia" w:cstheme="majorHAnsi"/>
                <w:sz w:val="21"/>
                <w:szCs w:val="21"/>
              </w:rPr>
            </w:pPr>
            <w:r w:rsidRPr="000228CB">
              <w:rPr>
                <w:rFonts w:asciiTheme="majorEastAsia" w:eastAsiaTheme="majorEastAsia" w:hAnsiTheme="majorEastAsia" w:cstheme="majorHAnsi" w:hint="eastAsia"/>
                <w:sz w:val="21"/>
                <w:szCs w:val="21"/>
              </w:rPr>
              <w:t>３</w:t>
            </w:r>
          </w:p>
        </w:tc>
      </w:tr>
      <w:tr w:rsidR="006F3330" w:rsidRPr="000228CB" w:rsidTr="008831EE">
        <w:trPr>
          <w:trHeight w:val="555"/>
        </w:trPr>
        <w:tc>
          <w:tcPr>
            <w:tcW w:w="1340" w:type="dxa"/>
            <w:vAlign w:val="center"/>
          </w:tcPr>
          <w:p w:rsidR="006F3330" w:rsidRPr="000228CB" w:rsidRDefault="006F3330" w:rsidP="00B428E7">
            <w:pPr>
              <w:adjustRightInd w:val="0"/>
              <w:snapToGrid w:val="0"/>
              <w:rPr>
                <w:rFonts w:asciiTheme="majorEastAsia" w:eastAsiaTheme="majorEastAsia" w:hAnsiTheme="majorEastAsia" w:cstheme="majorHAnsi"/>
                <w:sz w:val="21"/>
                <w:szCs w:val="21"/>
              </w:rPr>
            </w:pPr>
          </w:p>
        </w:tc>
        <w:tc>
          <w:tcPr>
            <w:tcW w:w="6457" w:type="dxa"/>
            <w:vAlign w:val="center"/>
          </w:tcPr>
          <w:p w:rsidR="006F3330" w:rsidRPr="000228CB" w:rsidRDefault="00412CAC" w:rsidP="00B428E7">
            <w:pPr>
              <w:adjustRightInd w:val="0"/>
              <w:snapToGrid w:val="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専任教員の</w:t>
            </w:r>
            <w:r w:rsidR="006F3330" w:rsidRPr="000228CB">
              <w:rPr>
                <w:rFonts w:asciiTheme="majorEastAsia" w:eastAsiaTheme="majorEastAsia" w:hAnsiTheme="majorEastAsia" w:cstheme="majorHAnsi" w:hint="eastAsia"/>
                <w:sz w:val="21"/>
                <w:szCs w:val="21"/>
              </w:rPr>
              <w:t>獣医師免許保有率が50</w:t>
            </w:r>
            <w:r w:rsidR="006F3330" w:rsidRPr="000228CB">
              <w:rPr>
                <w:rFonts w:asciiTheme="majorEastAsia" w:eastAsiaTheme="majorEastAsia" w:hAnsiTheme="majorEastAsia" w:cstheme="majorHAnsi"/>
                <w:sz w:val="21"/>
                <w:szCs w:val="21"/>
              </w:rPr>
              <w:t>％</w:t>
            </w:r>
            <w:r w:rsidR="006F3330" w:rsidRPr="000228CB">
              <w:rPr>
                <w:rFonts w:asciiTheme="majorEastAsia" w:eastAsiaTheme="majorEastAsia" w:hAnsiTheme="majorEastAsia" w:cstheme="majorHAnsi" w:hint="eastAsia"/>
                <w:sz w:val="21"/>
                <w:szCs w:val="21"/>
              </w:rPr>
              <w:t>～6</w:t>
            </w:r>
            <w:r w:rsidR="006F3330" w:rsidRPr="000228CB">
              <w:rPr>
                <w:rFonts w:asciiTheme="majorEastAsia" w:eastAsiaTheme="majorEastAsia" w:hAnsiTheme="majorEastAsia" w:cstheme="majorHAnsi"/>
                <w:sz w:val="21"/>
                <w:szCs w:val="21"/>
              </w:rPr>
              <w:t>0％</w:t>
            </w:r>
            <w:r w:rsidR="006F3330" w:rsidRPr="000228CB">
              <w:rPr>
                <w:rFonts w:asciiTheme="majorEastAsia" w:eastAsiaTheme="majorEastAsia" w:hAnsiTheme="majorEastAsia" w:cstheme="majorHAnsi" w:hint="eastAsia"/>
                <w:sz w:val="21"/>
                <w:szCs w:val="21"/>
              </w:rPr>
              <w:t>未満</w:t>
            </w:r>
            <w:r w:rsidR="006F3330" w:rsidRPr="000228CB">
              <w:rPr>
                <w:rFonts w:asciiTheme="majorEastAsia" w:eastAsiaTheme="majorEastAsia" w:hAnsiTheme="majorEastAsia" w:cstheme="majorHAnsi"/>
                <w:sz w:val="21"/>
                <w:szCs w:val="21"/>
              </w:rPr>
              <w:t>である</w:t>
            </w:r>
            <w:r w:rsidR="006F3330">
              <w:rPr>
                <w:rFonts w:asciiTheme="majorEastAsia" w:eastAsiaTheme="majorEastAsia" w:hAnsiTheme="majorEastAsia" w:cstheme="majorHAnsi" w:hint="eastAsia"/>
                <w:sz w:val="21"/>
                <w:szCs w:val="21"/>
              </w:rPr>
              <w:t>。</w:t>
            </w:r>
          </w:p>
        </w:tc>
        <w:tc>
          <w:tcPr>
            <w:tcW w:w="728" w:type="dxa"/>
            <w:vAlign w:val="center"/>
          </w:tcPr>
          <w:p w:rsidR="006F3330" w:rsidRPr="000228CB" w:rsidRDefault="006F3330" w:rsidP="00B428E7">
            <w:pPr>
              <w:adjustRightInd w:val="0"/>
              <w:snapToGrid w:val="0"/>
              <w:jc w:val="center"/>
              <w:rPr>
                <w:rFonts w:asciiTheme="majorEastAsia" w:eastAsiaTheme="majorEastAsia" w:hAnsiTheme="majorEastAsia" w:cstheme="majorHAnsi"/>
                <w:sz w:val="21"/>
                <w:szCs w:val="21"/>
              </w:rPr>
            </w:pPr>
            <w:r w:rsidRPr="000228CB">
              <w:rPr>
                <w:rFonts w:asciiTheme="majorEastAsia" w:eastAsiaTheme="majorEastAsia" w:hAnsiTheme="majorEastAsia" w:cstheme="majorHAnsi" w:hint="eastAsia"/>
                <w:sz w:val="21"/>
                <w:szCs w:val="21"/>
              </w:rPr>
              <w:t>２</w:t>
            </w:r>
          </w:p>
        </w:tc>
      </w:tr>
      <w:tr w:rsidR="006F3330" w:rsidRPr="00210042" w:rsidTr="008831EE">
        <w:trPr>
          <w:trHeight w:val="555"/>
        </w:trPr>
        <w:tc>
          <w:tcPr>
            <w:tcW w:w="1340" w:type="dxa"/>
            <w:vAlign w:val="center"/>
          </w:tcPr>
          <w:p w:rsidR="006F3330" w:rsidRPr="000228CB" w:rsidRDefault="006F3330" w:rsidP="00B428E7">
            <w:pPr>
              <w:adjustRightInd w:val="0"/>
              <w:snapToGrid w:val="0"/>
              <w:rPr>
                <w:rFonts w:asciiTheme="majorEastAsia" w:eastAsiaTheme="majorEastAsia" w:hAnsiTheme="majorEastAsia" w:cstheme="majorHAnsi"/>
                <w:sz w:val="21"/>
                <w:szCs w:val="21"/>
              </w:rPr>
            </w:pPr>
          </w:p>
        </w:tc>
        <w:tc>
          <w:tcPr>
            <w:tcW w:w="6457" w:type="dxa"/>
            <w:vAlign w:val="center"/>
          </w:tcPr>
          <w:p w:rsidR="006F3330" w:rsidRPr="000228CB" w:rsidRDefault="00412CAC" w:rsidP="00B428E7">
            <w:pPr>
              <w:adjustRightInd w:val="0"/>
              <w:snapToGrid w:val="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専任教員の</w:t>
            </w:r>
            <w:r w:rsidR="006F3330" w:rsidRPr="000228CB">
              <w:rPr>
                <w:rFonts w:asciiTheme="majorEastAsia" w:eastAsiaTheme="majorEastAsia" w:hAnsiTheme="majorEastAsia" w:cstheme="majorHAnsi" w:hint="eastAsia"/>
                <w:sz w:val="21"/>
                <w:szCs w:val="21"/>
              </w:rPr>
              <w:t>獣医師免許保有率が50</w:t>
            </w:r>
            <w:r w:rsidR="006F3330" w:rsidRPr="000228CB">
              <w:rPr>
                <w:rFonts w:asciiTheme="majorEastAsia" w:eastAsiaTheme="majorEastAsia" w:hAnsiTheme="majorEastAsia" w:cstheme="majorHAnsi"/>
                <w:sz w:val="21"/>
                <w:szCs w:val="21"/>
              </w:rPr>
              <w:t>％</w:t>
            </w:r>
            <w:r w:rsidR="006F3330" w:rsidRPr="000228CB">
              <w:rPr>
                <w:rFonts w:asciiTheme="majorEastAsia" w:eastAsiaTheme="majorEastAsia" w:hAnsiTheme="majorEastAsia" w:cstheme="majorHAnsi" w:hint="eastAsia"/>
                <w:sz w:val="21"/>
                <w:szCs w:val="21"/>
              </w:rPr>
              <w:t>未満</w:t>
            </w:r>
            <w:r w:rsidR="006F3330" w:rsidRPr="000228CB">
              <w:rPr>
                <w:rFonts w:asciiTheme="majorEastAsia" w:eastAsiaTheme="majorEastAsia" w:hAnsiTheme="majorEastAsia" w:cstheme="majorHAnsi"/>
                <w:sz w:val="21"/>
                <w:szCs w:val="21"/>
              </w:rPr>
              <w:t>である</w:t>
            </w:r>
            <w:r w:rsidR="006F3330">
              <w:rPr>
                <w:rFonts w:asciiTheme="majorEastAsia" w:eastAsiaTheme="majorEastAsia" w:hAnsiTheme="majorEastAsia" w:cstheme="majorHAnsi" w:hint="eastAsia"/>
                <w:sz w:val="21"/>
                <w:szCs w:val="21"/>
              </w:rPr>
              <w:t>。</w:t>
            </w:r>
          </w:p>
        </w:tc>
        <w:tc>
          <w:tcPr>
            <w:tcW w:w="728" w:type="dxa"/>
            <w:vAlign w:val="center"/>
          </w:tcPr>
          <w:p w:rsidR="006F3330" w:rsidRPr="00210042" w:rsidRDefault="006F3330" w:rsidP="00B428E7">
            <w:pPr>
              <w:adjustRightInd w:val="0"/>
              <w:snapToGrid w:val="0"/>
              <w:jc w:val="center"/>
              <w:rPr>
                <w:rFonts w:asciiTheme="majorEastAsia" w:eastAsiaTheme="majorEastAsia" w:hAnsiTheme="majorEastAsia" w:cstheme="majorHAnsi"/>
                <w:sz w:val="21"/>
                <w:szCs w:val="21"/>
              </w:rPr>
            </w:pPr>
            <w:r w:rsidRPr="000228CB">
              <w:rPr>
                <w:rFonts w:asciiTheme="majorEastAsia" w:eastAsiaTheme="majorEastAsia" w:hAnsiTheme="majorEastAsia" w:cstheme="majorHAnsi" w:hint="eastAsia"/>
                <w:sz w:val="21"/>
                <w:szCs w:val="21"/>
              </w:rPr>
              <w:t>１</w:t>
            </w:r>
          </w:p>
        </w:tc>
      </w:tr>
    </w:tbl>
    <w:p w:rsidR="00EE13BF" w:rsidRDefault="00EE13BF" w:rsidP="006F43FB">
      <w:pPr>
        <w:adjustRightInd w:val="0"/>
        <w:snapToGrid w:val="0"/>
        <w:spacing w:beforeLines="50" w:before="187"/>
        <w:jc w:val="left"/>
        <w:rPr>
          <w:rFonts w:asciiTheme="majorEastAsia" w:eastAsiaTheme="majorEastAsia" w:hAnsiTheme="majorEastAsia" w:cstheme="majorHAnsi"/>
          <w:szCs w:val="21"/>
        </w:rPr>
      </w:pPr>
    </w:p>
    <w:p w:rsidR="00EE13BF" w:rsidRDefault="00EE13BF">
      <w:pPr>
        <w:widowControl/>
        <w:jc w:val="left"/>
        <w:rPr>
          <w:rFonts w:asciiTheme="majorEastAsia" w:eastAsiaTheme="majorEastAsia" w:hAnsiTheme="majorEastAsia" w:cstheme="majorHAnsi"/>
          <w:szCs w:val="21"/>
        </w:rPr>
      </w:pPr>
      <w:r>
        <w:rPr>
          <w:rFonts w:asciiTheme="majorEastAsia" w:eastAsiaTheme="majorEastAsia" w:hAnsiTheme="majorEastAsia" w:cstheme="majorHAnsi"/>
          <w:szCs w:val="21"/>
        </w:rPr>
        <w:br w:type="page"/>
      </w:r>
    </w:p>
    <w:p w:rsidR="006F3330" w:rsidRPr="00210042" w:rsidRDefault="006F3330" w:rsidP="006F43FB">
      <w:pPr>
        <w:adjustRightInd w:val="0"/>
        <w:snapToGrid w:val="0"/>
        <w:spacing w:beforeLines="50" w:before="187"/>
        <w:jc w:val="left"/>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lastRenderedPageBreak/>
        <w:t>b職位ごとの</w:t>
      </w:r>
      <w:r w:rsidRPr="00210042">
        <w:rPr>
          <w:rFonts w:asciiTheme="majorEastAsia" w:eastAsiaTheme="majorEastAsia" w:hAnsiTheme="majorEastAsia" w:cstheme="majorHAnsi"/>
          <w:szCs w:val="21"/>
        </w:rPr>
        <w:t>年齢</w:t>
      </w:r>
      <w:r>
        <w:rPr>
          <w:rFonts w:asciiTheme="majorEastAsia" w:eastAsiaTheme="majorEastAsia" w:hAnsiTheme="majorEastAsia" w:cstheme="majorHAnsi" w:hint="eastAsia"/>
          <w:szCs w:val="21"/>
        </w:rPr>
        <w:t>構成</w:t>
      </w:r>
    </w:p>
    <w:tbl>
      <w:tblPr>
        <w:tblStyle w:val="af3"/>
        <w:tblW w:w="0" w:type="auto"/>
        <w:tblInd w:w="94" w:type="dxa"/>
        <w:tblLook w:val="04A0" w:firstRow="1" w:lastRow="0" w:firstColumn="1" w:lastColumn="0" w:noHBand="0" w:noVBand="1"/>
      </w:tblPr>
      <w:tblGrid>
        <w:gridCol w:w="1354"/>
        <w:gridCol w:w="6457"/>
        <w:gridCol w:w="728"/>
      </w:tblGrid>
      <w:tr w:rsidR="006F3330" w:rsidRPr="00210042" w:rsidTr="008831EE">
        <w:trPr>
          <w:trHeight w:val="524"/>
        </w:trPr>
        <w:tc>
          <w:tcPr>
            <w:tcW w:w="1354" w:type="dxa"/>
          </w:tcPr>
          <w:p w:rsidR="006F3330" w:rsidRPr="00210042"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sz w:val="21"/>
                <w:szCs w:val="21"/>
              </w:rPr>
              <w:t>自己評価</w:t>
            </w:r>
          </w:p>
        </w:tc>
        <w:tc>
          <w:tcPr>
            <w:tcW w:w="6457" w:type="dxa"/>
          </w:tcPr>
          <w:p w:rsidR="006F3330" w:rsidRPr="00210042"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sz w:val="21"/>
                <w:szCs w:val="21"/>
              </w:rPr>
              <w:t>評価内容</w:t>
            </w:r>
          </w:p>
        </w:tc>
        <w:tc>
          <w:tcPr>
            <w:tcW w:w="728" w:type="dxa"/>
          </w:tcPr>
          <w:p w:rsidR="006F3330" w:rsidRPr="00210042"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sz w:val="21"/>
                <w:szCs w:val="21"/>
              </w:rPr>
              <w:t>判定</w:t>
            </w:r>
          </w:p>
        </w:tc>
      </w:tr>
      <w:tr w:rsidR="006F3330" w:rsidRPr="004B7421" w:rsidTr="008831EE">
        <w:trPr>
          <w:trHeight w:val="514"/>
        </w:trPr>
        <w:tc>
          <w:tcPr>
            <w:tcW w:w="1354" w:type="dxa"/>
          </w:tcPr>
          <w:p w:rsidR="006F3330" w:rsidRPr="004B7421" w:rsidRDefault="006F3330" w:rsidP="006F43FB">
            <w:pPr>
              <w:adjustRightInd w:val="0"/>
              <w:snapToGrid w:val="0"/>
              <w:spacing w:beforeLines="50" w:before="187"/>
              <w:jc w:val="center"/>
              <w:rPr>
                <w:rFonts w:asciiTheme="majorEastAsia" w:eastAsiaTheme="majorEastAsia" w:hAnsiTheme="majorEastAsia" w:cstheme="majorHAnsi"/>
                <w:sz w:val="21"/>
                <w:szCs w:val="21"/>
              </w:rPr>
            </w:pPr>
          </w:p>
        </w:tc>
        <w:tc>
          <w:tcPr>
            <w:tcW w:w="6457" w:type="dxa"/>
          </w:tcPr>
          <w:p w:rsidR="006F3330" w:rsidRPr="004B7421" w:rsidRDefault="006F3330" w:rsidP="006F43FB">
            <w:pPr>
              <w:adjustRightInd w:val="0"/>
              <w:snapToGrid w:val="0"/>
              <w:spacing w:beforeLines="50" w:before="187"/>
              <w:rPr>
                <w:rFonts w:asciiTheme="majorEastAsia" w:eastAsiaTheme="majorEastAsia" w:hAnsiTheme="majorEastAsia" w:cstheme="majorHAnsi"/>
                <w:sz w:val="21"/>
                <w:szCs w:val="21"/>
              </w:rPr>
            </w:pPr>
            <w:r w:rsidRPr="004B7421">
              <w:rPr>
                <w:rFonts w:asciiTheme="majorEastAsia" w:eastAsiaTheme="majorEastAsia" w:hAnsiTheme="majorEastAsia" w:cstheme="majorHAnsi"/>
                <w:sz w:val="21"/>
                <w:szCs w:val="21"/>
              </w:rPr>
              <w:t>各</w:t>
            </w:r>
            <w:r>
              <w:rPr>
                <w:rFonts w:asciiTheme="majorEastAsia" w:eastAsiaTheme="majorEastAsia" w:hAnsiTheme="majorEastAsia" w:cstheme="majorHAnsi" w:hint="eastAsia"/>
                <w:sz w:val="21"/>
                <w:szCs w:val="21"/>
              </w:rPr>
              <w:t>職位の年齢</w:t>
            </w:r>
            <w:r>
              <w:rPr>
                <w:rFonts w:asciiTheme="majorEastAsia" w:eastAsiaTheme="majorEastAsia" w:hAnsiTheme="majorEastAsia" w:cstheme="majorHAnsi"/>
                <w:sz w:val="21"/>
                <w:szCs w:val="21"/>
              </w:rPr>
              <w:t>構成</w:t>
            </w:r>
            <w:r>
              <w:rPr>
                <w:rFonts w:asciiTheme="majorEastAsia" w:eastAsiaTheme="majorEastAsia" w:hAnsiTheme="majorEastAsia" w:cstheme="majorHAnsi" w:hint="eastAsia"/>
                <w:sz w:val="21"/>
                <w:szCs w:val="21"/>
              </w:rPr>
              <w:t>のバランスが取れている。</w:t>
            </w:r>
          </w:p>
        </w:tc>
        <w:tc>
          <w:tcPr>
            <w:tcW w:w="728" w:type="dxa"/>
          </w:tcPr>
          <w:p w:rsidR="006F3330" w:rsidRPr="004B7421"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4B7421" w:rsidTr="008831EE">
        <w:trPr>
          <w:trHeight w:val="559"/>
        </w:trPr>
        <w:tc>
          <w:tcPr>
            <w:tcW w:w="1354" w:type="dxa"/>
          </w:tcPr>
          <w:p w:rsidR="006F3330" w:rsidRPr="004B7421" w:rsidRDefault="006F3330" w:rsidP="006F43FB">
            <w:pPr>
              <w:adjustRightInd w:val="0"/>
              <w:snapToGrid w:val="0"/>
              <w:spacing w:beforeLines="50" w:before="187"/>
              <w:jc w:val="center"/>
              <w:rPr>
                <w:rFonts w:asciiTheme="majorEastAsia" w:eastAsiaTheme="majorEastAsia" w:hAnsiTheme="majorEastAsia" w:cstheme="majorHAnsi"/>
                <w:sz w:val="21"/>
                <w:szCs w:val="21"/>
              </w:rPr>
            </w:pPr>
          </w:p>
        </w:tc>
        <w:tc>
          <w:tcPr>
            <w:tcW w:w="6457" w:type="dxa"/>
          </w:tcPr>
          <w:p w:rsidR="006F3330" w:rsidRPr="004B7421" w:rsidRDefault="006F3330" w:rsidP="006F43FB">
            <w:pPr>
              <w:adjustRightInd w:val="0"/>
              <w:snapToGrid w:val="0"/>
              <w:spacing w:beforeLines="50" w:before="187"/>
              <w:rPr>
                <w:rFonts w:asciiTheme="majorEastAsia" w:eastAsiaTheme="majorEastAsia" w:hAnsiTheme="majorEastAsia" w:cstheme="majorHAnsi"/>
                <w:sz w:val="21"/>
                <w:szCs w:val="21"/>
              </w:rPr>
            </w:pPr>
            <w:r w:rsidRPr="004B7421">
              <w:rPr>
                <w:rFonts w:asciiTheme="majorEastAsia" w:eastAsiaTheme="majorEastAsia" w:hAnsiTheme="majorEastAsia" w:cstheme="majorHAnsi"/>
                <w:sz w:val="21"/>
                <w:szCs w:val="21"/>
              </w:rPr>
              <w:t>各</w:t>
            </w:r>
            <w:r>
              <w:rPr>
                <w:rFonts w:asciiTheme="majorEastAsia" w:eastAsiaTheme="majorEastAsia" w:hAnsiTheme="majorEastAsia" w:cstheme="majorHAnsi" w:hint="eastAsia"/>
                <w:sz w:val="21"/>
                <w:szCs w:val="21"/>
              </w:rPr>
              <w:t>職位の年齢</w:t>
            </w:r>
            <w:r>
              <w:rPr>
                <w:rFonts w:asciiTheme="majorEastAsia" w:eastAsiaTheme="majorEastAsia" w:hAnsiTheme="majorEastAsia" w:cstheme="majorHAnsi"/>
                <w:sz w:val="21"/>
                <w:szCs w:val="21"/>
              </w:rPr>
              <w:t>構成</w:t>
            </w:r>
            <w:r>
              <w:rPr>
                <w:rFonts w:asciiTheme="majorEastAsia" w:eastAsiaTheme="majorEastAsia" w:hAnsiTheme="majorEastAsia" w:cstheme="majorHAnsi" w:hint="eastAsia"/>
                <w:sz w:val="21"/>
                <w:szCs w:val="21"/>
              </w:rPr>
              <w:t>のバランスがおおむね取れている。</w:t>
            </w:r>
          </w:p>
        </w:tc>
        <w:tc>
          <w:tcPr>
            <w:tcW w:w="728" w:type="dxa"/>
          </w:tcPr>
          <w:p w:rsidR="006F3330" w:rsidRPr="004B7421"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4B7421" w:rsidTr="008831EE">
        <w:trPr>
          <w:trHeight w:val="554"/>
        </w:trPr>
        <w:tc>
          <w:tcPr>
            <w:tcW w:w="1354" w:type="dxa"/>
          </w:tcPr>
          <w:p w:rsidR="006F3330" w:rsidRPr="004B7421" w:rsidRDefault="006F3330" w:rsidP="006F43FB">
            <w:pPr>
              <w:adjustRightInd w:val="0"/>
              <w:snapToGrid w:val="0"/>
              <w:spacing w:beforeLines="50" w:before="187"/>
              <w:jc w:val="center"/>
              <w:rPr>
                <w:rFonts w:asciiTheme="majorEastAsia" w:eastAsiaTheme="majorEastAsia" w:hAnsiTheme="majorEastAsia" w:cstheme="majorHAnsi"/>
                <w:sz w:val="21"/>
                <w:szCs w:val="21"/>
              </w:rPr>
            </w:pPr>
          </w:p>
        </w:tc>
        <w:tc>
          <w:tcPr>
            <w:tcW w:w="6457" w:type="dxa"/>
          </w:tcPr>
          <w:p w:rsidR="006F3330" w:rsidRPr="004B7421" w:rsidRDefault="006F3330" w:rsidP="006F43FB">
            <w:pPr>
              <w:adjustRightInd w:val="0"/>
              <w:snapToGrid w:val="0"/>
              <w:spacing w:beforeLines="50" w:before="187"/>
              <w:rPr>
                <w:rFonts w:asciiTheme="majorEastAsia" w:eastAsiaTheme="majorEastAsia" w:hAnsiTheme="majorEastAsia" w:cstheme="majorHAnsi"/>
                <w:sz w:val="21"/>
                <w:szCs w:val="21"/>
              </w:rPr>
            </w:pPr>
            <w:r w:rsidRPr="004B7421">
              <w:rPr>
                <w:rFonts w:asciiTheme="majorEastAsia" w:eastAsiaTheme="majorEastAsia" w:hAnsiTheme="majorEastAsia" w:cstheme="majorHAnsi"/>
                <w:sz w:val="21"/>
                <w:szCs w:val="21"/>
              </w:rPr>
              <w:t>各</w:t>
            </w:r>
            <w:r>
              <w:rPr>
                <w:rFonts w:asciiTheme="majorEastAsia" w:eastAsiaTheme="majorEastAsia" w:hAnsiTheme="majorEastAsia" w:cstheme="majorHAnsi" w:hint="eastAsia"/>
                <w:sz w:val="21"/>
                <w:szCs w:val="21"/>
              </w:rPr>
              <w:t>職位の年齢</w:t>
            </w:r>
            <w:r>
              <w:rPr>
                <w:rFonts w:asciiTheme="majorEastAsia" w:eastAsiaTheme="majorEastAsia" w:hAnsiTheme="majorEastAsia" w:cstheme="majorHAnsi"/>
                <w:sz w:val="21"/>
                <w:szCs w:val="21"/>
              </w:rPr>
              <w:t>構成</w:t>
            </w:r>
            <w:r>
              <w:rPr>
                <w:rFonts w:asciiTheme="majorEastAsia" w:eastAsiaTheme="majorEastAsia" w:hAnsiTheme="majorEastAsia" w:cstheme="majorHAnsi" w:hint="eastAsia"/>
                <w:sz w:val="21"/>
                <w:szCs w:val="21"/>
              </w:rPr>
              <w:t>に偏りがある。</w:t>
            </w:r>
          </w:p>
        </w:tc>
        <w:tc>
          <w:tcPr>
            <w:tcW w:w="728" w:type="dxa"/>
          </w:tcPr>
          <w:p w:rsidR="006F3330" w:rsidRPr="004B7421"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6F3330" w:rsidRPr="00210042" w:rsidRDefault="006F3330" w:rsidP="006F43FB">
      <w:pPr>
        <w:adjustRightInd w:val="0"/>
        <w:snapToGrid w:val="0"/>
        <w:spacing w:beforeLines="50" w:before="187"/>
        <w:jc w:val="left"/>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c</w:t>
      </w:r>
      <w:r w:rsidRPr="00210042">
        <w:rPr>
          <w:rFonts w:asciiTheme="majorEastAsia" w:eastAsiaTheme="majorEastAsia" w:hAnsiTheme="majorEastAsia" w:cstheme="majorHAnsi"/>
          <w:szCs w:val="21"/>
        </w:rPr>
        <w:t>女性教員の割合</w:t>
      </w:r>
    </w:p>
    <w:tbl>
      <w:tblPr>
        <w:tblStyle w:val="af3"/>
        <w:tblW w:w="0" w:type="auto"/>
        <w:tblInd w:w="94" w:type="dxa"/>
        <w:tblLook w:val="04A0" w:firstRow="1" w:lastRow="0" w:firstColumn="1" w:lastColumn="0" w:noHBand="0" w:noVBand="1"/>
      </w:tblPr>
      <w:tblGrid>
        <w:gridCol w:w="1344"/>
        <w:gridCol w:w="6467"/>
        <w:gridCol w:w="728"/>
      </w:tblGrid>
      <w:tr w:rsidR="006F3330" w:rsidRPr="00F77FF5" w:rsidTr="008831EE">
        <w:trPr>
          <w:trHeight w:val="572"/>
        </w:trPr>
        <w:tc>
          <w:tcPr>
            <w:tcW w:w="1344"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自己評価</w:t>
            </w:r>
          </w:p>
        </w:tc>
        <w:tc>
          <w:tcPr>
            <w:tcW w:w="6467"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女性教員の</w:t>
            </w:r>
            <w:r>
              <w:rPr>
                <w:rFonts w:asciiTheme="majorEastAsia" w:eastAsiaTheme="majorEastAsia" w:hAnsiTheme="majorEastAsia" w:cstheme="majorHAnsi" w:hint="eastAsia"/>
                <w:sz w:val="21"/>
                <w:szCs w:val="21"/>
              </w:rPr>
              <w:t>占める</w:t>
            </w:r>
            <w:r w:rsidRPr="00F77FF5">
              <w:rPr>
                <w:rFonts w:asciiTheme="majorEastAsia" w:eastAsiaTheme="majorEastAsia" w:hAnsiTheme="majorEastAsia" w:cstheme="majorHAnsi"/>
                <w:sz w:val="21"/>
                <w:szCs w:val="21"/>
              </w:rPr>
              <w:t>割合（％）</w:t>
            </w:r>
          </w:p>
        </w:tc>
        <w:tc>
          <w:tcPr>
            <w:tcW w:w="728"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判定</w:t>
            </w:r>
          </w:p>
        </w:tc>
      </w:tr>
      <w:tr w:rsidR="006F3330" w:rsidRPr="00F77FF5" w:rsidTr="008831EE">
        <w:trPr>
          <w:trHeight w:val="553"/>
        </w:trPr>
        <w:tc>
          <w:tcPr>
            <w:tcW w:w="1344" w:type="dxa"/>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p>
        </w:tc>
        <w:tc>
          <w:tcPr>
            <w:tcW w:w="6467" w:type="dxa"/>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30％以上</w:t>
            </w:r>
          </w:p>
        </w:tc>
        <w:tc>
          <w:tcPr>
            <w:tcW w:w="728"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４</w:t>
            </w:r>
          </w:p>
        </w:tc>
      </w:tr>
      <w:tr w:rsidR="006F3330" w:rsidRPr="00F77FF5" w:rsidTr="008831EE">
        <w:trPr>
          <w:trHeight w:val="560"/>
        </w:trPr>
        <w:tc>
          <w:tcPr>
            <w:tcW w:w="1344" w:type="dxa"/>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p>
        </w:tc>
        <w:tc>
          <w:tcPr>
            <w:tcW w:w="6467" w:type="dxa"/>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20</w:t>
            </w:r>
            <w:r w:rsidR="00CB717B">
              <w:rPr>
                <w:rFonts w:asciiTheme="majorEastAsia" w:eastAsiaTheme="majorEastAsia" w:hAnsiTheme="majorEastAsia" w:cstheme="majorHAnsi" w:hint="eastAsia"/>
                <w:sz w:val="21"/>
                <w:szCs w:val="21"/>
              </w:rPr>
              <w:t>％</w:t>
            </w:r>
            <w:r w:rsidRPr="00F77FF5">
              <w:rPr>
                <w:rFonts w:asciiTheme="majorEastAsia" w:eastAsiaTheme="majorEastAsia" w:hAnsiTheme="majorEastAsia" w:cstheme="majorHAnsi"/>
                <w:sz w:val="21"/>
                <w:szCs w:val="21"/>
              </w:rPr>
              <w:t>以上30％未満</w:t>
            </w:r>
          </w:p>
        </w:tc>
        <w:tc>
          <w:tcPr>
            <w:tcW w:w="728"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8831EE">
        <w:trPr>
          <w:trHeight w:val="554"/>
        </w:trPr>
        <w:tc>
          <w:tcPr>
            <w:tcW w:w="1344" w:type="dxa"/>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p>
        </w:tc>
        <w:tc>
          <w:tcPr>
            <w:tcW w:w="6467" w:type="dxa"/>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10</w:t>
            </w:r>
            <w:r w:rsidR="00CB717B">
              <w:rPr>
                <w:rFonts w:asciiTheme="majorEastAsia" w:eastAsiaTheme="majorEastAsia" w:hAnsiTheme="majorEastAsia" w:cstheme="majorHAnsi" w:hint="eastAsia"/>
                <w:sz w:val="21"/>
                <w:szCs w:val="21"/>
              </w:rPr>
              <w:t>％</w:t>
            </w:r>
            <w:r w:rsidRPr="00F77FF5">
              <w:rPr>
                <w:rFonts w:asciiTheme="majorEastAsia" w:eastAsiaTheme="majorEastAsia" w:hAnsiTheme="majorEastAsia" w:cstheme="majorHAnsi"/>
                <w:sz w:val="21"/>
                <w:szCs w:val="21"/>
              </w:rPr>
              <w:t>以上20％未満</w:t>
            </w:r>
          </w:p>
        </w:tc>
        <w:tc>
          <w:tcPr>
            <w:tcW w:w="728"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8831EE">
        <w:trPr>
          <w:trHeight w:val="549"/>
        </w:trPr>
        <w:tc>
          <w:tcPr>
            <w:tcW w:w="1344" w:type="dxa"/>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p>
        </w:tc>
        <w:tc>
          <w:tcPr>
            <w:tcW w:w="6467" w:type="dxa"/>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10％未満</w:t>
            </w:r>
          </w:p>
        </w:tc>
        <w:tc>
          <w:tcPr>
            <w:tcW w:w="728"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B428E7" w:rsidRDefault="00B428E7" w:rsidP="00B428E7">
      <w:pPr>
        <w:widowControl/>
        <w:adjustRightInd w:val="0"/>
        <w:snapToGrid w:val="0"/>
        <w:ind w:left="1701" w:hangingChars="810" w:hanging="1701"/>
        <w:jc w:val="left"/>
        <w:rPr>
          <w:rFonts w:asciiTheme="minorEastAsia" w:hAnsiTheme="minorEastAsia" w:cstheme="majorHAnsi"/>
          <w:szCs w:val="21"/>
        </w:rPr>
      </w:pPr>
    </w:p>
    <w:p w:rsidR="00AB7C8F" w:rsidRDefault="007E1C12" w:rsidP="00B428E7">
      <w:pPr>
        <w:widowControl/>
        <w:adjustRightInd w:val="0"/>
        <w:snapToGrid w:val="0"/>
        <w:ind w:left="1701" w:hangingChars="810" w:hanging="1701"/>
        <w:jc w:val="left"/>
        <w:rPr>
          <w:rFonts w:asciiTheme="minorEastAsia" w:hAnsiTheme="minorEastAsia" w:cstheme="majorHAnsi"/>
          <w:szCs w:val="21"/>
        </w:rPr>
      </w:pPr>
      <w:r>
        <w:rPr>
          <w:rFonts w:asciiTheme="minorEastAsia" w:hAnsiTheme="minorEastAsia" w:cstheme="majorHAnsi" w:hint="eastAsia"/>
          <w:szCs w:val="21"/>
        </w:rPr>
        <w:t>＜</w:t>
      </w:r>
      <w:r w:rsidR="00AB7C8F">
        <w:rPr>
          <w:rFonts w:asciiTheme="minorEastAsia" w:hAnsiTheme="minorEastAsia" w:cstheme="majorHAnsi" w:hint="eastAsia"/>
          <w:szCs w:val="21"/>
        </w:rPr>
        <w:t>教員の募集・任免・昇格</w:t>
      </w:r>
      <w:r>
        <w:rPr>
          <w:rFonts w:asciiTheme="minorEastAsia" w:hAnsiTheme="minorEastAsia" w:cstheme="majorHAnsi" w:hint="eastAsia"/>
          <w:szCs w:val="21"/>
        </w:rPr>
        <w:t>＞</w:t>
      </w:r>
    </w:p>
    <w:p w:rsidR="006F3330" w:rsidRPr="00534DB7" w:rsidRDefault="006F3330" w:rsidP="00B428E7">
      <w:pPr>
        <w:widowControl/>
        <w:adjustRightInd w:val="0"/>
        <w:snapToGrid w:val="0"/>
        <w:spacing w:before="100" w:beforeAutospacing="1"/>
        <w:ind w:left="1701" w:hangingChars="810" w:hanging="1701"/>
        <w:jc w:val="left"/>
        <w:rPr>
          <w:rFonts w:asciiTheme="minorEastAsia" w:hAnsiTheme="minorEastAsia" w:cstheme="majorHAnsi"/>
          <w:szCs w:val="21"/>
        </w:rPr>
      </w:pPr>
      <w:r w:rsidRPr="0072533E">
        <w:rPr>
          <w:rFonts w:asciiTheme="minorEastAsia" w:hAnsiTheme="minorEastAsia" w:cstheme="majorHAnsi"/>
          <w:szCs w:val="21"/>
        </w:rPr>
        <w:t>【評価の</w:t>
      </w:r>
      <w:r w:rsidRPr="0072533E">
        <w:rPr>
          <w:rFonts w:asciiTheme="minorEastAsia" w:hAnsiTheme="minorEastAsia" w:cstheme="majorHAnsi" w:hint="eastAsia"/>
          <w:szCs w:val="21"/>
        </w:rPr>
        <w:t>視点</w:t>
      </w:r>
      <w:r>
        <w:rPr>
          <w:rFonts w:asciiTheme="minorEastAsia" w:hAnsiTheme="minorEastAsia" w:cstheme="majorHAnsi" w:hint="eastAsia"/>
          <w:szCs w:val="21"/>
        </w:rPr>
        <w:t>4</w:t>
      </w:r>
      <w:r w:rsidRPr="0072533E">
        <w:rPr>
          <w:rFonts w:asciiTheme="minorEastAsia" w:hAnsiTheme="minorEastAsia" w:cstheme="majorHAnsi"/>
          <w:szCs w:val="21"/>
        </w:rPr>
        <w:t>-</w:t>
      </w:r>
      <w:r>
        <w:rPr>
          <w:rFonts w:asciiTheme="minorEastAsia" w:hAnsiTheme="minorEastAsia" w:cstheme="majorHAnsi" w:hint="eastAsia"/>
          <w:szCs w:val="21"/>
        </w:rPr>
        <w:t>7</w:t>
      </w:r>
      <w:r w:rsidRPr="0072533E">
        <w:rPr>
          <w:rFonts w:asciiTheme="minorEastAsia" w:hAnsiTheme="minorEastAsia" w:cstheme="majorHAnsi"/>
          <w:szCs w:val="21"/>
        </w:rPr>
        <w:t>】</w:t>
      </w:r>
      <w:r w:rsidRPr="00534DB7">
        <w:rPr>
          <w:rFonts w:asciiTheme="minorEastAsia" w:hAnsiTheme="minorEastAsia" w:cstheme="majorHAnsi"/>
          <w:szCs w:val="21"/>
        </w:rPr>
        <w:t>専門性に配慮した教員任用に関する公正な基準</w:t>
      </w:r>
      <w:r>
        <w:rPr>
          <w:rFonts w:asciiTheme="minorEastAsia" w:hAnsiTheme="minorEastAsia" w:cstheme="majorHAnsi" w:hint="eastAsia"/>
          <w:szCs w:val="21"/>
        </w:rPr>
        <w:t>を</w:t>
      </w:r>
      <w:r w:rsidRPr="00534DB7">
        <w:rPr>
          <w:rFonts w:asciiTheme="minorEastAsia" w:hAnsiTheme="minorEastAsia" w:cstheme="majorHAnsi"/>
          <w:szCs w:val="21"/>
        </w:rPr>
        <w:t>設定</w:t>
      </w:r>
      <w:r>
        <w:rPr>
          <w:rFonts w:asciiTheme="minorEastAsia" w:hAnsiTheme="minorEastAsia" w:cstheme="majorHAnsi" w:hint="eastAsia"/>
          <w:szCs w:val="21"/>
        </w:rPr>
        <w:t>し</w:t>
      </w:r>
      <w:r w:rsidRPr="00534DB7">
        <w:rPr>
          <w:rFonts w:asciiTheme="minorEastAsia" w:hAnsiTheme="minorEastAsia" w:cstheme="majorHAnsi"/>
          <w:szCs w:val="21"/>
        </w:rPr>
        <w:t>ていること。</w:t>
      </w:r>
    </w:p>
    <w:p w:rsidR="006F3330" w:rsidRPr="00F77FF5" w:rsidRDefault="006F3330" w:rsidP="00B428E7">
      <w:pPr>
        <w:widowControl/>
        <w:adjustRightInd w:val="0"/>
        <w:snapToGrid w:val="0"/>
        <w:spacing w:before="100" w:beforeAutospacing="1"/>
        <w:jc w:val="left"/>
        <w:rPr>
          <w:rFonts w:asciiTheme="majorEastAsia" w:eastAsiaTheme="majorEastAsia" w:hAnsiTheme="majorEastAsia" w:cstheme="majorHAnsi"/>
          <w:szCs w:val="21"/>
        </w:rPr>
      </w:pPr>
      <w:r>
        <w:rPr>
          <w:rFonts w:asciiTheme="majorEastAsia" w:eastAsiaTheme="majorEastAsia" w:hAnsiTheme="majorEastAsia" w:cstheme="majorHAnsi"/>
          <w:szCs w:val="21"/>
        </w:rPr>
        <w:t>●</w:t>
      </w:r>
      <w:r w:rsidRPr="00F77FF5">
        <w:rPr>
          <w:rFonts w:asciiTheme="majorEastAsia" w:eastAsiaTheme="majorEastAsia" w:hAnsiTheme="majorEastAsia" w:cstheme="majorHAnsi"/>
          <w:szCs w:val="21"/>
        </w:rPr>
        <w:t>基本情報：教員任用を行うための</w:t>
      </w:r>
      <w:r>
        <w:rPr>
          <w:rFonts w:asciiTheme="majorEastAsia" w:eastAsiaTheme="majorEastAsia" w:hAnsiTheme="majorEastAsia" w:cstheme="majorHAnsi" w:hint="eastAsia"/>
          <w:szCs w:val="21"/>
        </w:rPr>
        <w:t>基準</w:t>
      </w:r>
      <w:r w:rsidRPr="00F77FF5">
        <w:rPr>
          <w:rFonts w:asciiTheme="majorEastAsia" w:eastAsiaTheme="majorEastAsia" w:hAnsiTheme="majorEastAsia" w:cstheme="majorHAnsi"/>
          <w:szCs w:val="21"/>
        </w:rPr>
        <w:t>を記入してください。</w:t>
      </w:r>
    </w:p>
    <w:tbl>
      <w:tblPr>
        <w:tblStyle w:val="af3"/>
        <w:tblW w:w="0" w:type="auto"/>
        <w:tblLook w:val="00A0" w:firstRow="1" w:lastRow="0" w:firstColumn="1" w:lastColumn="0" w:noHBand="0" w:noVBand="0"/>
      </w:tblPr>
      <w:tblGrid>
        <w:gridCol w:w="8720"/>
      </w:tblGrid>
      <w:tr w:rsidR="006F3330" w:rsidRPr="00F77FF5" w:rsidTr="006F3330">
        <w:tc>
          <w:tcPr>
            <w:tcW w:w="8720" w:type="dxa"/>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sz w:val="21"/>
                <w:szCs w:val="21"/>
              </w:rPr>
            </w:pPr>
          </w:p>
          <w:p w:rsidR="006F3330" w:rsidRDefault="006F3330" w:rsidP="006F43FB">
            <w:pPr>
              <w:widowControl/>
              <w:adjustRightInd w:val="0"/>
              <w:snapToGrid w:val="0"/>
              <w:spacing w:beforeLines="50" w:before="187"/>
              <w:jc w:val="left"/>
              <w:rPr>
                <w:rFonts w:asciiTheme="majorEastAsia" w:eastAsiaTheme="majorEastAsia" w:hAnsiTheme="majorEastAsia" w:cstheme="majorHAnsi"/>
                <w:sz w:val="21"/>
                <w:szCs w:val="21"/>
              </w:rPr>
            </w:pPr>
          </w:p>
          <w:p w:rsidR="006F3330" w:rsidRDefault="006F3330" w:rsidP="006F43FB">
            <w:pPr>
              <w:widowControl/>
              <w:adjustRightInd w:val="0"/>
              <w:snapToGrid w:val="0"/>
              <w:spacing w:beforeLines="50" w:before="187"/>
              <w:jc w:val="left"/>
              <w:rPr>
                <w:rFonts w:asciiTheme="majorEastAsia" w:eastAsiaTheme="majorEastAsia" w:hAnsiTheme="majorEastAsia" w:cstheme="majorHAnsi"/>
                <w:sz w:val="21"/>
                <w:szCs w:val="21"/>
              </w:rPr>
            </w:pPr>
          </w:p>
          <w:p w:rsidR="006F3330" w:rsidRDefault="006F3330" w:rsidP="006F43FB">
            <w:pPr>
              <w:widowControl/>
              <w:adjustRightInd w:val="0"/>
              <w:snapToGrid w:val="0"/>
              <w:spacing w:beforeLines="50" w:before="187"/>
              <w:jc w:val="left"/>
              <w:rPr>
                <w:rFonts w:asciiTheme="majorEastAsia" w:eastAsiaTheme="majorEastAsia" w:hAnsiTheme="majorEastAsia" w:cstheme="majorHAnsi"/>
                <w:sz w:val="21"/>
                <w:szCs w:val="21"/>
              </w:rPr>
            </w:pPr>
          </w:p>
          <w:p w:rsidR="006F3330" w:rsidRDefault="006F3330" w:rsidP="006F43FB">
            <w:pPr>
              <w:widowControl/>
              <w:adjustRightInd w:val="0"/>
              <w:snapToGrid w:val="0"/>
              <w:spacing w:beforeLines="50" w:before="187"/>
              <w:jc w:val="left"/>
              <w:rPr>
                <w:rFonts w:asciiTheme="majorEastAsia" w:eastAsiaTheme="majorEastAsia" w:hAnsiTheme="majorEastAsia" w:cstheme="majorHAnsi"/>
                <w:sz w:val="21"/>
                <w:szCs w:val="21"/>
              </w:rPr>
            </w:pPr>
          </w:p>
          <w:p w:rsidR="006F3330" w:rsidRDefault="006F3330" w:rsidP="006F43FB">
            <w:pPr>
              <w:widowControl/>
              <w:adjustRightInd w:val="0"/>
              <w:snapToGrid w:val="0"/>
              <w:spacing w:beforeLines="50" w:before="187"/>
              <w:jc w:val="left"/>
              <w:rPr>
                <w:rFonts w:asciiTheme="majorEastAsia" w:eastAsiaTheme="majorEastAsia" w:hAnsiTheme="majorEastAsia" w:cstheme="majorHAnsi"/>
                <w:sz w:val="21"/>
                <w:szCs w:val="21"/>
              </w:rPr>
            </w:pPr>
          </w:p>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sz w:val="21"/>
                <w:szCs w:val="21"/>
              </w:rPr>
            </w:pPr>
          </w:p>
        </w:tc>
      </w:tr>
    </w:tbl>
    <w:p w:rsidR="00C62932" w:rsidRDefault="00C62932" w:rsidP="009663F8">
      <w:pPr>
        <w:adjustRightInd w:val="0"/>
        <w:snapToGrid w:val="0"/>
        <w:spacing w:beforeLines="50" w:before="187"/>
        <w:jc w:val="left"/>
        <w:rPr>
          <w:rFonts w:asciiTheme="majorEastAsia" w:eastAsiaTheme="majorEastAsia" w:hAnsiTheme="majorEastAsia" w:cstheme="majorHAnsi"/>
          <w:szCs w:val="21"/>
        </w:rPr>
      </w:pPr>
    </w:p>
    <w:p w:rsidR="00EE13BF" w:rsidRDefault="00EE13BF">
      <w:pPr>
        <w:widowControl/>
        <w:jc w:val="left"/>
        <w:rPr>
          <w:rFonts w:asciiTheme="majorEastAsia" w:eastAsiaTheme="majorEastAsia" w:hAnsiTheme="majorEastAsia" w:cstheme="majorHAnsi"/>
          <w:szCs w:val="21"/>
        </w:rPr>
      </w:pPr>
      <w:r>
        <w:rPr>
          <w:rFonts w:asciiTheme="majorEastAsia" w:eastAsiaTheme="majorEastAsia" w:hAnsiTheme="majorEastAsia" w:cstheme="majorHAnsi"/>
          <w:szCs w:val="21"/>
        </w:rPr>
        <w:br w:type="page"/>
      </w:r>
    </w:p>
    <w:p w:rsidR="006F3330" w:rsidRDefault="006F3330" w:rsidP="00BF63B8">
      <w:pPr>
        <w:widowControl/>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lastRenderedPageBreak/>
        <w:t>【自己評価</w:t>
      </w:r>
      <w:r>
        <w:rPr>
          <w:rFonts w:asciiTheme="majorEastAsia" w:eastAsiaTheme="majorEastAsia" w:hAnsiTheme="majorEastAsia" w:cstheme="majorHAnsi" w:hint="eastAsia"/>
          <w:szCs w:val="21"/>
        </w:rPr>
        <w:t>4</w:t>
      </w:r>
      <w:r w:rsidRPr="00F77FF5">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7</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Style w:val="af3"/>
        <w:tblW w:w="0" w:type="auto"/>
        <w:tblInd w:w="108" w:type="dxa"/>
        <w:tblLook w:val="04A0" w:firstRow="1" w:lastRow="0" w:firstColumn="1" w:lastColumn="0" w:noHBand="0" w:noVBand="1"/>
      </w:tblPr>
      <w:tblGrid>
        <w:gridCol w:w="1418"/>
        <w:gridCol w:w="6379"/>
        <w:gridCol w:w="728"/>
      </w:tblGrid>
      <w:tr w:rsidR="006F3330" w:rsidRPr="00F77FF5" w:rsidTr="00E65185">
        <w:trPr>
          <w:trHeight w:val="620"/>
        </w:trPr>
        <w:tc>
          <w:tcPr>
            <w:tcW w:w="141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自己評価</w:t>
            </w:r>
          </w:p>
        </w:tc>
        <w:tc>
          <w:tcPr>
            <w:tcW w:w="6379" w:type="dxa"/>
            <w:vAlign w:val="center"/>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sz w:val="21"/>
                <w:szCs w:val="21"/>
              </w:rPr>
              <w:t>評価内容</w:t>
            </w:r>
          </w:p>
        </w:tc>
        <w:tc>
          <w:tcPr>
            <w:tcW w:w="728" w:type="dxa"/>
            <w:vAlign w:val="center"/>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判定</w:t>
            </w:r>
          </w:p>
        </w:tc>
      </w:tr>
      <w:tr w:rsidR="006F3330" w:rsidRPr="00F77FF5" w:rsidTr="00E65185">
        <w:trPr>
          <w:trHeight w:val="558"/>
        </w:trPr>
        <w:tc>
          <w:tcPr>
            <w:tcW w:w="141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p>
        </w:tc>
        <w:tc>
          <w:tcPr>
            <w:tcW w:w="6379" w:type="dxa"/>
          </w:tcPr>
          <w:p w:rsidR="006F3330" w:rsidRPr="007452EA" w:rsidRDefault="006F3330" w:rsidP="006F43FB">
            <w:pPr>
              <w:adjustRightInd w:val="0"/>
              <w:snapToGrid w:val="0"/>
              <w:spacing w:beforeLines="50" w:before="187"/>
              <w:jc w:val="left"/>
              <w:rPr>
                <w:rFonts w:asciiTheme="majorEastAsia" w:eastAsiaTheme="majorEastAsia" w:hAnsiTheme="majorEastAsia" w:cstheme="majorHAnsi"/>
                <w:sz w:val="21"/>
                <w:szCs w:val="21"/>
              </w:rPr>
            </w:pPr>
            <w:r w:rsidRPr="007452EA">
              <w:rPr>
                <w:rFonts w:asciiTheme="majorEastAsia" w:eastAsiaTheme="majorEastAsia" w:hAnsiTheme="majorEastAsia" w:cstheme="majorHAnsi" w:hint="eastAsia"/>
                <w:sz w:val="21"/>
                <w:szCs w:val="21"/>
              </w:rPr>
              <w:t>教員任用を行うための基準</w:t>
            </w:r>
            <w:r>
              <w:rPr>
                <w:rFonts w:asciiTheme="majorEastAsia" w:eastAsiaTheme="majorEastAsia" w:hAnsiTheme="majorEastAsia" w:cstheme="majorHAnsi" w:hint="eastAsia"/>
                <w:sz w:val="21"/>
                <w:szCs w:val="21"/>
              </w:rPr>
              <w:t>は適切である</w:t>
            </w:r>
            <w:r w:rsidRPr="007452EA">
              <w:rPr>
                <w:rFonts w:asciiTheme="majorEastAsia" w:eastAsiaTheme="majorEastAsia" w:hAnsiTheme="majorEastAsia" w:cstheme="majorHAnsi" w:hint="eastAsia"/>
                <w:sz w:val="21"/>
                <w:szCs w:val="21"/>
              </w:rPr>
              <w:t>。</w:t>
            </w:r>
          </w:p>
        </w:tc>
        <w:tc>
          <w:tcPr>
            <w:tcW w:w="72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E65185">
        <w:trPr>
          <w:trHeight w:val="552"/>
        </w:trPr>
        <w:tc>
          <w:tcPr>
            <w:tcW w:w="141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p>
        </w:tc>
        <w:tc>
          <w:tcPr>
            <w:tcW w:w="6379" w:type="dxa"/>
          </w:tcPr>
          <w:p w:rsidR="006F3330" w:rsidRPr="007452EA" w:rsidRDefault="006F3330" w:rsidP="006F43FB">
            <w:pPr>
              <w:adjustRightInd w:val="0"/>
              <w:snapToGrid w:val="0"/>
              <w:spacing w:beforeLines="50" w:before="187"/>
              <w:jc w:val="left"/>
              <w:rPr>
                <w:rFonts w:asciiTheme="majorEastAsia" w:eastAsiaTheme="majorEastAsia" w:hAnsiTheme="majorEastAsia" w:cstheme="majorHAnsi"/>
                <w:sz w:val="21"/>
                <w:szCs w:val="21"/>
              </w:rPr>
            </w:pPr>
            <w:r w:rsidRPr="007452EA">
              <w:rPr>
                <w:rFonts w:asciiTheme="majorEastAsia" w:eastAsiaTheme="majorEastAsia" w:hAnsiTheme="majorEastAsia" w:cstheme="majorHAnsi" w:hint="eastAsia"/>
                <w:sz w:val="21"/>
                <w:szCs w:val="21"/>
              </w:rPr>
              <w:t>教員任用を行うための基準</w:t>
            </w:r>
            <w:r>
              <w:rPr>
                <w:rFonts w:asciiTheme="majorEastAsia" w:eastAsiaTheme="majorEastAsia" w:hAnsiTheme="majorEastAsia" w:cstheme="majorHAnsi" w:hint="eastAsia"/>
                <w:sz w:val="21"/>
                <w:szCs w:val="21"/>
              </w:rPr>
              <w:t>の内容</w:t>
            </w:r>
            <w:r w:rsidR="00AE53A1">
              <w:rPr>
                <w:rFonts w:asciiTheme="majorEastAsia" w:eastAsiaTheme="majorEastAsia" w:hAnsiTheme="majorEastAsia" w:cstheme="majorHAnsi" w:hint="eastAsia"/>
                <w:sz w:val="21"/>
                <w:szCs w:val="21"/>
              </w:rPr>
              <w:t>が不十分で</w:t>
            </w:r>
            <w:r>
              <w:rPr>
                <w:rFonts w:asciiTheme="majorEastAsia" w:eastAsiaTheme="majorEastAsia" w:hAnsiTheme="majorEastAsia" w:cstheme="majorHAnsi" w:hint="eastAsia"/>
                <w:sz w:val="21"/>
                <w:szCs w:val="21"/>
              </w:rPr>
              <w:t>ある</w:t>
            </w:r>
            <w:r w:rsidRPr="007452EA">
              <w:rPr>
                <w:rFonts w:asciiTheme="majorEastAsia" w:eastAsiaTheme="majorEastAsia" w:hAnsiTheme="majorEastAsia" w:cstheme="majorHAnsi" w:hint="eastAsia"/>
                <w:sz w:val="21"/>
                <w:szCs w:val="21"/>
              </w:rPr>
              <w:t>。</w:t>
            </w:r>
          </w:p>
        </w:tc>
        <w:tc>
          <w:tcPr>
            <w:tcW w:w="72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E65185">
        <w:trPr>
          <w:trHeight w:val="566"/>
        </w:trPr>
        <w:tc>
          <w:tcPr>
            <w:tcW w:w="141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p>
        </w:tc>
        <w:tc>
          <w:tcPr>
            <w:tcW w:w="6379" w:type="dxa"/>
          </w:tcPr>
          <w:p w:rsidR="006F3330" w:rsidRPr="007452EA" w:rsidRDefault="006F3330" w:rsidP="006F43FB">
            <w:pPr>
              <w:adjustRightInd w:val="0"/>
              <w:snapToGrid w:val="0"/>
              <w:spacing w:beforeLines="50" w:before="187"/>
              <w:jc w:val="left"/>
              <w:rPr>
                <w:rFonts w:asciiTheme="majorEastAsia" w:eastAsiaTheme="majorEastAsia" w:hAnsiTheme="majorEastAsia" w:cstheme="majorHAnsi"/>
                <w:sz w:val="21"/>
                <w:szCs w:val="21"/>
              </w:rPr>
            </w:pPr>
            <w:r w:rsidRPr="007452EA">
              <w:rPr>
                <w:rFonts w:asciiTheme="majorEastAsia" w:eastAsiaTheme="majorEastAsia" w:hAnsiTheme="majorEastAsia" w:cstheme="majorHAnsi"/>
                <w:sz w:val="21"/>
                <w:szCs w:val="21"/>
              </w:rPr>
              <w:t>教員任用を行うための</w:t>
            </w:r>
            <w:r w:rsidRPr="007452EA">
              <w:rPr>
                <w:rFonts w:asciiTheme="majorEastAsia" w:eastAsiaTheme="majorEastAsia" w:hAnsiTheme="majorEastAsia" w:cstheme="majorHAnsi" w:hint="eastAsia"/>
                <w:sz w:val="21"/>
                <w:szCs w:val="21"/>
              </w:rPr>
              <w:t>基準</w:t>
            </w:r>
            <w:r>
              <w:rPr>
                <w:rFonts w:asciiTheme="majorEastAsia" w:eastAsiaTheme="majorEastAsia" w:hAnsiTheme="majorEastAsia" w:cstheme="majorHAnsi" w:hint="eastAsia"/>
                <w:sz w:val="21"/>
                <w:szCs w:val="21"/>
              </w:rPr>
              <w:t>がない。</w:t>
            </w:r>
          </w:p>
        </w:tc>
        <w:tc>
          <w:tcPr>
            <w:tcW w:w="72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6F3330" w:rsidRDefault="006F3330" w:rsidP="006F43FB">
      <w:pPr>
        <w:adjustRightInd w:val="0"/>
        <w:snapToGrid w:val="0"/>
        <w:spacing w:beforeLines="50" w:before="187"/>
        <w:ind w:leftChars="1" w:left="1890" w:hangingChars="899" w:hanging="1888"/>
        <w:rPr>
          <w:rFonts w:asciiTheme="minorEastAsia" w:hAnsiTheme="minorEastAsia" w:cstheme="majorHAnsi"/>
          <w:szCs w:val="21"/>
        </w:rPr>
      </w:pPr>
    </w:p>
    <w:p w:rsidR="006F3330" w:rsidRDefault="006F3330" w:rsidP="006F43FB">
      <w:pPr>
        <w:adjustRightInd w:val="0"/>
        <w:snapToGrid w:val="0"/>
        <w:spacing w:beforeLines="50" w:before="187"/>
        <w:ind w:leftChars="1" w:left="1890" w:hangingChars="899" w:hanging="1888"/>
        <w:rPr>
          <w:rFonts w:asciiTheme="minorEastAsia" w:hAnsiTheme="minorEastAsia" w:cstheme="majorHAnsi"/>
          <w:szCs w:val="21"/>
        </w:rPr>
      </w:pPr>
      <w:r w:rsidRPr="0072533E">
        <w:rPr>
          <w:rFonts w:asciiTheme="minorEastAsia" w:hAnsiTheme="minorEastAsia" w:cstheme="majorHAnsi"/>
          <w:szCs w:val="21"/>
        </w:rPr>
        <w:t>【評価の</w:t>
      </w:r>
      <w:r w:rsidRPr="0072533E">
        <w:rPr>
          <w:rFonts w:asciiTheme="minorEastAsia" w:hAnsiTheme="minorEastAsia" w:cstheme="majorHAnsi" w:hint="eastAsia"/>
          <w:szCs w:val="21"/>
        </w:rPr>
        <w:t>視点</w:t>
      </w:r>
      <w:r>
        <w:rPr>
          <w:rFonts w:asciiTheme="minorEastAsia" w:hAnsiTheme="minorEastAsia" w:cstheme="majorHAnsi" w:hint="eastAsia"/>
          <w:szCs w:val="21"/>
        </w:rPr>
        <w:t>4</w:t>
      </w:r>
      <w:r w:rsidRPr="0072533E">
        <w:rPr>
          <w:rFonts w:asciiTheme="minorEastAsia" w:hAnsiTheme="minorEastAsia" w:cstheme="majorHAnsi"/>
          <w:szCs w:val="21"/>
        </w:rPr>
        <w:t>-</w:t>
      </w:r>
      <w:r>
        <w:rPr>
          <w:rFonts w:asciiTheme="minorEastAsia" w:hAnsiTheme="minorEastAsia" w:cstheme="majorHAnsi" w:hint="eastAsia"/>
          <w:szCs w:val="21"/>
        </w:rPr>
        <w:t>8</w:t>
      </w:r>
      <w:r w:rsidRPr="0072533E">
        <w:rPr>
          <w:rFonts w:asciiTheme="minorEastAsia" w:hAnsiTheme="minorEastAsia" w:cstheme="majorHAnsi"/>
          <w:szCs w:val="21"/>
        </w:rPr>
        <w:t>】</w:t>
      </w:r>
      <w:r>
        <w:rPr>
          <w:rFonts w:asciiTheme="minorEastAsia" w:hAnsiTheme="minorEastAsia" w:cstheme="majorHAnsi" w:hint="eastAsia"/>
          <w:szCs w:val="21"/>
        </w:rPr>
        <w:t>教員の任用に際して、</w:t>
      </w:r>
      <w:r w:rsidRPr="00534DB7">
        <w:rPr>
          <w:rFonts w:asciiTheme="minorEastAsia" w:hAnsiTheme="minorEastAsia" w:cstheme="majorHAnsi"/>
          <w:szCs w:val="21"/>
        </w:rPr>
        <w:t>透明性のある手続等を定め</w:t>
      </w:r>
      <w:r>
        <w:rPr>
          <w:rFonts w:asciiTheme="minorEastAsia" w:hAnsiTheme="minorEastAsia" w:cstheme="majorHAnsi" w:hint="eastAsia"/>
          <w:szCs w:val="21"/>
        </w:rPr>
        <w:t>ていること。</w:t>
      </w:r>
    </w:p>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Pr>
          <w:rFonts w:asciiTheme="majorEastAsia" w:eastAsiaTheme="majorEastAsia" w:hAnsiTheme="majorEastAsia" w:cstheme="majorHAnsi"/>
          <w:szCs w:val="21"/>
        </w:rPr>
        <w:t>●</w:t>
      </w:r>
      <w:r w:rsidRPr="00F77FF5">
        <w:rPr>
          <w:rFonts w:asciiTheme="majorEastAsia" w:eastAsiaTheme="majorEastAsia" w:hAnsiTheme="majorEastAsia" w:cstheme="majorHAnsi"/>
          <w:szCs w:val="21"/>
        </w:rPr>
        <w:t>基本情報：教員任用</w:t>
      </w:r>
      <w:r>
        <w:rPr>
          <w:rFonts w:asciiTheme="majorEastAsia" w:eastAsiaTheme="majorEastAsia" w:hAnsiTheme="majorEastAsia" w:cstheme="majorHAnsi" w:hint="eastAsia"/>
          <w:szCs w:val="21"/>
        </w:rPr>
        <w:t>の</w:t>
      </w:r>
      <w:r w:rsidR="00AE53A1">
        <w:rPr>
          <w:rFonts w:asciiTheme="majorEastAsia" w:eastAsiaTheme="majorEastAsia" w:hAnsiTheme="majorEastAsia" w:cstheme="majorHAnsi" w:hint="eastAsia"/>
          <w:szCs w:val="21"/>
        </w:rPr>
        <w:t>際の</w:t>
      </w:r>
      <w:r>
        <w:rPr>
          <w:rFonts w:asciiTheme="majorEastAsia" w:eastAsiaTheme="majorEastAsia" w:hAnsiTheme="majorEastAsia" w:cstheme="majorHAnsi" w:hint="eastAsia"/>
          <w:szCs w:val="21"/>
        </w:rPr>
        <w:t>手続</w:t>
      </w:r>
      <w:r w:rsidRPr="00F77FF5">
        <w:rPr>
          <w:rFonts w:asciiTheme="majorEastAsia" w:eastAsiaTheme="majorEastAsia" w:hAnsiTheme="majorEastAsia" w:cstheme="majorHAnsi"/>
          <w:szCs w:val="21"/>
        </w:rPr>
        <w:t>を記入してください。</w:t>
      </w:r>
    </w:p>
    <w:tbl>
      <w:tblPr>
        <w:tblStyle w:val="af3"/>
        <w:tblW w:w="0" w:type="auto"/>
        <w:tblInd w:w="108" w:type="dxa"/>
        <w:tblLook w:val="00A0" w:firstRow="1" w:lastRow="0" w:firstColumn="1" w:lastColumn="0" w:noHBand="0" w:noVBand="0"/>
      </w:tblPr>
      <w:tblGrid>
        <w:gridCol w:w="8539"/>
      </w:tblGrid>
      <w:tr w:rsidR="006F3330" w:rsidRPr="00F77FF5" w:rsidTr="006F3330">
        <w:tc>
          <w:tcPr>
            <w:tcW w:w="8539" w:type="dxa"/>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sz w:val="21"/>
                <w:szCs w:val="21"/>
              </w:rPr>
            </w:pPr>
          </w:p>
          <w:p w:rsidR="006F3330" w:rsidRDefault="006F3330" w:rsidP="006F43FB">
            <w:pPr>
              <w:widowControl/>
              <w:adjustRightInd w:val="0"/>
              <w:snapToGrid w:val="0"/>
              <w:spacing w:beforeLines="50" w:before="187"/>
              <w:jc w:val="left"/>
              <w:rPr>
                <w:rFonts w:asciiTheme="majorEastAsia" w:eastAsiaTheme="majorEastAsia" w:hAnsiTheme="majorEastAsia" w:cstheme="majorHAnsi"/>
                <w:sz w:val="21"/>
                <w:szCs w:val="21"/>
              </w:rPr>
            </w:pPr>
          </w:p>
          <w:p w:rsidR="006F3330" w:rsidRDefault="006F3330" w:rsidP="006F43FB">
            <w:pPr>
              <w:widowControl/>
              <w:adjustRightInd w:val="0"/>
              <w:snapToGrid w:val="0"/>
              <w:spacing w:beforeLines="50" w:before="187"/>
              <w:jc w:val="left"/>
              <w:rPr>
                <w:rFonts w:asciiTheme="majorEastAsia" w:eastAsiaTheme="majorEastAsia" w:hAnsiTheme="majorEastAsia" w:cstheme="majorHAnsi"/>
                <w:sz w:val="21"/>
                <w:szCs w:val="21"/>
              </w:rPr>
            </w:pPr>
          </w:p>
          <w:p w:rsidR="006F3330" w:rsidRDefault="006F3330" w:rsidP="006F43FB">
            <w:pPr>
              <w:widowControl/>
              <w:adjustRightInd w:val="0"/>
              <w:snapToGrid w:val="0"/>
              <w:spacing w:beforeLines="50" w:before="187"/>
              <w:jc w:val="left"/>
              <w:rPr>
                <w:rFonts w:asciiTheme="majorEastAsia" w:eastAsiaTheme="majorEastAsia" w:hAnsiTheme="majorEastAsia" w:cstheme="majorHAnsi"/>
                <w:sz w:val="21"/>
                <w:szCs w:val="21"/>
              </w:rPr>
            </w:pPr>
          </w:p>
          <w:p w:rsidR="006F3330" w:rsidRDefault="006F3330" w:rsidP="006F43FB">
            <w:pPr>
              <w:widowControl/>
              <w:adjustRightInd w:val="0"/>
              <w:snapToGrid w:val="0"/>
              <w:spacing w:beforeLines="50" w:before="187"/>
              <w:jc w:val="left"/>
              <w:rPr>
                <w:rFonts w:asciiTheme="majorEastAsia" w:eastAsiaTheme="majorEastAsia" w:hAnsiTheme="majorEastAsia" w:cstheme="majorHAnsi"/>
                <w:sz w:val="21"/>
                <w:szCs w:val="21"/>
              </w:rPr>
            </w:pPr>
          </w:p>
          <w:p w:rsidR="006F3330" w:rsidRDefault="006F3330" w:rsidP="006F43FB">
            <w:pPr>
              <w:widowControl/>
              <w:adjustRightInd w:val="0"/>
              <w:snapToGrid w:val="0"/>
              <w:spacing w:beforeLines="50" w:before="187"/>
              <w:jc w:val="left"/>
              <w:rPr>
                <w:rFonts w:asciiTheme="majorEastAsia" w:eastAsiaTheme="majorEastAsia" w:hAnsiTheme="majorEastAsia" w:cstheme="majorHAnsi"/>
                <w:sz w:val="21"/>
                <w:szCs w:val="21"/>
              </w:rPr>
            </w:pPr>
          </w:p>
          <w:p w:rsidR="006F3330" w:rsidRPr="00A3462B" w:rsidRDefault="006F3330" w:rsidP="006F43FB">
            <w:pPr>
              <w:widowControl/>
              <w:adjustRightInd w:val="0"/>
              <w:snapToGrid w:val="0"/>
              <w:spacing w:beforeLines="50" w:before="187"/>
              <w:jc w:val="left"/>
              <w:rPr>
                <w:rFonts w:asciiTheme="majorEastAsia" w:eastAsiaTheme="majorEastAsia" w:hAnsiTheme="majorEastAsia" w:cstheme="majorHAnsi"/>
                <w:sz w:val="21"/>
                <w:szCs w:val="21"/>
              </w:rPr>
            </w:pPr>
          </w:p>
        </w:tc>
      </w:tr>
    </w:tbl>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szCs w:val="21"/>
        </w:rPr>
      </w:pPr>
    </w:p>
    <w:p w:rsidR="006F3330" w:rsidRPr="00F77FF5" w:rsidRDefault="006F3330" w:rsidP="006F43FB">
      <w:pPr>
        <w:adjustRightInd w:val="0"/>
        <w:snapToGrid w:val="0"/>
        <w:spacing w:beforeLines="50" w:before="187"/>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4</w:t>
      </w:r>
      <w:r w:rsidRPr="00F77FF5">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8</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Style w:val="af3"/>
        <w:tblW w:w="0" w:type="auto"/>
        <w:tblInd w:w="119" w:type="dxa"/>
        <w:tblLook w:val="04A0" w:firstRow="1" w:lastRow="0" w:firstColumn="1" w:lastColumn="0" w:noHBand="0" w:noVBand="1"/>
      </w:tblPr>
      <w:tblGrid>
        <w:gridCol w:w="1314"/>
        <w:gridCol w:w="6472"/>
        <w:gridCol w:w="708"/>
      </w:tblGrid>
      <w:tr w:rsidR="006F3330" w:rsidRPr="00F77FF5" w:rsidTr="008831EE">
        <w:trPr>
          <w:trHeight w:val="564"/>
        </w:trPr>
        <w:tc>
          <w:tcPr>
            <w:tcW w:w="1314"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自己評価</w:t>
            </w:r>
          </w:p>
        </w:tc>
        <w:tc>
          <w:tcPr>
            <w:tcW w:w="6472"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sz w:val="21"/>
                <w:szCs w:val="21"/>
              </w:rPr>
              <w:t>評価内容</w:t>
            </w:r>
          </w:p>
        </w:tc>
        <w:tc>
          <w:tcPr>
            <w:tcW w:w="708"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判定</w:t>
            </w:r>
          </w:p>
        </w:tc>
      </w:tr>
      <w:tr w:rsidR="006F3330" w:rsidRPr="00F77FF5" w:rsidTr="008831EE">
        <w:trPr>
          <w:trHeight w:val="558"/>
        </w:trPr>
        <w:tc>
          <w:tcPr>
            <w:tcW w:w="1314" w:type="dxa"/>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p>
        </w:tc>
        <w:tc>
          <w:tcPr>
            <w:tcW w:w="6472" w:type="dxa"/>
            <w:vAlign w:val="center"/>
          </w:tcPr>
          <w:p w:rsidR="006F3330" w:rsidRPr="00206022" w:rsidRDefault="006F3330" w:rsidP="00B428E7">
            <w:pPr>
              <w:adjustRightInd w:val="0"/>
              <w:snapToGrid w:val="0"/>
              <w:rPr>
                <w:rFonts w:asciiTheme="majorEastAsia" w:eastAsiaTheme="majorEastAsia" w:hAnsiTheme="majorEastAsia" w:cstheme="majorHAnsi"/>
                <w:sz w:val="21"/>
                <w:szCs w:val="21"/>
              </w:rPr>
            </w:pPr>
            <w:r w:rsidRPr="007452EA">
              <w:rPr>
                <w:rFonts w:asciiTheme="majorEastAsia" w:eastAsiaTheme="majorEastAsia" w:hAnsiTheme="majorEastAsia" w:cstheme="majorHAnsi" w:hint="eastAsia"/>
                <w:sz w:val="21"/>
                <w:szCs w:val="21"/>
              </w:rPr>
              <w:t>教員任用の</w:t>
            </w:r>
            <w:r>
              <w:rPr>
                <w:rFonts w:asciiTheme="majorEastAsia" w:eastAsiaTheme="majorEastAsia" w:hAnsiTheme="majorEastAsia" w:cstheme="majorHAnsi" w:hint="eastAsia"/>
                <w:sz w:val="21"/>
                <w:szCs w:val="21"/>
              </w:rPr>
              <w:t>手続は適切である</w:t>
            </w:r>
            <w:r w:rsidRPr="007452EA">
              <w:rPr>
                <w:rFonts w:asciiTheme="majorEastAsia" w:eastAsiaTheme="majorEastAsia" w:hAnsiTheme="majorEastAsia" w:cstheme="majorHAnsi" w:hint="eastAsia"/>
                <w:sz w:val="21"/>
                <w:szCs w:val="21"/>
              </w:rPr>
              <w:t>。</w:t>
            </w:r>
          </w:p>
        </w:tc>
        <w:tc>
          <w:tcPr>
            <w:tcW w:w="708"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8831EE">
        <w:trPr>
          <w:trHeight w:val="566"/>
        </w:trPr>
        <w:tc>
          <w:tcPr>
            <w:tcW w:w="1314" w:type="dxa"/>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p>
        </w:tc>
        <w:tc>
          <w:tcPr>
            <w:tcW w:w="6472" w:type="dxa"/>
            <w:vAlign w:val="center"/>
          </w:tcPr>
          <w:p w:rsidR="006F3330" w:rsidRPr="00206022" w:rsidRDefault="006F3330" w:rsidP="00B428E7">
            <w:pPr>
              <w:adjustRightInd w:val="0"/>
              <w:snapToGrid w:val="0"/>
              <w:rPr>
                <w:rFonts w:asciiTheme="majorEastAsia" w:eastAsiaTheme="majorEastAsia" w:hAnsiTheme="majorEastAsia" w:cstheme="majorHAnsi"/>
                <w:sz w:val="21"/>
                <w:szCs w:val="21"/>
              </w:rPr>
            </w:pPr>
            <w:r w:rsidRPr="007452EA">
              <w:rPr>
                <w:rFonts w:asciiTheme="majorEastAsia" w:eastAsiaTheme="majorEastAsia" w:hAnsiTheme="majorEastAsia" w:cstheme="majorHAnsi" w:hint="eastAsia"/>
                <w:sz w:val="21"/>
                <w:szCs w:val="21"/>
              </w:rPr>
              <w:t>教員任用の</w:t>
            </w:r>
            <w:r>
              <w:rPr>
                <w:rFonts w:asciiTheme="majorEastAsia" w:eastAsiaTheme="majorEastAsia" w:hAnsiTheme="majorEastAsia" w:cstheme="majorHAnsi" w:hint="eastAsia"/>
                <w:sz w:val="21"/>
                <w:szCs w:val="21"/>
              </w:rPr>
              <w:t>手続に不備がある</w:t>
            </w:r>
            <w:r w:rsidRPr="007452EA">
              <w:rPr>
                <w:rFonts w:asciiTheme="majorEastAsia" w:eastAsiaTheme="majorEastAsia" w:hAnsiTheme="majorEastAsia" w:cstheme="majorHAnsi" w:hint="eastAsia"/>
                <w:sz w:val="21"/>
                <w:szCs w:val="21"/>
              </w:rPr>
              <w:t>。</w:t>
            </w:r>
          </w:p>
        </w:tc>
        <w:tc>
          <w:tcPr>
            <w:tcW w:w="708"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8831EE">
        <w:trPr>
          <w:trHeight w:val="462"/>
        </w:trPr>
        <w:tc>
          <w:tcPr>
            <w:tcW w:w="1314" w:type="dxa"/>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p>
        </w:tc>
        <w:tc>
          <w:tcPr>
            <w:tcW w:w="6472" w:type="dxa"/>
            <w:vAlign w:val="center"/>
          </w:tcPr>
          <w:p w:rsidR="006F3330" w:rsidRPr="00206022" w:rsidRDefault="006F3330" w:rsidP="00B428E7">
            <w:pPr>
              <w:adjustRightInd w:val="0"/>
              <w:snapToGrid w:val="0"/>
              <w:rPr>
                <w:rFonts w:asciiTheme="majorEastAsia" w:eastAsiaTheme="majorEastAsia" w:hAnsiTheme="majorEastAsia" w:cstheme="majorHAnsi"/>
                <w:sz w:val="21"/>
                <w:szCs w:val="21"/>
              </w:rPr>
            </w:pPr>
            <w:r w:rsidRPr="007452EA">
              <w:rPr>
                <w:rFonts w:asciiTheme="majorEastAsia" w:eastAsiaTheme="majorEastAsia" w:hAnsiTheme="majorEastAsia" w:cstheme="majorHAnsi" w:hint="eastAsia"/>
                <w:sz w:val="21"/>
                <w:szCs w:val="21"/>
              </w:rPr>
              <w:t>教員任用の</w:t>
            </w:r>
            <w:r>
              <w:rPr>
                <w:rFonts w:asciiTheme="majorEastAsia" w:eastAsiaTheme="majorEastAsia" w:hAnsiTheme="majorEastAsia" w:cstheme="majorHAnsi" w:hint="eastAsia"/>
                <w:sz w:val="21"/>
                <w:szCs w:val="21"/>
              </w:rPr>
              <w:t>手続規定がない。</w:t>
            </w:r>
          </w:p>
        </w:tc>
        <w:tc>
          <w:tcPr>
            <w:tcW w:w="708"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E65185" w:rsidRDefault="00E65185">
      <w:pPr>
        <w:widowControl/>
        <w:jc w:val="left"/>
        <w:rPr>
          <w:rFonts w:asciiTheme="majorEastAsia" w:eastAsiaTheme="majorEastAsia" w:hAnsiTheme="majorEastAsia" w:cstheme="majorHAnsi"/>
          <w:szCs w:val="21"/>
        </w:rPr>
      </w:pPr>
      <w:r>
        <w:rPr>
          <w:rFonts w:asciiTheme="majorEastAsia" w:eastAsiaTheme="majorEastAsia" w:hAnsiTheme="majorEastAsia" w:cstheme="majorHAnsi"/>
          <w:szCs w:val="21"/>
        </w:rPr>
        <w:br w:type="page"/>
      </w:r>
    </w:p>
    <w:p w:rsidR="00AB7C8F" w:rsidRDefault="007E1C12" w:rsidP="006F43FB">
      <w:pPr>
        <w:adjustRightInd w:val="0"/>
        <w:snapToGrid w:val="0"/>
        <w:spacing w:beforeLines="50" w:before="187"/>
        <w:ind w:leftChars="1" w:left="1701" w:hangingChars="809" w:hanging="1699"/>
        <w:rPr>
          <w:rFonts w:asciiTheme="minorEastAsia" w:hAnsiTheme="minorEastAsia" w:cstheme="majorHAnsi"/>
          <w:szCs w:val="21"/>
        </w:rPr>
      </w:pPr>
      <w:r>
        <w:rPr>
          <w:rFonts w:asciiTheme="minorEastAsia" w:hAnsiTheme="minorEastAsia" w:cstheme="majorHAnsi" w:hint="eastAsia"/>
          <w:szCs w:val="21"/>
        </w:rPr>
        <w:lastRenderedPageBreak/>
        <w:t>＜</w:t>
      </w:r>
      <w:r w:rsidR="00AB7C8F">
        <w:rPr>
          <w:rFonts w:asciiTheme="minorEastAsia" w:hAnsiTheme="minorEastAsia" w:cstheme="majorHAnsi" w:hint="eastAsia"/>
          <w:szCs w:val="21"/>
        </w:rPr>
        <w:t>教員の責務と資格</w:t>
      </w:r>
      <w:r>
        <w:rPr>
          <w:rFonts w:asciiTheme="minorEastAsia" w:hAnsiTheme="minorEastAsia" w:cstheme="majorHAnsi" w:hint="eastAsia"/>
          <w:szCs w:val="21"/>
        </w:rPr>
        <w:t>＞</w:t>
      </w:r>
    </w:p>
    <w:p w:rsidR="006F3330" w:rsidRPr="0072533E" w:rsidRDefault="006F3330" w:rsidP="006F43FB">
      <w:pPr>
        <w:adjustRightInd w:val="0"/>
        <w:snapToGrid w:val="0"/>
        <w:spacing w:beforeLines="50" w:before="187"/>
        <w:ind w:leftChars="1" w:left="1701" w:hangingChars="809" w:hanging="1699"/>
        <w:rPr>
          <w:rFonts w:asciiTheme="minorEastAsia" w:hAnsiTheme="minorEastAsia" w:cstheme="majorHAnsi"/>
          <w:szCs w:val="21"/>
        </w:rPr>
      </w:pPr>
      <w:r w:rsidRPr="00C92CA2">
        <w:rPr>
          <w:rFonts w:asciiTheme="minorEastAsia" w:hAnsiTheme="minorEastAsia" w:cstheme="majorHAnsi"/>
          <w:szCs w:val="21"/>
        </w:rPr>
        <w:t>【評価の</w:t>
      </w:r>
      <w:r w:rsidRPr="00C92CA2">
        <w:rPr>
          <w:rFonts w:asciiTheme="minorEastAsia" w:hAnsiTheme="minorEastAsia" w:cstheme="majorHAnsi" w:hint="eastAsia"/>
          <w:szCs w:val="21"/>
        </w:rPr>
        <w:t>視点</w:t>
      </w:r>
      <w:r>
        <w:rPr>
          <w:rFonts w:asciiTheme="minorEastAsia" w:hAnsiTheme="minorEastAsia" w:cstheme="majorHAnsi" w:hint="eastAsia"/>
          <w:szCs w:val="21"/>
        </w:rPr>
        <w:t>4</w:t>
      </w:r>
      <w:r w:rsidRPr="00C92CA2">
        <w:rPr>
          <w:rFonts w:asciiTheme="minorEastAsia" w:hAnsiTheme="minorEastAsia" w:cstheme="majorHAnsi"/>
          <w:szCs w:val="21"/>
        </w:rPr>
        <w:t>-</w:t>
      </w:r>
      <w:r>
        <w:rPr>
          <w:rFonts w:asciiTheme="minorEastAsia" w:hAnsiTheme="minorEastAsia" w:cstheme="majorHAnsi" w:hint="eastAsia"/>
          <w:szCs w:val="21"/>
        </w:rPr>
        <w:t>9</w:t>
      </w:r>
      <w:r w:rsidRPr="00C92CA2">
        <w:rPr>
          <w:rFonts w:asciiTheme="minorEastAsia" w:hAnsiTheme="minorEastAsia" w:cstheme="majorHAnsi"/>
          <w:szCs w:val="21"/>
        </w:rPr>
        <w:t>】</w:t>
      </w:r>
      <w:r w:rsidRPr="0072533E">
        <w:rPr>
          <w:rFonts w:asciiTheme="minorEastAsia" w:hAnsiTheme="minorEastAsia" w:cstheme="majorHAnsi"/>
          <w:szCs w:val="21"/>
        </w:rPr>
        <w:t>専任教員のコア科目に関する講義負担が過度とならないよう</w:t>
      </w:r>
      <w:r>
        <w:rPr>
          <w:rFonts w:asciiTheme="minorEastAsia" w:hAnsiTheme="minorEastAsia" w:cstheme="majorHAnsi" w:hint="eastAsia"/>
          <w:szCs w:val="21"/>
        </w:rPr>
        <w:t>配慮している</w:t>
      </w:r>
      <w:r w:rsidRPr="0072533E">
        <w:rPr>
          <w:rFonts w:asciiTheme="minorEastAsia" w:hAnsiTheme="minorEastAsia" w:cstheme="majorHAnsi"/>
          <w:szCs w:val="21"/>
        </w:rPr>
        <w:t>こと。</w:t>
      </w:r>
    </w:p>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4</w:t>
      </w:r>
      <w:r w:rsidRPr="00F77FF5">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9</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Style w:val="af3"/>
        <w:tblW w:w="0" w:type="auto"/>
        <w:tblInd w:w="108" w:type="dxa"/>
        <w:tblLook w:val="04A0" w:firstRow="1" w:lastRow="0" w:firstColumn="1" w:lastColumn="0" w:noHBand="0" w:noVBand="1"/>
      </w:tblPr>
      <w:tblGrid>
        <w:gridCol w:w="1344"/>
        <w:gridCol w:w="6453"/>
        <w:gridCol w:w="728"/>
      </w:tblGrid>
      <w:tr w:rsidR="006F3330" w:rsidRPr="00F77FF5" w:rsidTr="008831EE">
        <w:trPr>
          <w:trHeight w:val="566"/>
        </w:trPr>
        <w:tc>
          <w:tcPr>
            <w:tcW w:w="1344"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自己評価</w:t>
            </w:r>
          </w:p>
        </w:tc>
        <w:tc>
          <w:tcPr>
            <w:tcW w:w="6453"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評価内容</w:t>
            </w:r>
          </w:p>
        </w:tc>
        <w:tc>
          <w:tcPr>
            <w:tcW w:w="72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判定</w:t>
            </w:r>
          </w:p>
        </w:tc>
      </w:tr>
      <w:tr w:rsidR="006F3330" w:rsidRPr="000228CB" w:rsidTr="008831EE">
        <w:trPr>
          <w:trHeight w:val="566"/>
        </w:trPr>
        <w:tc>
          <w:tcPr>
            <w:tcW w:w="1344" w:type="dxa"/>
            <w:shd w:val="clear" w:color="auto" w:fill="auto"/>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p>
        </w:tc>
        <w:tc>
          <w:tcPr>
            <w:tcW w:w="6453" w:type="dxa"/>
            <w:shd w:val="clear" w:color="auto" w:fill="auto"/>
            <w:vAlign w:val="center"/>
          </w:tcPr>
          <w:p w:rsidR="006F3330" w:rsidRPr="000228CB" w:rsidRDefault="006F3330" w:rsidP="00B428E7">
            <w:pPr>
              <w:adjustRightInd w:val="0"/>
              <w:snapToGrid w:val="0"/>
              <w:rPr>
                <w:rFonts w:asciiTheme="majorEastAsia" w:eastAsiaTheme="majorEastAsia" w:hAnsiTheme="majorEastAsia" w:cstheme="majorHAnsi"/>
                <w:sz w:val="21"/>
                <w:szCs w:val="21"/>
              </w:rPr>
            </w:pPr>
            <w:r w:rsidRPr="000228CB">
              <w:rPr>
                <w:rFonts w:asciiTheme="majorEastAsia" w:eastAsiaTheme="majorEastAsia" w:hAnsiTheme="majorEastAsia" w:cstheme="majorHAnsi"/>
                <w:sz w:val="21"/>
                <w:szCs w:val="21"/>
              </w:rPr>
              <w:t>コア科目に関する講義負担が過度</w:t>
            </w:r>
            <w:r w:rsidRPr="000228CB">
              <w:rPr>
                <w:rFonts w:asciiTheme="majorEastAsia" w:eastAsiaTheme="majorEastAsia" w:hAnsiTheme="majorEastAsia" w:cstheme="majorHAnsi" w:hint="eastAsia"/>
                <w:sz w:val="21"/>
                <w:szCs w:val="21"/>
              </w:rPr>
              <w:t>な</w:t>
            </w:r>
            <w:r w:rsidRPr="000228CB">
              <w:rPr>
                <w:rFonts w:asciiTheme="majorEastAsia" w:eastAsiaTheme="majorEastAsia" w:hAnsiTheme="majorEastAsia" w:cstheme="majorHAnsi"/>
                <w:sz w:val="21"/>
                <w:szCs w:val="21"/>
              </w:rPr>
              <w:t>専任教員</w:t>
            </w:r>
            <w:r w:rsidRPr="000228CB">
              <w:rPr>
                <w:rFonts w:asciiTheme="majorEastAsia" w:eastAsiaTheme="majorEastAsia" w:hAnsiTheme="majorEastAsia" w:cstheme="majorHAnsi" w:hint="eastAsia"/>
                <w:sz w:val="21"/>
                <w:szCs w:val="21"/>
              </w:rPr>
              <w:t>がいない。</w:t>
            </w:r>
          </w:p>
        </w:tc>
        <w:tc>
          <w:tcPr>
            <w:tcW w:w="728" w:type="dxa"/>
            <w:shd w:val="clear" w:color="auto" w:fill="auto"/>
            <w:vAlign w:val="center"/>
          </w:tcPr>
          <w:p w:rsidR="006F3330" w:rsidRPr="000228CB" w:rsidRDefault="006F3330" w:rsidP="00B428E7">
            <w:pPr>
              <w:adjustRightInd w:val="0"/>
              <w:snapToGrid w:val="0"/>
              <w:jc w:val="center"/>
              <w:rPr>
                <w:rFonts w:asciiTheme="majorEastAsia" w:eastAsiaTheme="majorEastAsia" w:hAnsiTheme="majorEastAsia" w:cstheme="majorHAnsi"/>
                <w:sz w:val="21"/>
                <w:szCs w:val="21"/>
              </w:rPr>
            </w:pPr>
            <w:r w:rsidRPr="000228CB">
              <w:rPr>
                <w:rFonts w:asciiTheme="majorEastAsia" w:eastAsiaTheme="majorEastAsia" w:hAnsiTheme="majorEastAsia" w:cstheme="majorHAnsi"/>
                <w:sz w:val="21"/>
                <w:szCs w:val="21"/>
              </w:rPr>
              <w:t>４</w:t>
            </w:r>
          </w:p>
        </w:tc>
      </w:tr>
      <w:tr w:rsidR="006F3330" w:rsidRPr="000228CB" w:rsidTr="008831EE">
        <w:trPr>
          <w:trHeight w:val="579"/>
        </w:trPr>
        <w:tc>
          <w:tcPr>
            <w:tcW w:w="1344" w:type="dxa"/>
            <w:shd w:val="clear" w:color="auto" w:fill="auto"/>
            <w:vAlign w:val="center"/>
          </w:tcPr>
          <w:p w:rsidR="006F3330" w:rsidRPr="000228CB" w:rsidRDefault="006F3330" w:rsidP="00B428E7">
            <w:pPr>
              <w:adjustRightInd w:val="0"/>
              <w:snapToGrid w:val="0"/>
              <w:rPr>
                <w:rFonts w:asciiTheme="majorEastAsia" w:eastAsiaTheme="majorEastAsia" w:hAnsiTheme="majorEastAsia" w:cstheme="majorHAnsi"/>
                <w:sz w:val="21"/>
                <w:szCs w:val="21"/>
              </w:rPr>
            </w:pPr>
          </w:p>
        </w:tc>
        <w:tc>
          <w:tcPr>
            <w:tcW w:w="6453" w:type="dxa"/>
            <w:shd w:val="clear" w:color="auto" w:fill="auto"/>
            <w:vAlign w:val="center"/>
          </w:tcPr>
          <w:p w:rsidR="006F3330" w:rsidRPr="000228CB" w:rsidRDefault="006F3330">
            <w:pPr>
              <w:adjustRightInd w:val="0"/>
              <w:snapToGrid w:val="0"/>
              <w:rPr>
                <w:rFonts w:asciiTheme="majorEastAsia" w:eastAsiaTheme="majorEastAsia" w:hAnsiTheme="majorEastAsia" w:cstheme="majorHAnsi"/>
                <w:sz w:val="21"/>
                <w:szCs w:val="21"/>
              </w:rPr>
            </w:pPr>
            <w:r w:rsidRPr="000228CB">
              <w:rPr>
                <w:rFonts w:asciiTheme="majorEastAsia" w:eastAsiaTheme="majorEastAsia" w:hAnsiTheme="majorEastAsia" w:cstheme="majorHAnsi"/>
                <w:sz w:val="21"/>
                <w:szCs w:val="21"/>
              </w:rPr>
              <w:t>コア科目に関する講義負担が過度</w:t>
            </w:r>
            <w:r w:rsidRPr="000228CB">
              <w:rPr>
                <w:rFonts w:asciiTheme="majorEastAsia" w:eastAsiaTheme="majorEastAsia" w:hAnsiTheme="majorEastAsia" w:cstheme="majorHAnsi" w:hint="eastAsia"/>
                <w:sz w:val="21"/>
                <w:szCs w:val="21"/>
              </w:rPr>
              <w:t>な</w:t>
            </w:r>
            <w:r w:rsidRPr="000228CB">
              <w:rPr>
                <w:rFonts w:asciiTheme="majorEastAsia" w:eastAsiaTheme="majorEastAsia" w:hAnsiTheme="majorEastAsia" w:cstheme="majorHAnsi"/>
                <w:sz w:val="21"/>
                <w:szCs w:val="21"/>
              </w:rPr>
              <w:t>専任教員</w:t>
            </w:r>
            <w:r w:rsidRPr="000228CB">
              <w:rPr>
                <w:rFonts w:asciiTheme="majorEastAsia" w:eastAsiaTheme="majorEastAsia" w:hAnsiTheme="majorEastAsia" w:cstheme="majorHAnsi" w:hint="eastAsia"/>
                <w:sz w:val="21"/>
                <w:szCs w:val="21"/>
              </w:rPr>
              <w:t>は</w:t>
            </w:r>
            <w:r w:rsidR="00022D67">
              <w:rPr>
                <w:rFonts w:asciiTheme="majorEastAsia" w:eastAsiaTheme="majorEastAsia" w:hAnsiTheme="majorEastAsia" w:cstheme="majorHAnsi" w:hint="eastAsia"/>
                <w:sz w:val="21"/>
                <w:szCs w:val="21"/>
              </w:rPr>
              <w:t>ほとんど</w:t>
            </w:r>
            <w:r w:rsidRPr="000228CB">
              <w:rPr>
                <w:rFonts w:asciiTheme="majorEastAsia" w:eastAsiaTheme="majorEastAsia" w:hAnsiTheme="majorEastAsia" w:cstheme="majorHAnsi" w:hint="eastAsia"/>
                <w:sz w:val="21"/>
                <w:szCs w:val="21"/>
              </w:rPr>
              <w:t>いない。</w:t>
            </w:r>
          </w:p>
        </w:tc>
        <w:tc>
          <w:tcPr>
            <w:tcW w:w="728" w:type="dxa"/>
            <w:shd w:val="clear" w:color="auto" w:fill="auto"/>
            <w:vAlign w:val="center"/>
          </w:tcPr>
          <w:p w:rsidR="006F3330" w:rsidRPr="000228CB" w:rsidRDefault="006F3330" w:rsidP="00B428E7">
            <w:pPr>
              <w:adjustRightInd w:val="0"/>
              <w:snapToGrid w:val="0"/>
              <w:jc w:val="center"/>
              <w:rPr>
                <w:rFonts w:asciiTheme="majorEastAsia" w:eastAsiaTheme="majorEastAsia" w:hAnsiTheme="majorEastAsia" w:cstheme="majorHAnsi"/>
                <w:sz w:val="21"/>
                <w:szCs w:val="21"/>
              </w:rPr>
            </w:pPr>
            <w:r w:rsidRPr="000228CB">
              <w:rPr>
                <w:rFonts w:asciiTheme="majorEastAsia" w:eastAsiaTheme="majorEastAsia" w:hAnsiTheme="majorEastAsia" w:cstheme="majorHAnsi"/>
                <w:sz w:val="21"/>
                <w:szCs w:val="21"/>
              </w:rPr>
              <w:t>３</w:t>
            </w:r>
          </w:p>
        </w:tc>
      </w:tr>
      <w:tr w:rsidR="006F3330" w:rsidRPr="000228CB" w:rsidTr="008831EE">
        <w:trPr>
          <w:trHeight w:val="841"/>
        </w:trPr>
        <w:tc>
          <w:tcPr>
            <w:tcW w:w="1344" w:type="dxa"/>
            <w:shd w:val="clear" w:color="auto" w:fill="auto"/>
            <w:vAlign w:val="center"/>
          </w:tcPr>
          <w:p w:rsidR="006F3330" w:rsidRPr="000228CB" w:rsidRDefault="006F3330" w:rsidP="00B428E7">
            <w:pPr>
              <w:adjustRightInd w:val="0"/>
              <w:snapToGrid w:val="0"/>
              <w:rPr>
                <w:rFonts w:asciiTheme="majorEastAsia" w:eastAsiaTheme="majorEastAsia" w:hAnsiTheme="majorEastAsia" w:cstheme="majorHAnsi"/>
                <w:sz w:val="21"/>
                <w:szCs w:val="21"/>
              </w:rPr>
            </w:pPr>
          </w:p>
        </w:tc>
        <w:tc>
          <w:tcPr>
            <w:tcW w:w="6453" w:type="dxa"/>
            <w:shd w:val="clear" w:color="auto" w:fill="auto"/>
            <w:vAlign w:val="center"/>
          </w:tcPr>
          <w:p w:rsidR="006F3330" w:rsidRPr="000228CB" w:rsidRDefault="006F3330" w:rsidP="00B428E7">
            <w:pPr>
              <w:adjustRightInd w:val="0"/>
              <w:snapToGrid w:val="0"/>
              <w:rPr>
                <w:rFonts w:asciiTheme="majorEastAsia" w:eastAsiaTheme="majorEastAsia" w:hAnsiTheme="majorEastAsia" w:cstheme="majorHAnsi"/>
                <w:sz w:val="21"/>
                <w:szCs w:val="21"/>
              </w:rPr>
            </w:pPr>
            <w:r w:rsidRPr="000228CB">
              <w:rPr>
                <w:rFonts w:asciiTheme="majorEastAsia" w:eastAsiaTheme="majorEastAsia" w:hAnsiTheme="majorEastAsia" w:cstheme="majorHAnsi"/>
                <w:sz w:val="21"/>
                <w:szCs w:val="21"/>
              </w:rPr>
              <w:t>コア科目に関する講義負担が過度</w:t>
            </w:r>
            <w:r w:rsidRPr="000228CB">
              <w:rPr>
                <w:rFonts w:asciiTheme="majorEastAsia" w:eastAsiaTheme="majorEastAsia" w:hAnsiTheme="majorEastAsia" w:cstheme="majorHAnsi" w:hint="eastAsia"/>
                <w:sz w:val="21"/>
                <w:szCs w:val="21"/>
              </w:rPr>
              <w:t>な</w:t>
            </w:r>
            <w:r w:rsidRPr="000228CB">
              <w:rPr>
                <w:rFonts w:asciiTheme="majorEastAsia" w:eastAsiaTheme="majorEastAsia" w:hAnsiTheme="majorEastAsia" w:cstheme="majorHAnsi"/>
                <w:sz w:val="21"/>
                <w:szCs w:val="21"/>
              </w:rPr>
              <w:t>専任教員</w:t>
            </w:r>
            <w:r w:rsidRPr="000228CB">
              <w:rPr>
                <w:rFonts w:asciiTheme="majorEastAsia" w:eastAsiaTheme="majorEastAsia" w:hAnsiTheme="majorEastAsia" w:cstheme="majorHAnsi" w:hint="eastAsia"/>
                <w:sz w:val="21"/>
                <w:szCs w:val="21"/>
              </w:rPr>
              <w:t>が半数以上存在する。</w:t>
            </w:r>
          </w:p>
        </w:tc>
        <w:tc>
          <w:tcPr>
            <w:tcW w:w="728" w:type="dxa"/>
            <w:shd w:val="clear" w:color="auto" w:fill="auto"/>
            <w:vAlign w:val="center"/>
          </w:tcPr>
          <w:p w:rsidR="006F3330" w:rsidRPr="000228CB" w:rsidRDefault="006F3330" w:rsidP="00B428E7">
            <w:pPr>
              <w:adjustRightInd w:val="0"/>
              <w:snapToGrid w:val="0"/>
              <w:jc w:val="center"/>
              <w:rPr>
                <w:rFonts w:asciiTheme="majorEastAsia" w:eastAsiaTheme="majorEastAsia" w:hAnsiTheme="majorEastAsia" w:cstheme="majorHAnsi"/>
                <w:sz w:val="21"/>
                <w:szCs w:val="21"/>
              </w:rPr>
            </w:pPr>
            <w:r w:rsidRPr="000228CB">
              <w:rPr>
                <w:rFonts w:asciiTheme="majorEastAsia" w:eastAsiaTheme="majorEastAsia" w:hAnsiTheme="majorEastAsia" w:cstheme="majorHAnsi"/>
                <w:sz w:val="21"/>
                <w:szCs w:val="21"/>
              </w:rPr>
              <w:t>２</w:t>
            </w:r>
          </w:p>
        </w:tc>
      </w:tr>
      <w:tr w:rsidR="006F3330" w:rsidRPr="00F77FF5" w:rsidTr="008831EE">
        <w:trPr>
          <w:trHeight w:val="566"/>
        </w:trPr>
        <w:tc>
          <w:tcPr>
            <w:tcW w:w="1344" w:type="dxa"/>
            <w:shd w:val="clear" w:color="auto" w:fill="auto"/>
            <w:vAlign w:val="center"/>
          </w:tcPr>
          <w:p w:rsidR="006F3330" w:rsidRPr="000228CB" w:rsidRDefault="006F3330" w:rsidP="00B428E7">
            <w:pPr>
              <w:adjustRightInd w:val="0"/>
              <w:snapToGrid w:val="0"/>
              <w:rPr>
                <w:rFonts w:asciiTheme="majorEastAsia" w:eastAsiaTheme="majorEastAsia" w:hAnsiTheme="majorEastAsia" w:cstheme="majorHAnsi"/>
                <w:sz w:val="21"/>
                <w:szCs w:val="21"/>
              </w:rPr>
            </w:pPr>
          </w:p>
        </w:tc>
        <w:tc>
          <w:tcPr>
            <w:tcW w:w="6453" w:type="dxa"/>
            <w:shd w:val="clear" w:color="auto" w:fill="auto"/>
            <w:vAlign w:val="center"/>
          </w:tcPr>
          <w:p w:rsidR="006F3330" w:rsidRPr="000228CB" w:rsidRDefault="006F3330" w:rsidP="00B428E7">
            <w:pPr>
              <w:adjustRightInd w:val="0"/>
              <w:snapToGrid w:val="0"/>
              <w:rPr>
                <w:rFonts w:asciiTheme="majorEastAsia" w:eastAsiaTheme="majorEastAsia" w:hAnsiTheme="majorEastAsia" w:cstheme="majorHAnsi"/>
                <w:sz w:val="21"/>
                <w:szCs w:val="21"/>
              </w:rPr>
            </w:pPr>
            <w:r w:rsidRPr="000228CB">
              <w:rPr>
                <w:rFonts w:asciiTheme="majorEastAsia" w:eastAsiaTheme="majorEastAsia" w:hAnsiTheme="majorEastAsia" w:cstheme="majorHAnsi"/>
                <w:sz w:val="21"/>
                <w:szCs w:val="21"/>
              </w:rPr>
              <w:t>コア科目に関する講義負担が過度</w:t>
            </w:r>
            <w:r w:rsidRPr="000228CB">
              <w:rPr>
                <w:rFonts w:asciiTheme="majorEastAsia" w:eastAsiaTheme="majorEastAsia" w:hAnsiTheme="majorEastAsia" w:cstheme="majorHAnsi" w:hint="eastAsia"/>
                <w:sz w:val="21"/>
                <w:szCs w:val="21"/>
              </w:rPr>
              <w:t>な</w:t>
            </w:r>
            <w:r w:rsidRPr="000228CB">
              <w:rPr>
                <w:rFonts w:asciiTheme="majorEastAsia" w:eastAsiaTheme="majorEastAsia" w:hAnsiTheme="majorEastAsia" w:cstheme="majorHAnsi"/>
                <w:sz w:val="21"/>
                <w:szCs w:val="21"/>
              </w:rPr>
              <w:t>専任教員</w:t>
            </w:r>
            <w:r w:rsidRPr="000228CB">
              <w:rPr>
                <w:rFonts w:asciiTheme="majorEastAsia" w:eastAsiaTheme="majorEastAsia" w:hAnsiTheme="majorEastAsia" w:cstheme="majorHAnsi" w:hint="eastAsia"/>
                <w:sz w:val="21"/>
                <w:szCs w:val="21"/>
              </w:rPr>
              <w:t>が多い。</w:t>
            </w:r>
          </w:p>
        </w:tc>
        <w:tc>
          <w:tcPr>
            <w:tcW w:w="728" w:type="dxa"/>
            <w:shd w:val="clear" w:color="auto" w:fill="auto"/>
            <w:vAlign w:val="center"/>
          </w:tcPr>
          <w:p w:rsidR="006F3330" w:rsidRPr="00A3462B" w:rsidRDefault="006F3330" w:rsidP="00B428E7">
            <w:pPr>
              <w:adjustRightInd w:val="0"/>
              <w:snapToGrid w:val="0"/>
              <w:jc w:val="center"/>
              <w:rPr>
                <w:rFonts w:asciiTheme="majorEastAsia" w:eastAsiaTheme="majorEastAsia" w:hAnsiTheme="majorEastAsia" w:cstheme="majorHAnsi"/>
                <w:sz w:val="21"/>
                <w:szCs w:val="21"/>
              </w:rPr>
            </w:pPr>
            <w:r w:rsidRPr="000228CB">
              <w:rPr>
                <w:rFonts w:asciiTheme="majorEastAsia" w:eastAsiaTheme="majorEastAsia" w:hAnsiTheme="majorEastAsia" w:cstheme="majorHAnsi"/>
                <w:sz w:val="21"/>
                <w:szCs w:val="21"/>
              </w:rPr>
              <w:t>１</w:t>
            </w:r>
          </w:p>
        </w:tc>
      </w:tr>
    </w:tbl>
    <w:p w:rsidR="006F3330" w:rsidRDefault="006F3330" w:rsidP="006F43FB">
      <w:pPr>
        <w:adjustRightInd w:val="0"/>
        <w:snapToGrid w:val="0"/>
        <w:spacing w:beforeLines="50" w:before="187"/>
        <w:ind w:leftChars="1" w:left="1890" w:hangingChars="899" w:hanging="1888"/>
        <w:rPr>
          <w:rFonts w:asciiTheme="minorEastAsia" w:hAnsiTheme="minorEastAsia" w:cstheme="majorHAnsi"/>
          <w:szCs w:val="21"/>
        </w:rPr>
      </w:pPr>
    </w:p>
    <w:p w:rsidR="006F3330" w:rsidRPr="0072533E" w:rsidRDefault="006F3330" w:rsidP="006F43FB">
      <w:pPr>
        <w:adjustRightInd w:val="0"/>
        <w:snapToGrid w:val="0"/>
        <w:spacing w:beforeLines="50" w:before="187"/>
        <w:ind w:leftChars="1" w:left="1890" w:hangingChars="899" w:hanging="1888"/>
        <w:rPr>
          <w:rFonts w:asciiTheme="minorEastAsia" w:hAnsiTheme="minorEastAsia" w:cstheme="majorHAnsi"/>
          <w:szCs w:val="21"/>
        </w:rPr>
      </w:pPr>
      <w:r w:rsidRPr="00C92CA2">
        <w:rPr>
          <w:rFonts w:asciiTheme="minorEastAsia" w:hAnsiTheme="minorEastAsia" w:cstheme="majorHAnsi"/>
          <w:szCs w:val="21"/>
        </w:rPr>
        <w:t>【評価の</w:t>
      </w:r>
      <w:r w:rsidRPr="00C92CA2">
        <w:rPr>
          <w:rFonts w:asciiTheme="minorEastAsia" w:hAnsiTheme="minorEastAsia" w:cstheme="majorHAnsi" w:hint="eastAsia"/>
          <w:szCs w:val="21"/>
        </w:rPr>
        <w:t>視点</w:t>
      </w:r>
      <w:r>
        <w:rPr>
          <w:rFonts w:asciiTheme="minorEastAsia" w:hAnsiTheme="minorEastAsia" w:cstheme="majorHAnsi" w:hint="eastAsia"/>
          <w:szCs w:val="21"/>
        </w:rPr>
        <w:t>4</w:t>
      </w:r>
      <w:r w:rsidRPr="00C92CA2">
        <w:rPr>
          <w:rFonts w:asciiTheme="minorEastAsia" w:hAnsiTheme="minorEastAsia" w:cstheme="majorHAnsi"/>
          <w:szCs w:val="21"/>
        </w:rPr>
        <w:t>-</w:t>
      </w:r>
      <w:r>
        <w:rPr>
          <w:rFonts w:asciiTheme="minorEastAsia" w:hAnsiTheme="minorEastAsia" w:cstheme="majorHAnsi" w:hint="eastAsia"/>
          <w:szCs w:val="21"/>
        </w:rPr>
        <w:t>10</w:t>
      </w:r>
      <w:r w:rsidRPr="00C92CA2">
        <w:rPr>
          <w:rFonts w:asciiTheme="minorEastAsia" w:hAnsiTheme="minorEastAsia" w:cstheme="majorHAnsi"/>
          <w:szCs w:val="21"/>
        </w:rPr>
        <w:t>】</w:t>
      </w:r>
      <w:r w:rsidRPr="0072533E">
        <w:rPr>
          <w:rFonts w:asciiTheme="minorEastAsia" w:hAnsiTheme="minorEastAsia" w:cstheme="majorHAnsi"/>
          <w:szCs w:val="21"/>
        </w:rPr>
        <w:t>専任教員のコア科目に関する実習負担（参加型臨床実習を除く）が過度とならないよう</w:t>
      </w:r>
      <w:r>
        <w:rPr>
          <w:rFonts w:asciiTheme="minorEastAsia" w:hAnsiTheme="minorEastAsia" w:cstheme="majorHAnsi" w:hint="eastAsia"/>
          <w:szCs w:val="21"/>
        </w:rPr>
        <w:t>配慮している</w:t>
      </w:r>
      <w:r w:rsidRPr="0072533E">
        <w:rPr>
          <w:rFonts w:asciiTheme="minorEastAsia" w:hAnsiTheme="minorEastAsia" w:cstheme="majorHAnsi"/>
          <w:szCs w:val="21"/>
        </w:rPr>
        <w:t>こと</w:t>
      </w:r>
      <w:r w:rsidRPr="0072533E">
        <w:rPr>
          <w:rFonts w:asciiTheme="minorEastAsia" w:hAnsiTheme="minorEastAsia" w:cstheme="majorHAnsi" w:hint="eastAsia"/>
          <w:szCs w:val="21"/>
        </w:rPr>
        <w:t>。</w:t>
      </w:r>
    </w:p>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4</w:t>
      </w:r>
      <w:r w:rsidRPr="00F77FF5">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10</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Style w:val="af3"/>
        <w:tblW w:w="0" w:type="auto"/>
        <w:tblInd w:w="113" w:type="dxa"/>
        <w:tblLook w:val="04A0" w:firstRow="1" w:lastRow="0" w:firstColumn="1" w:lastColumn="0" w:noHBand="0" w:noVBand="1"/>
      </w:tblPr>
      <w:tblGrid>
        <w:gridCol w:w="1339"/>
        <w:gridCol w:w="6453"/>
        <w:gridCol w:w="708"/>
      </w:tblGrid>
      <w:tr w:rsidR="006F3330" w:rsidRPr="00F77FF5" w:rsidTr="008831EE">
        <w:trPr>
          <w:trHeight w:val="600"/>
        </w:trPr>
        <w:tc>
          <w:tcPr>
            <w:tcW w:w="1339"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自己評価</w:t>
            </w:r>
          </w:p>
        </w:tc>
        <w:tc>
          <w:tcPr>
            <w:tcW w:w="6453"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評価内容</w:t>
            </w:r>
          </w:p>
        </w:tc>
        <w:tc>
          <w:tcPr>
            <w:tcW w:w="70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判定</w:t>
            </w:r>
          </w:p>
        </w:tc>
      </w:tr>
      <w:tr w:rsidR="006F3330" w:rsidRPr="000228CB" w:rsidTr="008831EE">
        <w:trPr>
          <w:trHeight w:val="736"/>
        </w:trPr>
        <w:tc>
          <w:tcPr>
            <w:tcW w:w="1339"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p>
        </w:tc>
        <w:tc>
          <w:tcPr>
            <w:tcW w:w="6453" w:type="dxa"/>
          </w:tcPr>
          <w:p w:rsidR="006F3330" w:rsidRPr="000228CB" w:rsidRDefault="006F3330" w:rsidP="006F43FB">
            <w:pPr>
              <w:adjustRightInd w:val="0"/>
              <w:snapToGrid w:val="0"/>
              <w:spacing w:beforeLines="50" w:before="187"/>
              <w:jc w:val="left"/>
              <w:rPr>
                <w:rFonts w:asciiTheme="majorEastAsia" w:eastAsiaTheme="majorEastAsia" w:hAnsiTheme="majorEastAsia" w:cstheme="majorHAnsi"/>
                <w:sz w:val="21"/>
                <w:szCs w:val="21"/>
              </w:rPr>
            </w:pPr>
            <w:r w:rsidRPr="000228CB">
              <w:rPr>
                <w:rFonts w:asciiTheme="majorEastAsia" w:eastAsiaTheme="majorEastAsia" w:hAnsiTheme="majorEastAsia" w:cstheme="majorHAnsi"/>
                <w:sz w:val="21"/>
                <w:szCs w:val="21"/>
              </w:rPr>
              <w:t>コア科目に関する</w:t>
            </w:r>
            <w:r w:rsidRPr="000228CB">
              <w:rPr>
                <w:rFonts w:asciiTheme="majorEastAsia" w:eastAsiaTheme="majorEastAsia" w:hAnsiTheme="majorEastAsia" w:cstheme="majorHAnsi" w:hint="eastAsia"/>
                <w:sz w:val="21"/>
                <w:szCs w:val="21"/>
              </w:rPr>
              <w:t>実習</w:t>
            </w:r>
            <w:r w:rsidRPr="000228CB">
              <w:rPr>
                <w:rFonts w:asciiTheme="majorEastAsia" w:eastAsiaTheme="majorEastAsia" w:hAnsiTheme="majorEastAsia" w:cstheme="majorHAnsi"/>
                <w:sz w:val="21"/>
                <w:szCs w:val="21"/>
              </w:rPr>
              <w:t>負担が過度</w:t>
            </w:r>
            <w:r w:rsidRPr="000228CB">
              <w:rPr>
                <w:rFonts w:asciiTheme="majorEastAsia" w:eastAsiaTheme="majorEastAsia" w:hAnsiTheme="majorEastAsia" w:cstheme="majorHAnsi" w:hint="eastAsia"/>
                <w:sz w:val="21"/>
                <w:szCs w:val="21"/>
              </w:rPr>
              <w:t>な</w:t>
            </w:r>
            <w:r w:rsidRPr="000228CB">
              <w:rPr>
                <w:rFonts w:asciiTheme="majorEastAsia" w:eastAsiaTheme="majorEastAsia" w:hAnsiTheme="majorEastAsia" w:cstheme="majorHAnsi"/>
                <w:sz w:val="21"/>
                <w:szCs w:val="21"/>
              </w:rPr>
              <w:t>専任教員</w:t>
            </w:r>
            <w:r w:rsidRPr="000228CB">
              <w:rPr>
                <w:rFonts w:asciiTheme="majorEastAsia" w:eastAsiaTheme="majorEastAsia" w:hAnsiTheme="majorEastAsia" w:cstheme="majorHAnsi" w:hint="eastAsia"/>
                <w:sz w:val="21"/>
                <w:szCs w:val="21"/>
              </w:rPr>
              <w:t>がいない。</w:t>
            </w:r>
          </w:p>
        </w:tc>
        <w:tc>
          <w:tcPr>
            <w:tcW w:w="708" w:type="dxa"/>
          </w:tcPr>
          <w:p w:rsidR="006F3330" w:rsidRPr="000228CB"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0228CB">
              <w:rPr>
                <w:rFonts w:asciiTheme="majorEastAsia" w:eastAsiaTheme="majorEastAsia" w:hAnsiTheme="majorEastAsia" w:cstheme="majorHAnsi"/>
                <w:sz w:val="21"/>
                <w:szCs w:val="21"/>
              </w:rPr>
              <w:t>４</w:t>
            </w:r>
          </w:p>
        </w:tc>
      </w:tr>
      <w:tr w:rsidR="006F3330" w:rsidRPr="000228CB" w:rsidTr="008831EE">
        <w:trPr>
          <w:trHeight w:val="702"/>
        </w:trPr>
        <w:tc>
          <w:tcPr>
            <w:tcW w:w="1339" w:type="dxa"/>
          </w:tcPr>
          <w:p w:rsidR="006F3330" w:rsidRPr="000228CB" w:rsidRDefault="006F3330" w:rsidP="006F43FB">
            <w:pPr>
              <w:adjustRightInd w:val="0"/>
              <w:snapToGrid w:val="0"/>
              <w:spacing w:beforeLines="50" w:before="187"/>
              <w:jc w:val="center"/>
              <w:rPr>
                <w:rFonts w:asciiTheme="majorEastAsia" w:eastAsiaTheme="majorEastAsia" w:hAnsiTheme="majorEastAsia" w:cstheme="majorHAnsi"/>
                <w:sz w:val="21"/>
                <w:szCs w:val="21"/>
              </w:rPr>
            </w:pPr>
          </w:p>
        </w:tc>
        <w:tc>
          <w:tcPr>
            <w:tcW w:w="6453" w:type="dxa"/>
          </w:tcPr>
          <w:p w:rsidR="006F3330" w:rsidRPr="000228CB" w:rsidRDefault="006F3330" w:rsidP="006F43FB">
            <w:pPr>
              <w:adjustRightInd w:val="0"/>
              <w:snapToGrid w:val="0"/>
              <w:spacing w:beforeLines="50" w:before="187"/>
              <w:jc w:val="left"/>
              <w:rPr>
                <w:rFonts w:asciiTheme="majorEastAsia" w:eastAsiaTheme="majorEastAsia" w:hAnsiTheme="majorEastAsia" w:cstheme="majorHAnsi"/>
                <w:sz w:val="21"/>
                <w:szCs w:val="21"/>
              </w:rPr>
            </w:pPr>
            <w:r w:rsidRPr="000228CB">
              <w:rPr>
                <w:rFonts w:asciiTheme="majorEastAsia" w:eastAsiaTheme="majorEastAsia" w:hAnsiTheme="majorEastAsia" w:cstheme="majorHAnsi"/>
                <w:sz w:val="21"/>
                <w:szCs w:val="21"/>
              </w:rPr>
              <w:t>コア科目に関する</w:t>
            </w:r>
            <w:r w:rsidRPr="000228CB">
              <w:rPr>
                <w:rFonts w:asciiTheme="majorEastAsia" w:eastAsiaTheme="majorEastAsia" w:hAnsiTheme="majorEastAsia" w:cstheme="majorHAnsi" w:hint="eastAsia"/>
                <w:sz w:val="21"/>
                <w:szCs w:val="21"/>
              </w:rPr>
              <w:t>実習</w:t>
            </w:r>
            <w:r w:rsidRPr="000228CB">
              <w:rPr>
                <w:rFonts w:asciiTheme="majorEastAsia" w:eastAsiaTheme="majorEastAsia" w:hAnsiTheme="majorEastAsia" w:cstheme="majorHAnsi"/>
                <w:sz w:val="21"/>
                <w:szCs w:val="21"/>
              </w:rPr>
              <w:t>負担が過度</w:t>
            </w:r>
            <w:r w:rsidRPr="000228CB">
              <w:rPr>
                <w:rFonts w:asciiTheme="majorEastAsia" w:eastAsiaTheme="majorEastAsia" w:hAnsiTheme="majorEastAsia" w:cstheme="majorHAnsi" w:hint="eastAsia"/>
                <w:sz w:val="21"/>
                <w:szCs w:val="21"/>
              </w:rPr>
              <w:t>な</w:t>
            </w:r>
            <w:r w:rsidRPr="000228CB">
              <w:rPr>
                <w:rFonts w:asciiTheme="majorEastAsia" w:eastAsiaTheme="majorEastAsia" w:hAnsiTheme="majorEastAsia" w:cstheme="majorHAnsi"/>
                <w:sz w:val="21"/>
                <w:szCs w:val="21"/>
              </w:rPr>
              <w:t>専任教員</w:t>
            </w:r>
            <w:r w:rsidRPr="000228CB">
              <w:rPr>
                <w:rFonts w:asciiTheme="majorEastAsia" w:eastAsiaTheme="majorEastAsia" w:hAnsiTheme="majorEastAsia" w:cstheme="majorHAnsi" w:hint="eastAsia"/>
                <w:sz w:val="21"/>
                <w:szCs w:val="21"/>
              </w:rPr>
              <w:t>は</w:t>
            </w:r>
            <w:r w:rsidR="00022D67">
              <w:rPr>
                <w:rFonts w:asciiTheme="majorEastAsia" w:eastAsiaTheme="majorEastAsia" w:hAnsiTheme="majorEastAsia" w:cstheme="majorHAnsi" w:hint="eastAsia"/>
                <w:sz w:val="21"/>
                <w:szCs w:val="21"/>
              </w:rPr>
              <w:t>ほとんど</w:t>
            </w:r>
            <w:r w:rsidRPr="000228CB">
              <w:rPr>
                <w:rFonts w:asciiTheme="majorEastAsia" w:eastAsiaTheme="majorEastAsia" w:hAnsiTheme="majorEastAsia" w:cstheme="majorHAnsi" w:hint="eastAsia"/>
                <w:sz w:val="21"/>
                <w:szCs w:val="21"/>
              </w:rPr>
              <w:t>いない。</w:t>
            </w:r>
          </w:p>
        </w:tc>
        <w:tc>
          <w:tcPr>
            <w:tcW w:w="708" w:type="dxa"/>
          </w:tcPr>
          <w:p w:rsidR="006F3330" w:rsidRPr="000228CB"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0228CB">
              <w:rPr>
                <w:rFonts w:asciiTheme="majorEastAsia" w:eastAsiaTheme="majorEastAsia" w:hAnsiTheme="majorEastAsia" w:cstheme="majorHAnsi"/>
                <w:sz w:val="21"/>
                <w:szCs w:val="21"/>
              </w:rPr>
              <w:t>３</w:t>
            </w:r>
          </w:p>
        </w:tc>
      </w:tr>
      <w:tr w:rsidR="006F3330" w:rsidRPr="000228CB" w:rsidTr="008831EE">
        <w:trPr>
          <w:trHeight w:val="700"/>
        </w:trPr>
        <w:tc>
          <w:tcPr>
            <w:tcW w:w="1339" w:type="dxa"/>
          </w:tcPr>
          <w:p w:rsidR="006F3330" w:rsidRPr="000228CB" w:rsidRDefault="006F3330" w:rsidP="006F43FB">
            <w:pPr>
              <w:adjustRightInd w:val="0"/>
              <w:snapToGrid w:val="0"/>
              <w:spacing w:beforeLines="50" w:before="187"/>
              <w:jc w:val="center"/>
              <w:rPr>
                <w:rFonts w:asciiTheme="majorEastAsia" w:eastAsiaTheme="majorEastAsia" w:hAnsiTheme="majorEastAsia" w:cstheme="majorHAnsi"/>
                <w:sz w:val="21"/>
                <w:szCs w:val="21"/>
              </w:rPr>
            </w:pPr>
          </w:p>
        </w:tc>
        <w:tc>
          <w:tcPr>
            <w:tcW w:w="6453" w:type="dxa"/>
          </w:tcPr>
          <w:p w:rsidR="006F3330" w:rsidRPr="000228CB" w:rsidRDefault="006F3330" w:rsidP="006F43FB">
            <w:pPr>
              <w:adjustRightInd w:val="0"/>
              <w:snapToGrid w:val="0"/>
              <w:spacing w:beforeLines="50" w:before="187"/>
              <w:jc w:val="left"/>
              <w:rPr>
                <w:rFonts w:asciiTheme="majorEastAsia" w:eastAsiaTheme="majorEastAsia" w:hAnsiTheme="majorEastAsia" w:cstheme="majorHAnsi"/>
                <w:sz w:val="21"/>
                <w:szCs w:val="21"/>
              </w:rPr>
            </w:pPr>
            <w:r w:rsidRPr="000228CB">
              <w:rPr>
                <w:rFonts w:asciiTheme="majorEastAsia" w:eastAsiaTheme="majorEastAsia" w:hAnsiTheme="majorEastAsia" w:cstheme="majorHAnsi"/>
                <w:sz w:val="21"/>
                <w:szCs w:val="21"/>
              </w:rPr>
              <w:t>コア科目に関する</w:t>
            </w:r>
            <w:r w:rsidRPr="000228CB">
              <w:rPr>
                <w:rFonts w:asciiTheme="majorEastAsia" w:eastAsiaTheme="majorEastAsia" w:hAnsiTheme="majorEastAsia" w:cstheme="majorHAnsi" w:hint="eastAsia"/>
                <w:sz w:val="21"/>
                <w:szCs w:val="21"/>
              </w:rPr>
              <w:t>実習</w:t>
            </w:r>
            <w:r w:rsidRPr="000228CB">
              <w:rPr>
                <w:rFonts w:asciiTheme="majorEastAsia" w:eastAsiaTheme="majorEastAsia" w:hAnsiTheme="majorEastAsia" w:cstheme="majorHAnsi"/>
                <w:sz w:val="21"/>
                <w:szCs w:val="21"/>
              </w:rPr>
              <w:t>負担が過度</w:t>
            </w:r>
            <w:r w:rsidRPr="000228CB">
              <w:rPr>
                <w:rFonts w:asciiTheme="majorEastAsia" w:eastAsiaTheme="majorEastAsia" w:hAnsiTheme="majorEastAsia" w:cstheme="majorHAnsi" w:hint="eastAsia"/>
                <w:sz w:val="21"/>
                <w:szCs w:val="21"/>
              </w:rPr>
              <w:t>な</w:t>
            </w:r>
            <w:r w:rsidRPr="000228CB">
              <w:rPr>
                <w:rFonts w:asciiTheme="majorEastAsia" w:eastAsiaTheme="majorEastAsia" w:hAnsiTheme="majorEastAsia" w:cstheme="majorHAnsi"/>
                <w:sz w:val="21"/>
                <w:szCs w:val="21"/>
              </w:rPr>
              <w:t>専任教員</w:t>
            </w:r>
            <w:r w:rsidRPr="000228CB">
              <w:rPr>
                <w:rFonts w:asciiTheme="majorEastAsia" w:eastAsiaTheme="majorEastAsia" w:hAnsiTheme="majorEastAsia" w:cstheme="majorHAnsi" w:hint="eastAsia"/>
                <w:sz w:val="21"/>
                <w:szCs w:val="21"/>
              </w:rPr>
              <w:t>が半数以上存在する。</w:t>
            </w:r>
          </w:p>
        </w:tc>
        <w:tc>
          <w:tcPr>
            <w:tcW w:w="708" w:type="dxa"/>
          </w:tcPr>
          <w:p w:rsidR="006F3330" w:rsidRPr="000228CB"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0228CB">
              <w:rPr>
                <w:rFonts w:asciiTheme="majorEastAsia" w:eastAsiaTheme="majorEastAsia" w:hAnsiTheme="majorEastAsia" w:cstheme="majorHAnsi"/>
                <w:sz w:val="21"/>
                <w:szCs w:val="21"/>
              </w:rPr>
              <w:t>２</w:t>
            </w:r>
          </w:p>
        </w:tc>
      </w:tr>
      <w:tr w:rsidR="006F3330" w:rsidRPr="00F77FF5" w:rsidTr="008831EE">
        <w:trPr>
          <w:trHeight w:val="682"/>
        </w:trPr>
        <w:tc>
          <w:tcPr>
            <w:tcW w:w="1339" w:type="dxa"/>
          </w:tcPr>
          <w:p w:rsidR="006F3330" w:rsidRPr="000228CB" w:rsidRDefault="006F3330" w:rsidP="006F43FB">
            <w:pPr>
              <w:adjustRightInd w:val="0"/>
              <w:snapToGrid w:val="0"/>
              <w:spacing w:beforeLines="50" w:before="187"/>
              <w:jc w:val="center"/>
              <w:rPr>
                <w:rFonts w:asciiTheme="majorEastAsia" w:eastAsiaTheme="majorEastAsia" w:hAnsiTheme="majorEastAsia" w:cstheme="majorHAnsi"/>
                <w:sz w:val="21"/>
                <w:szCs w:val="21"/>
              </w:rPr>
            </w:pPr>
          </w:p>
        </w:tc>
        <w:tc>
          <w:tcPr>
            <w:tcW w:w="6453" w:type="dxa"/>
          </w:tcPr>
          <w:p w:rsidR="006F3330" w:rsidRPr="000228CB" w:rsidRDefault="006F3330" w:rsidP="006F43FB">
            <w:pPr>
              <w:adjustRightInd w:val="0"/>
              <w:snapToGrid w:val="0"/>
              <w:spacing w:beforeLines="50" w:before="187"/>
              <w:jc w:val="left"/>
              <w:rPr>
                <w:rFonts w:asciiTheme="majorEastAsia" w:eastAsiaTheme="majorEastAsia" w:hAnsiTheme="majorEastAsia" w:cstheme="majorHAnsi"/>
                <w:sz w:val="21"/>
                <w:szCs w:val="21"/>
              </w:rPr>
            </w:pPr>
            <w:r w:rsidRPr="000228CB">
              <w:rPr>
                <w:rFonts w:asciiTheme="majorEastAsia" w:eastAsiaTheme="majorEastAsia" w:hAnsiTheme="majorEastAsia" w:cstheme="majorHAnsi"/>
                <w:sz w:val="21"/>
                <w:szCs w:val="21"/>
              </w:rPr>
              <w:t>コア科目に関する</w:t>
            </w:r>
            <w:r w:rsidRPr="000228CB">
              <w:rPr>
                <w:rFonts w:asciiTheme="majorEastAsia" w:eastAsiaTheme="majorEastAsia" w:hAnsiTheme="majorEastAsia" w:cstheme="majorHAnsi" w:hint="eastAsia"/>
                <w:sz w:val="21"/>
                <w:szCs w:val="21"/>
              </w:rPr>
              <w:t>実習</w:t>
            </w:r>
            <w:r w:rsidRPr="000228CB">
              <w:rPr>
                <w:rFonts w:asciiTheme="majorEastAsia" w:eastAsiaTheme="majorEastAsia" w:hAnsiTheme="majorEastAsia" w:cstheme="majorHAnsi"/>
                <w:sz w:val="21"/>
                <w:szCs w:val="21"/>
              </w:rPr>
              <w:t>負担が過度</w:t>
            </w:r>
            <w:r w:rsidRPr="000228CB">
              <w:rPr>
                <w:rFonts w:asciiTheme="majorEastAsia" w:eastAsiaTheme="majorEastAsia" w:hAnsiTheme="majorEastAsia" w:cstheme="majorHAnsi" w:hint="eastAsia"/>
                <w:sz w:val="21"/>
                <w:szCs w:val="21"/>
              </w:rPr>
              <w:t>な</w:t>
            </w:r>
            <w:r w:rsidRPr="000228CB">
              <w:rPr>
                <w:rFonts w:asciiTheme="majorEastAsia" w:eastAsiaTheme="majorEastAsia" w:hAnsiTheme="majorEastAsia" w:cstheme="majorHAnsi"/>
                <w:sz w:val="21"/>
                <w:szCs w:val="21"/>
              </w:rPr>
              <w:t>専任教員</w:t>
            </w:r>
            <w:r w:rsidRPr="000228CB">
              <w:rPr>
                <w:rFonts w:asciiTheme="majorEastAsia" w:eastAsiaTheme="majorEastAsia" w:hAnsiTheme="majorEastAsia" w:cstheme="majorHAnsi" w:hint="eastAsia"/>
                <w:sz w:val="21"/>
                <w:szCs w:val="21"/>
              </w:rPr>
              <w:t>が多い。</w:t>
            </w:r>
          </w:p>
        </w:tc>
        <w:tc>
          <w:tcPr>
            <w:tcW w:w="70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0228CB">
              <w:rPr>
                <w:rFonts w:asciiTheme="majorEastAsia" w:eastAsiaTheme="majorEastAsia" w:hAnsiTheme="majorEastAsia" w:cstheme="majorHAnsi"/>
                <w:sz w:val="21"/>
                <w:szCs w:val="21"/>
              </w:rPr>
              <w:t>１</w:t>
            </w:r>
          </w:p>
        </w:tc>
      </w:tr>
    </w:tbl>
    <w:p w:rsidR="006F3330" w:rsidRDefault="006F3330" w:rsidP="006F3330">
      <w:pPr>
        <w:widowControl/>
        <w:jc w:val="left"/>
        <w:rPr>
          <w:rFonts w:asciiTheme="majorEastAsia" w:eastAsiaTheme="majorEastAsia" w:hAnsiTheme="majorEastAsia" w:cstheme="majorHAnsi"/>
          <w:szCs w:val="21"/>
        </w:rPr>
      </w:pPr>
    </w:p>
    <w:p w:rsidR="00E65185" w:rsidRDefault="00E65185">
      <w:pPr>
        <w:widowControl/>
        <w:jc w:val="left"/>
        <w:rPr>
          <w:rFonts w:asciiTheme="minorEastAsia" w:hAnsiTheme="minorEastAsia" w:cstheme="majorHAnsi"/>
          <w:szCs w:val="21"/>
        </w:rPr>
      </w:pPr>
      <w:r>
        <w:rPr>
          <w:rFonts w:asciiTheme="minorEastAsia" w:hAnsiTheme="minorEastAsia" w:cstheme="majorHAnsi"/>
          <w:szCs w:val="21"/>
        </w:rPr>
        <w:br w:type="page"/>
      </w:r>
    </w:p>
    <w:p w:rsidR="006F3330" w:rsidRPr="00771150" w:rsidRDefault="006F3330" w:rsidP="006F43FB">
      <w:pPr>
        <w:adjustRightInd w:val="0"/>
        <w:snapToGrid w:val="0"/>
        <w:spacing w:beforeLines="50" w:before="187"/>
        <w:ind w:leftChars="1" w:left="1986" w:hangingChars="945" w:hanging="1984"/>
        <w:rPr>
          <w:rFonts w:asciiTheme="minorEastAsia" w:hAnsiTheme="minorEastAsia" w:cstheme="majorHAnsi"/>
          <w:szCs w:val="21"/>
        </w:rPr>
      </w:pPr>
      <w:r w:rsidRPr="00771150">
        <w:rPr>
          <w:rFonts w:asciiTheme="minorEastAsia" w:hAnsiTheme="minorEastAsia" w:cstheme="majorHAnsi"/>
          <w:szCs w:val="21"/>
        </w:rPr>
        <w:lastRenderedPageBreak/>
        <w:t>【評価の</w:t>
      </w:r>
      <w:r w:rsidRPr="00771150">
        <w:rPr>
          <w:rFonts w:asciiTheme="minorEastAsia" w:hAnsiTheme="minorEastAsia" w:cstheme="majorHAnsi" w:hint="eastAsia"/>
          <w:szCs w:val="21"/>
        </w:rPr>
        <w:t>視点4</w:t>
      </w:r>
      <w:r w:rsidRPr="00771150">
        <w:rPr>
          <w:rFonts w:asciiTheme="minorEastAsia" w:hAnsiTheme="minorEastAsia" w:cstheme="majorHAnsi"/>
          <w:szCs w:val="21"/>
        </w:rPr>
        <w:t>-</w:t>
      </w:r>
      <w:r w:rsidRPr="00771150">
        <w:rPr>
          <w:rFonts w:asciiTheme="minorEastAsia" w:hAnsiTheme="minorEastAsia" w:cstheme="majorHAnsi" w:hint="eastAsia"/>
          <w:szCs w:val="21"/>
        </w:rPr>
        <w:t>11</w:t>
      </w:r>
      <w:r w:rsidRPr="00771150">
        <w:rPr>
          <w:rFonts w:asciiTheme="minorEastAsia" w:hAnsiTheme="minorEastAsia" w:cstheme="majorHAnsi"/>
          <w:szCs w:val="21"/>
        </w:rPr>
        <w:t>】</w:t>
      </w:r>
      <w:r w:rsidRPr="00771150">
        <w:rPr>
          <w:rFonts w:asciiTheme="minorEastAsia" w:hAnsiTheme="minorEastAsia" w:hint="eastAsia"/>
          <w:szCs w:val="21"/>
        </w:rPr>
        <w:t>教</w:t>
      </w:r>
      <w:r>
        <w:rPr>
          <w:rFonts w:asciiTheme="minorEastAsia" w:hAnsiTheme="minorEastAsia" w:hint="eastAsia"/>
          <w:szCs w:val="21"/>
        </w:rPr>
        <w:t>員の資質向上を図るために組織的かつ多面的に</w:t>
      </w:r>
      <w:r w:rsidRPr="00771150">
        <w:rPr>
          <w:rFonts w:asciiTheme="minorEastAsia" w:hAnsiTheme="minorEastAsia" w:hint="eastAsia"/>
          <w:szCs w:val="21"/>
        </w:rPr>
        <w:t>ＦＤ</w:t>
      </w:r>
      <w:r>
        <w:rPr>
          <w:rFonts w:asciiTheme="minorEastAsia" w:hAnsiTheme="minorEastAsia" w:hint="eastAsia"/>
          <w:szCs w:val="21"/>
        </w:rPr>
        <w:t>活動</w:t>
      </w:r>
      <w:r w:rsidRPr="00771150">
        <w:rPr>
          <w:rFonts w:asciiTheme="minorEastAsia" w:hAnsiTheme="minorEastAsia" w:hint="eastAsia"/>
          <w:szCs w:val="21"/>
        </w:rPr>
        <w:t>に取り組んでいること。</w:t>
      </w:r>
    </w:p>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Pr>
          <w:rFonts w:asciiTheme="majorEastAsia" w:eastAsiaTheme="majorEastAsia" w:hAnsiTheme="majorEastAsia" w:cstheme="majorHAnsi"/>
          <w:szCs w:val="21"/>
        </w:rPr>
        <w:t>●</w:t>
      </w:r>
      <w:r w:rsidRPr="00F77FF5">
        <w:rPr>
          <w:rFonts w:asciiTheme="majorEastAsia" w:eastAsiaTheme="majorEastAsia" w:hAnsiTheme="majorEastAsia" w:cstheme="majorHAnsi"/>
          <w:szCs w:val="21"/>
        </w:rPr>
        <w:t>基本情報：</w:t>
      </w:r>
      <w:r>
        <w:rPr>
          <w:rFonts w:asciiTheme="majorEastAsia" w:eastAsiaTheme="majorEastAsia" w:hAnsiTheme="majorEastAsia" w:cstheme="majorHAnsi" w:hint="eastAsia"/>
          <w:szCs w:val="21"/>
        </w:rPr>
        <w:t>ＦＤの実施体制、実施内容</w:t>
      </w:r>
      <w:r w:rsidRPr="00F77FF5">
        <w:rPr>
          <w:rFonts w:asciiTheme="majorEastAsia" w:eastAsiaTheme="majorEastAsia" w:hAnsiTheme="majorEastAsia" w:cstheme="majorHAnsi"/>
          <w:szCs w:val="21"/>
        </w:rPr>
        <w:t>を記入してください。</w:t>
      </w:r>
    </w:p>
    <w:tbl>
      <w:tblPr>
        <w:tblStyle w:val="af3"/>
        <w:tblW w:w="0" w:type="auto"/>
        <w:tblInd w:w="108" w:type="dxa"/>
        <w:tblLook w:val="00A0" w:firstRow="1" w:lastRow="0" w:firstColumn="1" w:lastColumn="0" w:noHBand="0" w:noVBand="0"/>
      </w:tblPr>
      <w:tblGrid>
        <w:gridCol w:w="8505"/>
      </w:tblGrid>
      <w:tr w:rsidR="006F3330" w:rsidRPr="00F77FF5" w:rsidTr="006F3330">
        <w:trPr>
          <w:trHeight w:val="2684"/>
        </w:trPr>
        <w:tc>
          <w:tcPr>
            <w:tcW w:w="8505" w:type="dxa"/>
          </w:tcPr>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sz w:val="21"/>
                <w:szCs w:val="21"/>
              </w:rPr>
            </w:pPr>
          </w:p>
          <w:p w:rsidR="006F3330" w:rsidRDefault="006F3330" w:rsidP="006F43FB">
            <w:pPr>
              <w:widowControl/>
              <w:adjustRightInd w:val="0"/>
              <w:snapToGrid w:val="0"/>
              <w:spacing w:beforeLines="50" w:before="187"/>
              <w:jc w:val="left"/>
              <w:rPr>
                <w:rFonts w:asciiTheme="majorEastAsia" w:eastAsiaTheme="majorEastAsia" w:hAnsiTheme="majorEastAsia" w:cstheme="majorHAnsi"/>
                <w:sz w:val="21"/>
                <w:szCs w:val="21"/>
              </w:rPr>
            </w:pPr>
          </w:p>
          <w:p w:rsidR="006F3330" w:rsidRDefault="006F3330" w:rsidP="006F43FB">
            <w:pPr>
              <w:widowControl/>
              <w:adjustRightInd w:val="0"/>
              <w:snapToGrid w:val="0"/>
              <w:spacing w:beforeLines="50" w:before="187"/>
              <w:jc w:val="left"/>
              <w:rPr>
                <w:rFonts w:asciiTheme="majorEastAsia" w:eastAsiaTheme="majorEastAsia" w:hAnsiTheme="majorEastAsia" w:cstheme="majorHAnsi"/>
                <w:sz w:val="21"/>
                <w:szCs w:val="21"/>
              </w:rPr>
            </w:pPr>
          </w:p>
          <w:p w:rsidR="006F3330" w:rsidRDefault="006F3330" w:rsidP="006F43FB">
            <w:pPr>
              <w:widowControl/>
              <w:adjustRightInd w:val="0"/>
              <w:snapToGrid w:val="0"/>
              <w:spacing w:beforeLines="50" w:before="187"/>
              <w:jc w:val="left"/>
              <w:rPr>
                <w:rFonts w:asciiTheme="majorEastAsia" w:eastAsiaTheme="majorEastAsia" w:hAnsiTheme="majorEastAsia" w:cstheme="majorHAnsi"/>
                <w:sz w:val="21"/>
                <w:szCs w:val="21"/>
              </w:rPr>
            </w:pPr>
          </w:p>
          <w:p w:rsidR="006F3330" w:rsidRDefault="006F3330" w:rsidP="006F43FB">
            <w:pPr>
              <w:widowControl/>
              <w:adjustRightInd w:val="0"/>
              <w:snapToGrid w:val="0"/>
              <w:spacing w:beforeLines="50" w:before="187"/>
              <w:jc w:val="left"/>
              <w:rPr>
                <w:rFonts w:asciiTheme="majorEastAsia" w:eastAsiaTheme="majorEastAsia" w:hAnsiTheme="majorEastAsia" w:cstheme="majorHAnsi"/>
                <w:sz w:val="21"/>
                <w:szCs w:val="21"/>
              </w:rPr>
            </w:pPr>
          </w:p>
          <w:p w:rsidR="006F3330" w:rsidRPr="00C25D67" w:rsidRDefault="006F3330" w:rsidP="006F43FB">
            <w:pPr>
              <w:widowControl/>
              <w:adjustRightInd w:val="0"/>
              <w:snapToGrid w:val="0"/>
              <w:spacing w:beforeLines="50" w:before="187"/>
              <w:jc w:val="left"/>
              <w:rPr>
                <w:rFonts w:asciiTheme="majorEastAsia" w:eastAsiaTheme="majorEastAsia" w:hAnsiTheme="majorEastAsia" w:cstheme="majorHAnsi"/>
                <w:sz w:val="21"/>
                <w:szCs w:val="21"/>
              </w:rPr>
            </w:pPr>
          </w:p>
        </w:tc>
      </w:tr>
    </w:tbl>
    <w:p w:rsidR="00292D73" w:rsidRDefault="00292D73" w:rsidP="006F43FB">
      <w:pPr>
        <w:widowControl/>
        <w:adjustRightInd w:val="0"/>
        <w:snapToGrid w:val="0"/>
        <w:spacing w:beforeLines="50" w:before="187"/>
        <w:jc w:val="left"/>
        <w:rPr>
          <w:rFonts w:asciiTheme="majorEastAsia" w:eastAsiaTheme="majorEastAsia" w:hAnsiTheme="majorEastAsia" w:cstheme="majorHAnsi"/>
          <w:szCs w:val="21"/>
        </w:rPr>
      </w:pPr>
    </w:p>
    <w:p w:rsidR="006F3330" w:rsidRPr="00F77FF5" w:rsidRDefault="006F3330" w:rsidP="006F43FB">
      <w:pPr>
        <w:adjustRightInd w:val="0"/>
        <w:snapToGrid w:val="0"/>
        <w:spacing w:beforeLines="50" w:before="187"/>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4—11-1</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Style w:val="af3"/>
        <w:tblW w:w="0" w:type="auto"/>
        <w:tblInd w:w="108" w:type="dxa"/>
        <w:tblLook w:val="04A0" w:firstRow="1" w:lastRow="0" w:firstColumn="1" w:lastColumn="0" w:noHBand="0" w:noVBand="1"/>
      </w:tblPr>
      <w:tblGrid>
        <w:gridCol w:w="1330"/>
        <w:gridCol w:w="6467"/>
        <w:gridCol w:w="728"/>
      </w:tblGrid>
      <w:tr w:rsidR="006F3330" w:rsidRPr="00F77FF5" w:rsidTr="008831EE">
        <w:trPr>
          <w:trHeight w:val="611"/>
        </w:trPr>
        <w:tc>
          <w:tcPr>
            <w:tcW w:w="1330"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自己評価</w:t>
            </w:r>
          </w:p>
        </w:tc>
        <w:tc>
          <w:tcPr>
            <w:tcW w:w="6467"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sz w:val="21"/>
                <w:szCs w:val="21"/>
              </w:rPr>
              <w:t>評価内容</w:t>
            </w:r>
          </w:p>
        </w:tc>
        <w:tc>
          <w:tcPr>
            <w:tcW w:w="728"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判定</w:t>
            </w:r>
          </w:p>
        </w:tc>
      </w:tr>
      <w:tr w:rsidR="006F3330" w:rsidRPr="00F77FF5" w:rsidTr="008831EE">
        <w:trPr>
          <w:trHeight w:val="462"/>
        </w:trPr>
        <w:tc>
          <w:tcPr>
            <w:tcW w:w="1330" w:type="dxa"/>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p>
        </w:tc>
        <w:tc>
          <w:tcPr>
            <w:tcW w:w="6467" w:type="dxa"/>
            <w:vAlign w:val="center"/>
          </w:tcPr>
          <w:p w:rsidR="006F3330" w:rsidRPr="00206022" w:rsidRDefault="006F3330" w:rsidP="00B428E7">
            <w:pPr>
              <w:adjustRightInd w:val="0"/>
              <w:snapToGrid w:val="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ＦＤの実施体制は適切である</w:t>
            </w:r>
            <w:r w:rsidRPr="007452EA">
              <w:rPr>
                <w:rFonts w:asciiTheme="majorEastAsia" w:eastAsiaTheme="majorEastAsia" w:hAnsiTheme="majorEastAsia" w:cstheme="majorHAnsi" w:hint="eastAsia"/>
                <w:sz w:val="21"/>
                <w:szCs w:val="21"/>
              </w:rPr>
              <w:t>。</w:t>
            </w:r>
          </w:p>
        </w:tc>
        <w:tc>
          <w:tcPr>
            <w:tcW w:w="728"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8831EE">
        <w:trPr>
          <w:trHeight w:val="462"/>
        </w:trPr>
        <w:tc>
          <w:tcPr>
            <w:tcW w:w="1330" w:type="dxa"/>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p>
        </w:tc>
        <w:tc>
          <w:tcPr>
            <w:tcW w:w="6467" w:type="dxa"/>
            <w:vAlign w:val="center"/>
          </w:tcPr>
          <w:p w:rsidR="006F3330" w:rsidRPr="00206022" w:rsidRDefault="006F3330" w:rsidP="00B428E7">
            <w:pPr>
              <w:adjustRightInd w:val="0"/>
              <w:snapToGrid w:val="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ＦＤの実施体制に不備がある</w:t>
            </w:r>
            <w:r w:rsidRPr="007452EA">
              <w:rPr>
                <w:rFonts w:asciiTheme="majorEastAsia" w:eastAsiaTheme="majorEastAsia" w:hAnsiTheme="majorEastAsia" w:cstheme="majorHAnsi" w:hint="eastAsia"/>
                <w:sz w:val="21"/>
                <w:szCs w:val="21"/>
              </w:rPr>
              <w:t>。</w:t>
            </w:r>
          </w:p>
        </w:tc>
        <w:tc>
          <w:tcPr>
            <w:tcW w:w="728"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8831EE">
        <w:trPr>
          <w:trHeight w:val="569"/>
        </w:trPr>
        <w:tc>
          <w:tcPr>
            <w:tcW w:w="1330" w:type="dxa"/>
            <w:vAlign w:val="center"/>
          </w:tcPr>
          <w:p w:rsidR="006F3330" w:rsidRPr="00F77FF5" w:rsidRDefault="006F3330" w:rsidP="00B428E7">
            <w:pPr>
              <w:adjustRightInd w:val="0"/>
              <w:snapToGrid w:val="0"/>
              <w:rPr>
                <w:rFonts w:asciiTheme="majorEastAsia" w:eastAsiaTheme="majorEastAsia" w:hAnsiTheme="majorEastAsia" w:cstheme="majorHAnsi"/>
                <w:sz w:val="21"/>
                <w:szCs w:val="21"/>
              </w:rPr>
            </w:pPr>
          </w:p>
        </w:tc>
        <w:tc>
          <w:tcPr>
            <w:tcW w:w="6467" w:type="dxa"/>
            <w:vAlign w:val="center"/>
          </w:tcPr>
          <w:p w:rsidR="006F3330" w:rsidRPr="00206022" w:rsidRDefault="006F3330" w:rsidP="00B428E7">
            <w:pPr>
              <w:adjustRightInd w:val="0"/>
              <w:snapToGrid w:val="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ＦＤの実施体制がない。</w:t>
            </w:r>
          </w:p>
        </w:tc>
        <w:tc>
          <w:tcPr>
            <w:tcW w:w="728" w:type="dxa"/>
            <w:vAlign w:val="center"/>
          </w:tcPr>
          <w:p w:rsidR="006F3330" w:rsidRPr="00F77FF5" w:rsidRDefault="006F3330" w:rsidP="00B428E7">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6F3330" w:rsidRDefault="006F3330" w:rsidP="006F3330">
      <w:pPr>
        <w:widowControl/>
        <w:jc w:val="left"/>
        <w:rPr>
          <w:rFonts w:asciiTheme="majorEastAsia" w:eastAsiaTheme="majorEastAsia" w:hAnsiTheme="majorEastAsia" w:cstheme="majorHAnsi"/>
          <w:szCs w:val="21"/>
        </w:rPr>
      </w:pPr>
    </w:p>
    <w:p w:rsidR="006F3330" w:rsidRPr="00F77FF5" w:rsidRDefault="006F3330" w:rsidP="006F43FB">
      <w:pPr>
        <w:adjustRightInd w:val="0"/>
        <w:snapToGrid w:val="0"/>
        <w:spacing w:beforeLines="50" w:before="187"/>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4—11-2</w:t>
      </w:r>
      <w:r w:rsidRPr="00F77FF5">
        <w:rPr>
          <w:rFonts w:asciiTheme="majorEastAsia" w:eastAsiaTheme="majorEastAsia" w:hAnsiTheme="majorEastAsia" w:cstheme="majorHAnsi"/>
          <w:szCs w:val="21"/>
        </w:rPr>
        <w:t>】当てはまる自己評価欄に○をつけて</w:t>
      </w:r>
      <w:r>
        <w:rPr>
          <w:rFonts w:asciiTheme="majorEastAsia" w:eastAsiaTheme="majorEastAsia" w:hAnsiTheme="majorEastAsia" w:cstheme="majorHAnsi"/>
          <w:szCs w:val="21"/>
        </w:rPr>
        <w:t>ください</w:t>
      </w:r>
      <w:r w:rsidRPr="00F77FF5">
        <w:rPr>
          <w:rFonts w:asciiTheme="majorEastAsia" w:eastAsiaTheme="majorEastAsia" w:hAnsiTheme="majorEastAsia" w:cstheme="majorHAnsi"/>
          <w:szCs w:val="21"/>
        </w:rPr>
        <w:t>。</w:t>
      </w:r>
    </w:p>
    <w:tbl>
      <w:tblPr>
        <w:tblStyle w:val="af3"/>
        <w:tblW w:w="0" w:type="auto"/>
        <w:tblInd w:w="108" w:type="dxa"/>
        <w:tblLook w:val="04A0" w:firstRow="1" w:lastRow="0" w:firstColumn="1" w:lastColumn="0" w:noHBand="0" w:noVBand="1"/>
      </w:tblPr>
      <w:tblGrid>
        <w:gridCol w:w="1330"/>
        <w:gridCol w:w="6467"/>
        <w:gridCol w:w="728"/>
      </w:tblGrid>
      <w:tr w:rsidR="006F3330" w:rsidRPr="00F77FF5" w:rsidTr="008831EE">
        <w:trPr>
          <w:trHeight w:val="669"/>
        </w:trPr>
        <w:tc>
          <w:tcPr>
            <w:tcW w:w="1330" w:type="dxa"/>
            <w:vAlign w:val="center"/>
          </w:tcPr>
          <w:p w:rsidR="006F3330" w:rsidRPr="00F77FF5" w:rsidRDefault="006F3330" w:rsidP="00292D73">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自己評価</w:t>
            </w:r>
          </w:p>
        </w:tc>
        <w:tc>
          <w:tcPr>
            <w:tcW w:w="6467" w:type="dxa"/>
            <w:vAlign w:val="center"/>
          </w:tcPr>
          <w:p w:rsidR="006F3330" w:rsidRPr="00F77FF5" w:rsidRDefault="006F3330" w:rsidP="00292D73">
            <w:pPr>
              <w:adjustRightInd w:val="0"/>
              <w:snapToGrid w:val="0"/>
              <w:jc w:val="center"/>
              <w:rPr>
                <w:rFonts w:asciiTheme="majorEastAsia" w:eastAsiaTheme="majorEastAsia" w:hAnsiTheme="majorEastAsia" w:cstheme="majorHAnsi"/>
                <w:sz w:val="21"/>
                <w:szCs w:val="21"/>
              </w:rPr>
            </w:pPr>
            <w:r w:rsidRPr="00210042">
              <w:rPr>
                <w:rFonts w:asciiTheme="majorEastAsia" w:eastAsiaTheme="majorEastAsia" w:hAnsiTheme="majorEastAsia" w:cstheme="majorHAnsi"/>
                <w:sz w:val="21"/>
                <w:szCs w:val="21"/>
              </w:rPr>
              <w:t>評価内容</w:t>
            </w:r>
          </w:p>
        </w:tc>
        <w:tc>
          <w:tcPr>
            <w:tcW w:w="728" w:type="dxa"/>
            <w:vAlign w:val="center"/>
          </w:tcPr>
          <w:p w:rsidR="006F3330" w:rsidRPr="00F77FF5" w:rsidRDefault="006F3330" w:rsidP="00292D73">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判定</w:t>
            </w:r>
          </w:p>
        </w:tc>
      </w:tr>
      <w:tr w:rsidR="006F3330" w:rsidRPr="00D6110C" w:rsidTr="008831EE">
        <w:trPr>
          <w:trHeight w:val="551"/>
        </w:trPr>
        <w:tc>
          <w:tcPr>
            <w:tcW w:w="1330" w:type="dxa"/>
            <w:vAlign w:val="center"/>
          </w:tcPr>
          <w:p w:rsidR="006F3330" w:rsidRPr="001A4204" w:rsidRDefault="006F3330" w:rsidP="00292D73">
            <w:pPr>
              <w:adjustRightInd w:val="0"/>
              <w:snapToGrid w:val="0"/>
              <w:rPr>
                <w:rFonts w:asciiTheme="majorEastAsia" w:eastAsiaTheme="majorEastAsia" w:hAnsiTheme="majorEastAsia" w:cstheme="majorHAnsi"/>
                <w:sz w:val="21"/>
                <w:szCs w:val="21"/>
              </w:rPr>
            </w:pPr>
          </w:p>
        </w:tc>
        <w:tc>
          <w:tcPr>
            <w:tcW w:w="6467" w:type="dxa"/>
            <w:vAlign w:val="center"/>
          </w:tcPr>
          <w:p w:rsidR="006F3330" w:rsidRPr="00D6110C" w:rsidRDefault="006F3330" w:rsidP="00292D73">
            <w:pPr>
              <w:adjustRightInd w:val="0"/>
              <w:snapToGrid w:val="0"/>
              <w:rPr>
                <w:rFonts w:asciiTheme="majorEastAsia" w:eastAsiaTheme="majorEastAsia" w:hAnsiTheme="majorEastAsia" w:cstheme="majorHAnsi"/>
                <w:sz w:val="21"/>
                <w:szCs w:val="21"/>
              </w:rPr>
            </w:pPr>
            <w:r w:rsidRPr="00D6110C">
              <w:rPr>
                <w:rFonts w:asciiTheme="majorEastAsia" w:eastAsiaTheme="majorEastAsia" w:hAnsiTheme="majorEastAsia" w:hint="eastAsia"/>
                <w:sz w:val="21"/>
                <w:szCs w:val="21"/>
              </w:rPr>
              <w:t>ＦＤの実施内容は適切である。</w:t>
            </w:r>
          </w:p>
        </w:tc>
        <w:tc>
          <w:tcPr>
            <w:tcW w:w="728" w:type="dxa"/>
            <w:vAlign w:val="center"/>
          </w:tcPr>
          <w:p w:rsidR="006F3330" w:rsidRPr="00D6110C" w:rsidRDefault="006F3330" w:rsidP="00292D73">
            <w:pPr>
              <w:adjustRightInd w:val="0"/>
              <w:snapToGrid w:val="0"/>
              <w:jc w:val="center"/>
              <w:rPr>
                <w:rFonts w:asciiTheme="majorEastAsia" w:eastAsiaTheme="majorEastAsia" w:hAnsiTheme="majorEastAsia" w:cstheme="majorHAnsi"/>
                <w:sz w:val="21"/>
                <w:szCs w:val="21"/>
              </w:rPr>
            </w:pPr>
            <w:r w:rsidRPr="00D6110C">
              <w:rPr>
                <w:rFonts w:asciiTheme="majorEastAsia" w:eastAsiaTheme="majorEastAsia" w:hAnsiTheme="majorEastAsia" w:hint="eastAsia"/>
                <w:sz w:val="21"/>
                <w:szCs w:val="21"/>
              </w:rPr>
              <w:t>３</w:t>
            </w:r>
          </w:p>
        </w:tc>
      </w:tr>
      <w:tr w:rsidR="006F3330" w:rsidRPr="00D6110C" w:rsidTr="008831EE">
        <w:trPr>
          <w:trHeight w:val="558"/>
        </w:trPr>
        <w:tc>
          <w:tcPr>
            <w:tcW w:w="1330" w:type="dxa"/>
            <w:vAlign w:val="center"/>
          </w:tcPr>
          <w:p w:rsidR="006F3330" w:rsidRPr="001A4204" w:rsidRDefault="006F3330" w:rsidP="00292D73">
            <w:pPr>
              <w:adjustRightInd w:val="0"/>
              <w:snapToGrid w:val="0"/>
              <w:rPr>
                <w:rFonts w:asciiTheme="majorEastAsia" w:eastAsiaTheme="majorEastAsia" w:hAnsiTheme="majorEastAsia" w:cstheme="majorHAnsi"/>
                <w:sz w:val="21"/>
                <w:szCs w:val="21"/>
              </w:rPr>
            </w:pPr>
          </w:p>
        </w:tc>
        <w:tc>
          <w:tcPr>
            <w:tcW w:w="6467" w:type="dxa"/>
            <w:vAlign w:val="center"/>
          </w:tcPr>
          <w:p w:rsidR="006F3330" w:rsidRPr="00D6110C" w:rsidRDefault="006F3330" w:rsidP="00292D73">
            <w:pPr>
              <w:adjustRightInd w:val="0"/>
              <w:snapToGrid w:val="0"/>
              <w:rPr>
                <w:rFonts w:asciiTheme="majorEastAsia" w:eastAsiaTheme="majorEastAsia" w:hAnsiTheme="majorEastAsia" w:cstheme="majorHAnsi"/>
                <w:sz w:val="21"/>
                <w:szCs w:val="21"/>
              </w:rPr>
            </w:pPr>
            <w:r w:rsidRPr="00D6110C">
              <w:rPr>
                <w:rFonts w:asciiTheme="majorEastAsia" w:eastAsiaTheme="majorEastAsia" w:hAnsiTheme="majorEastAsia" w:hint="eastAsia"/>
                <w:sz w:val="21"/>
                <w:szCs w:val="21"/>
              </w:rPr>
              <w:t>ＦＤの実施内容に不備がある。</w:t>
            </w:r>
          </w:p>
        </w:tc>
        <w:tc>
          <w:tcPr>
            <w:tcW w:w="728" w:type="dxa"/>
            <w:vAlign w:val="center"/>
          </w:tcPr>
          <w:p w:rsidR="006F3330" w:rsidRPr="00D6110C" w:rsidRDefault="006F3330" w:rsidP="00292D73">
            <w:pPr>
              <w:adjustRightInd w:val="0"/>
              <w:snapToGrid w:val="0"/>
              <w:jc w:val="center"/>
              <w:rPr>
                <w:rFonts w:asciiTheme="majorEastAsia" w:eastAsiaTheme="majorEastAsia" w:hAnsiTheme="majorEastAsia" w:cstheme="majorHAnsi"/>
                <w:sz w:val="21"/>
                <w:szCs w:val="21"/>
              </w:rPr>
            </w:pPr>
            <w:r w:rsidRPr="00D6110C">
              <w:rPr>
                <w:rFonts w:asciiTheme="majorEastAsia" w:eastAsiaTheme="majorEastAsia" w:hAnsiTheme="majorEastAsia" w:hint="eastAsia"/>
                <w:sz w:val="21"/>
                <w:szCs w:val="21"/>
              </w:rPr>
              <w:t>２</w:t>
            </w:r>
          </w:p>
        </w:tc>
      </w:tr>
      <w:tr w:rsidR="006F3330" w:rsidRPr="00D6110C" w:rsidTr="008831EE">
        <w:trPr>
          <w:trHeight w:val="553"/>
        </w:trPr>
        <w:tc>
          <w:tcPr>
            <w:tcW w:w="1330" w:type="dxa"/>
            <w:vAlign w:val="center"/>
          </w:tcPr>
          <w:p w:rsidR="006F3330" w:rsidRPr="001A4204" w:rsidRDefault="006F3330" w:rsidP="00292D73">
            <w:pPr>
              <w:adjustRightInd w:val="0"/>
              <w:snapToGrid w:val="0"/>
              <w:rPr>
                <w:rFonts w:asciiTheme="majorEastAsia" w:eastAsiaTheme="majorEastAsia" w:hAnsiTheme="majorEastAsia" w:cstheme="majorHAnsi"/>
                <w:sz w:val="21"/>
                <w:szCs w:val="21"/>
              </w:rPr>
            </w:pPr>
          </w:p>
        </w:tc>
        <w:tc>
          <w:tcPr>
            <w:tcW w:w="6467" w:type="dxa"/>
            <w:vAlign w:val="center"/>
          </w:tcPr>
          <w:p w:rsidR="006F3330" w:rsidRPr="00D6110C" w:rsidRDefault="006F3330" w:rsidP="00292D73">
            <w:pPr>
              <w:adjustRightInd w:val="0"/>
              <w:snapToGrid w:val="0"/>
              <w:rPr>
                <w:rFonts w:asciiTheme="majorEastAsia" w:eastAsiaTheme="majorEastAsia" w:hAnsiTheme="majorEastAsia" w:cstheme="majorHAnsi"/>
                <w:sz w:val="21"/>
                <w:szCs w:val="21"/>
              </w:rPr>
            </w:pPr>
            <w:r w:rsidRPr="00D6110C">
              <w:rPr>
                <w:rFonts w:asciiTheme="majorEastAsia" w:eastAsiaTheme="majorEastAsia" w:hAnsiTheme="majorEastAsia" w:hint="eastAsia"/>
                <w:sz w:val="21"/>
                <w:szCs w:val="21"/>
              </w:rPr>
              <w:t>ＦＤを実施していない。</w:t>
            </w:r>
          </w:p>
        </w:tc>
        <w:tc>
          <w:tcPr>
            <w:tcW w:w="728" w:type="dxa"/>
            <w:vAlign w:val="center"/>
          </w:tcPr>
          <w:p w:rsidR="006F3330" w:rsidRPr="00D6110C" w:rsidRDefault="006F3330" w:rsidP="00292D73">
            <w:pPr>
              <w:adjustRightInd w:val="0"/>
              <w:snapToGrid w:val="0"/>
              <w:jc w:val="center"/>
              <w:rPr>
                <w:rFonts w:asciiTheme="majorEastAsia" w:eastAsiaTheme="majorEastAsia" w:hAnsiTheme="majorEastAsia" w:cstheme="majorHAnsi"/>
                <w:sz w:val="21"/>
                <w:szCs w:val="21"/>
              </w:rPr>
            </w:pPr>
            <w:r w:rsidRPr="00D6110C">
              <w:rPr>
                <w:rFonts w:asciiTheme="majorEastAsia" w:eastAsiaTheme="majorEastAsia" w:hAnsiTheme="majorEastAsia" w:hint="eastAsia"/>
                <w:sz w:val="21"/>
                <w:szCs w:val="21"/>
              </w:rPr>
              <w:t>１</w:t>
            </w:r>
          </w:p>
        </w:tc>
      </w:tr>
    </w:tbl>
    <w:p w:rsidR="006F3330" w:rsidRDefault="006F3330" w:rsidP="006F43FB">
      <w:pPr>
        <w:adjustRightInd w:val="0"/>
        <w:snapToGrid w:val="0"/>
        <w:spacing w:beforeLines="50" w:before="187"/>
        <w:rPr>
          <w:rFonts w:asciiTheme="majorEastAsia" w:eastAsiaTheme="majorEastAsia" w:hAnsiTheme="majorEastAsia" w:cstheme="majorHAnsi"/>
          <w:szCs w:val="21"/>
        </w:rPr>
      </w:pPr>
    </w:p>
    <w:p w:rsidR="00E65185" w:rsidRDefault="00E65185">
      <w:pPr>
        <w:widowControl/>
        <w:jc w:val="left"/>
        <w:rPr>
          <w:rFonts w:asciiTheme="majorEastAsia" w:eastAsiaTheme="majorEastAsia" w:hAnsiTheme="majorEastAsia" w:cstheme="majorHAnsi"/>
          <w:szCs w:val="21"/>
        </w:rPr>
      </w:pPr>
      <w:r>
        <w:rPr>
          <w:rFonts w:asciiTheme="majorEastAsia" w:eastAsiaTheme="majorEastAsia" w:hAnsiTheme="majorEastAsia" w:cstheme="majorHAnsi"/>
          <w:szCs w:val="21"/>
        </w:rPr>
        <w:br w:type="page"/>
      </w:r>
    </w:p>
    <w:p w:rsidR="006F3330" w:rsidRPr="00C55BE0" w:rsidRDefault="006F3330" w:rsidP="009663F8">
      <w:pPr>
        <w:adjustRightInd w:val="0"/>
        <w:snapToGrid w:val="0"/>
        <w:spacing w:beforeLines="50" w:before="187"/>
        <w:rPr>
          <w:rFonts w:asciiTheme="majorEastAsia" w:eastAsiaTheme="majorEastAsia" w:hAnsiTheme="majorEastAsia" w:cstheme="majorHAnsi"/>
          <w:szCs w:val="21"/>
        </w:rPr>
      </w:pPr>
    </w:p>
    <w:tbl>
      <w:tblPr>
        <w:tblStyle w:val="af3"/>
        <w:tblW w:w="0" w:type="auto"/>
        <w:tblInd w:w="108" w:type="dxa"/>
        <w:tblLook w:val="00A0" w:firstRow="1" w:lastRow="0" w:firstColumn="1" w:lastColumn="0" w:noHBand="0" w:noVBand="0"/>
      </w:tblPr>
      <w:tblGrid>
        <w:gridCol w:w="8511"/>
      </w:tblGrid>
      <w:tr w:rsidR="006F3330" w:rsidRPr="005A761A" w:rsidTr="00292D73">
        <w:trPr>
          <w:trHeight w:val="3103"/>
        </w:trPr>
        <w:tc>
          <w:tcPr>
            <w:tcW w:w="8511" w:type="dxa"/>
          </w:tcPr>
          <w:p w:rsidR="006F3330" w:rsidRPr="00BF63B8" w:rsidRDefault="00904387" w:rsidP="00292D73">
            <w:pPr>
              <w:adjustRightInd w:val="0"/>
              <w:snapToGrid w:val="0"/>
              <w:spacing w:before="100" w:beforeAutospacing="1"/>
              <w:rPr>
                <w:rFonts w:asciiTheme="majorEastAsia" w:eastAsiaTheme="majorEastAsia" w:hAnsiTheme="majorEastAsia" w:cstheme="majorHAnsi"/>
                <w:sz w:val="21"/>
                <w:szCs w:val="21"/>
              </w:rPr>
            </w:pPr>
            <w:r w:rsidRPr="00BF63B8">
              <w:rPr>
                <w:rFonts w:asciiTheme="majorEastAsia" w:eastAsiaTheme="majorEastAsia" w:hAnsiTheme="majorEastAsia" w:cstheme="majorHAnsi" w:hint="eastAsia"/>
                <w:sz w:val="21"/>
                <w:szCs w:val="21"/>
              </w:rPr>
              <w:t>※</w:t>
            </w:r>
            <w:r w:rsidRPr="00BF63B8">
              <w:rPr>
                <w:rFonts w:asciiTheme="majorEastAsia" w:eastAsiaTheme="majorEastAsia" w:hAnsiTheme="majorEastAsia" w:cstheme="majorHAnsi"/>
                <w:sz w:val="21"/>
                <w:szCs w:val="21"/>
              </w:rPr>
              <w:t xml:space="preserve"> </w:t>
            </w:r>
            <w:r w:rsidRPr="00BF63B8">
              <w:rPr>
                <w:rFonts w:asciiTheme="majorEastAsia" w:eastAsiaTheme="majorEastAsia" w:hAnsiTheme="majorEastAsia" w:cstheme="majorHAnsi" w:hint="eastAsia"/>
                <w:sz w:val="21"/>
                <w:szCs w:val="21"/>
              </w:rPr>
              <w:t>評価の視点</w:t>
            </w:r>
            <w:r w:rsidRPr="00BF63B8">
              <w:rPr>
                <w:rFonts w:asciiTheme="majorEastAsia" w:eastAsiaTheme="majorEastAsia" w:hAnsiTheme="majorEastAsia" w:cstheme="majorHAnsi"/>
                <w:sz w:val="21"/>
                <w:szCs w:val="21"/>
              </w:rPr>
              <w:t>4-1</w:t>
            </w:r>
            <w:r w:rsidRPr="00BF63B8">
              <w:rPr>
                <w:rFonts w:asciiTheme="majorEastAsia" w:eastAsiaTheme="majorEastAsia" w:hAnsiTheme="majorEastAsia" w:cstheme="majorHAnsi" w:hint="eastAsia"/>
                <w:sz w:val="21"/>
                <w:szCs w:val="21"/>
              </w:rPr>
              <w:t>～</w:t>
            </w:r>
            <w:r w:rsidRPr="00BF63B8">
              <w:rPr>
                <w:rFonts w:asciiTheme="majorEastAsia" w:eastAsiaTheme="majorEastAsia" w:hAnsiTheme="majorEastAsia" w:cstheme="majorHAnsi"/>
                <w:sz w:val="21"/>
                <w:szCs w:val="21"/>
              </w:rPr>
              <w:t>11に関する自己点検・評価の概要・長所・問題点を箇条書きなどで簡潔に記載してください</w:t>
            </w:r>
            <w:r w:rsidR="0081463A" w:rsidRPr="0081463A">
              <w:rPr>
                <w:rFonts w:asciiTheme="majorEastAsia" w:eastAsiaTheme="majorEastAsia" w:hAnsiTheme="majorEastAsia" w:cstheme="majorHAnsi" w:hint="eastAsia"/>
                <w:sz w:val="21"/>
                <w:szCs w:val="21"/>
              </w:rPr>
              <w:t>（『獣医学教育評価ハンドブック』（14頁）の例のとおり、「評価の視点」ごとに自己点検・評価の結果の概要をまとめたうえで、長所、問題点を記述してください）</w:t>
            </w:r>
            <w:r w:rsidRPr="00BF63B8">
              <w:rPr>
                <w:rFonts w:asciiTheme="majorEastAsia" w:eastAsiaTheme="majorEastAsia" w:hAnsiTheme="majorEastAsia" w:cstheme="majorHAnsi"/>
                <w:sz w:val="21"/>
                <w:szCs w:val="21"/>
              </w:rPr>
              <w:t>。</w:t>
            </w:r>
          </w:p>
          <w:p w:rsidR="006F3330" w:rsidRPr="00BF63B8" w:rsidRDefault="006F3330" w:rsidP="00292D73">
            <w:pPr>
              <w:adjustRightInd w:val="0"/>
              <w:snapToGrid w:val="0"/>
              <w:spacing w:before="100" w:beforeAutospacing="1"/>
              <w:rPr>
                <w:rFonts w:asciiTheme="majorEastAsia" w:eastAsiaTheme="majorEastAsia" w:hAnsiTheme="majorEastAsia" w:cstheme="majorHAnsi"/>
                <w:sz w:val="21"/>
                <w:szCs w:val="21"/>
              </w:rPr>
            </w:pPr>
          </w:p>
          <w:p w:rsidR="006F3330" w:rsidRPr="00BF63B8" w:rsidRDefault="006F3330" w:rsidP="00292D73">
            <w:pPr>
              <w:adjustRightInd w:val="0"/>
              <w:snapToGrid w:val="0"/>
              <w:spacing w:before="100" w:beforeAutospacing="1"/>
              <w:rPr>
                <w:rFonts w:asciiTheme="majorEastAsia" w:eastAsiaTheme="majorEastAsia" w:hAnsiTheme="majorEastAsia" w:cstheme="majorHAnsi"/>
                <w:sz w:val="21"/>
                <w:szCs w:val="21"/>
              </w:rPr>
            </w:pPr>
          </w:p>
          <w:p w:rsidR="006F3330" w:rsidRPr="00BF63B8" w:rsidRDefault="006F3330" w:rsidP="00292D73">
            <w:pPr>
              <w:adjustRightInd w:val="0"/>
              <w:snapToGrid w:val="0"/>
              <w:spacing w:before="100" w:beforeAutospacing="1"/>
              <w:rPr>
                <w:rFonts w:asciiTheme="majorEastAsia" w:eastAsiaTheme="majorEastAsia" w:hAnsiTheme="majorEastAsia" w:cstheme="majorHAnsi"/>
                <w:sz w:val="21"/>
                <w:szCs w:val="21"/>
              </w:rPr>
            </w:pPr>
          </w:p>
          <w:p w:rsidR="006F3330" w:rsidRPr="00BF63B8" w:rsidRDefault="006F3330" w:rsidP="00292D73">
            <w:pPr>
              <w:adjustRightInd w:val="0"/>
              <w:snapToGrid w:val="0"/>
              <w:spacing w:before="100" w:beforeAutospacing="1"/>
              <w:rPr>
                <w:rFonts w:asciiTheme="majorEastAsia" w:eastAsiaTheme="majorEastAsia" w:hAnsiTheme="majorEastAsia" w:cstheme="majorHAnsi"/>
                <w:sz w:val="21"/>
                <w:szCs w:val="21"/>
              </w:rPr>
            </w:pPr>
          </w:p>
        </w:tc>
      </w:tr>
    </w:tbl>
    <w:p w:rsidR="006F3330" w:rsidRDefault="006F3330" w:rsidP="00292D73">
      <w:pPr>
        <w:widowControl/>
        <w:spacing w:before="100" w:beforeAutospacing="1"/>
        <w:jc w:val="left"/>
        <w:rPr>
          <w:rFonts w:asciiTheme="majorEastAsia" w:eastAsiaTheme="majorEastAsia" w:hAnsiTheme="majorEastAsia" w:cstheme="majorHAnsi"/>
          <w:szCs w:val="21"/>
        </w:rPr>
      </w:pPr>
    </w:p>
    <w:p w:rsidR="006F3330" w:rsidRPr="00771150" w:rsidRDefault="006F3330" w:rsidP="006F3330">
      <w:pPr>
        <w:widowControl/>
        <w:jc w:val="left"/>
        <w:rPr>
          <w:rFonts w:asciiTheme="majorEastAsia" w:eastAsiaTheme="majorEastAsia" w:hAnsiTheme="majorEastAsia" w:cstheme="majorHAnsi"/>
          <w:b/>
          <w:strike/>
          <w:color w:val="3366FF"/>
          <w:sz w:val="22"/>
        </w:rPr>
      </w:pPr>
      <w:r>
        <w:rPr>
          <w:rFonts w:asciiTheme="majorEastAsia" w:eastAsiaTheme="majorEastAsia" w:hAnsiTheme="majorEastAsia" w:cstheme="majorHAnsi"/>
          <w:szCs w:val="21"/>
        </w:rPr>
        <w:br w:type="page"/>
      </w:r>
      <w:r w:rsidRPr="00771150">
        <w:rPr>
          <w:rFonts w:asciiTheme="majorEastAsia" w:eastAsiaTheme="majorEastAsia" w:hAnsiTheme="majorEastAsia" w:cstheme="majorHAnsi" w:hint="eastAsia"/>
          <w:b/>
          <w:sz w:val="22"/>
        </w:rPr>
        <w:lastRenderedPageBreak/>
        <w:t>５　学生支援</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5"/>
      </w:tblGrid>
      <w:tr w:rsidR="006F3330" w:rsidRPr="00A83E53" w:rsidTr="006F3330">
        <w:trPr>
          <w:trHeight w:val="2449"/>
        </w:trPr>
        <w:tc>
          <w:tcPr>
            <w:tcW w:w="8525" w:type="dxa"/>
          </w:tcPr>
          <w:p w:rsidR="006F3330" w:rsidRPr="00675901" w:rsidRDefault="006F3330" w:rsidP="006F3330">
            <w:r>
              <w:rPr>
                <w:rFonts w:hint="eastAsia"/>
              </w:rPr>
              <w:t>①</w:t>
            </w:r>
            <w:r>
              <w:rPr>
                <w:rFonts w:hint="eastAsia"/>
              </w:rPr>
              <w:t xml:space="preserve"> </w:t>
            </w:r>
            <w:r w:rsidRPr="00675901">
              <w:rPr>
                <w:rFonts w:hint="eastAsia"/>
              </w:rPr>
              <w:t>修学支援</w:t>
            </w:r>
          </w:p>
          <w:p w:rsidR="006F3330" w:rsidRPr="00675901" w:rsidRDefault="006F3330" w:rsidP="006F3330">
            <w:pPr>
              <w:ind w:firstLineChars="99" w:firstLine="208"/>
            </w:pPr>
            <w:r w:rsidRPr="00675901">
              <w:rPr>
                <w:rFonts w:hint="eastAsia"/>
              </w:rPr>
              <w:t>学生の修学支援として、</w:t>
            </w:r>
            <w:r w:rsidRPr="00675901">
              <w:rPr>
                <w:rFonts w:cs="MS-Mincho" w:hint="eastAsia"/>
                <w:kern w:val="0"/>
                <w:szCs w:val="21"/>
              </w:rPr>
              <w:t>学生の自主的な学習を促進させるさまざまな</w:t>
            </w:r>
            <w:r>
              <w:rPr>
                <w:rFonts w:cs="MS-Mincho" w:hint="eastAsia"/>
                <w:kern w:val="0"/>
                <w:szCs w:val="21"/>
              </w:rPr>
              <w:t>支援を行う</w:t>
            </w:r>
            <w:r w:rsidRPr="00675901">
              <w:rPr>
                <w:rFonts w:cs="MS-Mincho" w:hint="eastAsia"/>
                <w:kern w:val="0"/>
                <w:szCs w:val="21"/>
              </w:rPr>
              <w:t>ことの他、学生の能力に応じた</w:t>
            </w:r>
            <w:r w:rsidRPr="00675901">
              <w:rPr>
                <w:rFonts w:hint="eastAsia"/>
              </w:rPr>
              <w:t>補習・補充教育の実施</w:t>
            </w:r>
            <w:r w:rsidRPr="00675901">
              <w:rPr>
                <w:rFonts w:cs="MS-Mincho" w:hint="eastAsia"/>
                <w:kern w:val="0"/>
                <w:szCs w:val="21"/>
              </w:rPr>
              <w:t>が重要である。</w:t>
            </w:r>
            <w:r w:rsidRPr="00675901">
              <w:rPr>
                <w:rFonts w:hint="eastAsia"/>
              </w:rPr>
              <w:t>また、障がいのある学生</w:t>
            </w:r>
            <w:r w:rsidRPr="00675901">
              <w:rPr>
                <w:rFonts w:cs="MS-Mincho" w:hint="eastAsia"/>
                <w:kern w:val="0"/>
                <w:szCs w:val="21"/>
              </w:rPr>
              <w:t>、留学生など多様な学生</w:t>
            </w:r>
            <w:r w:rsidRPr="00675901">
              <w:rPr>
                <w:rFonts w:hint="eastAsia"/>
              </w:rPr>
              <w:t>に対する修学支援等の充実</w:t>
            </w:r>
            <w:r>
              <w:rPr>
                <w:rFonts w:hint="eastAsia"/>
              </w:rPr>
              <w:t>を図り</w:t>
            </w:r>
            <w:r w:rsidRPr="00675901">
              <w:rPr>
                <w:rFonts w:hint="eastAsia"/>
              </w:rPr>
              <w:t>、学生生活の安定のために大学独自の奨学金</w:t>
            </w:r>
            <w:r w:rsidRPr="00675901">
              <w:rPr>
                <w:rFonts w:cs="MS-Mincho" w:hint="eastAsia"/>
                <w:kern w:val="0"/>
                <w:szCs w:val="21"/>
              </w:rPr>
              <w:t>その他の支援制度</w:t>
            </w:r>
            <w:r w:rsidRPr="00675901">
              <w:rPr>
                <w:rFonts w:hint="eastAsia"/>
              </w:rPr>
              <w:t>を整備し、これ</w:t>
            </w:r>
            <w:r w:rsidRPr="00675901">
              <w:rPr>
                <w:rFonts w:cs="MS-Mincho" w:hint="eastAsia"/>
                <w:kern w:val="0"/>
                <w:szCs w:val="21"/>
              </w:rPr>
              <w:t>らを担う組織を設け、</w:t>
            </w:r>
            <w:r w:rsidRPr="00675901">
              <w:rPr>
                <w:rFonts w:hint="eastAsia"/>
              </w:rPr>
              <w:t>適切に運用</w:t>
            </w:r>
            <w:r>
              <w:rPr>
                <w:rFonts w:hint="eastAsia"/>
              </w:rPr>
              <w:t>しなければならない</w:t>
            </w:r>
            <w:r w:rsidRPr="00675901">
              <w:rPr>
                <w:rFonts w:hint="eastAsia"/>
              </w:rPr>
              <w:t>。</w:t>
            </w:r>
          </w:p>
          <w:p w:rsidR="006F3330" w:rsidRPr="00675901" w:rsidRDefault="006F3330" w:rsidP="006F3330"/>
          <w:p w:rsidR="006F3330" w:rsidRPr="00675901" w:rsidRDefault="006F3330" w:rsidP="006F3330">
            <w:r>
              <w:rPr>
                <w:rFonts w:hint="eastAsia"/>
              </w:rPr>
              <w:t>②</w:t>
            </w:r>
            <w:r>
              <w:rPr>
                <w:rFonts w:hint="eastAsia"/>
              </w:rPr>
              <w:t xml:space="preserve"> </w:t>
            </w:r>
            <w:r w:rsidRPr="00675901">
              <w:rPr>
                <w:rFonts w:hint="eastAsia"/>
              </w:rPr>
              <w:t>生活支援</w:t>
            </w:r>
          </w:p>
          <w:p w:rsidR="006F3330" w:rsidRPr="00675901" w:rsidRDefault="006F3330" w:rsidP="006F3330">
            <w:pPr>
              <w:ind w:firstLineChars="99" w:firstLine="208"/>
            </w:pPr>
            <w:r w:rsidRPr="00675901">
              <w:rPr>
                <w:rFonts w:hint="eastAsia"/>
              </w:rPr>
              <w:t>学生の生活支援として、心身の健康、保健衛生等に係る相談等に適切に対応するためにカウンセリング等の指導</w:t>
            </w:r>
            <w:r>
              <w:rPr>
                <w:rFonts w:hint="eastAsia"/>
              </w:rPr>
              <w:t>相談体制を整備し、学生の生活</w:t>
            </w:r>
            <w:r w:rsidRPr="00675901">
              <w:rPr>
                <w:rFonts w:hint="eastAsia"/>
              </w:rPr>
              <w:t>環境</w:t>
            </w:r>
            <w:r>
              <w:rPr>
                <w:rFonts w:hint="eastAsia"/>
              </w:rPr>
              <w:t>への</w:t>
            </w:r>
            <w:r w:rsidRPr="00675901">
              <w:rPr>
                <w:rFonts w:hint="eastAsia"/>
              </w:rPr>
              <w:t>配慮が必要である。また、学生が快適で安全な学生生活を送れるよう、学生の人権を保障</w:t>
            </w:r>
            <w:r>
              <w:rPr>
                <w:rFonts w:hint="eastAsia"/>
              </w:rPr>
              <w:t>するとともに</w:t>
            </w:r>
            <w:r w:rsidRPr="00675901">
              <w:rPr>
                <w:rFonts w:hint="eastAsia"/>
              </w:rPr>
              <w:t>、ハラスメントの防止に十分に配慮する必要がある。</w:t>
            </w:r>
          </w:p>
          <w:p w:rsidR="006F3330" w:rsidRPr="00675901" w:rsidRDefault="006F3330" w:rsidP="006F3330">
            <w:pPr>
              <w:ind w:firstLineChars="99" w:firstLine="208"/>
            </w:pPr>
          </w:p>
          <w:p w:rsidR="006F3330" w:rsidRPr="00675901" w:rsidRDefault="006F3330" w:rsidP="006F3330">
            <w:r>
              <w:rPr>
                <w:rFonts w:hint="eastAsia"/>
              </w:rPr>
              <w:t>③</w:t>
            </w:r>
            <w:r>
              <w:rPr>
                <w:rFonts w:hint="eastAsia"/>
              </w:rPr>
              <w:t xml:space="preserve"> </w:t>
            </w:r>
            <w:r w:rsidRPr="00675901">
              <w:rPr>
                <w:rFonts w:hint="eastAsia"/>
              </w:rPr>
              <w:t>進路支援</w:t>
            </w:r>
          </w:p>
          <w:p w:rsidR="006F3330" w:rsidRPr="00675901" w:rsidRDefault="006F3330" w:rsidP="006F3330">
            <w:pPr>
              <w:ind w:firstLineChars="99" w:firstLine="208"/>
            </w:pPr>
            <w:r w:rsidRPr="00675901">
              <w:rPr>
                <w:rFonts w:hint="eastAsia"/>
              </w:rPr>
              <w:t>学生の進路支援として、進路支援に関する組織体制を整備して、進路選択に関わる指導・ガイダンス</w:t>
            </w:r>
            <w:r w:rsidR="006768F0">
              <w:rPr>
                <w:rFonts w:hint="eastAsia"/>
              </w:rPr>
              <w:t>を</w:t>
            </w:r>
            <w:r>
              <w:rPr>
                <w:rFonts w:hint="eastAsia"/>
              </w:rPr>
              <w:t>適切</w:t>
            </w:r>
            <w:r w:rsidR="006768F0">
              <w:rPr>
                <w:rFonts w:hint="eastAsia"/>
              </w:rPr>
              <w:t>に</w:t>
            </w:r>
            <w:r w:rsidRPr="00675901">
              <w:rPr>
                <w:rFonts w:hint="eastAsia"/>
              </w:rPr>
              <w:t>実施</w:t>
            </w:r>
            <w:r w:rsidR="006768F0">
              <w:rPr>
                <w:rFonts w:hint="eastAsia"/>
              </w:rPr>
              <w:t>する</w:t>
            </w:r>
            <w:r w:rsidRPr="00675901">
              <w:rPr>
                <w:rFonts w:hint="eastAsia"/>
              </w:rPr>
              <w:t>必要</w:t>
            </w:r>
            <w:r w:rsidR="006768F0">
              <w:rPr>
                <w:rFonts w:hint="eastAsia"/>
              </w:rPr>
              <w:t>が</w:t>
            </w:r>
            <w:r w:rsidRPr="00675901">
              <w:rPr>
                <w:rFonts w:hint="eastAsia"/>
              </w:rPr>
              <w:t>ある。</w:t>
            </w:r>
          </w:p>
          <w:p w:rsidR="006F3330" w:rsidRPr="00675901" w:rsidRDefault="006F3330" w:rsidP="006F3330">
            <w:pPr>
              <w:ind w:firstLine="210"/>
              <w:rPr>
                <w:rFonts w:hAnsi="ＭＳ 明朝"/>
              </w:rPr>
            </w:pPr>
          </w:p>
          <w:p w:rsidR="006F3330" w:rsidRPr="0021549C" w:rsidRDefault="006F3330" w:rsidP="006F3330">
            <w:r w:rsidRPr="00675901">
              <w:rPr>
                <w:rFonts w:hAnsi="ＭＳ 明朝" w:hint="eastAsia"/>
              </w:rPr>
              <w:t>（</w:t>
            </w:r>
            <w:r>
              <w:rPr>
                <w:rFonts w:hAnsi="ＭＳ 明朝" w:hint="eastAsia"/>
              </w:rPr>
              <w:t>※</w:t>
            </w:r>
            <w:r w:rsidRPr="00675901">
              <w:rPr>
                <w:rFonts w:hAnsi="ＭＳ 明朝" w:hint="eastAsia"/>
              </w:rPr>
              <w:t xml:space="preserve">　本項目</w:t>
            </w:r>
            <w:r>
              <w:rPr>
                <w:rFonts w:hAnsi="ＭＳ 明朝" w:hint="eastAsia"/>
              </w:rPr>
              <w:t>における体制整備</w:t>
            </w:r>
            <w:r w:rsidRPr="00675901">
              <w:rPr>
                <w:rFonts w:hAnsi="ＭＳ 明朝" w:hint="eastAsia"/>
              </w:rPr>
              <w:t>は、全学的な対応でよい。）</w:t>
            </w:r>
          </w:p>
        </w:tc>
      </w:tr>
    </w:tbl>
    <w:p w:rsidR="006F3330" w:rsidRDefault="006F3330" w:rsidP="006F3330">
      <w:pPr>
        <w:widowControl/>
        <w:jc w:val="left"/>
        <w:rPr>
          <w:rFonts w:asciiTheme="minorEastAsia" w:hAnsiTheme="minorEastAsia" w:cstheme="majorHAnsi"/>
          <w:szCs w:val="21"/>
        </w:rPr>
      </w:pPr>
    </w:p>
    <w:p w:rsidR="00AB7C8F" w:rsidRDefault="007E1C12" w:rsidP="006F3330">
      <w:pPr>
        <w:widowControl/>
        <w:jc w:val="left"/>
        <w:rPr>
          <w:rFonts w:asciiTheme="minorEastAsia" w:hAnsiTheme="minorEastAsia" w:cstheme="majorHAnsi"/>
          <w:szCs w:val="21"/>
        </w:rPr>
      </w:pPr>
      <w:r>
        <w:rPr>
          <w:rFonts w:asciiTheme="minorEastAsia" w:hAnsiTheme="minorEastAsia" w:cstheme="majorHAnsi" w:hint="eastAsia"/>
          <w:szCs w:val="21"/>
        </w:rPr>
        <w:t>＜</w:t>
      </w:r>
      <w:r w:rsidR="00AB7C8F">
        <w:rPr>
          <w:rFonts w:asciiTheme="minorEastAsia" w:hAnsiTheme="minorEastAsia" w:cstheme="majorHAnsi" w:hint="eastAsia"/>
          <w:szCs w:val="21"/>
        </w:rPr>
        <w:t>修学支援</w:t>
      </w:r>
      <w:r w:rsidR="00022D67">
        <w:rPr>
          <w:rFonts w:asciiTheme="minorEastAsia" w:hAnsiTheme="minorEastAsia" w:cstheme="majorHAnsi" w:hint="eastAsia"/>
          <w:szCs w:val="21"/>
        </w:rPr>
        <w:t>・生活支援</w:t>
      </w:r>
      <w:r>
        <w:rPr>
          <w:rFonts w:asciiTheme="minorEastAsia" w:hAnsiTheme="minorEastAsia" w:cstheme="majorHAnsi" w:hint="eastAsia"/>
          <w:szCs w:val="21"/>
        </w:rPr>
        <w:t>＞</w:t>
      </w:r>
    </w:p>
    <w:p w:rsidR="006F3330" w:rsidRPr="00771150" w:rsidRDefault="00292D73" w:rsidP="00292D73">
      <w:pPr>
        <w:widowControl/>
        <w:ind w:left="1806" w:hangingChars="860" w:hanging="1806"/>
        <w:jc w:val="left"/>
        <w:rPr>
          <w:rFonts w:asciiTheme="minorEastAsia" w:hAnsiTheme="minorEastAsia" w:cs="MS-Mincho"/>
          <w:kern w:val="0"/>
          <w:szCs w:val="21"/>
        </w:rPr>
      </w:pPr>
      <w:r>
        <w:rPr>
          <w:rFonts w:asciiTheme="minorEastAsia" w:hAnsiTheme="minorEastAsia" w:cstheme="majorHAnsi"/>
          <w:szCs w:val="21"/>
        </w:rPr>
        <w:t>【</w:t>
      </w:r>
      <w:r w:rsidR="006F3330" w:rsidRPr="00771150">
        <w:rPr>
          <w:rFonts w:asciiTheme="minorEastAsia" w:hAnsiTheme="minorEastAsia" w:cstheme="majorHAnsi"/>
          <w:szCs w:val="21"/>
        </w:rPr>
        <w:t>評価の</w:t>
      </w:r>
      <w:r w:rsidR="006F3330" w:rsidRPr="00771150">
        <w:rPr>
          <w:rFonts w:asciiTheme="minorEastAsia" w:hAnsiTheme="minorEastAsia" w:cstheme="majorHAnsi" w:hint="eastAsia"/>
          <w:szCs w:val="21"/>
        </w:rPr>
        <w:t>視点5</w:t>
      </w:r>
      <w:r w:rsidR="006F3330" w:rsidRPr="00771150">
        <w:rPr>
          <w:rFonts w:asciiTheme="minorEastAsia" w:hAnsiTheme="minorEastAsia" w:cstheme="majorHAnsi"/>
          <w:szCs w:val="21"/>
        </w:rPr>
        <w:t>-</w:t>
      </w:r>
      <w:r w:rsidR="006F3330" w:rsidRPr="00771150">
        <w:rPr>
          <w:rFonts w:asciiTheme="minorEastAsia" w:hAnsiTheme="minorEastAsia" w:cstheme="majorHAnsi" w:hint="eastAsia"/>
          <w:szCs w:val="21"/>
        </w:rPr>
        <w:t>1</w:t>
      </w:r>
      <w:r w:rsidR="006F3330" w:rsidRPr="00771150">
        <w:rPr>
          <w:rFonts w:asciiTheme="minorEastAsia" w:hAnsiTheme="minorEastAsia" w:cstheme="majorHAnsi"/>
          <w:szCs w:val="21"/>
        </w:rPr>
        <w:t>】</w:t>
      </w:r>
      <w:r w:rsidR="006F3330" w:rsidRPr="00771150">
        <w:rPr>
          <w:rFonts w:asciiTheme="minorEastAsia" w:hAnsiTheme="minorEastAsia" w:cs="MS-Mincho" w:hint="eastAsia"/>
          <w:kern w:val="0"/>
          <w:szCs w:val="21"/>
        </w:rPr>
        <w:t>学生生活に関する相談・支援体制を整備し、適切に支援</w:t>
      </w:r>
      <w:r w:rsidR="00914A5C">
        <w:rPr>
          <w:rFonts w:asciiTheme="minorEastAsia" w:hAnsiTheme="minorEastAsia" w:cs="MS-Mincho" w:hint="eastAsia"/>
          <w:kern w:val="0"/>
          <w:szCs w:val="21"/>
        </w:rPr>
        <w:t>し</w:t>
      </w:r>
      <w:r w:rsidR="006F3330" w:rsidRPr="00771150">
        <w:rPr>
          <w:rFonts w:asciiTheme="minorEastAsia" w:hAnsiTheme="minorEastAsia" w:cs="MS-Mincho" w:hint="eastAsia"/>
          <w:kern w:val="0"/>
          <w:szCs w:val="21"/>
        </w:rPr>
        <w:t>ていること。</w:t>
      </w:r>
    </w:p>
    <w:p w:rsidR="006F3330" w:rsidRPr="001B477C" w:rsidRDefault="006F3330" w:rsidP="006F43FB">
      <w:pPr>
        <w:widowControl/>
        <w:adjustRightInd w:val="0"/>
        <w:snapToGrid w:val="0"/>
        <w:spacing w:beforeLines="50" w:before="187"/>
        <w:ind w:left="1203" w:hangingChars="573" w:hanging="1203"/>
        <w:jc w:val="left"/>
        <w:rPr>
          <w:rFonts w:asciiTheme="majorEastAsia" w:eastAsiaTheme="majorEastAsia" w:hAnsiTheme="majorEastAsia" w:cstheme="majorHAnsi"/>
          <w:color w:val="000000" w:themeColor="text1"/>
          <w:szCs w:val="21"/>
        </w:rPr>
      </w:pPr>
      <w:r w:rsidRPr="001B477C">
        <w:rPr>
          <w:rFonts w:asciiTheme="majorEastAsia" w:eastAsiaTheme="majorEastAsia" w:hAnsiTheme="majorEastAsia" w:cstheme="majorHAnsi"/>
          <w:color w:val="000000" w:themeColor="text1"/>
          <w:szCs w:val="21"/>
        </w:rPr>
        <w:t>●基本情報：</w:t>
      </w:r>
      <w:r>
        <w:rPr>
          <w:rFonts w:asciiTheme="majorEastAsia" w:eastAsiaTheme="majorEastAsia" w:hAnsiTheme="majorEastAsia" w:hint="eastAsia"/>
          <w:szCs w:val="21"/>
        </w:rPr>
        <w:t>学生生活に関する相談・支援体制</w:t>
      </w:r>
      <w:r w:rsidRPr="001B477C">
        <w:rPr>
          <w:rFonts w:asciiTheme="majorEastAsia" w:eastAsiaTheme="majorEastAsia" w:hAnsiTheme="majorEastAsia" w:cstheme="majorHAnsi"/>
          <w:color w:val="000000" w:themeColor="text1"/>
          <w:szCs w:val="21"/>
        </w:rPr>
        <w:t>を</w:t>
      </w:r>
      <w:r w:rsidR="007C0F6D">
        <w:rPr>
          <w:rFonts w:asciiTheme="majorEastAsia" w:eastAsiaTheme="majorEastAsia" w:hAnsiTheme="majorEastAsia" w:cstheme="majorHAnsi"/>
          <w:color w:val="000000" w:themeColor="text1"/>
          <w:szCs w:val="21"/>
        </w:rPr>
        <w:t>記入して</w:t>
      </w:r>
      <w:r w:rsidRPr="001B477C">
        <w:rPr>
          <w:rFonts w:asciiTheme="majorEastAsia" w:eastAsiaTheme="majorEastAsia" w:hAnsiTheme="majorEastAsia" w:cstheme="majorHAnsi"/>
          <w:color w:val="000000" w:themeColor="text1"/>
          <w:szCs w:val="21"/>
        </w:rPr>
        <w:t>ください。</w:t>
      </w:r>
    </w:p>
    <w:tbl>
      <w:tblPr>
        <w:tblStyle w:val="af3"/>
        <w:tblW w:w="0" w:type="auto"/>
        <w:tblInd w:w="108" w:type="dxa"/>
        <w:tblLook w:val="00A0" w:firstRow="1" w:lastRow="0" w:firstColumn="1" w:lastColumn="0" w:noHBand="0" w:noVBand="0"/>
      </w:tblPr>
      <w:tblGrid>
        <w:gridCol w:w="8525"/>
      </w:tblGrid>
      <w:tr w:rsidR="006F3330" w:rsidRPr="00F77FF5" w:rsidTr="006F3330">
        <w:trPr>
          <w:trHeight w:val="3573"/>
        </w:trPr>
        <w:tc>
          <w:tcPr>
            <w:tcW w:w="8525"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6F3330" w:rsidRDefault="006F3330" w:rsidP="006F43FB">
      <w:pPr>
        <w:adjustRightInd w:val="0"/>
        <w:snapToGrid w:val="0"/>
        <w:spacing w:beforeLines="50" w:before="187"/>
        <w:rPr>
          <w:rFonts w:asciiTheme="majorEastAsia" w:eastAsiaTheme="majorEastAsia" w:hAnsiTheme="majorEastAsia" w:cstheme="majorHAnsi"/>
          <w:szCs w:val="21"/>
        </w:rPr>
      </w:pPr>
    </w:p>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p w:rsidR="006F3330" w:rsidRPr="007C6872" w:rsidRDefault="006F3330" w:rsidP="006F43FB">
      <w:pPr>
        <w:adjustRightInd w:val="0"/>
        <w:snapToGrid w:val="0"/>
        <w:spacing w:beforeLines="50" w:before="187"/>
        <w:rPr>
          <w:rFonts w:asciiTheme="majorEastAsia" w:eastAsiaTheme="majorEastAsia" w:hAnsiTheme="majorEastAsia" w:cstheme="majorHAnsi"/>
          <w:szCs w:val="21"/>
        </w:rPr>
      </w:pPr>
      <w:r w:rsidRPr="007C687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5</w:t>
      </w:r>
      <w:r w:rsidRPr="007C6872">
        <w:rPr>
          <w:rFonts w:asciiTheme="majorEastAsia" w:eastAsiaTheme="majorEastAsia" w:hAnsiTheme="majorEastAsia" w:cstheme="majorHAnsi"/>
          <w:szCs w:val="21"/>
        </w:rPr>
        <w:t>-1】当てはまる自己評価欄に○を</w:t>
      </w:r>
      <w:r w:rsidR="00EF586E">
        <w:rPr>
          <w:rFonts w:asciiTheme="majorEastAsia" w:eastAsiaTheme="majorEastAsia" w:hAnsiTheme="majorEastAsia" w:cstheme="majorHAnsi" w:hint="eastAsia"/>
          <w:szCs w:val="21"/>
        </w:rPr>
        <w:t>つ</w:t>
      </w:r>
      <w:r w:rsidR="0061316A">
        <w:rPr>
          <w:rFonts w:asciiTheme="majorEastAsia" w:eastAsiaTheme="majorEastAsia" w:hAnsiTheme="majorEastAsia" w:cstheme="majorHAnsi"/>
          <w:szCs w:val="21"/>
        </w:rPr>
        <w:t>つけて</w:t>
      </w:r>
      <w:r w:rsidRPr="007C6872">
        <w:rPr>
          <w:rFonts w:asciiTheme="majorEastAsia" w:eastAsiaTheme="majorEastAsia" w:hAnsiTheme="majorEastAsia" w:cstheme="majorHAnsi"/>
          <w:szCs w:val="21"/>
        </w:rPr>
        <w:t>ください。</w:t>
      </w:r>
    </w:p>
    <w:tbl>
      <w:tblPr>
        <w:tblStyle w:val="af3"/>
        <w:tblW w:w="0" w:type="auto"/>
        <w:tblInd w:w="122" w:type="dxa"/>
        <w:tblLook w:val="04A0" w:firstRow="1" w:lastRow="0" w:firstColumn="1" w:lastColumn="0" w:noHBand="0" w:noVBand="1"/>
      </w:tblPr>
      <w:tblGrid>
        <w:gridCol w:w="1262"/>
        <w:gridCol w:w="6521"/>
        <w:gridCol w:w="728"/>
      </w:tblGrid>
      <w:tr w:rsidR="006F3330" w:rsidRPr="007C6872" w:rsidTr="008831EE">
        <w:trPr>
          <w:trHeight w:val="703"/>
        </w:trPr>
        <w:tc>
          <w:tcPr>
            <w:tcW w:w="1262" w:type="dxa"/>
            <w:vAlign w:val="center"/>
          </w:tcPr>
          <w:p w:rsidR="006F3330" w:rsidRPr="007C6872" w:rsidRDefault="006F3330" w:rsidP="00292D73">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自己評価</w:t>
            </w:r>
          </w:p>
        </w:tc>
        <w:tc>
          <w:tcPr>
            <w:tcW w:w="6521" w:type="dxa"/>
            <w:vAlign w:val="center"/>
          </w:tcPr>
          <w:p w:rsidR="006F3330" w:rsidRPr="007C6872" w:rsidRDefault="006F3330" w:rsidP="00292D73">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評価内容</w:t>
            </w:r>
          </w:p>
        </w:tc>
        <w:tc>
          <w:tcPr>
            <w:tcW w:w="728" w:type="dxa"/>
            <w:vAlign w:val="center"/>
          </w:tcPr>
          <w:p w:rsidR="006F3330" w:rsidRPr="007C6872" w:rsidRDefault="006F3330" w:rsidP="00292D73">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判定</w:t>
            </w:r>
          </w:p>
        </w:tc>
      </w:tr>
      <w:tr w:rsidR="006F3330" w:rsidRPr="007C6872" w:rsidTr="008831EE">
        <w:trPr>
          <w:trHeight w:val="572"/>
        </w:trPr>
        <w:tc>
          <w:tcPr>
            <w:tcW w:w="1262" w:type="dxa"/>
            <w:vAlign w:val="center"/>
          </w:tcPr>
          <w:p w:rsidR="006F3330" w:rsidRPr="007C6872" w:rsidRDefault="006F3330" w:rsidP="00292D73">
            <w:pPr>
              <w:adjustRightInd w:val="0"/>
              <w:snapToGrid w:val="0"/>
              <w:rPr>
                <w:rFonts w:asciiTheme="majorEastAsia" w:eastAsiaTheme="majorEastAsia" w:hAnsiTheme="majorEastAsia" w:cstheme="majorHAnsi"/>
                <w:sz w:val="21"/>
                <w:szCs w:val="21"/>
              </w:rPr>
            </w:pPr>
          </w:p>
        </w:tc>
        <w:tc>
          <w:tcPr>
            <w:tcW w:w="6521" w:type="dxa"/>
            <w:vAlign w:val="center"/>
          </w:tcPr>
          <w:p w:rsidR="006F3330" w:rsidRPr="00B711AA" w:rsidRDefault="006F3330" w:rsidP="00292D73">
            <w:pPr>
              <w:adjustRightInd w:val="0"/>
              <w:snapToGrid w:val="0"/>
              <w:rPr>
                <w:rFonts w:asciiTheme="majorEastAsia" w:eastAsiaTheme="majorEastAsia" w:hAnsiTheme="majorEastAsia" w:cstheme="majorHAnsi"/>
                <w:sz w:val="21"/>
                <w:szCs w:val="21"/>
              </w:rPr>
            </w:pPr>
            <w:r w:rsidRPr="00B711AA">
              <w:rPr>
                <w:rFonts w:asciiTheme="majorEastAsia" w:eastAsiaTheme="majorEastAsia" w:hAnsiTheme="majorEastAsia" w:hint="eastAsia"/>
                <w:sz w:val="21"/>
                <w:szCs w:val="21"/>
              </w:rPr>
              <w:t>学生生活に関する相談・支援体制があり、適切に支援を行っている。</w:t>
            </w:r>
          </w:p>
        </w:tc>
        <w:tc>
          <w:tcPr>
            <w:tcW w:w="728" w:type="dxa"/>
            <w:vAlign w:val="center"/>
          </w:tcPr>
          <w:p w:rsidR="006F3330" w:rsidRPr="007C6872" w:rsidRDefault="006F3330" w:rsidP="00292D73">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8831EE">
        <w:trPr>
          <w:trHeight w:val="552"/>
        </w:trPr>
        <w:tc>
          <w:tcPr>
            <w:tcW w:w="1262" w:type="dxa"/>
            <w:vAlign w:val="center"/>
          </w:tcPr>
          <w:p w:rsidR="006F3330" w:rsidRPr="00F77FF5" w:rsidRDefault="006F3330" w:rsidP="00292D73">
            <w:pPr>
              <w:adjustRightInd w:val="0"/>
              <w:snapToGrid w:val="0"/>
              <w:rPr>
                <w:rFonts w:asciiTheme="majorEastAsia" w:eastAsiaTheme="majorEastAsia" w:hAnsiTheme="majorEastAsia" w:cstheme="majorHAnsi"/>
                <w:sz w:val="21"/>
                <w:szCs w:val="21"/>
              </w:rPr>
            </w:pPr>
          </w:p>
        </w:tc>
        <w:tc>
          <w:tcPr>
            <w:tcW w:w="6521" w:type="dxa"/>
            <w:vAlign w:val="center"/>
          </w:tcPr>
          <w:p w:rsidR="006F3330" w:rsidRPr="00E33D86" w:rsidRDefault="006F3330" w:rsidP="00292D73">
            <w:pPr>
              <w:adjustRightInd w:val="0"/>
              <w:snapToGrid w:val="0"/>
              <w:rPr>
                <w:rFonts w:asciiTheme="majorEastAsia" w:eastAsiaTheme="majorEastAsia" w:hAnsiTheme="majorEastAsia" w:cstheme="majorHAnsi"/>
                <w:sz w:val="21"/>
                <w:szCs w:val="21"/>
              </w:rPr>
            </w:pPr>
            <w:r w:rsidRPr="00E33D86">
              <w:rPr>
                <w:rFonts w:asciiTheme="majorEastAsia" w:eastAsiaTheme="majorEastAsia" w:hAnsiTheme="majorEastAsia" w:hint="eastAsia"/>
                <w:sz w:val="21"/>
                <w:szCs w:val="21"/>
              </w:rPr>
              <w:t>学生生活に関する相談・支援体制</w:t>
            </w:r>
            <w:r>
              <w:rPr>
                <w:rFonts w:asciiTheme="majorEastAsia" w:eastAsiaTheme="majorEastAsia" w:hAnsiTheme="majorEastAsia" w:hint="eastAsia"/>
                <w:sz w:val="21"/>
                <w:szCs w:val="21"/>
              </w:rPr>
              <w:t>はあるが</w:t>
            </w:r>
            <w:r w:rsidRPr="00E33D86">
              <w:rPr>
                <w:rFonts w:asciiTheme="majorEastAsia" w:eastAsiaTheme="majorEastAsia" w:hAnsiTheme="majorEastAsia" w:hint="eastAsia"/>
                <w:sz w:val="21"/>
                <w:szCs w:val="21"/>
              </w:rPr>
              <w:t>、支援</w:t>
            </w:r>
            <w:r>
              <w:rPr>
                <w:rFonts w:asciiTheme="majorEastAsia" w:eastAsiaTheme="majorEastAsia" w:hAnsiTheme="majorEastAsia" w:hint="eastAsia"/>
                <w:sz w:val="21"/>
                <w:szCs w:val="21"/>
              </w:rPr>
              <w:t>が不十分であ</w:t>
            </w:r>
            <w:r w:rsidRPr="00E33D86">
              <w:rPr>
                <w:rFonts w:asciiTheme="majorEastAsia" w:eastAsiaTheme="majorEastAsia" w:hAnsiTheme="majorEastAsia" w:hint="eastAsia"/>
                <w:sz w:val="21"/>
                <w:szCs w:val="21"/>
              </w:rPr>
              <w:t>る。</w:t>
            </w:r>
          </w:p>
        </w:tc>
        <w:tc>
          <w:tcPr>
            <w:tcW w:w="728" w:type="dxa"/>
            <w:vAlign w:val="center"/>
          </w:tcPr>
          <w:p w:rsidR="006F3330" w:rsidRPr="00F77FF5" w:rsidRDefault="006F3330" w:rsidP="00292D73">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8831EE">
        <w:trPr>
          <w:trHeight w:val="559"/>
        </w:trPr>
        <w:tc>
          <w:tcPr>
            <w:tcW w:w="1262" w:type="dxa"/>
            <w:vAlign w:val="center"/>
          </w:tcPr>
          <w:p w:rsidR="006F3330" w:rsidRPr="00F77FF5" w:rsidRDefault="006F3330" w:rsidP="00292D73">
            <w:pPr>
              <w:adjustRightInd w:val="0"/>
              <w:snapToGrid w:val="0"/>
              <w:rPr>
                <w:rFonts w:asciiTheme="majorEastAsia" w:eastAsiaTheme="majorEastAsia" w:hAnsiTheme="majorEastAsia" w:cstheme="majorHAnsi"/>
                <w:sz w:val="21"/>
                <w:szCs w:val="21"/>
              </w:rPr>
            </w:pPr>
          </w:p>
        </w:tc>
        <w:tc>
          <w:tcPr>
            <w:tcW w:w="6521" w:type="dxa"/>
            <w:vAlign w:val="center"/>
          </w:tcPr>
          <w:p w:rsidR="006F3330" w:rsidRPr="00E33D86" w:rsidRDefault="006F3330" w:rsidP="00292D73">
            <w:pPr>
              <w:adjustRightInd w:val="0"/>
              <w:snapToGrid w:val="0"/>
              <w:rPr>
                <w:rFonts w:asciiTheme="majorEastAsia" w:eastAsiaTheme="majorEastAsia" w:hAnsiTheme="majorEastAsia" w:cstheme="majorHAnsi"/>
                <w:sz w:val="21"/>
                <w:szCs w:val="21"/>
              </w:rPr>
            </w:pPr>
            <w:r w:rsidRPr="00E33D86">
              <w:rPr>
                <w:rFonts w:asciiTheme="majorEastAsia" w:eastAsiaTheme="majorEastAsia" w:hAnsiTheme="majorEastAsia" w:hint="eastAsia"/>
                <w:sz w:val="21"/>
                <w:szCs w:val="21"/>
              </w:rPr>
              <w:t>学生生活に関する相談・支援体制が</w:t>
            </w:r>
            <w:r>
              <w:rPr>
                <w:rFonts w:asciiTheme="majorEastAsia" w:eastAsiaTheme="majorEastAsia" w:hAnsiTheme="majorEastAsia" w:hint="eastAsia"/>
                <w:sz w:val="21"/>
                <w:szCs w:val="21"/>
              </w:rPr>
              <w:t>ない</w:t>
            </w:r>
            <w:r w:rsidRPr="00E33D86">
              <w:rPr>
                <w:rFonts w:asciiTheme="majorEastAsia" w:eastAsiaTheme="majorEastAsia" w:hAnsiTheme="majorEastAsia" w:hint="eastAsia"/>
                <w:sz w:val="21"/>
                <w:szCs w:val="21"/>
              </w:rPr>
              <w:t>。</w:t>
            </w:r>
          </w:p>
        </w:tc>
        <w:tc>
          <w:tcPr>
            <w:tcW w:w="728" w:type="dxa"/>
            <w:vAlign w:val="center"/>
          </w:tcPr>
          <w:p w:rsidR="006F3330" w:rsidRPr="00F77FF5" w:rsidRDefault="006F3330" w:rsidP="00292D73">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6F3330" w:rsidRDefault="006F3330" w:rsidP="006F43FB">
      <w:pPr>
        <w:widowControl/>
        <w:adjustRightInd w:val="0"/>
        <w:snapToGrid w:val="0"/>
        <w:spacing w:beforeLines="50" w:before="187"/>
        <w:ind w:left="1777" w:hangingChars="846" w:hanging="1777"/>
        <w:jc w:val="left"/>
        <w:rPr>
          <w:rFonts w:asciiTheme="minorEastAsia" w:hAnsiTheme="minorEastAsia" w:cstheme="majorHAnsi"/>
          <w:szCs w:val="21"/>
          <w:u w:val="single"/>
        </w:rPr>
      </w:pPr>
    </w:p>
    <w:p w:rsidR="006F3330" w:rsidRPr="00771150" w:rsidRDefault="006F3330" w:rsidP="006F43FB">
      <w:pPr>
        <w:widowControl/>
        <w:adjustRightInd w:val="0"/>
        <w:snapToGrid w:val="0"/>
        <w:spacing w:beforeLines="50" w:before="187"/>
        <w:ind w:left="1777" w:hangingChars="846" w:hanging="1777"/>
        <w:jc w:val="left"/>
        <w:rPr>
          <w:rFonts w:asciiTheme="minorEastAsia" w:hAnsiTheme="minorEastAsia"/>
          <w:szCs w:val="21"/>
        </w:rPr>
      </w:pPr>
      <w:r w:rsidRPr="00771150">
        <w:rPr>
          <w:rFonts w:asciiTheme="minorEastAsia" w:hAnsiTheme="minorEastAsia" w:cstheme="majorHAnsi"/>
          <w:szCs w:val="21"/>
        </w:rPr>
        <w:t>【評価の</w:t>
      </w:r>
      <w:r w:rsidRPr="00771150">
        <w:rPr>
          <w:rFonts w:asciiTheme="minorEastAsia" w:hAnsiTheme="minorEastAsia" w:cstheme="majorHAnsi" w:hint="eastAsia"/>
          <w:szCs w:val="21"/>
        </w:rPr>
        <w:t>視点</w:t>
      </w:r>
      <w:r w:rsidRPr="00771150">
        <w:rPr>
          <w:rFonts w:asciiTheme="minorEastAsia" w:hAnsiTheme="minorEastAsia" w:cstheme="majorHAnsi"/>
          <w:szCs w:val="21"/>
        </w:rPr>
        <w:t>5-</w:t>
      </w:r>
      <w:r w:rsidRPr="00771150">
        <w:rPr>
          <w:rFonts w:asciiTheme="minorEastAsia" w:hAnsiTheme="minorEastAsia" w:cstheme="majorHAnsi" w:hint="eastAsia"/>
          <w:szCs w:val="21"/>
        </w:rPr>
        <w:t>2</w:t>
      </w:r>
      <w:r w:rsidRPr="00771150">
        <w:rPr>
          <w:rFonts w:asciiTheme="minorEastAsia" w:hAnsiTheme="minorEastAsia" w:cstheme="majorHAnsi"/>
          <w:szCs w:val="21"/>
        </w:rPr>
        <w:t>】</w:t>
      </w:r>
      <w:r w:rsidRPr="00771150">
        <w:rPr>
          <w:rFonts w:hAnsi="ＭＳ 明朝" w:cs="MS-Mincho" w:hint="eastAsia"/>
          <w:kern w:val="0"/>
          <w:szCs w:val="21"/>
        </w:rPr>
        <w:t>学生の自主的な学習を促進させる取り組みの支援、学生の能力に応じた</w:t>
      </w:r>
      <w:r w:rsidRPr="00771150">
        <w:rPr>
          <w:rFonts w:hAnsi="ＭＳ 明朝" w:hint="eastAsia"/>
        </w:rPr>
        <w:t>補習・補充教育</w:t>
      </w:r>
      <w:r w:rsidR="00CB717B">
        <w:rPr>
          <w:rFonts w:hAnsi="ＭＳ 明朝" w:hint="eastAsia"/>
        </w:rPr>
        <w:t>を</w:t>
      </w:r>
      <w:r w:rsidRPr="00771150">
        <w:rPr>
          <w:rFonts w:hAnsi="ＭＳ 明朝" w:hint="eastAsia"/>
        </w:rPr>
        <w:t>実施して</w:t>
      </w:r>
      <w:r w:rsidRPr="00771150">
        <w:rPr>
          <w:rFonts w:asciiTheme="minorEastAsia" w:hAnsiTheme="minorEastAsia" w:hint="eastAsia"/>
          <w:szCs w:val="21"/>
        </w:rPr>
        <w:t>いること。</w:t>
      </w:r>
    </w:p>
    <w:p w:rsidR="006F3330" w:rsidRPr="001B477C" w:rsidRDefault="006F3330" w:rsidP="006F43FB">
      <w:pPr>
        <w:widowControl/>
        <w:adjustRightInd w:val="0"/>
        <w:snapToGrid w:val="0"/>
        <w:spacing w:beforeLines="50" w:before="187"/>
        <w:ind w:left="1203" w:hangingChars="573" w:hanging="1203"/>
        <w:jc w:val="left"/>
        <w:rPr>
          <w:rFonts w:asciiTheme="majorEastAsia" w:eastAsiaTheme="majorEastAsia" w:hAnsiTheme="majorEastAsia" w:cstheme="majorHAnsi"/>
          <w:color w:val="000000" w:themeColor="text1"/>
          <w:szCs w:val="21"/>
        </w:rPr>
      </w:pPr>
      <w:r w:rsidRPr="001B477C">
        <w:rPr>
          <w:rFonts w:asciiTheme="majorEastAsia" w:eastAsiaTheme="majorEastAsia" w:hAnsiTheme="majorEastAsia" w:cstheme="majorHAnsi"/>
          <w:color w:val="000000" w:themeColor="text1"/>
          <w:szCs w:val="21"/>
        </w:rPr>
        <w:t>●基本情報：</w:t>
      </w:r>
      <w:r>
        <w:rPr>
          <w:rFonts w:asciiTheme="majorEastAsia" w:eastAsiaTheme="majorEastAsia" w:hAnsiTheme="majorEastAsia" w:hint="eastAsia"/>
          <w:szCs w:val="21"/>
        </w:rPr>
        <w:t>学生の自主的な学習を促進させる取り組み等</w:t>
      </w:r>
      <w:r w:rsidRPr="001B477C">
        <w:rPr>
          <w:rFonts w:asciiTheme="majorEastAsia" w:eastAsiaTheme="majorEastAsia" w:hAnsiTheme="majorEastAsia" w:cstheme="majorHAnsi"/>
          <w:color w:val="000000" w:themeColor="text1"/>
          <w:szCs w:val="21"/>
        </w:rPr>
        <w:t>を</w:t>
      </w:r>
      <w:r w:rsidR="00412CAC">
        <w:rPr>
          <w:rFonts w:asciiTheme="majorEastAsia" w:eastAsiaTheme="majorEastAsia" w:hAnsiTheme="majorEastAsia" w:cstheme="majorHAnsi" w:hint="eastAsia"/>
          <w:color w:val="000000" w:themeColor="text1"/>
          <w:szCs w:val="21"/>
        </w:rPr>
        <w:t>記入して</w:t>
      </w:r>
      <w:r w:rsidRPr="001B477C">
        <w:rPr>
          <w:rFonts w:asciiTheme="majorEastAsia" w:eastAsiaTheme="majorEastAsia" w:hAnsiTheme="majorEastAsia" w:cstheme="majorHAnsi"/>
          <w:color w:val="000000" w:themeColor="text1"/>
          <w:szCs w:val="21"/>
        </w:rPr>
        <w:t>ください。</w:t>
      </w:r>
    </w:p>
    <w:tbl>
      <w:tblPr>
        <w:tblStyle w:val="af3"/>
        <w:tblW w:w="0" w:type="auto"/>
        <w:tblInd w:w="108" w:type="dxa"/>
        <w:tblLook w:val="00A0" w:firstRow="1" w:lastRow="0" w:firstColumn="1" w:lastColumn="0" w:noHBand="0" w:noVBand="0"/>
      </w:tblPr>
      <w:tblGrid>
        <w:gridCol w:w="8525"/>
      </w:tblGrid>
      <w:tr w:rsidR="006F3330" w:rsidRPr="00F77FF5" w:rsidTr="00292D73">
        <w:trPr>
          <w:trHeight w:val="3582"/>
        </w:trPr>
        <w:tc>
          <w:tcPr>
            <w:tcW w:w="8525"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E65185" w:rsidRDefault="00E65185" w:rsidP="006F43FB">
      <w:pPr>
        <w:adjustRightInd w:val="0"/>
        <w:snapToGrid w:val="0"/>
        <w:spacing w:beforeLines="50" w:before="187"/>
        <w:rPr>
          <w:rFonts w:asciiTheme="majorEastAsia" w:eastAsiaTheme="majorEastAsia" w:hAnsiTheme="majorEastAsia" w:cstheme="majorHAnsi"/>
          <w:szCs w:val="21"/>
        </w:rPr>
      </w:pPr>
    </w:p>
    <w:p w:rsidR="006F3330" w:rsidRPr="007C6872" w:rsidRDefault="006F3330" w:rsidP="006F43FB">
      <w:pPr>
        <w:adjustRightInd w:val="0"/>
        <w:snapToGrid w:val="0"/>
        <w:spacing w:beforeLines="50" w:before="187"/>
        <w:rPr>
          <w:rFonts w:asciiTheme="majorEastAsia" w:eastAsiaTheme="majorEastAsia" w:hAnsiTheme="majorEastAsia" w:cstheme="majorHAnsi"/>
          <w:szCs w:val="21"/>
        </w:rPr>
      </w:pPr>
      <w:r w:rsidRPr="007C687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5</w:t>
      </w:r>
      <w:r w:rsidRPr="007C6872">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2</w:t>
      </w:r>
      <w:r w:rsidRPr="007C6872">
        <w:rPr>
          <w:rFonts w:asciiTheme="majorEastAsia" w:eastAsiaTheme="majorEastAsia" w:hAnsiTheme="majorEastAsia" w:cstheme="majorHAnsi"/>
          <w:szCs w:val="21"/>
        </w:rPr>
        <w:t>】当てはまる自己評価欄に○を</w:t>
      </w:r>
      <w:r w:rsidR="00EF586E">
        <w:rPr>
          <w:rFonts w:asciiTheme="majorEastAsia" w:eastAsiaTheme="majorEastAsia" w:hAnsiTheme="majorEastAsia" w:cstheme="majorHAnsi" w:hint="eastAsia"/>
          <w:szCs w:val="21"/>
        </w:rPr>
        <w:t>つ</w:t>
      </w:r>
      <w:r w:rsidRPr="007C6872">
        <w:rPr>
          <w:rFonts w:asciiTheme="majorEastAsia" w:eastAsiaTheme="majorEastAsia" w:hAnsiTheme="majorEastAsia" w:cstheme="majorHAnsi"/>
          <w:szCs w:val="21"/>
        </w:rPr>
        <w:t>けてください。</w:t>
      </w:r>
    </w:p>
    <w:tbl>
      <w:tblPr>
        <w:tblStyle w:val="af3"/>
        <w:tblW w:w="0" w:type="auto"/>
        <w:tblInd w:w="122" w:type="dxa"/>
        <w:tblLook w:val="04A0" w:firstRow="1" w:lastRow="0" w:firstColumn="1" w:lastColumn="0" w:noHBand="0" w:noVBand="1"/>
      </w:tblPr>
      <w:tblGrid>
        <w:gridCol w:w="1262"/>
        <w:gridCol w:w="6521"/>
        <w:gridCol w:w="728"/>
      </w:tblGrid>
      <w:tr w:rsidR="006F3330" w:rsidRPr="007C6872" w:rsidTr="008831EE">
        <w:trPr>
          <w:trHeight w:val="703"/>
        </w:trPr>
        <w:tc>
          <w:tcPr>
            <w:tcW w:w="1262" w:type="dxa"/>
            <w:vAlign w:val="center"/>
          </w:tcPr>
          <w:p w:rsidR="006F3330" w:rsidRPr="007C6872" w:rsidRDefault="006F3330" w:rsidP="00292D73">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自己評価</w:t>
            </w:r>
          </w:p>
        </w:tc>
        <w:tc>
          <w:tcPr>
            <w:tcW w:w="6521" w:type="dxa"/>
            <w:vAlign w:val="center"/>
          </w:tcPr>
          <w:p w:rsidR="006F3330" w:rsidRPr="007C6872" w:rsidRDefault="006F3330" w:rsidP="00292D73">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評価内容</w:t>
            </w:r>
          </w:p>
        </w:tc>
        <w:tc>
          <w:tcPr>
            <w:tcW w:w="728" w:type="dxa"/>
            <w:vAlign w:val="center"/>
          </w:tcPr>
          <w:p w:rsidR="006F3330" w:rsidRPr="007C6872" w:rsidRDefault="006F3330" w:rsidP="00292D73">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判定</w:t>
            </w:r>
          </w:p>
        </w:tc>
      </w:tr>
      <w:tr w:rsidR="006F3330" w:rsidRPr="007C6872" w:rsidTr="008831EE">
        <w:trPr>
          <w:trHeight w:val="920"/>
        </w:trPr>
        <w:tc>
          <w:tcPr>
            <w:tcW w:w="1262" w:type="dxa"/>
            <w:vAlign w:val="center"/>
          </w:tcPr>
          <w:p w:rsidR="006F3330" w:rsidRPr="007C6872" w:rsidRDefault="006F3330" w:rsidP="00292D73">
            <w:pPr>
              <w:adjustRightInd w:val="0"/>
              <w:snapToGrid w:val="0"/>
              <w:rPr>
                <w:rFonts w:asciiTheme="majorEastAsia" w:eastAsiaTheme="majorEastAsia" w:hAnsiTheme="majorEastAsia" w:cstheme="majorHAnsi"/>
                <w:sz w:val="21"/>
                <w:szCs w:val="21"/>
              </w:rPr>
            </w:pPr>
          </w:p>
        </w:tc>
        <w:tc>
          <w:tcPr>
            <w:tcW w:w="6521" w:type="dxa"/>
            <w:vAlign w:val="center"/>
          </w:tcPr>
          <w:p w:rsidR="006F3330" w:rsidRPr="00A201C8" w:rsidRDefault="006F3330" w:rsidP="00292D73">
            <w:pPr>
              <w:adjustRightInd w:val="0"/>
              <w:snapToGrid w:val="0"/>
              <w:rPr>
                <w:rFonts w:asciiTheme="majorEastAsia" w:eastAsiaTheme="majorEastAsia" w:hAnsiTheme="majorEastAsia" w:cstheme="majorHAnsi"/>
                <w:sz w:val="21"/>
                <w:szCs w:val="21"/>
              </w:rPr>
            </w:pPr>
            <w:r w:rsidRPr="00B711AA">
              <w:rPr>
                <w:rFonts w:asciiTheme="majorEastAsia" w:eastAsiaTheme="majorEastAsia" w:hAnsiTheme="majorEastAsia" w:hint="eastAsia"/>
                <w:sz w:val="21"/>
                <w:szCs w:val="21"/>
              </w:rPr>
              <w:t>学生の自主的な学習を促進させる取り組みがあり、適切に</w:t>
            </w:r>
            <w:r w:rsidRPr="008B1D6D">
              <w:rPr>
                <w:rFonts w:asciiTheme="majorEastAsia" w:eastAsiaTheme="majorEastAsia" w:hAnsiTheme="majorEastAsia" w:hint="eastAsia"/>
                <w:sz w:val="21"/>
                <w:szCs w:val="21"/>
              </w:rPr>
              <w:t>支援を行っている。</w:t>
            </w:r>
          </w:p>
        </w:tc>
        <w:tc>
          <w:tcPr>
            <w:tcW w:w="728" w:type="dxa"/>
            <w:vAlign w:val="center"/>
          </w:tcPr>
          <w:p w:rsidR="006F3330" w:rsidRPr="007C6872" w:rsidRDefault="006F3330" w:rsidP="00292D73">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8831EE">
        <w:trPr>
          <w:trHeight w:val="988"/>
        </w:trPr>
        <w:tc>
          <w:tcPr>
            <w:tcW w:w="1262" w:type="dxa"/>
            <w:vAlign w:val="center"/>
          </w:tcPr>
          <w:p w:rsidR="006F3330" w:rsidRPr="00F77FF5" w:rsidRDefault="006F3330" w:rsidP="00292D73">
            <w:pPr>
              <w:adjustRightInd w:val="0"/>
              <w:snapToGrid w:val="0"/>
              <w:rPr>
                <w:rFonts w:asciiTheme="majorEastAsia" w:eastAsiaTheme="majorEastAsia" w:hAnsiTheme="majorEastAsia" w:cstheme="majorHAnsi"/>
                <w:sz w:val="21"/>
                <w:szCs w:val="21"/>
              </w:rPr>
            </w:pPr>
          </w:p>
        </w:tc>
        <w:tc>
          <w:tcPr>
            <w:tcW w:w="6521" w:type="dxa"/>
            <w:vAlign w:val="center"/>
          </w:tcPr>
          <w:p w:rsidR="006F3330" w:rsidRPr="00E33D86" w:rsidRDefault="006F3330">
            <w:pPr>
              <w:adjustRightInd w:val="0"/>
              <w:snapToGrid w:val="0"/>
              <w:rPr>
                <w:rFonts w:asciiTheme="majorEastAsia" w:eastAsiaTheme="majorEastAsia" w:hAnsiTheme="majorEastAsia" w:cstheme="majorHAnsi"/>
                <w:sz w:val="21"/>
                <w:szCs w:val="21"/>
              </w:rPr>
            </w:pPr>
            <w:r w:rsidRPr="00E33D86">
              <w:rPr>
                <w:rFonts w:asciiTheme="majorEastAsia" w:eastAsiaTheme="majorEastAsia" w:hAnsiTheme="majorEastAsia" w:hint="eastAsia"/>
                <w:sz w:val="21"/>
                <w:szCs w:val="21"/>
              </w:rPr>
              <w:t>学生の自主的な学習を促進させる取り組み</w:t>
            </w:r>
            <w:r>
              <w:rPr>
                <w:rFonts w:asciiTheme="majorEastAsia" w:eastAsiaTheme="majorEastAsia" w:hAnsiTheme="majorEastAsia" w:hint="eastAsia"/>
                <w:sz w:val="21"/>
                <w:szCs w:val="21"/>
              </w:rPr>
              <w:t>はあるが</w:t>
            </w:r>
            <w:r w:rsidRPr="00E33D86">
              <w:rPr>
                <w:rFonts w:asciiTheme="majorEastAsia" w:eastAsiaTheme="majorEastAsia" w:hAnsiTheme="majorEastAsia" w:hint="eastAsia"/>
                <w:sz w:val="21"/>
                <w:szCs w:val="21"/>
              </w:rPr>
              <w:t>、支援</w:t>
            </w:r>
            <w:r>
              <w:rPr>
                <w:rFonts w:asciiTheme="majorEastAsia" w:eastAsiaTheme="majorEastAsia" w:hAnsiTheme="majorEastAsia" w:hint="eastAsia"/>
                <w:sz w:val="21"/>
                <w:szCs w:val="21"/>
              </w:rPr>
              <w:t>が不十分であ</w:t>
            </w:r>
            <w:r w:rsidRPr="00E33D86">
              <w:rPr>
                <w:rFonts w:asciiTheme="majorEastAsia" w:eastAsiaTheme="majorEastAsia" w:hAnsiTheme="majorEastAsia" w:hint="eastAsia"/>
                <w:sz w:val="21"/>
                <w:szCs w:val="21"/>
              </w:rPr>
              <w:t>る。</w:t>
            </w:r>
          </w:p>
        </w:tc>
        <w:tc>
          <w:tcPr>
            <w:tcW w:w="728" w:type="dxa"/>
            <w:vAlign w:val="center"/>
          </w:tcPr>
          <w:p w:rsidR="006F3330" w:rsidRPr="00F77FF5" w:rsidRDefault="006F3330" w:rsidP="00292D73">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022D67" w:rsidRPr="00022D67" w:rsidTr="008831EE">
        <w:trPr>
          <w:trHeight w:val="988"/>
        </w:trPr>
        <w:tc>
          <w:tcPr>
            <w:tcW w:w="1262" w:type="dxa"/>
            <w:vAlign w:val="center"/>
          </w:tcPr>
          <w:p w:rsidR="00022D67" w:rsidRPr="00BF63B8" w:rsidRDefault="00022D67" w:rsidP="00292D73">
            <w:pPr>
              <w:adjustRightInd w:val="0"/>
              <w:snapToGrid w:val="0"/>
              <w:rPr>
                <w:rFonts w:asciiTheme="majorEastAsia" w:eastAsiaTheme="majorEastAsia" w:hAnsiTheme="majorEastAsia" w:cstheme="majorHAnsi"/>
                <w:sz w:val="21"/>
                <w:szCs w:val="21"/>
              </w:rPr>
            </w:pPr>
          </w:p>
        </w:tc>
        <w:tc>
          <w:tcPr>
            <w:tcW w:w="6521" w:type="dxa"/>
            <w:vAlign w:val="center"/>
          </w:tcPr>
          <w:p w:rsidR="00022D67" w:rsidRPr="007011EA" w:rsidRDefault="00022D67">
            <w:pPr>
              <w:adjustRightInd w:val="0"/>
              <w:snapToGrid w:val="0"/>
              <w:rPr>
                <w:rFonts w:asciiTheme="majorEastAsia" w:eastAsiaTheme="majorEastAsia" w:hAnsiTheme="majorEastAsia"/>
                <w:sz w:val="21"/>
                <w:szCs w:val="21"/>
              </w:rPr>
            </w:pPr>
            <w:r w:rsidRPr="007011EA">
              <w:rPr>
                <w:rFonts w:asciiTheme="majorEastAsia" w:eastAsiaTheme="majorEastAsia" w:hAnsiTheme="majorEastAsia" w:hint="eastAsia"/>
                <w:sz w:val="21"/>
                <w:szCs w:val="21"/>
              </w:rPr>
              <w:t>学生の自主的な学習を促進させる取り組みがない。</w:t>
            </w:r>
          </w:p>
        </w:tc>
        <w:tc>
          <w:tcPr>
            <w:tcW w:w="728" w:type="dxa"/>
            <w:vAlign w:val="center"/>
          </w:tcPr>
          <w:p w:rsidR="00022D67" w:rsidRPr="00BF63B8" w:rsidRDefault="00022D67" w:rsidP="00292D73">
            <w:pPr>
              <w:adjustRightInd w:val="0"/>
              <w:snapToGrid w:val="0"/>
              <w:jc w:val="center"/>
              <w:rPr>
                <w:rFonts w:asciiTheme="majorEastAsia" w:eastAsiaTheme="majorEastAsia" w:hAnsiTheme="majorEastAsia" w:cstheme="majorHAnsi"/>
                <w:sz w:val="21"/>
                <w:szCs w:val="21"/>
              </w:rPr>
            </w:pPr>
            <w:r w:rsidRPr="00904387">
              <w:rPr>
                <w:rFonts w:asciiTheme="majorEastAsia" w:eastAsiaTheme="majorEastAsia" w:hAnsiTheme="majorEastAsia" w:cstheme="majorHAnsi" w:hint="eastAsia"/>
                <w:szCs w:val="21"/>
              </w:rPr>
              <w:t>１</w:t>
            </w:r>
          </w:p>
        </w:tc>
      </w:tr>
    </w:tbl>
    <w:p w:rsidR="00292D73" w:rsidRDefault="00292D73">
      <w:pPr>
        <w:widowControl/>
        <w:jc w:val="left"/>
        <w:rPr>
          <w:rFonts w:asciiTheme="minorEastAsia" w:hAnsiTheme="minorEastAsia" w:cstheme="majorHAnsi"/>
          <w:szCs w:val="21"/>
          <w:u w:val="single"/>
        </w:rPr>
      </w:pPr>
    </w:p>
    <w:p w:rsidR="006F3330" w:rsidRPr="00771150" w:rsidRDefault="006F3330" w:rsidP="006F43FB">
      <w:pPr>
        <w:widowControl/>
        <w:adjustRightInd w:val="0"/>
        <w:snapToGrid w:val="0"/>
        <w:spacing w:beforeLines="50" w:before="187"/>
        <w:ind w:left="1842" w:hangingChars="877" w:hanging="1842"/>
        <w:jc w:val="left"/>
        <w:rPr>
          <w:rFonts w:asciiTheme="minorEastAsia" w:hAnsiTheme="minorEastAsia"/>
          <w:szCs w:val="21"/>
        </w:rPr>
      </w:pPr>
      <w:r w:rsidRPr="00771150">
        <w:rPr>
          <w:rFonts w:asciiTheme="minorEastAsia" w:hAnsiTheme="minorEastAsia" w:cstheme="majorHAnsi"/>
          <w:szCs w:val="21"/>
        </w:rPr>
        <w:t>【評価の</w:t>
      </w:r>
      <w:r w:rsidRPr="00771150">
        <w:rPr>
          <w:rFonts w:asciiTheme="minorEastAsia" w:hAnsiTheme="minorEastAsia" w:cstheme="majorHAnsi" w:hint="eastAsia"/>
          <w:szCs w:val="21"/>
        </w:rPr>
        <w:t>視点</w:t>
      </w:r>
      <w:r w:rsidRPr="00771150">
        <w:rPr>
          <w:rFonts w:asciiTheme="minorEastAsia" w:hAnsiTheme="minorEastAsia" w:cstheme="majorHAnsi"/>
          <w:szCs w:val="21"/>
        </w:rPr>
        <w:t>5-</w:t>
      </w:r>
      <w:r w:rsidRPr="00771150">
        <w:rPr>
          <w:rFonts w:asciiTheme="minorEastAsia" w:hAnsiTheme="minorEastAsia" w:cstheme="majorHAnsi" w:hint="eastAsia"/>
          <w:szCs w:val="21"/>
        </w:rPr>
        <w:t>3</w:t>
      </w:r>
      <w:r w:rsidRPr="00771150">
        <w:rPr>
          <w:rFonts w:asciiTheme="minorEastAsia" w:hAnsiTheme="minorEastAsia" w:cstheme="majorHAnsi"/>
          <w:szCs w:val="21"/>
        </w:rPr>
        <w:t>】</w:t>
      </w:r>
      <w:r w:rsidRPr="00771150">
        <w:rPr>
          <w:rFonts w:hAnsi="ＭＳ 明朝" w:hint="eastAsia"/>
        </w:rPr>
        <w:t>障がいのある学生</w:t>
      </w:r>
      <w:r w:rsidRPr="00771150">
        <w:rPr>
          <w:rFonts w:hAnsi="ＭＳ 明朝" w:cs="MS-Mincho" w:hint="eastAsia"/>
          <w:kern w:val="0"/>
          <w:szCs w:val="21"/>
        </w:rPr>
        <w:t>、留学生など多様な学生</w:t>
      </w:r>
      <w:r w:rsidR="00385090">
        <w:rPr>
          <w:rFonts w:hAnsi="ＭＳ 明朝" w:cs="MS-Mincho" w:hint="eastAsia"/>
          <w:kern w:val="0"/>
          <w:szCs w:val="21"/>
        </w:rPr>
        <w:t>への</w:t>
      </w:r>
      <w:r w:rsidRPr="00771150">
        <w:rPr>
          <w:rFonts w:hAnsi="ＭＳ 明朝" w:hint="eastAsia"/>
        </w:rPr>
        <w:t>支援</w:t>
      </w:r>
      <w:r w:rsidR="00385090">
        <w:rPr>
          <w:rFonts w:hAnsi="ＭＳ 明朝" w:hint="eastAsia"/>
        </w:rPr>
        <w:t>体制を整備し、実施</w:t>
      </w:r>
      <w:r w:rsidRPr="00771150">
        <w:rPr>
          <w:rFonts w:hAnsi="ＭＳ 明朝" w:hint="eastAsia"/>
        </w:rPr>
        <w:t>して</w:t>
      </w:r>
      <w:r w:rsidRPr="00771150">
        <w:rPr>
          <w:rFonts w:asciiTheme="minorEastAsia" w:hAnsiTheme="minorEastAsia" w:hint="eastAsia"/>
          <w:szCs w:val="21"/>
        </w:rPr>
        <w:t>いること。</w:t>
      </w:r>
    </w:p>
    <w:p w:rsidR="006F3330" w:rsidRPr="001B477C" w:rsidRDefault="006F3330" w:rsidP="006F43FB">
      <w:pPr>
        <w:widowControl/>
        <w:adjustRightInd w:val="0"/>
        <w:snapToGrid w:val="0"/>
        <w:spacing w:beforeLines="50" w:before="187"/>
        <w:ind w:left="1203" w:hangingChars="573" w:hanging="1203"/>
        <w:jc w:val="left"/>
        <w:rPr>
          <w:rFonts w:asciiTheme="majorEastAsia" w:eastAsiaTheme="majorEastAsia" w:hAnsiTheme="majorEastAsia" w:cstheme="majorHAnsi"/>
          <w:color w:val="000000" w:themeColor="text1"/>
          <w:szCs w:val="21"/>
        </w:rPr>
      </w:pPr>
      <w:r w:rsidRPr="001B477C">
        <w:rPr>
          <w:rFonts w:asciiTheme="majorEastAsia" w:eastAsiaTheme="majorEastAsia" w:hAnsiTheme="majorEastAsia" w:cstheme="majorHAnsi"/>
          <w:color w:val="000000" w:themeColor="text1"/>
          <w:szCs w:val="21"/>
        </w:rPr>
        <w:t>●基本情報：</w:t>
      </w:r>
      <w:r>
        <w:rPr>
          <w:rFonts w:asciiTheme="majorEastAsia" w:eastAsiaTheme="majorEastAsia" w:hAnsiTheme="majorEastAsia" w:hint="eastAsia"/>
          <w:szCs w:val="21"/>
        </w:rPr>
        <w:t>多様な学生への支援体制、取り組み</w:t>
      </w:r>
      <w:r w:rsidRPr="001B477C">
        <w:rPr>
          <w:rFonts w:asciiTheme="majorEastAsia" w:eastAsiaTheme="majorEastAsia" w:hAnsiTheme="majorEastAsia" w:cstheme="majorHAnsi"/>
          <w:color w:val="000000" w:themeColor="text1"/>
          <w:szCs w:val="21"/>
        </w:rPr>
        <w:t>を</w:t>
      </w:r>
      <w:r w:rsidR="00EE04FE">
        <w:rPr>
          <w:rFonts w:asciiTheme="majorEastAsia" w:eastAsiaTheme="majorEastAsia" w:hAnsiTheme="majorEastAsia" w:cstheme="majorHAnsi" w:hint="eastAsia"/>
          <w:color w:val="000000" w:themeColor="text1"/>
          <w:szCs w:val="21"/>
        </w:rPr>
        <w:t>記入して</w:t>
      </w:r>
      <w:r w:rsidRPr="001B477C">
        <w:rPr>
          <w:rFonts w:asciiTheme="majorEastAsia" w:eastAsiaTheme="majorEastAsia" w:hAnsiTheme="majorEastAsia" w:cstheme="majorHAnsi"/>
          <w:color w:val="000000" w:themeColor="text1"/>
          <w:szCs w:val="21"/>
        </w:rPr>
        <w:t>ください。</w:t>
      </w:r>
    </w:p>
    <w:tbl>
      <w:tblPr>
        <w:tblStyle w:val="af3"/>
        <w:tblW w:w="0" w:type="auto"/>
        <w:tblInd w:w="108" w:type="dxa"/>
        <w:tblLook w:val="00A0" w:firstRow="1" w:lastRow="0" w:firstColumn="1" w:lastColumn="0" w:noHBand="0" w:noVBand="0"/>
      </w:tblPr>
      <w:tblGrid>
        <w:gridCol w:w="8525"/>
      </w:tblGrid>
      <w:tr w:rsidR="006F3330" w:rsidRPr="00F77FF5" w:rsidTr="00292D73">
        <w:trPr>
          <w:trHeight w:val="3960"/>
        </w:trPr>
        <w:tc>
          <w:tcPr>
            <w:tcW w:w="8525"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E65185" w:rsidRDefault="00E65185" w:rsidP="006F43FB">
      <w:pPr>
        <w:adjustRightInd w:val="0"/>
        <w:snapToGrid w:val="0"/>
        <w:spacing w:beforeLines="50" w:before="187"/>
        <w:rPr>
          <w:rFonts w:asciiTheme="majorEastAsia" w:eastAsiaTheme="majorEastAsia" w:hAnsiTheme="majorEastAsia" w:cstheme="majorHAnsi"/>
          <w:szCs w:val="21"/>
        </w:rPr>
      </w:pPr>
    </w:p>
    <w:p w:rsidR="006F3330" w:rsidRPr="007C6872" w:rsidRDefault="006F3330" w:rsidP="006F43FB">
      <w:pPr>
        <w:adjustRightInd w:val="0"/>
        <w:snapToGrid w:val="0"/>
        <w:spacing w:beforeLines="50" w:before="187"/>
        <w:rPr>
          <w:rFonts w:asciiTheme="majorEastAsia" w:eastAsiaTheme="majorEastAsia" w:hAnsiTheme="majorEastAsia" w:cstheme="majorHAnsi"/>
          <w:szCs w:val="21"/>
        </w:rPr>
      </w:pPr>
      <w:r w:rsidRPr="007C687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5</w:t>
      </w:r>
      <w:r>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3</w:t>
      </w:r>
      <w:r w:rsidRPr="007C6872">
        <w:rPr>
          <w:rFonts w:asciiTheme="majorEastAsia" w:eastAsiaTheme="majorEastAsia" w:hAnsiTheme="majorEastAsia" w:cstheme="majorHAnsi"/>
          <w:szCs w:val="21"/>
        </w:rPr>
        <w:t>】当てはまる自己評価欄に○を</w:t>
      </w:r>
      <w:r w:rsidR="0061316A">
        <w:rPr>
          <w:rFonts w:asciiTheme="majorEastAsia" w:eastAsiaTheme="majorEastAsia" w:hAnsiTheme="majorEastAsia" w:cstheme="majorHAnsi"/>
          <w:szCs w:val="21"/>
        </w:rPr>
        <w:t>つけて</w:t>
      </w:r>
      <w:r w:rsidRPr="007C6872">
        <w:rPr>
          <w:rFonts w:asciiTheme="majorEastAsia" w:eastAsiaTheme="majorEastAsia" w:hAnsiTheme="majorEastAsia" w:cstheme="majorHAnsi"/>
          <w:szCs w:val="21"/>
        </w:rPr>
        <w:t>ください。</w:t>
      </w:r>
    </w:p>
    <w:tbl>
      <w:tblPr>
        <w:tblStyle w:val="af3"/>
        <w:tblW w:w="0" w:type="auto"/>
        <w:tblInd w:w="122" w:type="dxa"/>
        <w:tblLook w:val="04A0" w:firstRow="1" w:lastRow="0" w:firstColumn="1" w:lastColumn="0" w:noHBand="0" w:noVBand="1"/>
      </w:tblPr>
      <w:tblGrid>
        <w:gridCol w:w="1262"/>
        <w:gridCol w:w="6521"/>
        <w:gridCol w:w="728"/>
      </w:tblGrid>
      <w:tr w:rsidR="006F3330" w:rsidRPr="007C6872" w:rsidTr="008831EE">
        <w:trPr>
          <w:trHeight w:val="703"/>
        </w:trPr>
        <w:tc>
          <w:tcPr>
            <w:tcW w:w="1262" w:type="dxa"/>
            <w:vAlign w:val="center"/>
          </w:tcPr>
          <w:p w:rsidR="006F3330" w:rsidRPr="007C6872" w:rsidRDefault="006F3330" w:rsidP="00292D73">
            <w:pPr>
              <w:adjustRightInd w:val="0"/>
              <w:snapToGrid w:val="0"/>
              <w:spacing w:before="100" w:beforeAutospacing="1"/>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自己評価</w:t>
            </w:r>
          </w:p>
        </w:tc>
        <w:tc>
          <w:tcPr>
            <w:tcW w:w="6521" w:type="dxa"/>
            <w:vAlign w:val="center"/>
          </w:tcPr>
          <w:p w:rsidR="006F3330" w:rsidRPr="007C6872" w:rsidRDefault="006F3330" w:rsidP="00292D73">
            <w:pPr>
              <w:adjustRightInd w:val="0"/>
              <w:snapToGrid w:val="0"/>
              <w:spacing w:before="100" w:beforeAutospacing="1"/>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評価内容</w:t>
            </w:r>
          </w:p>
        </w:tc>
        <w:tc>
          <w:tcPr>
            <w:tcW w:w="728" w:type="dxa"/>
            <w:vAlign w:val="center"/>
          </w:tcPr>
          <w:p w:rsidR="006F3330" w:rsidRPr="007C6872" w:rsidRDefault="006F3330" w:rsidP="00292D73">
            <w:pPr>
              <w:adjustRightInd w:val="0"/>
              <w:snapToGrid w:val="0"/>
              <w:spacing w:before="100" w:beforeAutospacing="1"/>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判定</w:t>
            </w:r>
          </w:p>
        </w:tc>
      </w:tr>
      <w:tr w:rsidR="006F3330" w:rsidRPr="007C6872" w:rsidTr="008831EE">
        <w:trPr>
          <w:trHeight w:val="800"/>
        </w:trPr>
        <w:tc>
          <w:tcPr>
            <w:tcW w:w="1262" w:type="dxa"/>
            <w:vAlign w:val="center"/>
          </w:tcPr>
          <w:p w:rsidR="006F3330" w:rsidRPr="007C6872" w:rsidRDefault="006F3330" w:rsidP="00292D73">
            <w:pPr>
              <w:adjustRightInd w:val="0"/>
              <w:snapToGrid w:val="0"/>
              <w:spacing w:before="100" w:beforeAutospacing="1"/>
              <w:rPr>
                <w:rFonts w:asciiTheme="majorEastAsia" w:eastAsiaTheme="majorEastAsia" w:hAnsiTheme="majorEastAsia" w:cstheme="majorHAnsi"/>
                <w:sz w:val="21"/>
                <w:szCs w:val="21"/>
              </w:rPr>
            </w:pPr>
          </w:p>
        </w:tc>
        <w:tc>
          <w:tcPr>
            <w:tcW w:w="6521" w:type="dxa"/>
            <w:vAlign w:val="center"/>
          </w:tcPr>
          <w:p w:rsidR="006F3330" w:rsidRPr="0031116D" w:rsidRDefault="006F3330" w:rsidP="00292D73">
            <w:pPr>
              <w:adjustRightInd w:val="0"/>
              <w:snapToGrid w:val="0"/>
              <w:spacing w:before="100" w:beforeAutospacing="1"/>
              <w:rPr>
                <w:rFonts w:asciiTheme="majorEastAsia" w:eastAsiaTheme="majorEastAsia" w:hAnsiTheme="majorEastAsia" w:cstheme="majorHAnsi"/>
                <w:sz w:val="21"/>
                <w:szCs w:val="21"/>
              </w:rPr>
            </w:pPr>
            <w:r w:rsidRPr="00B711AA">
              <w:rPr>
                <w:rFonts w:asciiTheme="majorEastAsia" w:eastAsiaTheme="majorEastAsia" w:hAnsiTheme="majorEastAsia" w:hint="eastAsia"/>
                <w:sz w:val="21"/>
                <w:szCs w:val="21"/>
              </w:rPr>
              <w:t>多様な学生への支援</w:t>
            </w:r>
            <w:r>
              <w:rPr>
                <w:rFonts w:asciiTheme="majorEastAsia" w:eastAsiaTheme="majorEastAsia" w:hAnsiTheme="majorEastAsia" w:hint="eastAsia"/>
                <w:sz w:val="21"/>
                <w:szCs w:val="21"/>
              </w:rPr>
              <w:t>体制</w:t>
            </w:r>
            <w:r w:rsidRPr="00B711AA">
              <w:rPr>
                <w:rFonts w:asciiTheme="majorEastAsia" w:eastAsiaTheme="majorEastAsia" w:hAnsiTheme="majorEastAsia" w:hint="eastAsia"/>
                <w:sz w:val="21"/>
                <w:szCs w:val="21"/>
              </w:rPr>
              <w:t>があり、</w:t>
            </w:r>
            <w:r w:rsidRPr="008B1D6D">
              <w:rPr>
                <w:rFonts w:asciiTheme="majorEastAsia" w:eastAsiaTheme="majorEastAsia" w:hAnsiTheme="majorEastAsia" w:hint="eastAsia"/>
                <w:sz w:val="21"/>
                <w:szCs w:val="21"/>
              </w:rPr>
              <w:t>適切に支援を行っている。</w:t>
            </w:r>
          </w:p>
        </w:tc>
        <w:tc>
          <w:tcPr>
            <w:tcW w:w="728" w:type="dxa"/>
            <w:vAlign w:val="center"/>
          </w:tcPr>
          <w:p w:rsidR="006F3330" w:rsidRPr="007C6872" w:rsidRDefault="006F3330" w:rsidP="00292D73">
            <w:pPr>
              <w:adjustRightInd w:val="0"/>
              <w:snapToGrid w:val="0"/>
              <w:spacing w:before="100" w:beforeAutospacing="1"/>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8831EE">
        <w:trPr>
          <w:trHeight w:val="780"/>
        </w:trPr>
        <w:tc>
          <w:tcPr>
            <w:tcW w:w="1262" w:type="dxa"/>
            <w:vAlign w:val="center"/>
          </w:tcPr>
          <w:p w:rsidR="006F3330" w:rsidRPr="00F77FF5" w:rsidRDefault="006F3330" w:rsidP="00292D73">
            <w:pPr>
              <w:adjustRightInd w:val="0"/>
              <w:snapToGrid w:val="0"/>
              <w:spacing w:before="100" w:beforeAutospacing="1"/>
              <w:rPr>
                <w:rFonts w:asciiTheme="majorEastAsia" w:eastAsiaTheme="majorEastAsia" w:hAnsiTheme="majorEastAsia" w:cstheme="majorHAnsi"/>
                <w:sz w:val="21"/>
                <w:szCs w:val="21"/>
              </w:rPr>
            </w:pPr>
          </w:p>
        </w:tc>
        <w:tc>
          <w:tcPr>
            <w:tcW w:w="6521" w:type="dxa"/>
            <w:vAlign w:val="center"/>
          </w:tcPr>
          <w:p w:rsidR="006F3330" w:rsidRPr="00E33D86" w:rsidRDefault="006F3330">
            <w:pPr>
              <w:adjustRightInd w:val="0"/>
              <w:snapToGrid w:val="0"/>
              <w:spacing w:before="100" w:beforeAutospacing="1"/>
              <w:rPr>
                <w:rFonts w:asciiTheme="majorEastAsia" w:eastAsiaTheme="majorEastAsia" w:hAnsiTheme="majorEastAsia" w:cstheme="majorHAnsi"/>
                <w:sz w:val="21"/>
                <w:szCs w:val="21"/>
              </w:rPr>
            </w:pPr>
            <w:r w:rsidRPr="00E33D86">
              <w:rPr>
                <w:rFonts w:asciiTheme="majorEastAsia" w:eastAsiaTheme="majorEastAsia" w:hAnsiTheme="majorEastAsia" w:hint="eastAsia"/>
                <w:sz w:val="21"/>
                <w:szCs w:val="21"/>
              </w:rPr>
              <w:t>多様な学生への支援</w:t>
            </w:r>
            <w:r>
              <w:rPr>
                <w:rFonts w:asciiTheme="majorEastAsia" w:eastAsiaTheme="majorEastAsia" w:hAnsiTheme="majorEastAsia" w:hint="eastAsia"/>
                <w:sz w:val="21"/>
                <w:szCs w:val="21"/>
              </w:rPr>
              <w:t>体制はあるが</w:t>
            </w:r>
            <w:r w:rsidRPr="00E33D86">
              <w:rPr>
                <w:rFonts w:asciiTheme="majorEastAsia" w:eastAsiaTheme="majorEastAsia" w:hAnsiTheme="majorEastAsia" w:hint="eastAsia"/>
                <w:sz w:val="21"/>
                <w:szCs w:val="21"/>
              </w:rPr>
              <w:t>、支援</w:t>
            </w:r>
            <w:r>
              <w:rPr>
                <w:rFonts w:asciiTheme="majorEastAsia" w:eastAsiaTheme="majorEastAsia" w:hAnsiTheme="majorEastAsia" w:hint="eastAsia"/>
                <w:sz w:val="21"/>
                <w:szCs w:val="21"/>
              </w:rPr>
              <w:t>が不十分であ</w:t>
            </w:r>
            <w:r w:rsidRPr="00E33D86">
              <w:rPr>
                <w:rFonts w:asciiTheme="majorEastAsia" w:eastAsiaTheme="majorEastAsia" w:hAnsiTheme="majorEastAsia" w:hint="eastAsia"/>
                <w:sz w:val="21"/>
                <w:szCs w:val="21"/>
              </w:rPr>
              <w:t>る。</w:t>
            </w:r>
          </w:p>
        </w:tc>
        <w:tc>
          <w:tcPr>
            <w:tcW w:w="728" w:type="dxa"/>
            <w:vAlign w:val="center"/>
          </w:tcPr>
          <w:p w:rsidR="006F3330" w:rsidRPr="00F77FF5" w:rsidRDefault="006F3330" w:rsidP="00292D73">
            <w:pPr>
              <w:adjustRightInd w:val="0"/>
              <w:snapToGrid w:val="0"/>
              <w:spacing w:before="100" w:beforeAutospacing="1"/>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022D67" w:rsidRPr="00022D67" w:rsidTr="008831EE">
        <w:trPr>
          <w:trHeight w:val="780"/>
        </w:trPr>
        <w:tc>
          <w:tcPr>
            <w:tcW w:w="1262" w:type="dxa"/>
            <w:vAlign w:val="center"/>
          </w:tcPr>
          <w:p w:rsidR="00022D67" w:rsidRPr="00BF63B8" w:rsidRDefault="00022D67" w:rsidP="00292D73">
            <w:pPr>
              <w:adjustRightInd w:val="0"/>
              <w:snapToGrid w:val="0"/>
              <w:spacing w:before="100" w:beforeAutospacing="1"/>
              <w:rPr>
                <w:rFonts w:asciiTheme="majorEastAsia" w:eastAsiaTheme="majorEastAsia" w:hAnsiTheme="majorEastAsia" w:cstheme="majorHAnsi"/>
                <w:sz w:val="21"/>
                <w:szCs w:val="21"/>
              </w:rPr>
            </w:pPr>
          </w:p>
        </w:tc>
        <w:tc>
          <w:tcPr>
            <w:tcW w:w="6521" w:type="dxa"/>
            <w:vAlign w:val="center"/>
          </w:tcPr>
          <w:p w:rsidR="00022D67" w:rsidRPr="007011EA" w:rsidRDefault="00022D67" w:rsidP="00292D73">
            <w:pPr>
              <w:adjustRightInd w:val="0"/>
              <w:snapToGrid w:val="0"/>
              <w:spacing w:before="100" w:beforeAutospacing="1"/>
              <w:rPr>
                <w:rFonts w:asciiTheme="majorEastAsia" w:eastAsiaTheme="majorEastAsia" w:hAnsiTheme="majorEastAsia"/>
                <w:sz w:val="21"/>
                <w:szCs w:val="21"/>
              </w:rPr>
            </w:pPr>
            <w:r w:rsidRPr="007011EA">
              <w:rPr>
                <w:rFonts w:asciiTheme="majorEastAsia" w:eastAsiaTheme="majorEastAsia" w:hAnsiTheme="majorEastAsia" w:hint="eastAsia"/>
                <w:sz w:val="21"/>
                <w:szCs w:val="21"/>
              </w:rPr>
              <w:t>多様な学生への支援体制がない。</w:t>
            </w:r>
          </w:p>
        </w:tc>
        <w:tc>
          <w:tcPr>
            <w:tcW w:w="728" w:type="dxa"/>
            <w:vAlign w:val="center"/>
          </w:tcPr>
          <w:p w:rsidR="00022D67" w:rsidRPr="00BF63B8" w:rsidRDefault="00022D67" w:rsidP="00292D73">
            <w:pPr>
              <w:adjustRightInd w:val="0"/>
              <w:snapToGrid w:val="0"/>
              <w:spacing w:before="100" w:beforeAutospacing="1"/>
              <w:jc w:val="center"/>
              <w:rPr>
                <w:rFonts w:asciiTheme="majorEastAsia" w:eastAsiaTheme="majorEastAsia" w:hAnsiTheme="majorEastAsia" w:cstheme="majorHAnsi"/>
                <w:sz w:val="21"/>
                <w:szCs w:val="21"/>
              </w:rPr>
            </w:pPr>
            <w:r w:rsidRPr="004B6A32">
              <w:rPr>
                <w:rFonts w:asciiTheme="majorEastAsia" w:eastAsiaTheme="majorEastAsia" w:hAnsiTheme="majorEastAsia" w:cstheme="majorHAnsi" w:hint="eastAsia"/>
                <w:szCs w:val="21"/>
              </w:rPr>
              <w:t>１</w:t>
            </w:r>
          </w:p>
        </w:tc>
      </w:tr>
    </w:tbl>
    <w:p w:rsidR="00292D73" w:rsidRDefault="00292D73" w:rsidP="006F43FB">
      <w:pPr>
        <w:widowControl/>
        <w:adjustRightInd w:val="0"/>
        <w:snapToGrid w:val="0"/>
        <w:spacing w:beforeLines="50" w:before="187"/>
        <w:ind w:left="1842" w:hangingChars="877" w:hanging="1842"/>
        <w:jc w:val="left"/>
        <w:rPr>
          <w:rFonts w:asciiTheme="minorEastAsia" w:hAnsiTheme="minorEastAsia" w:cstheme="majorHAnsi"/>
          <w:szCs w:val="21"/>
        </w:rPr>
      </w:pPr>
    </w:p>
    <w:p w:rsidR="006F3330" w:rsidRPr="00771150" w:rsidRDefault="006F3330" w:rsidP="006F43FB">
      <w:pPr>
        <w:widowControl/>
        <w:adjustRightInd w:val="0"/>
        <w:snapToGrid w:val="0"/>
        <w:spacing w:beforeLines="50" w:before="187"/>
        <w:ind w:left="1842" w:hangingChars="877" w:hanging="1842"/>
        <w:jc w:val="left"/>
      </w:pPr>
      <w:r w:rsidRPr="00771150">
        <w:rPr>
          <w:rFonts w:asciiTheme="minorEastAsia" w:hAnsiTheme="minorEastAsia" w:cstheme="majorHAnsi"/>
          <w:szCs w:val="21"/>
        </w:rPr>
        <w:t>【評価の</w:t>
      </w:r>
      <w:r w:rsidRPr="00771150">
        <w:rPr>
          <w:rFonts w:asciiTheme="minorEastAsia" w:hAnsiTheme="minorEastAsia" w:cstheme="majorHAnsi" w:hint="eastAsia"/>
          <w:szCs w:val="21"/>
        </w:rPr>
        <w:t>視点5</w:t>
      </w:r>
      <w:r w:rsidRPr="00771150">
        <w:rPr>
          <w:rFonts w:asciiTheme="minorEastAsia" w:hAnsiTheme="minorEastAsia" w:cstheme="majorHAnsi"/>
          <w:szCs w:val="21"/>
        </w:rPr>
        <w:t>-</w:t>
      </w:r>
      <w:r w:rsidRPr="00771150">
        <w:rPr>
          <w:rFonts w:asciiTheme="minorEastAsia" w:hAnsiTheme="minorEastAsia" w:cstheme="majorHAnsi" w:hint="eastAsia"/>
          <w:szCs w:val="21"/>
        </w:rPr>
        <w:t>4</w:t>
      </w:r>
      <w:r w:rsidRPr="00771150">
        <w:rPr>
          <w:rFonts w:asciiTheme="minorEastAsia" w:hAnsiTheme="minorEastAsia" w:cstheme="majorHAnsi"/>
          <w:szCs w:val="21"/>
        </w:rPr>
        <w:t>】</w:t>
      </w:r>
      <w:r w:rsidRPr="00771150">
        <w:rPr>
          <w:rFonts w:hint="eastAsia"/>
        </w:rPr>
        <w:t>学生生活の安定のために、奨学金</w:t>
      </w:r>
      <w:r w:rsidRPr="00771150">
        <w:rPr>
          <w:rFonts w:cs="MS-Mincho" w:hint="eastAsia"/>
          <w:kern w:val="0"/>
          <w:szCs w:val="21"/>
        </w:rPr>
        <w:t>その他の支援制度</w:t>
      </w:r>
      <w:r w:rsidRPr="00771150">
        <w:rPr>
          <w:rFonts w:hint="eastAsia"/>
        </w:rPr>
        <w:t>を整備していること。</w:t>
      </w:r>
    </w:p>
    <w:p w:rsidR="006F3330" w:rsidRPr="001B477C" w:rsidRDefault="006F3330" w:rsidP="006F43FB">
      <w:pPr>
        <w:widowControl/>
        <w:adjustRightInd w:val="0"/>
        <w:snapToGrid w:val="0"/>
        <w:spacing w:beforeLines="50" w:before="187"/>
        <w:ind w:left="1203" w:hangingChars="573" w:hanging="1203"/>
        <w:jc w:val="left"/>
        <w:rPr>
          <w:rFonts w:asciiTheme="majorEastAsia" w:eastAsiaTheme="majorEastAsia" w:hAnsiTheme="majorEastAsia" w:cstheme="majorHAnsi"/>
          <w:color w:val="000000" w:themeColor="text1"/>
          <w:szCs w:val="21"/>
        </w:rPr>
      </w:pPr>
      <w:r w:rsidRPr="001B477C">
        <w:rPr>
          <w:rFonts w:asciiTheme="majorEastAsia" w:eastAsiaTheme="majorEastAsia" w:hAnsiTheme="majorEastAsia" w:cstheme="majorHAnsi"/>
          <w:color w:val="000000" w:themeColor="text1"/>
          <w:szCs w:val="21"/>
        </w:rPr>
        <w:t>●基本情報：</w:t>
      </w:r>
      <w:r>
        <w:rPr>
          <w:rFonts w:asciiTheme="majorEastAsia" w:eastAsiaTheme="majorEastAsia" w:hAnsiTheme="majorEastAsia" w:hint="eastAsia"/>
          <w:szCs w:val="21"/>
        </w:rPr>
        <w:t>奨学金その他の経済的な支援制度</w:t>
      </w:r>
      <w:r w:rsidRPr="001B477C">
        <w:rPr>
          <w:rFonts w:asciiTheme="majorEastAsia" w:eastAsiaTheme="majorEastAsia" w:hAnsiTheme="majorEastAsia" w:cstheme="majorHAnsi"/>
          <w:color w:val="000000" w:themeColor="text1"/>
          <w:szCs w:val="21"/>
        </w:rPr>
        <w:t>を</w:t>
      </w:r>
      <w:r w:rsidR="00EE04FE">
        <w:rPr>
          <w:rFonts w:asciiTheme="majorEastAsia" w:eastAsiaTheme="majorEastAsia" w:hAnsiTheme="majorEastAsia" w:cstheme="majorHAnsi" w:hint="eastAsia"/>
          <w:color w:val="000000" w:themeColor="text1"/>
          <w:szCs w:val="21"/>
        </w:rPr>
        <w:t>記入して</w:t>
      </w:r>
      <w:r w:rsidRPr="001B477C">
        <w:rPr>
          <w:rFonts w:asciiTheme="majorEastAsia" w:eastAsiaTheme="majorEastAsia" w:hAnsiTheme="majorEastAsia" w:cstheme="majorHAnsi"/>
          <w:color w:val="000000" w:themeColor="text1"/>
          <w:szCs w:val="21"/>
        </w:rPr>
        <w:t>ください。</w:t>
      </w:r>
    </w:p>
    <w:tbl>
      <w:tblPr>
        <w:tblStyle w:val="af3"/>
        <w:tblW w:w="0" w:type="auto"/>
        <w:tblInd w:w="108" w:type="dxa"/>
        <w:tblLook w:val="00A0" w:firstRow="1" w:lastRow="0" w:firstColumn="1" w:lastColumn="0" w:noHBand="0" w:noVBand="0"/>
      </w:tblPr>
      <w:tblGrid>
        <w:gridCol w:w="8525"/>
      </w:tblGrid>
      <w:tr w:rsidR="006F3330" w:rsidRPr="00F77FF5" w:rsidTr="006F3330">
        <w:trPr>
          <w:trHeight w:val="1975"/>
        </w:trPr>
        <w:tc>
          <w:tcPr>
            <w:tcW w:w="8525"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E65185" w:rsidRDefault="00E65185" w:rsidP="006F43FB">
      <w:pPr>
        <w:adjustRightInd w:val="0"/>
        <w:snapToGrid w:val="0"/>
        <w:spacing w:beforeLines="50" w:before="187"/>
        <w:rPr>
          <w:rFonts w:asciiTheme="majorEastAsia" w:eastAsiaTheme="majorEastAsia" w:hAnsiTheme="majorEastAsia" w:cstheme="majorHAnsi"/>
          <w:szCs w:val="21"/>
        </w:rPr>
      </w:pPr>
    </w:p>
    <w:p w:rsidR="006F3330" w:rsidRPr="007C6872" w:rsidRDefault="006F3330" w:rsidP="006F43FB">
      <w:pPr>
        <w:adjustRightInd w:val="0"/>
        <w:snapToGrid w:val="0"/>
        <w:spacing w:beforeLines="50" w:before="187"/>
        <w:rPr>
          <w:rFonts w:asciiTheme="majorEastAsia" w:eastAsiaTheme="majorEastAsia" w:hAnsiTheme="majorEastAsia" w:cstheme="majorHAnsi"/>
          <w:szCs w:val="21"/>
        </w:rPr>
      </w:pPr>
      <w:r w:rsidRPr="007C687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5</w:t>
      </w:r>
      <w:r>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4</w:t>
      </w:r>
      <w:r w:rsidRPr="007C6872">
        <w:rPr>
          <w:rFonts w:asciiTheme="majorEastAsia" w:eastAsiaTheme="majorEastAsia" w:hAnsiTheme="majorEastAsia" w:cstheme="majorHAnsi"/>
          <w:szCs w:val="21"/>
        </w:rPr>
        <w:t>】当てはまる自己評価欄に○を</w:t>
      </w:r>
      <w:r w:rsidR="0061316A">
        <w:rPr>
          <w:rFonts w:asciiTheme="majorEastAsia" w:eastAsiaTheme="majorEastAsia" w:hAnsiTheme="majorEastAsia" w:cstheme="majorHAnsi"/>
          <w:szCs w:val="21"/>
        </w:rPr>
        <w:t>つけて</w:t>
      </w:r>
      <w:r w:rsidRPr="007C6872">
        <w:rPr>
          <w:rFonts w:asciiTheme="majorEastAsia" w:eastAsiaTheme="majorEastAsia" w:hAnsiTheme="majorEastAsia" w:cstheme="majorHAnsi"/>
          <w:szCs w:val="21"/>
        </w:rPr>
        <w:t>ください。</w:t>
      </w:r>
    </w:p>
    <w:tbl>
      <w:tblPr>
        <w:tblStyle w:val="af3"/>
        <w:tblW w:w="0" w:type="auto"/>
        <w:tblInd w:w="122" w:type="dxa"/>
        <w:tblLook w:val="04A0" w:firstRow="1" w:lastRow="0" w:firstColumn="1" w:lastColumn="0" w:noHBand="0" w:noVBand="1"/>
      </w:tblPr>
      <w:tblGrid>
        <w:gridCol w:w="1262"/>
        <w:gridCol w:w="6521"/>
        <w:gridCol w:w="728"/>
      </w:tblGrid>
      <w:tr w:rsidR="006F3330" w:rsidRPr="007C6872" w:rsidTr="008831EE">
        <w:trPr>
          <w:trHeight w:val="703"/>
        </w:trPr>
        <w:tc>
          <w:tcPr>
            <w:tcW w:w="1262" w:type="dxa"/>
            <w:vAlign w:val="center"/>
          </w:tcPr>
          <w:p w:rsidR="006F3330" w:rsidRPr="007C6872"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自己評価</w:t>
            </w:r>
          </w:p>
        </w:tc>
        <w:tc>
          <w:tcPr>
            <w:tcW w:w="6521" w:type="dxa"/>
            <w:vAlign w:val="center"/>
          </w:tcPr>
          <w:p w:rsidR="006F3330" w:rsidRPr="007C6872"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評価内容</w:t>
            </w:r>
          </w:p>
        </w:tc>
        <w:tc>
          <w:tcPr>
            <w:tcW w:w="728" w:type="dxa"/>
            <w:vAlign w:val="center"/>
          </w:tcPr>
          <w:p w:rsidR="006F3330" w:rsidRPr="007C6872"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判定</w:t>
            </w:r>
          </w:p>
        </w:tc>
      </w:tr>
      <w:tr w:rsidR="006F3330" w:rsidRPr="007C6872" w:rsidTr="008831EE">
        <w:trPr>
          <w:trHeight w:val="760"/>
        </w:trPr>
        <w:tc>
          <w:tcPr>
            <w:tcW w:w="1262" w:type="dxa"/>
            <w:vAlign w:val="center"/>
          </w:tcPr>
          <w:p w:rsidR="006F3330" w:rsidRPr="007C6872" w:rsidRDefault="006F3330"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6F3330" w:rsidRPr="0031116D" w:rsidRDefault="006F3330" w:rsidP="00292D73">
            <w:pPr>
              <w:adjustRightInd w:val="0"/>
              <w:snapToGrid w:val="0"/>
              <w:rPr>
                <w:rFonts w:asciiTheme="majorEastAsia" w:eastAsiaTheme="majorEastAsia" w:hAnsiTheme="majorEastAsia" w:cstheme="majorHAnsi"/>
                <w:sz w:val="21"/>
                <w:szCs w:val="21"/>
              </w:rPr>
            </w:pPr>
            <w:r w:rsidRPr="00B711AA">
              <w:rPr>
                <w:rFonts w:asciiTheme="majorEastAsia" w:eastAsiaTheme="majorEastAsia" w:hAnsiTheme="majorEastAsia" w:hint="eastAsia"/>
                <w:sz w:val="21"/>
                <w:szCs w:val="21"/>
              </w:rPr>
              <w:t>奨学金その他の経済的な支援制度があり、適切</w:t>
            </w:r>
            <w:r w:rsidRPr="008B1D6D">
              <w:rPr>
                <w:rFonts w:asciiTheme="majorEastAsia" w:eastAsiaTheme="majorEastAsia" w:hAnsiTheme="majorEastAsia" w:hint="eastAsia"/>
                <w:sz w:val="21"/>
                <w:szCs w:val="21"/>
              </w:rPr>
              <w:t>に支援を行っている。</w:t>
            </w:r>
          </w:p>
        </w:tc>
        <w:tc>
          <w:tcPr>
            <w:tcW w:w="728" w:type="dxa"/>
            <w:vAlign w:val="center"/>
          </w:tcPr>
          <w:p w:rsidR="006F3330" w:rsidRPr="007C6872" w:rsidRDefault="006F3330" w:rsidP="00292D73">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8831EE">
        <w:trPr>
          <w:trHeight w:val="699"/>
        </w:trPr>
        <w:tc>
          <w:tcPr>
            <w:tcW w:w="1262" w:type="dxa"/>
            <w:vAlign w:val="center"/>
          </w:tcPr>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6F3330" w:rsidRPr="00E33D86" w:rsidRDefault="006F3330" w:rsidP="00292D73">
            <w:pPr>
              <w:adjustRightInd w:val="0"/>
              <w:snapToGrid w:val="0"/>
              <w:rPr>
                <w:rFonts w:asciiTheme="majorEastAsia" w:eastAsiaTheme="majorEastAsia" w:hAnsiTheme="majorEastAsia" w:cstheme="majorHAnsi"/>
                <w:sz w:val="21"/>
                <w:szCs w:val="21"/>
              </w:rPr>
            </w:pPr>
            <w:r w:rsidRPr="00E33D86">
              <w:rPr>
                <w:rFonts w:asciiTheme="majorEastAsia" w:eastAsiaTheme="majorEastAsia" w:hAnsiTheme="majorEastAsia" w:hint="eastAsia"/>
                <w:sz w:val="21"/>
                <w:szCs w:val="21"/>
              </w:rPr>
              <w:t>奨学金その他の経済的な支援制度</w:t>
            </w:r>
            <w:r>
              <w:rPr>
                <w:rFonts w:asciiTheme="majorEastAsia" w:eastAsiaTheme="majorEastAsia" w:hAnsiTheme="majorEastAsia" w:hint="eastAsia"/>
                <w:sz w:val="21"/>
                <w:szCs w:val="21"/>
              </w:rPr>
              <w:t>はあるが</w:t>
            </w:r>
            <w:r w:rsidRPr="00E33D86">
              <w:rPr>
                <w:rFonts w:asciiTheme="majorEastAsia" w:eastAsiaTheme="majorEastAsia" w:hAnsiTheme="majorEastAsia" w:hint="eastAsia"/>
                <w:sz w:val="21"/>
                <w:szCs w:val="21"/>
              </w:rPr>
              <w:t>、支援</w:t>
            </w:r>
            <w:r>
              <w:rPr>
                <w:rFonts w:asciiTheme="majorEastAsia" w:eastAsiaTheme="majorEastAsia" w:hAnsiTheme="majorEastAsia" w:hint="eastAsia"/>
                <w:sz w:val="21"/>
                <w:szCs w:val="21"/>
              </w:rPr>
              <w:t>が不十分であ</w:t>
            </w:r>
            <w:r w:rsidRPr="00E33D86">
              <w:rPr>
                <w:rFonts w:asciiTheme="majorEastAsia" w:eastAsiaTheme="majorEastAsia" w:hAnsiTheme="majorEastAsia" w:hint="eastAsia"/>
                <w:sz w:val="21"/>
                <w:szCs w:val="21"/>
              </w:rPr>
              <w:t>る。</w:t>
            </w:r>
          </w:p>
        </w:tc>
        <w:tc>
          <w:tcPr>
            <w:tcW w:w="728" w:type="dxa"/>
            <w:vAlign w:val="center"/>
          </w:tcPr>
          <w:p w:rsidR="006F3330" w:rsidRPr="00F77FF5" w:rsidRDefault="006F3330" w:rsidP="00292D73">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8831EE">
        <w:trPr>
          <w:trHeight w:val="709"/>
        </w:trPr>
        <w:tc>
          <w:tcPr>
            <w:tcW w:w="1262" w:type="dxa"/>
            <w:vAlign w:val="center"/>
          </w:tcPr>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6F3330" w:rsidRPr="00E33D86" w:rsidRDefault="006F3330" w:rsidP="00292D73">
            <w:pPr>
              <w:adjustRightInd w:val="0"/>
              <w:snapToGrid w:val="0"/>
              <w:rPr>
                <w:rFonts w:asciiTheme="majorEastAsia" w:eastAsiaTheme="majorEastAsia" w:hAnsiTheme="majorEastAsia" w:cstheme="majorHAnsi"/>
                <w:sz w:val="21"/>
                <w:szCs w:val="21"/>
              </w:rPr>
            </w:pPr>
            <w:r w:rsidRPr="00E33D86">
              <w:rPr>
                <w:rFonts w:asciiTheme="majorEastAsia" w:eastAsiaTheme="majorEastAsia" w:hAnsiTheme="majorEastAsia" w:hint="eastAsia"/>
                <w:sz w:val="21"/>
                <w:szCs w:val="21"/>
              </w:rPr>
              <w:t>奨学金その他の経済的な支援制度が</w:t>
            </w:r>
            <w:r>
              <w:rPr>
                <w:rFonts w:asciiTheme="majorEastAsia" w:eastAsiaTheme="majorEastAsia" w:hAnsiTheme="majorEastAsia" w:hint="eastAsia"/>
                <w:sz w:val="21"/>
                <w:szCs w:val="21"/>
              </w:rPr>
              <w:t>ない</w:t>
            </w:r>
            <w:r w:rsidRPr="00E33D86">
              <w:rPr>
                <w:rFonts w:asciiTheme="majorEastAsia" w:eastAsiaTheme="majorEastAsia" w:hAnsiTheme="majorEastAsia" w:hint="eastAsia"/>
                <w:sz w:val="21"/>
                <w:szCs w:val="21"/>
              </w:rPr>
              <w:t>。</w:t>
            </w:r>
          </w:p>
        </w:tc>
        <w:tc>
          <w:tcPr>
            <w:tcW w:w="728" w:type="dxa"/>
            <w:vAlign w:val="center"/>
          </w:tcPr>
          <w:p w:rsidR="006F3330" w:rsidRPr="00F77FF5" w:rsidRDefault="006F3330" w:rsidP="00292D73">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6F3330" w:rsidRDefault="006F3330" w:rsidP="006F43FB">
      <w:pPr>
        <w:widowControl/>
        <w:adjustRightInd w:val="0"/>
        <w:snapToGrid w:val="0"/>
        <w:spacing w:beforeLines="50" w:before="187"/>
        <w:ind w:left="1842" w:hangingChars="877" w:hanging="1842"/>
        <w:jc w:val="left"/>
        <w:rPr>
          <w:rFonts w:asciiTheme="minorEastAsia" w:hAnsiTheme="minorEastAsia" w:cstheme="majorHAnsi"/>
          <w:szCs w:val="21"/>
          <w:u w:val="single"/>
        </w:rPr>
      </w:pPr>
    </w:p>
    <w:p w:rsidR="006F3330" w:rsidRPr="00771150" w:rsidRDefault="006F3330" w:rsidP="006F43FB">
      <w:pPr>
        <w:widowControl/>
        <w:adjustRightInd w:val="0"/>
        <w:snapToGrid w:val="0"/>
        <w:spacing w:beforeLines="50" w:before="187"/>
        <w:ind w:left="1842" w:hangingChars="877" w:hanging="1842"/>
        <w:jc w:val="left"/>
        <w:rPr>
          <w:rFonts w:asciiTheme="minorEastAsia" w:hAnsiTheme="minorEastAsia"/>
          <w:szCs w:val="21"/>
        </w:rPr>
      </w:pPr>
      <w:r w:rsidRPr="00771150">
        <w:rPr>
          <w:rFonts w:asciiTheme="minorEastAsia" w:hAnsiTheme="minorEastAsia" w:cstheme="majorHAnsi"/>
          <w:szCs w:val="21"/>
        </w:rPr>
        <w:t>【評価の</w:t>
      </w:r>
      <w:r w:rsidRPr="00771150">
        <w:rPr>
          <w:rFonts w:asciiTheme="minorEastAsia" w:hAnsiTheme="minorEastAsia" w:cstheme="majorHAnsi" w:hint="eastAsia"/>
          <w:szCs w:val="21"/>
        </w:rPr>
        <w:t>視点5</w:t>
      </w:r>
      <w:r w:rsidRPr="00771150">
        <w:rPr>
          <w:rFonts w:asciiTheme="minorEastAsia" w:hAnsiTheme="minorEastAsia" w:cstheme="majorHAnsi"/>
          <w:szCs w:val="21"/>
        </w:rPr>
        <w:t>-</w:t>
      </w:r>
      <w:r w:rsidRPr="00771150">
        <w:rPr>
          <w:rFonts w:asciiTheme="minorEastAsia" w:hAnsiTheme="minorEastAsia" w:cstheme="majorHAnsi" w:hint="eastAsia"/>
          <w:szCs w:val="21"/>
        </w:rPr>
        <w:t>5</w:t>
      </w:r>
      <w:r w:rsidRPr="00771150">
        <w:rPr>
          <w:rFonts w:asciiTheme="minorEastAsia" w:hAnsiTheme="minorEastAsia" w:cstheme="majorHAnsi"/>
          <w:szCs w:val="21"/>
        </w:rPr>
        <w:t>】</w:t>
      </w:r>
      <w:r w:rsidRPr="00771150">
        <w:rPr>
          <w:rFonts w:hAnsi="ＭＳ 明朝" w:hint="eastAsia"/>
        </w:rPr>
        <w:t>心身の健康、保健衛生等に係る相談等に適切に対応するためにカウンセリング等の指導相談体制を整備し</w:t>
      </w:r>
      <w:r w:rsidR="00385090">
        <w:rPr>
          <w:rFonts w:hAnsi="ＭＳ 明朝" w:hint="eastAsia"/>
        </w:rPr>
        <w:t>、実施し</w:t>
      </w:r>
      <w:r w:rsidRPr="00771150">
        <w:rPr>
          <w:rFonts w:hAnsi="ＭＳ 明朝" w:hint="eastAsia"/>
        </w:rPr>
        <w:t>て</w:t>
      </w:r>
      <w:r w:rsidRPr="00771150">
        <w:rPr>
          <w:rFonts w:asciiTheme="minorEastAsia" w:hAnsiTheme="minorEastAsia" w:hint="eastAsia"/>
          <w:szCs w:val="21"/>
        </w:rPr>
        <w:t>いること。</w:t>
      </w:r>
    </w:p>
    <w:p w:rsidR="006F3330" w:rsidRPr="001B477C" w:rsidRDefault="006F3330" w:rsidP="006F43FB">
      <w:pPr>
        <w:widowControl/>
        <w:adjustRightInd w:val="0"/>
        <w:snapToGrid w:val="0"/>
        <w:spacing w:beforeLines="50" w:before="187"/>
        <w:ind w:left="1203" w:hangingChars="573" w:hanging="1203"/>
        <w:jc w:val="left"/>
        <w:rPr>
          <w:rFonts w:asciiTheme="majorEastAsia" w:eastAsiaTheme="majorEastAsia" w:hAnsiTheme="majorEastAsia" w:cstheme="majorHAnsi"/>
          <w:color w:val="000000" w:themeColor="text1"/>
          <w:szCs w:val="21"/>
        </w:rPr>
      </w:pPr>
      <w:r w:rsidRPr="001B477C">
        <w:rPr>
          <w:rFonts w:asciiTheme="majorEastAsia" w:eastAsiaTheme="majorEastAsia" w:hAnsiTheme="majorEastAsia" w:cstheme="majorHAnsi"/>
          <w:color w:val="000000" w:themeColor="text1"/>
          <w:szCs w:val="21"/>
        </w:rPr>
        <w:t>●基本情報：</w:t>
      </w:r>
      <w:r>
        <w:rPr>
          <w:rFonts w:asciiTheme="majorEastAsia" w:eastAsiaTheme="majorEastAsia" w:hAnsiTheme="majorEastAsia" w:cstheme="majorHAnsi" w:hint="eastAsia"/>
          <w:color w:val="000000" w:themeColor="text1"/>
          <w:szCs w:val="21"/>
        </w:rPr>
        <w:t>心身の健康、保健衛生等に係る相談体制</w:t>
      </w:r>
      <w:r w:rsidRPr="001B477C">
        <w:rPr>
          <w:rFonts w:asciiTheme="majorEastAsia" w:eastAsiaTheme="majorEastAsia" w:hAnsiTheme="majorEastAsia" w:cstheme="majorHAnsi"/>
          <w:color w:val="000000" w:themeColor="text1"/>
          <w:szCs w:val="21"/>
        </w:rPr>
        <w:t>を</w:t>
      </w:r>
      <w:r w:rsidR="00EE04FE">
        <w:rPr>
          <w:rFonts w:asciiTheme="majorEastAsia" w:eastAsiaTheme="majorEastAsia" w:hAnsiTheme="majorEastAsia" w:cstheme="majorHAnsi" w:hint="eastAsia"/>
          <w:color w:val="000000" w:themeColor="text1"/>
          <w:szCs w:val="21"/>
        </w:rPr>
        <w:t>記入して</w:t>
      </w:r>
      <w:r w:rsidRPr="001B477C">
        <w:rPr>
          <w:rFonts w:asciiTheme="majorEastAsia" w:eastAsiaTheme="majorEastAsia" w:hAnsiTheme="majorEastAsia" w:cstheme="majorHAnsi"/>
          <w:color w:val="000000" w:themeColor="text1"/>
          <w:szCs w:val="21"/>
        </w:rPr>
        <w:t>ください。</w:t>
      </w:r>
    </w:p>
    <w:tbl>
      <w:tblPr>
        <w:tblStyle w:val="af3"/>
        <w:tblW w:w="0" w:type="auto"/>
        <w:tblInd w:w="108" w:type="dxa"/>
        <w:tblLook w:val="00A0" w:firstRow="1" w:lastRow="0" w:firstColumn="1" w:lastColumn="0" w:noHBand="0" w:noVBand="0"/>
      </w:tblPr>
      <w:tblGrid>
        <w:gridCol w:w="8525"/>
      </w:tblGrid>
      <w:tr w:rsidR="006F3330" w:rsidRPr="00F77FF5" w:rsidTr="006F3330">
        <w:trPr>
          <w:trHeight w:val="3970"/>
        </w:trPr>
        <w:tc>
          <w:tcPr>
            <w:tcW w:w="8525"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p w:rsidR="006F3330" w:rsidRPr="007C6872" w:rsidRDefault="006F3330" w:rsidP="006F43FB">
      <w:pPr>
        <w:adjustRightInd w:val="0"/>
        <w:snapToGrid w:val="0"/>
        <w:spacing w:beforeLines="50" w:before="187"/>
        <w:rPr>
          <w:rFonts w:asciiTheme="majorEastAsia" w:eastAsiaTheme="majorEastAsia" w:hAnsiTheme="majorEastAsia" w:cstheme="majorHAnsi"/>
          <w:szCs w:val="21"/>
        </w:rPr>
      </w:pPr>
      <w:r w:rsidRPr="007C687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5</w:t>
      </w:r>
      <w:r>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5</w:t>
      </w:r>
      <w:r w:rsidRPr="007C6872">
        <w:rPr>
          <w:rFonts w:asciiTheme="majorEastAsia" w:eastAsiaTheme="majorEastAsia" w:hAnsiTheme="majorEastAsia" w:cstheme="majorHAnsi"/>
          <w:szCs w:val="21"/>
        </w:rPr>
        <w:t>】当てはまる自己評価欄に○を</w:t>
      </w:r>
      <w:r w:rsidR="00EF586E">
        <w:rPr>
          <w:rFonts w:asciiTheme="majorEastAsia" w:eastAsiaTheme="majorEastAsia" w:hAnsiTheme="majorEastAsia" w:cstheme="majorHAnsi" w:hint="eastAsia"/>
          <w:szCs w:val="21"/>
        </w:rPr>
        <w:t>つ</w:t>
      </w:r>
      <w:r w:rsidRPr="007C6872">
        <w:rPr>
          <w:rFonts w:asciiTheme="majorEastAsia" w:eastAsiaTheme="majorEastAsia" w:hAnsiTheme="majorEastAsia" w:cstheme="majorHAnsi"/>
          <w:szCs w:val="21"/>
        </w:rPr>
        <w:t>けてください。</w:t>
      </w:r>
    </w:p>
    <w:tbl>
      <w:tblPr>
        <w:tblStyle w:val="af3"/>
        <w:tblW w:w="0" w:type="auto"/>
        <w:tblInd w:w="122" w:type="dxa"/>
        <w:tblLook w:val="04A0" w:firstRow="1" w:lastRow="0" w:firstColumn="1" w:lastColumn="0" w:noHBand="0" w:noVBand="1"/>
      </w:tblPr>
      <w:tblGrid>
        <w:gridCol w:w="1262"/>
        <w:gridCol w:w="6521"/>
        <w:gridCol w:w="728"/>
      </w:tblGrid>
      <w:tr w:rsidR="006F3330" w:rsidRPr="007C6872" w:rsidTr="008831EE">
        <w:trPr>
          <w:trHeight w:val="703"/>
        </w:trPr>
        <w:tc>
          <w:tcPr>
            <w:tcW w:w="1262" w:type="dxa"/>
            <w:vAlign w:val="center"/>
          </w:tcPr>
          <w:p w:rsidR="006F3330" w:rsidRPr="007C6872" w:rsidRDefault="006F3330" w:rsidP="00292D73">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自己評価</w:t>
            </w:r>
          </w:p>
        </w:tc>
        <w:tc>
          <w:tcPr>
            <w:tcW w:w="6521" w:type="dxa"/>
            <w:vAlign w:val="center"/>
          </w:tcPr>
          <w:p w:rsidR="006F3330" w:rsidRPr="007C6872" w:rsidRDefault="006F3330" w:rsidP="00292D73">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評価内容</w:t>
            </w:r>
          </w:p>
        </w:tc>
        <w:tc>
          <w:tcPr>
            <w:tcW w:w="728" w:type="dxa"/>
            <w:vAlign w:val="center"/>
          </w:tcPr>
          <w:p w:rsidR="006F3330" w:rsidRPr="007C6872" w:rsidRDefault="006F3330" w:rsidP="00292D73">
            <w:pPr>
              <w:adjustRightInd w:val="0"/>
              <w:snapToGrid w:val="0"/>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判定</w:t>
            </w:r>
          </w:p>
        </w:tc>
      </w:tr>
      <w:tr w:rsidR="006F3330" w:rsidRPr="007C6872" w:rsidTr="008831EE">
        <w:trPr>
          <w:trHeight w:val="680"/>
        </w:trPr>
        <w:tc>
          <w:tcPr>
            <w:tcW w:w="1262" w:type="dxa"/>
            <w:vAlign w:val="center"/>
          </w:tcPr>
          <w:p w:rsidR="006F3330" w:rsidRPr="007C6872" w:rsidRDefault="006F3330" w:rsidP="00292D73">
            <w:pPr>
              <w:adjustRightInd w:val="0"/>
              <w:snapToGrid w:val="0"/>
              <w:rPr>
                <w:rFonts w:asciiTheme="majorEastAsia" w:eastAsiaTheme="majorEastAsia" w:hAnsiTheme="majorEastAsia" w:cstheme="majorHAnsi"/>
                <w:sz w:val="21"/>
                <w:szCs w:val="21"/>
              </w:rPr>
            </w:pPr>
          </w:p>
        </w:tc>
        <w:tc>
          <w:tcPr>
            <w:tcW w:w="6521" w:type="dxa"/>
            <w:vAlign w:val="center"/>
          </w:tcPr>
          <w:p w:rsidR="006F3330" w:rsidRPr="00B711AA" w:rsidRDefault="006F3330" w:rsidP="00292D73">
            <w:pPr>
              <w:adjustRightInd w:val="0"/>
              <w:snapToGrid w:val="0"/>
              <w:rPr>
                <w:rFonts w:asciiTheme="majorEastAsia" w:eastAsiaTheme="majorEastAsia" w:hAnsiTheme="majorEastAsia" w:cstheme="majorHAnsi"/>
                <w:sz w:val="21"/>
                <w:szCs w:val="21"/>
              </w:rPr>
            </w:pPr>
            <w:r w:rsidRPr="00B711AA">
              <w:rPr>
                <w:rFonts w:asciiTheme="majorEastAsia" w:eastAsiaTheme="majorEastAsia" w:hAnsiTheme="majorEastAsia" w:cstheme="majorHAnsi" w:hint="eastAsia"/>
                <w:color w:val="000000" w:themeColor="text1"/>
                <w:sz w:val="21"/>
                <w:szCs w:val="21"/>
              </w:rPr>
              <w:t>心身の健康、保健衛生等に係る相談体制</w:t>
            </w:r>
            <w:r w:rsidRPr="00B711AA">
              <w:rPr>
                <w:rFonts w:asciiTheme="majorEastAsia" w:eastAsiaTheme="majorEastAsia" w:hAnsiTheme="majorEastAsia" w:hint="eastAsia"/>
                <w:sz w:val="21"/>
                <w:szCs w:val="21"/>
              </w:rPr>
              <w:t>があり、適切</w:t>
            </w:r>
            <w:r w:rsidRPr="008B1D6D">
              <w:rPr>
                <w:rFonts w:asciiTheme="majorEastAsia" w:eastAsiaTheme="majorEastAsia" w:hAnsiTheme="majorEastAsia" w:hint="eastAsia"/>
                <w:sz w:val="21"/>
                <w:szCs w:val="21"/>
              </w:rPr>
              <w:t>に</w:t>
            </w:r>
            <w:r>
              <w:rPr>
                <w:rFonts w:asciiTheme="majorEastAsia" w:eastAsiaTheme="majorEastAsia" w:hAnsiTheme="majorEastAsia" w:hint="eastAsia"/>
                <w:sz w:val="21"/>
                <w:szCs w:val="21"/>
              </w:rPr>
              <w:t>実施し</w:t>
            </w:r>
            <w:r w:rsidRPr="00B711AA">
              <w:rPr>
                <w:rFonts w:asciiTheme="majorEastAsia" w:eastAsiaTheme="majorEastAsia" w:hAnsiTheme="majorEastAsia" w:hint="eastAsia"/>
                <w:sz w:val="21"/>
                <w:szCs w:val="21"/>
              </w:rPr>
              <w:t>ている。</w:t>
            </w:r>
          </w:p>
        </w:tc>
        <w:tc>
          <w:tcPr>
            <w:tcW w:w="728" w:type="dxa"/>
            <w:vAlign w:val="center"/>
          </w:tcPr>
          <w:p w:rsidR="006F3330" w:rsidRPr="007C6872" w:rsidRDefault="006F3330" w:rsidP="00292D73">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8831EE">
        <w:trPr>
          <w:trHeight w:val="691"/>
        </w:trPr>
        <w:tc>
          <w:tcPr>
            <w:tcW w:w="1262" w:type="dxa"/>
            <w:vAlign w:val="center"/>
          </w:tcPr>
          <w:p w:rsidR="006F3330" w:rsidRPr="00F77FF5" w:rsidRDefault="006F3330" w:rsidP="00292D73">
            <w:pPr>
              <w:adjustRightInd w:val="0"/>
              <w:snapToGrid w:val="0"/>
              <w:rPr>
                <w:rFonts w:asciiTheme="majorEastAsia" w:eastAsiaTheme="majorEastAsia" w:hAnsiTheme="majorEastAsia" w:cstheme="majorHAnsi"/>
                <w:sz w:val="21"/>
                <w:szCs w:val="21"/>
              </w:rPr>
            </w:pPr>
          </w:p>
        </w:tc>
        <w:tc>
          <w:tcPr>
            <w:tcW w:w="6521" w:type="dxa"/>
            <w:vAlign w:val="center"/>
          </w:tcPr>
          <w:p w:rsidR="006F3330" w:rsidRPr="00E33D86" w:rsidRDefault="006F3330">
            <w:pPr>
              <w:adjustRightInd w:val="0"/>
              <w:snapToGrid w:val="0"/>
              <w:rPr>
                <w:rFonts w:asciiTheme="majorEastAsia" w:eastAsiaTheme="majorEastAsia" w:hAnsiTheme="majorEastAsia" w:cstheme="majorHAnsi"/>
                <w:sz w:val="21"/>
                <w:szCs w:val="21"/>
              </w:rPr>
            </w:pPr>
            <w:r w:rsidRPr="00E33D86">
              <w:rPr>
                <w:rFonts w:asciiTheme="majorEastAsia" w:eastAsiaTheme="majorEastAsia" w:hAnsiTheme="majorEastAsia" w:cstheme="majorHAnsi" w:hint="eastAsia"/>
                <w:color w:val="000000" w:themeColor="text1"/>
                <w:sz w:val="21"/>
                <w:szCs w:val="21"/>
              </w:rPr>
              <w:t>心身の健康、保健衛生等に係る相談体制</w:t>
            </w:r>
            <w:r>
              <w:rPr>
                <w:rFonts w:asciiTheme="majorEastAsia" w:eastAsiaTheme="majorEastAsia" w:hAnsiTheme="majorEastAsia" w:hint="eastAsia"/>
                <w:sz w:val="21"/>
                <w:szCs w:val="21"/>
              </w:rPr>
              <w:t>は</w:t>
            </w:r>
            <w:r w:rsidRPr="00E33D86">
              <w:rPr>
                <w:rFonts w:asciiTheme="majorEastAsia" w:eastAsiaTheme="majorEastAsia" w:hAnsiTheme="majorEastAsia" w:hint="eastAsia"/>
                <w:sz w:val="21"/>
                <w:szCs w:val="21"/>
              </w:rPr>
              <w:t>あ</w:t>
            </w:r>
            <w:r>
              <w:rPr>
                <w:rFonts w:asciiTheme="majorEastAsia" w:eastAsiaTheme="majorEastAsia" w:hAnsiTheme="majorEastAsia" w:hint="eastAsia"/>
                <w:sz w:val="21"/>
                <w:szCs w:val="21"/>
              </w:rPr>
              <w:t>るが</w:t>
            </w:r>
            <w:r w:rsidRPr="00E33D86">
              <w:rPr>
                <w:rFonts w:asciiTheme="majorEastAsia" w:eastAsiaTheme="majorEastAsia" w:hAnsiTheme="majorEastAsia" w:hint="eastAsia"/>
                <w:sz w:val="21"/>
                <w:szCs w:val="21"/>
              </w:rPr>
              <w:t>、</w:t>
            </w:r>
            <w:r w:rsidR="00EE04FE">
              <w:rPr>
                <w:rFonts w:asciiTheme="majorEastAsia" w:eastAsiaTheme="majorEastAsia" w:hAnsiTheme="majorEastAsia" w:hint="eastAsia"/>
                <w:sz w:val="21"/>
                <w:szCs w:val="21"/>
              </w:rPr>
              <w:t>十分な対応ができていない</w:t>
            </w:r>
            <w:r w:rsidRPr="00E33D86">
              <w:rPr>
                <w:rFonts w:asciiTheme="majorEastAsia" w:eastAsiaTheme="majorEastAsia" w:hAnsiTheme="majorEastAsia" w:hint="eastAsia"/>
                <w:sz w:val="21"/>
                <w:szCs w:val="21"/>
              </w:rPr>
              <w:t>。</w:t>
            </w:r>
          </w:p>
        </w:tc>
        <w:tc>
          <w:tcPr>
            <w:tcW w:w="728" w:type="dxa"/>
            <w:vAlign w:val="center"/>
          </w:tcPr>
          <w:p w:rsidR="006F3330" w:rsidRPr="00F77FF5" w:rsidRDefault="006F3330" w:rsidP="00292D73">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8831EE">
        <w:trPr>
          <w:trHeight w:val="701"/>
        </w:trPr>
        <w:tc>
          <w:tcPr>
            <w:tcW w:w="1262" w:type="dxa"/>
            <w:vAlign w:val="center"/>
          </w:tcPr>
          <w:p w:rsidR="006F3330" w:rsidRPr="00F77FF5" w:rsidRDefault="006F3330" w:rsidP="00292D73">
            <w:pPr>
              <w:adjustRightInd w:val="0"/>
              <w:snapToGrid w:val="0"/>
              <w:rPr>
                <w:rFonts w:asciiTheme="majorEastAsia" w:eastAsiaTheme="majorEastAsia" w:hAnsiTheme="majorEastAsia" w:cstheme="majorHAnsi"/>
                <w:sz w:val="21"/>
                <w:szCs w:val="21"/>
              </w:rPr>
            </w:pPr>
          </w:p>
        </w:tc>
        <w:tc>
          <w:tcPr>
            <w:tcW w:w="6521" w:type="dxa"/>
            <w:vAlign w:val="center"/>
          </w:tcPr>
          <w:p w:rsidR="006F3330" w:rsidRPr="00E33D86" w:rsidRDefault="006F3330" w:rsidP="00292D73">
            <w:pPr>
              <w:adjustRightInd w:val="0"/>
              <w:snapToGrid w:val="0"/>
              <w:rPr>
                <w:rFonts w:asciiTheme="majorEastAsia" w:eastAsiaTheme="majorEastAsia" w:hAnsiTheme="majorEastAsia" w:cstheme="majorHAnsi"/>
                <w:sz w:val="21"/>
                <w:szCs w:val="21"/>
              </w:rPr>
            </w:pPr>
            <w:r w:rsidRPr="00E33D86">
              <w:rPr>
                <w:rFonts w:asciiTheme="majorEastAsia" w:eastAsiaTheme="majorEastAsia" w:hAnsiTheme="majorEastAsia" w:cstheme="majorHAnsi" w:hint="eastAsia"/>
                <w:color w:val="000000" w:themeColor="text1"/>
                <w:sz w:val="21"/>
                <w:szCs w:val="21"/>
              </w:rPr>
              <w:t>心身の健康、保健衛生等に係る相談体制</w:t>
            </w:r>
            <w:r w:rsidRPr="00E33D86">
              <w:rPr>
                <w:rFonts w:asciiTheme="majorEastAsia" w:eastAsiaTheme="majorEastAsia" w:hAnsiTheme="majorEastAsia" w:hint="eastAsia"/>
                <w:sz w:val="21"/>
                <w:szCs w:val="21"/>
              </w:rPr>
              <w:t>が</w:t>
            </w:r>
            <w:r>
              <w:rPr>
                <w:rFonts w:asciiTheme="majorEastAsia" w:eastAsiaTheme="majorEastAsia" w:hAnsiTheme="majorEastAsia" w:hint="eastAsia"/>
                <w:sz w:val="21"/>
                <w:szCs w:val="21"/>
              </w:rPr>
              <w:t>ない</w:t>
            </w:r>
            <w:r w:rsidRPr="00E33D86">
              <w:rPr>
                <w:rFonts w:asciiTheme="majorEastAsia" w:eastAsiaTheme="majorEastAsia" w:hAnsiTheme="majorEastAsia" w:hint="eastAsia"/>
                <w:sz w:val="21"/>
                <w:szCs w:val="21"/>
              </w:rPr>
              <w:t>。</w:t>
            </w:r>
          </w:p>
        </w:tc>
        <w:tc>
          <w:tcPr>
            <w:tcW w:w="728" w:type="dxa"/>
            <w:vAlign w:val="center"/>
          </w:tcPr>
          <w:p w:rsidR="006F3330" w:rsidRPr="00F77FF5" w:rsidRDefault="006F3330" w:rsidP="00292D73">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6F3330" w:rsidRDefault="006F3330" w:rsidP="006F43FB">
      <w:pPr>
        <w:widowControl/>
        <w:adjustRightInd w:val="0"/>
        <w:snapToGrid w:val="0"/>
        <w:spacing w:beforeLines="50" w:before="187"/>
        <w:jc w:val="left"/>
        <w:rPr>
          <w:rFonts w:asciiTheme="minorEastAsia" w:hAnsiTheme="minorEastAsia" w:cstheme="majorHAnsi"/>
          <w:szCs w:val="21"/>
          <w:u w:val="single"/>
        </w:rPr>
      </w:pPr>
    </w:p>
    <w:p w:rsidR="006F3330" w:rsidRPr="00771150" w:rsidRDefault="006F3330" w:rsidP="006F43FB">
      <w:pPr>
        <w:widowControl/>
        <w:adjustRightInd w:val="0"/>
        <w:snapToGrid w:val="0"/>
        <w:spacing w:beforeLines="50" w:before="187"/>
        <w:ind w:left="1842" w:hangingChars="877" w:hanging="1842"/>
        <w:jc w:val="left"/>
        <w:rPr>
          <w:rFonts w:asciiTheme="minorEastAsia" w:hAnsiTheme="minorEastAsia"/>
          <w:szCs w:val="21"/>
        </w:rPr>
      </w:pPr>
      <w:r w:rsidRPr="00771150">
        <w:rPr>
          <w:rFonts w:asciiTheme="minorEastAsia" w:hAnsiTheme="minorEastAsia" w:cstheme="majorHAnsi"/>
          <w:szCs w:val="21"/>
        </w:rPr>
        <w:t>【評価の</w:t>
      </w:r>
      <w:r w:rsidRPr="00771150">
        <w:rPr>
          <w:rFonts w:asciiTheme="minorEastAsia" w:hAnsiTheme="minorEastAsia" w:cstheme="majorHAnsi" w:hint="eastAsia"/>
          <w:szCs w:val="21"/>
        </w:rPr>
        <w:t>視点5</w:t>
      </w:r>
      <w:r w:rsidRPr="00771150">
        <w:rPr>
          <w:rFonts w:asciiTheme="minorEastAsia" w:hAnsiTheme="minorEastAsia" w:cstheme="majorHAnsi"/>
          <w:szCs w:val="21"/>
        </w:rPr>
        <w:t>-</w:t>
      </w:r>
      <w:r w:rsidRPr="00771150">
        <w:rPr>
          <w:rFonts w:asciiTheme="minorEastAsia" w:hAnsiTheme="minorEastAsia" w:cstheme="majorHAnsi" w:hint="eastAsia"/>
          <w:szCs w:val="21"/>
        </w:rPr>
        <w:t>6</w:t>
      </w:r>
      <w:r w:rsidRPr="00771150">
        <w:rPr>
          <w:rFonts w:asciiTheme="minorEastAsia" w:hAnsiTheme="minorEastAsia" w:cstheme="majorHAnsi"/>
          <w:szCs w:val="21"/>
        </w:rPr>
        <w:t>】</w:t>
      </w:r>
      <w:r w:rsidRPr="00771150">
        <w:rPr>
          <w:rFonts w:hAnsi="ＭＳ 明朝" w:hint="eastAsia"/>
        </w:rPr>
        <w:t>学生の人権を保障し、ハラスメントの防止に十分に配慮して</w:t>
      </w:r>
      <w:r w:rsidRPr="00771150">
        <w:rPr>
          <w:rFonts w:asciiTheme="minorEastAsia" w:hAnsiTheme="minorEastAsia" w:hint="eastAsia"/>
          <w:szCs w:val="21"/>
        </w:rPr>
        <w:t>いること。</w:t>
      </w:r>
    </w:p>
    <w:p w:rsidR="006F3330" w:rsidRPr="001B477C" w:rsidRDefault="006F3330" w:rsidP="006F43FB">
      <w:pPr>
        <w:widowControl/>
        <w:adjustRightInd w:val="0"/>
        <w:snapToGrid w:val="0"/>
        <w:spacing w:beforeLines="50" w:before="187"/>
        <w:ind w:left="1203" w:hangingChars="573" w:hanging="1203"/>
        <w:jc w:val="left"/>
        <w:rPr>
          <w:rFonts w:asciiTheme="majorEastAsia" w:eastAsiaTheme="majorEastAsia" w:hAnsiTheme="majorEastAsia" w:cstheme="majorHAnsi"/>
          <w:color w:val="000000" w:themeColor="text1"/>
          <w:szCs w:val="21"/>
        </w:rPr>
      </w:pPr>
      <w:r w:rsidRPr="001B477C">
        <w:rPr>
          <w:rFonts w:asciiTheme="majorEastAsia" w:eastAsiaTheme="majorEastAsia" w:hAnsiTheme="majorEastAsia" w:cstheme="majorHAnsi"/>
          <w:color w:val="000000" w:themeColor="text1"/>
          <w:szCs w:val="21"/>
        </w:rPr>
        <w:t>●基本情報：</w:t>
      </w:r>
      <w:r>
        <w:rPr>
          <w:rFonts w:asciiTheme="majorEastAsia" w:eastAsiaTheme="majorEastAsia" w:hAnsiTheme="majorEastAsia" w:cstheme="majorHAnsi" w:hint="eastAsia"/>
          <w:color w:val="000000" w:themeColor="text1"/>
          <w:szCs w:val="21"/>
        </w:rPr>
        <w:t>ハラスメント防止のための規</w:t>
      </w:r>
      <w:r w:rsidR="00EE04FE">
        <w:rPr>
          <w:rFonts w:asciiTheme="majorEastAsia" w:eastAsiaTheme="majorEastAsia" w:hAnsiTheme="majorEastAsia" w:cstheme="majorHAnsi" w:hint="eastAsia"/>
          <w:color w:val="000000" w:themeColor="text1"/>
          <w:szCs w:val="21"/>
        </w:rPr>
        <w:t>程</w:t>
      </w:r>
      <w:r>
        <w:rPr>
          <w:rFonts w:asciiTheme="majorEastAsia" w:eastAsiaTheme="majorEastAsia" w:hAnsiTheme="majorEastAsia" w:cstheme="majorHAnsi" w:hint="eastAsia"/>
          <w:color w:val="000000" w:themeColor="text1"/>
          <w:szCs w:val="21"/>
        </w:rPr>
        <w:t>、体制</w:t>
      </w:r>
      <w:r w:rsidRPr="001B477C">
        <w:rPr>
          <w:rFonts w:asciiTheme="majorEastAsia" w:eastAsiaTheme="majorEastAsia" w:hAnsiTheme="majorEastAsia" w:cstheme="majorHAnsi"/>
          <w:color w:val="000000" w:themeColor="text1"/>
          <w:szCs w:val="21"/>
        </w:rPr>
        <w:t>を</w:t>
      </w:r>
      <w:r w:rsidR="00EE04FE">
        <w:rPr>
          <w:rFonts w:asciiTheme="majorEastAsia" w:eastAsiaTheme="majorEastAsia" w:hAnsiTheme="majorEastAsia" w:cstheme="majorHAnsi" w:hint="eastAsia"/>
          <w:color w:val="000000" w:themeColor="text1"/>
          <w:szCs w:val="21"/>
        </w:rPr>
        <w:t>記入して</w:t>
      </w:r>
      <w:r w:rsidRPr="001B477C">
        <w:rPr>
          <w:rFonts w:asciiTheme="majorEastAsia" w:eastAsiaTheme="majorEastAsia" w:hAnsiTheme="majorEastAsia" w:cstheme="majorHAnsi"/>
          <w:color w:val="000000" w:themeColor="text1"/>
          <w:szCs w:val="21"/>
        </w:rPr>
        <w:t>ください。</w:t>
      </w:r>
    </w:p>
    <w:tbl>
      <w:tblPr>
        <w:tblStyle w:val="af3"/>
        <w:tblW w:w="0" w:type="auto"/>
        <w:tblInd w:w="108" w:type="dxa"/>
        <w:tblLook w:val="00A0" w:firstRow="1" w:lastRow="0" w:firstColumn="1" w:lastColumn="0" w:noHBand="0" w:noVBand="0"/>
      </w:tblPr>
      <w:tblGrid>
        <w:gridCol w:w="8525"/>
      </w:tblGrid>
      <w:tr w:rsidR="006F3330" w:rsidRPr="00F77FF5" w:rsidTr="006F3330">
        <w:trPr>
          <w:trHeight w:val="4508"/>
        </w:trPr>
        <w:tc>
          <w:tcPr>
            <w:tcW w:w="8525"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p w:rsidR="006F3330" w:rsidRPr="007C6872" w:rsidRDefault="006F3330" w:rsidP="006F43FB">
      <w:pPr>
        <w:adjustRightInd w:val="0"/>
        <w:snapToGrid w:val="0"/>
        <w:spacing w:beforeLines="50" w:before="187"/>
        <w:rPr>
          <w:rFonts w:asciiTheme="majorEastAsia" w:eastAsiaTheme="majorEastAsia" w:hAnsiTheme="majorEastAsia" w:cstheme="majorHAnsi"/>
          <w:szCs w:val="21"/>
        </w:rPr>
      </w:pPr>
      <w:r w:rsidRPr="007C687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5</w:t>
      </w:r>
      <w:r>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6-1</w:t>
      </w:r>
      <w:r w:rsidRPr="007C6872">
        <w:rPr>
          <w:rFonts w:asciiTheme="majorEastAsia" w:eastAsiaTheme="majorEastAsia" w:hAnsiTheme="majorEastAsia" w:cstheme="majorHAnsi"/>
          <w:szCs w:val="21"/>
        </w:rPr>
        <w:t>】当てはまる自己評価欄に○を</w:t>
      </w:r>
      <w:r w:rsidR="0061316A">
        <w:rPr>
          <w:rFonts w:asciiTheme="majorEastAsia" w:eastAsiaTheme="majorEastAsia" w:hAnsiTheme="majorEastAsia" w:cstheme="majorHAnsi"/>
          <w:szCs w:val="21"/>
        </w:rPr>
        <w:t>つけて</w:t>
      </w:r>
      <w:r w:rsidRPr="007C6872">
        <w:rPr>
          <w:rFonts w:asciiTheme="majorEastAsia" w:eastAsiaTheme="majorEastAsia" w:hAnsiTheme="majorEastAsia" w:cstheme="majorHAnsi"/>
          <w:szCs w:val="21"/>
        </w:rPr>
        <w:t>ください。</w:t>
      </w:r>
    </w:p>
    <w:tbl>
      <w:tblPr>
        <w:tblStyle w:val="af3"/>
        <w:tblW w:w="0" w:type="auto"/>
        <w:tblInd w:w="122" w:type="dxa"/>
        <w:tblLook w:val="04A0" w:firstRow="1" w:lastRow="0" w:firstColumn="1" w:lastColumn="0" w:noHBand="0" w:noVBand="1"/>
      </w:tblPr>
      <w:tblGrid>
        <w:gridCol w:w="1262"/>
        <w:gridCol w:w="6521"/>
        <w:gridCol w:w="728"/>
      </w:tblGrid>
      <w:tr w:rsidR="006F3330" w:rsidRPr="007C6872" w:rsidTr="008831EE">
        <w:trPr>
          <w:trHeight w:val="703"/>
        </w:trPr>
        <w:tc>
          <w:tcPr>
            <w:tcW w:w="1262" w:type="dxa"/>
            <w:vAlign w:val="center"/>
          </w:tcPr>
          <w:p w:rsidR="006F3330" w:rsidRPr="007C6872" w:rsidRDefault="006F3330" w:rsidP="00292D73">
            <w:pPr>
              <w:adjustRightInd w:val="0"/>
              <w:snapToGrid w:val="0"/>
              <w:spacing w:before="100" w:beforeAutospacing="1"/>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自己評価</w:t>
            </w:r>
          </w:p>
        </w:tc>
        <w:tc>
          <w:tcPr>
            <w:tcW w:w="6521" w:type="dxa"/>
            <w:vAlign w:val="center"/>
          </w:tcPr>
          <w:p w:rsidR="006F3330" w:rsidRPr="007C6872" w:rsidRDefault="006F3330" w:rsidP="00292D73">
            <w:pPr>
              <w:adjustRightInd w:val="0"/>
              <w:snapToGrid w:val="0"/>
              <w:spacing w:before="100" w:beforeAutospacing="1"/>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評価内容</w:t>
            </w:r>
          </w:p>
        </w:tc>
        <w:tc>
          <w:tcPr>
            <w:tcW w:w="728" w:type="dxa"/>
            <w:vAlign w:val="center"/>
          </w:tcPr>
          <w:p w:rsidR="006F3330" w:rsidRPr="007C6872" w:rsidRDefault="006F3330" w:rsidP="00292D73">
            <w:pPr>
              <w:adjustRightInd w:val="0"/>
              <w:snapToGrid w:val="0"/>
              <w:spacing w:before="100" w:beforeAutospacing="1"/>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判定</w:t>
            </w:r>
          </w:p>
        </w:tc>
      </w:tr>
      <w:tr w:rsidR="006F3330" w:rsidRPr="007C6872" w:rsidTr="008831EE">
        <w:trPr>
          <w:trHeight w:val="572"/>
        </w:trPr>
        <w:tc>
          <w:tcPr>
            <w:tcW w:w="1262" w:type="dxa"/>
            <w:vAlign w:val="center"/>
          </w:tcPr>
          <w:p w:rsidR="006F3330" w:rsidRPr="007C6872" w:rsidRDefault="006F3330" w:rsidP="00292D73">
            <w:pPr>
              <w:adjustRightInd w:val="0"/>
              <w:snapToGrid w:val="0"/>
              <w:spacing w:before="100" w:beforeAutospacing="1"/>
              <w:rPr>
                <w:rFonts w:asciiTheme="majorEastAsia" w:eastAsiaTheme="majorEastAsia" w:hAnsiTheme="majorEastAsia" w:cstheme="majorHAnsi"/>
                <w:sz w:val="21"/>
                <w:szCs w:val="21"/>
              </w:rPr>
            </w:pPr>
          </w:p>
        </w:tc>
        <w:tc>
          <w:tcPr>
            <w:tcW w:w="6521" w:type="dxa"/>
            <w:vAlign w:val="center"/>
          </w:tcPr>
          <w:p w:rsidR="006F3330" w:rsidRPr="00B711AA" w:rsidRDefault="006F3330">
            <w:pPr>
              <w:adjustRightInd w:val="0"/>
              <w:snapToGrid w:val="0"/>
              <w:spacing w:before="100" w:beforeAutospacing="1"/>
              <w:rPr>
                <w:rFonts w:asciiTheme="majorEastAsia" w:eastAsiaTheme="majorEastAsia" w:hAnsiTheme="majorEastAsia" w:cstheme="majorHAnsi"/>
                <w:sz w:val="21"/>
                <w:szCs w:val="21"/>
              </w:rPr>
            </w:pPr>
            <w:r w:rsidRPr="00B711AA">
              <w:rPr>
                <w:rFonts w:asciiTheme="majorEastAsia" w:eastAsiaTheme="majorEastAsia" w:hAnsiTheme="majorEastAsia" w:cstheme="majorHAnsi" w:hint="eastAsia"/>
                <w:color w:val="000000" w:themeColor="text1"/>
                <w:sz w:val="21"/>
                <w:szCs w:val="21"/>
              </w:rPr>
              <w:t>ハラスメント防止のための規</w:t>
            </w:r>
            <w:r w:rsidR="00EE04FE">
              <w:rPr>
                <w:rFonts w:asciiTheme="majorEastAsia" w:eastAsiaTheme="majorEastAsia" w:hAnsiTheme="majorEastAsia" w:cstheme="majorHAnsi" w:hint="eastAsia"/>
                <w:color w:val="000000" w:themeColor="text1"/>
                <w:sz w:val="21"/>
                <w:szCs w:val="21"/>
              </w:rPr>
              <w:t>程</w:t>
            </w:r>
            <w:r w:rsidRPr="00B711AA">
              <w:rPr>
                <w:rFonts w:asciiTheme="majorEastAsia" w:eastAsiaTheme="majorEastAsia" w:hAnsiTheme="majorEastAsia" w:cstheme="majorHAnsi" w:hint="eastAsia"/>
                <w:color w:val="000000" w:themeColor="text1"/>
                <w:sz w:val="21"/>
                <w:szCs w:val="21"/>
              </w:rPr>
              <w:t>があ</w:t>
            </w:r>
            <w:r w:rsidRPr="00B711AA">
              <w:rPr>
                <w:rFonts w:asciiTheme="majorEastAsia" w:eastAsiaTheme="majorEastAsia" w:hAnsiTheme="majorEastAsia" w:hint="eastAsia"/>
                <w:sz w:val="21"/>
                <w:szCs w:val="21"/>
              </w:rPr>
              <w:t>る。</w:t>
            </w:r>
          </w:p>
        </w:tc>
        <w:tc>
          <w:tcPr>
            <w:tcW w:w="728" w:type="dxa"/>
            <w:vAlign w:val="center"/>
          </w:tcPr>
          <w:p w:rsidR="006F3330" w:rsidRPr="007C6872" w:rsidRDefault="006F3330" w:rsidP="00292D73">
            <w:pPr>
              <w:adjustRightInd w:val="0"/>
              <w:snapToGrid w:val="0"/>
              <w:spacing w:before="100" w:beforeAutospacing="1"/>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8831EE">
        <w:trPr>
          <w:trHeight w:val="552"/>
        </w:trPr>
        <w:tc>
          <w:tcPr>
            <w:tcW w:w="1262" w:type="dxa"/>
            <w:vAlign w:val="center"/>
          </w:tcPr>
          <w:p w:rsidR="006F3330" w:rsidRPr="00F77FF5" w:rsidRDefault="006F3330" w:rsidP="00292D73">
            <w:pPr>
              <w:adjustRightInd w:val="0"/>
              <w:snapToGrid w:val="0"/>
              <w:spacing w:before="100" w:beforeAutospacing="1"/>
              <w:rPr>
                <w:rFonts w:asciiTheme="majorEastAsia" w:eastAsiaTheme="majorEastAsia" w:hAnsiTheme="majorEastAsia" w:cstheme="majorHAnsi"/>
                <w:sz w:val="21"/>
                <w:szCs w:val="21"/>
              </w:rPr>
            </w:pPr>
          </w:p>
        </w:tc>
        <w:tc>
          <w:tcPr>
            <w:tcW w:w="6521" w:type="dxa"/>
            <w:vAlign w:val="center"/>
          </w:tcPr>
          <w:p w:rsidR="006F3330" w:rsidRPr="00E33D86" w:rsidRDefault="006F3330">
            <w:pPr>
              <w:adjustRightInd w:val="0"/>
              <w:snapToGrid w:val="0"/>
              <w:spacing w:before="100" w:beforeAutospacing="1"/>
              <w:rPr>
                <w:rFonts w:asciiTheme="majorEastAsia" w:eastAsiaTheme="majorEastAsia" w:hAnsiTheme="majorEastAsia" w:cstheme="majorHAnsi"/>
                <w:sz w:val="21"/>
                <w:szCs w:val="21"/>
              </w:rPr>
            </w:pPr>
            <w:r w:rsidRPr="00E33D86">
              <w:rPr>
                <w:rFonts w:asciiTheme="majorEastAsia" w:eastAsiaTheme="majorEastAsia" w:hAnsiTheme="majorEastAsia" w:cstheme="majorHAnsi" w:hint="eastAsia"/>
                <w:color w:val="000000" w:themeColor="text1"/>
                <w:sz w:val="21"/>
                <w:szCs w:val="21"/>
              </w:rPr>
              <w:t>ハラスメント防止のための規</w:t>
            </w:r>
            <w:r w:rsidR="00EE04FE">
              <w:rPr>
                <w:rFonts w:asciiTheme="majorEastAsia" w:eastAsiaTheme="majorEastAsia" w:hAnsiTheme="majorEastAsia" w:cstheme="majorHAnsi" w:hint="eastAsia"/>
                <w:color w:val="000000" w:themeColor="text1"/>
                <w:sz w:val="21"/>
                <w:szCs w:val="21"/>
              </w:rPr>
              <w:t>程</w:t>
            </w:r>
            <w:r w:rsidRPr="00E33D86">
              <w:rPr>
                <w:rFonts w:asciiTheme="majorEastAsia" w:eastAsiaTheme="majorEastAsia" w:hAnsiTheme="majorEastAsia" w:cstheme="majorHAnsi" w:hint="eastAsia"/>
                <w:color w:val="000000" w:themeColor="text1"/>
                <w:sz w:val="21"/>
                <w:szCs w:val="21"/>
              </w:rPr>
              <w:t>が</w:t>
            </w:r>
            <w:r>
              <w:rPr>
                <w:rFonts w:asciiTheme="majorEastAsia" w:eastAsiaTheme="majorEastAsia" w:hAnsiTheme="majorEastAsia" w:cstheme="majorHAnsi" w:hint="eastAsia"/>
                <w:color w:val="000000" w:themeColor="text1"/>
                <w:sz w:val="21"/>
                <w:szCs w:val="21"/>
              </w:rPr>
              <w:t>ない</w:t>
            </w:r>
            <w:r w:rsidRPr="00E33D86">
              <w:rPr>
                <w:rFonts w:asciiTheme="majorEastAsia" w:eastAsiaTheme="majorEastAsia" w:hAnsiTheme="majorEastAsia" w:hint="eastAsia"/>
                <w:sz w:val="21"/>
                <w:szCs w:val="21"/>
              </w:rPr>
              <w:t>。</w:t>
            </w:r>
          </w:p>
        </w:tc>
        <w:tc>
          <w:tcPr>
            <w:tcW w:w="728" w:type="dxa"/>
            <w:vAlign w:val="center"/>
          </w:tcPr>
          <w:p w:rsidR="006F3330" w:rsidRPr="00F77FF5" w:rsidRDefault="006F3330" w:rsidP="00292D73">
            <w:pPr>
              <w:adjustRightInd w:val="0"/>
              <w:snapToGrid w:val="0"/>
              <w:spacing w:before="100" w:beforeAutospacing="1"/>
              <w:jc w:val="center"/>
              <w:rPr>
                <w:rFonts w:asciiTheme="majorEastAsia" w:eastAsiaTheme="majorEastAsia" w:hAnsiTheme="majorEastAsia" w:cstheme="majorHAnsi"/>
                <w:sz w:val="21"/>
                <w:szCs w:val="21"/>
              </w:rPr>
            </w:pPr>
            <w:r w:rsidRPr="00E90A06">
              <w:rPr>
                <w:rFonts w:asciiTheme="majorEastAsia" w:eastAsiaTheme="majorEastAsia" w:hAnsiTheme="majorEastAsia" w:cstheme="majorHAnsi" w:hint="eastAsia"/>
                <w:sz w:val="21"/>
                <w:szCs w:val="21"/>
              </w:rPr>
              <w:t>２</w:t>
            </w:r>
          </w:p>
        </w:tc>
      </w:tr>
    </w:tbl>
    <w:p w:rsidR="006F3330" w:rsidRDefault="006F3330" w:rsidP="006F43FB">
      <w:pPr>
        <w:widowControl/>
        <w:adjustRightInd w:val="0"/>
        <w:snapToGrid w:val="0"/>
        <w:spacing w:beforeLines="50" w:before="187"/>
        <w:jc w:val="left"/>
        <w:rPr>
          <w:rFonts w:asciiTheme="minorEastAsia" w:hAnsiTheme="minorEastAsia" w:cstheme="majorHAnsi"/>
          <w:szCs w:val="21"/>
          <w:u w:val="single"/>
        </w:rPr>
      </w:pPr>
    </w:p>
    <w:p w:rsidR="006F3330" w:rsidRPr="007C6872" w:rsidRDefault="006F3330" w:rsidP="006F43FB">
      <w:pPr>
        <w:adjustRightInd w:val="0"/>
        <w:snapToGrid w:val="0"/>
        <w:spacing w:beforeLines="50" w:before="187"/>
        <w:rPr>
          <w:rFonts w:asciiTheme="majorEastAsia" w:eastAsiaTheme="majorEastAsia" w:hAnsiTheme="majorEastAsia" w:cstheme="majorHAnsi"/>
          <w:szCs w:val="21"/>
        </w:rPr>
      </w:pPr>
      <w:r w:rsidRPr="007C687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5</w:t>
      </w:r>
      <w:r>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6-2</w:t>
      </w:r>
      <w:r w:rsidRPr="007C6872">
        <w:rPr>
          <w:rFonts w:asciiTheme="majorEastAsia" w:eastAsiaTheme="majorEastAsia" w:hAnsiTheme="majorEastAsia" w:cstheme="majorHAnsi"/>
          <w:szCs w:val="21"/>
        </w:rPr>
        <w:t>】当てはまる自己評価欄に○を</w:t>
      </w:r>
      <w:r w:rsidR="00EF586E">
        <w:rPr>
          <w:rFonts w:asciiTheme="majorEastAsia" w:eastAsiaTheme="majorEastAsia" w:hAnsiTheme="majorEastAsia" w:cstheme="majorHAnsi" w:hint="eastAsia"/>
          <w:szCs w:val="21"/>
        </w:rPr>
        <w:t>つ</w:t>
      </w:r>
      <w:r w:rsidRPr="007C6872">
        <w:rPr>
          <w:rFonts w:asciiTheme="majorEastAsia" w:eastAsiaTheme="majorEastAsia" w:hAnsiTheme="majorEastAsia" w:cstheme="majorHAnsi"/>
          <w:szCs w:val="21"/>
        </w:rPr>
        <w:t>けてください。</w:t>
      </w:r>
    </w:p>
    <w:tbl>
      <w:tblPr>
        <w:tblStyle w:val="af3"/>
        <w:tblW w:w="0" w:type="auto"/>
        <w:tblInd w:w="122" w:type="dxa"/>
        <w:tblLook w:val="04A0" w:firstRow="1" w:lastRow="0" w:firstColumn="1" w:lastColumn="0" w:noHBand="0" w:noVBand="1"/>
      </w:tblPr>
      <w:tblGrid>
        <w:gridCol w:w="1262"/>
        <w:gridCol w:w="6521"/>
        <w:gridCol w:w="728"/>
      </w:tblGrid>
      <w:tr w:rsidR="006F3330" w:rsidRPr="007C6872" w:rsidTr="008831EE">
        <w:trPr>
          <w:trHeight w:val="703"/>
        </w:trPr>
        <w:tc>
          <w:tcPr>
            <w:tcW w:w="1262" w:type="dxa"/>
            <w:vAlign w:val="center"/>
          </w:tcPr>
          <w:p w:rsidR="006F3330" w:rsidRPr="007C6872" w:rsidRDefault="006F3330" w:rsidP="00292D73">
            <w:pPr>
              <w:adjustRightInd w:val="0"/>
              <w:snapToGrid w:val="0"/>
              <w:spacing w:before="100" w:beforeAutospacing="1"/>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自己評価</w:t>
            </w:r>
          </w:p>
        </w:tc>
        <w:tc>
          <w:tcPr>
            <w:tcW w:w="6521" w:type="dxa"/>
            <w:vAlign w:val="center"/>
          </w:tcPr>
          <w:p w:rsidR="006F3330" w:rsidRPr="007C6872" w:rsidRDefault="006F3330" w:rsidP="00292D73">
            <w:pPr>
              <w:adjustRightInd w:val="0"/>
              <w:snapToGrid w:val="0"/>
              <w:spacing w:before="100" w:beforeAutospacing="1"/>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評価内容</w:t>
            </w:r>
          </w:p>
        </w:tc>
        <w:tc>
          <w:tcPr>
            <w:tcW w:w="728" w:type="dxa"/>
            <w:vAlign w:val="center"/>
          </w:tcPr>
          <w:p w:rsidR="006F3330" w:rsidRPr="007C6872" w:rsidRDefault="006F3330" w:rsidP="00292D73">
            <w:pPr>
              <w:adjustRightInd w:val="0"/>
              <w:snapToGrid w:val="0"/>
              <w:spacing w:before="100" w:beforeAutospacing="1"/>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判定</w:t>
            </w:r>
          </w:p>
        </w:tc>
      </w:tr>
      <w:tr w:rsidR="006F3330" w:rsidRPr="000228CB" w:rsidTr="008831EE">
        <w:trPr>
          <w:trHeight w:val="572"/>
        </w:trPr>
        <w:tc>
          <w:tcPr>
            <w:tcW w:w="1262" w:type="dxa"/>
            <w:vAlign w:val="center"/>
          </w:tcPr>
          <w:p w:rsidR="006F3330" w:rsidRPr="000228CB" w:rsidRDefault="006F3330" w:rsidP="00292D73">
            <w:pPr>
              <w:adjustRightInd w:val="0"/>
              <w:snapToGrid w:val="0"/>
              <w:spacing w:before="100" w:beforeAutospacing="1"/>
              <w:rPr>
                <w:rFonts w:asciiTheme="majorEastAsia" w:eastAsiaTheme="majorEastAsia" w:hAnsiTheme="majorEastAsia" w:cstheme="majorHAnsi"/>
                <w:sz w:val="21"/>
                <w:szCs w:val="21"/>
              </w:rPr>
            </w:pPr>
          </w:p>
        </w:tc>
        <w:tc>
          <w:tcPr>
            <w:tcW w:w="6521" w:type="dxa"/>
            <w:vAlign w:val="center"/>
          </w:tcPr>
          <w:p w:rsidR="006F3330" w:rsidRPr="000228CB" w:rsidRDefault="006F3330" w:rsidP="00292D73">
            <w:pPr>
              <w:adjustRightInd w:val="0"/>
              <w:snapToGrid w:val="0"/>
              <w:spacing w:before="100" w:beforeAutospacing="1"/>
              <w:rPr>
                <w:rFonts w:asciiTheme="majorEastAsia" w:eastAsiaTheme="majorEastAsia" w:hAnsiTheme="majorEastAsia" w:cstheme="majorHAnsi"/>
                <w:sz w:val="21"/>
                <w:szCs w:val="21"/>
              </w:rPr>
            </w:pPr>
            <w:r w:rsidRPr="000228CB">
              <w:rPr>
                <w:rFonts w:asciiTheme="majorEastAsia" w:eastAsiaTheme="majorEastAsia" w:hAnsiTheme="majorEastAsia" w:cstheme="majorHAnsi" w:hint="eastAsia"/>
                <w:sz w:val="21"/>
                <w:szCs w:val="21"/>
              </w:rPr>
              <w:t>ハラスメント防止のための体制があり、</w:t>
            </w:r>
            <w:r w:rsidRPr="000228CB">
              <w:rPr>
                <w:rFonts w:asciiTheme="majorEastAsia" w:eastAsiaTheme="majorEastAsia" w:hAnsiTheme="majorEastAsia" w:hint="eastAsia"/>
                <w:sz w:val="21"/>
                <w:szCs w:val="21"/>
              </w:rPr>
              <w:t>対応が十分である。</w:t>
            </w:r>
          </w:p>
        </w:tc>
        <w:tc>
          <w:tcPr>
            <w:tcW w:w="728" w:type="dxa"/>
            <w:vAlign w:val="center"/>
          </w:tcPr>
          <w:p w:rsidR="006F3330" w:rsidRPr="000228CB" w:rsidRDefault="006F3330" w:rsidP="00292D73">
            <w:pPr>
              <w:adjustRightInd w:val="0"/>
              <w:snapToGrid w:val="0"/>
              <w:spacing w:before="100" w:beforeAutospacing="1"/>
              <w:jc w:val="center"/>
              <w:rPr>
                <w:rFonts w:asciiTheme="majorEastAsia" w:eastAsiaTheme="majorEastAsia" w:hAnsiTheme="majorEastAsia" w:cstheme="majorHAnsi"/>
                <w:sz w:val="21"/>
                <w:szCs w:val="21"/>
              </w:rPr>
            </w:pPr>
            <w:r w:rsidRPr="000228CB">
              <w:rPr>
                <w:rFonts w:asciiTheme="majorEastAsia" w:eastAsiaTheme="majorEastAsia" w:hAnsiTheme="majorEastAsia" w:cstheme="majorHAnsi" w:hint="eastAsia"/>
                <w:sz w:val="21"/>
                <w:szCs w:val="21"/>
              </w:rPr>
              <w:t>３</w:t>
            </w:r>
          </w:p>
        </w:tc>
      </w:tr>
      <w:tr w:rsidR="006F3330" w:rsidRPr="000228CB" w:rsidTr="008831EE">
        <w:trPr>
          <w:trHeight w:val="572"/>
        </w:trPr>
        <w:tc>
          <w:tcPr>
            <w:tcW w:w="1262" w:type="dxa"/>
            <w:vAlign w:val="center"/>
          </w:tcPr>
          <w:p w:rsidR="006F3330" w:rsidRPr="000228CB" w:rsidRDefault="006F3330" w:rsidP="00292D73">
            <w:pPr>
              <w:adjustRightInd w:val="0"/>
              <w:snapToGrid w:val="0"/>
              <w:spacing w:before="100" w:beforeAutospacing="1"/>
              <w:rPr>
                <w:rFonts w:asciiTheme="majorEastAsia" w:eastAsiaTheme="majorEastAsia" w:hAnsiTheme="majorEastAsia" w:cstheme="majorHAnsi"/>
                <w:szCs w:val="21"/>
              </w:rPr>
            </w:pPr>
          </w:p>
        </w:tc>
        <w:tc>
          <w:tcPr>
            <w:tcW w:w="6521" w:type="dxa"/>
            <w:vAlign w:val="center"/>
          </w:tcPr>
          <w:p w:rsidR="006F3330" w:rsidRPr="000228CB" w:rsidRDefault="006F3330" w:rsidP="00292D73">
            <w:pPr>
              <w:adjustRightInd w:val="0"/>
              <w:snapToGrid w:val="0"/>
              <w:spacing w:before="100" w:beforeAutospacing="1"/>
              <w:rPr>
                <w:rFonts w:asciiTheme="majorEastAsia" w:eastAsiaTheme="majorEastAsia" w:hAnsiTheme="majorEastAsia" w:cstheme="majorHAnsi"/>
                <w:sz w:val="21"/>
                <w:szCs w:val="21"/>
              </w:rPr>
            </w:pPr>
            <w:r w:rsidRPr="000228CB">
              <w:rPr>
                <w:rFonts w:asciiTheme="majorEastAsia" w:eastAsiaTheme="majorEastAsia" w:hAnsiTheme="majorEastAsia" w:cstheme="majorHAnsi" w:hint="eastAsia"/>
                <w:sz w:val="21"/>
                <w:szCs w:val="21"/>
              </w:rPr>
              <w:t>ハラスメント防止のための体制はあるが、対応が十分でない。</w:t>
            </w:r>
          </w:p>
        </w:tc>
        <w:tc>
          <w:tcPr>
            <w:tcW w:w="728" w:type="dxa"/>
            <w:vAlign w:val="center"/>
          </w:tcPr>
          <w:p w:rsidR="006F3330" w:rsidRPr="00730BFD" w:rsidRDefault="006F3330" w:rsidP="00292D73">
            <w:pPr>
              <w:adjustRightInd w:val="0"/>
              <w:snapToGrid w:val="0"/>
              <w:spacing w:before="100" w:beforeAutospacing="1"/>
              <w:jc w:val="center"/>
              <w:rPr>
                <w:rFonts w:asciiTheme="majorEastAsia" w:eastAsiaTheme="majorEastAsia" w:hAnsiTheme="majorEastAsia" w:cstheme="majorHAnsi"/>
                <w:sz w:val="21"/>
                <w:szCs w:val="21"/>
              </w:rPr>
            </w:pPr>
            <w:r w:rsidRPr="00730BFD">
              <w:rPr>
                <w:rFonts w:asciiTheme="majorEastAsia" w:eastAsiaTheme="majorEastAsia" w:hAnsiTheme="majorEastAsia" w:cstheme="majorHAnsi" w:hint="eastAsia"/>
                <w:sz w:val="21"/>
                <w:szCs w:val="21"/>
              </w:rPr>
              <w:t>２</w:t>
            </w:r>
          </w:p>
        </w:tc>
      </w:tr>
      <w:tr w:rsidR="006F3330" w:rsidRPr="000228CB" w:rsidTr="008831EE">
        <w:trPr>
          <w:trHeight w:val="552"/>
        </w:trPr>
        <w:tc>
          <w:tcPr>
            <w:tcW w:w="1262" w:type="dxa"/>
            <w:vAlign w:val="center"/>
          </w:tcPr>
          <w:p w:rsidR="006F3330" w:rsidRPr="000228CB" w:rsidRDefault="006F3330" w:rsidP="00292D73">
            <w:pPr>
              <w:adjustRightInd w:val="0"/>
              <w:snapToGrid w:val="0"/>
              <w:spacing w:before="100" w:beforeAutospacing="1"/>
              <w:rPr>
                <w:rFonts w:asciiTheme="majorEastAsia" w:eastAsiaTheme="majorEastAsia" w:hAnsiTheme="majorEastAsia" w:cstheme="majorHAnsi"/>
                <w:sz w:val="21"/>
                <w:szCs w:val="21"/>
              </w:rPr>
            </w:pPr>
          </w:p>
        </w:tc>
        <w:tc>
          <w:tcPr>
            <w:tcW w:w="6521" w:type="dxa"/>
            <w:vAlign w:val="center"/>
          </w:tcPr>
          <w:p w:rsidR="006F3330" w:rsidRPr="000228CB" w:rsidRDefault="006F3330" w:rsidP="00292D73">
            <w:pPr>
              <w:adjustRightInd w:val="0"/>
              <w:snapToGrid w:val="0"/>
              <w:spacing w:before="100" w:beforeAutospacing="1"/>
              <w:rPr>
                <w:rFonts w:asciiTheme="majorEastAsia" w:eastAsiaTheme="majorEastAsia" w:hAnsiTheme="majorEastAsia" w:cstheme="majorHAnsi"/>
                <w:sz w:val="21"/>
                <w:szCs w:val="21"/>
              </w:rPr>
            </w:pPr>
            <w:r w:rsidRPr="000228CB">
              <w:rPr>
                <w:rFonts w:asciiTheme="majorEastAsia" w:eastAsiaTheme="majorEastAsia" w:hAnsiTheme="majorEastAsia" w:cstheme="majorHAnsi" w:hint="eastAsia"/>
                <w:sz w:val="21"/>
                <w:szCs w:val="21"/>
              </w:rPr>
              <w:t>ハラスメント防止のための体制がなく、対応も不十分である</w:t>
            </w:r>
            <w:r w:rsidRPr="000228CB">
              <w:rPr>
                <w:rFonts w:asciiTheme="majorEastAsia" w:eastAsiaTheme="majorEastAsia" w:hAnsiTheme="majorEastAsia" w:hint="eastAsia"/>
                <w:sz w:val="21"/>
                <w:szCs w:val="21"/>
              </w:rPr>
              <w:t>。</w:t>
            </w:r>
          </w:p>
        </w:tc>
        <w:tc>
          <w:tcPr>
            <w:tcW w:w="728" w:type="dxa"/>
            <w:vAlign w:val="center"/>
          </w:tcPr>
          <w:p w:rsidR="006F3330" w:rsidRPr="000228CB" w:rsidRDefault="006F3330" w:rsidP="00292D73">
            <w:pPr>
              <w:adjustRightInd w:val="0"/>
              <w:snapToGrid w:val="0"/>
              <w:spacing w:before="100" w:beforeAutospacing="1"/>
              <w:jc w:val="center"/>
              <w:rPr>
                <w:rFonts w:asciiTheme="majorEastAsia" w:eastAsiaTheme="majorEastAsia" w:hAnsiTheme="majorEastAsia" w:cstheme="majorHAnsi"/>
                <w:sz w:val="21"/>
                <w:szCs w:val="21"/>
              </w:rPr>
            </w:pPr>
            <w:r w:rsidRPr="000228CB">
              <w:rPr>
                <w:rFonts w:asciiTheme="majorEastAsia" w:eastAsiaTheme="majorEastAsia" w:hAnsiTheme="majorEastAsia" w:cstheme="majorHAnsi" w:hint="eastAsia"/>
                <w:sz w:val="21"/>
                <w:szCs w:val="21"/>
              </w:rPr>
              <w:t>１</w:t>
            </w:r>
          </w:p>
        </w:tc>
      </w:tr>
    </w:tbl>
    <w:p w:rsidR="006F3330" w:rsidRDefault="006F3330" w:rsidP="006F43FB">
      <w:pPr>
        <w:widowControl/>
        <w:adjustRightInd w:val="0"/>
        <w:snapToGrid w:val="0"/>
        <w:spacing w:beforeLines="50" w:before="187"/>
        <w:jc w:val="left"/>
        <w:rPr>
          <w:rFonts w:asciiTheme="minorEastAsia" w:hAnsiTheme="minorEastAsia" w:cstheme="majorHAnsi"/>
          <w:szCs w:val="21"/>
          <w:u w:val="single"/>
        </w:rPr>
      </w:pPr>
    </w:p>
    <w:p w:rsidR="006F3330" w:rsidRDefault="006F3330" w:rsidP="006F43FB">
      <w:pPr>
        <w:widowControl/>
        <w:adjustRightInd w:val="0"/>
        <w:snapToGrid w:val="0"/>
        <w:spacing w:beforeLines="50" w:before="187"/>
        <w:ind w:left="1842" w:hangingChars="877" w:hanging="1842"/>
        <w:jc w:val="left"/>
        <w:rPr>
          <w:rFonts w:asciiTheme="minorEastAsia" w:hAnsiTheme="minorEastAsia" w:cstheme="majorHAnsi"/>
          <w:szCs w:val="21"/>
        </w:rPr>
      </w:pPr>
    </w:p>
    <w:p w:rsidR="00AB7C8F" w:rsidRDefault="007E1C12" w:rsidP="009663F8">
      <w:pPr>
        <w:widowControl/>
        <w:adjustRightInd w:val="0"/>
        <w:snapToGrid w:val="0"/>
        <w:spacing w:beforeLines="50" w:before="187"/>
        <w:ind w:left="1842" w:hangingChars="877" w:hanging="1842"/>
        <w:jc w:val="left"/>
        <w:rPr>
          <w:rFonts w:asciiTheme="minorEastAsia" w:hAnsiTheme="minorEastAsia" w:cstheme="majorHAnsi"/>
          <w:szCs w:val="21"/>
        </w:rPr>
      </w:pPr>
      <w:r>
        <w:rPr>
          <w:rFonts w:asciiTheme="minorEastAsia" w:hAnsiTheme="minorEastAsia" w:cstheme="majorHAnsi" w:hint="eastAsia"/>
          <w:szCs w:val="21"/>
        </w:rPr>
        <w:lastRenderedPageBreak/>
        <w:t>＜</w:t>
      </w:r>
      <w:r w:rsidR="00AB7C8F">
        <w:rPr>
          <w:rFonts w:asciiTheme="minorEastAsia" w:hAnsiTheme="minorEastAsia" w:cstheme="majorHAnsi" w:hint="eastAsia"/>
          <w:szCs w:val="21"/>
        </w:rPr>
        <w:t>進路支援</w:t>
      </w:r>
      <w:r>
        <w:rPr>
          <w:rFonts w:asciiTheme="minorEastAsia" w:hAnsiTheme="minorEastAsia" w:cstheme="majorHAnsi" w:hint="eastAsia"/>
          <w:szCs w:val="21"/>
        </w:rPr>
        <w:t>＞</w:t>
      </w:r>
    </w:p>
    <w:p w:rsidR="006F3330" w:rsidRPr="00675901" w:rsidRDefault="006F3330" w:rsidP="006F43FB">
      <w:pPr>
        <w:widowControl/>
        <w:adjustRightInd w:val="0"/>
        <w:snapToGrid w:val="0"/>
        <w:spacing w:beforeLines="50" w:before="187"/>
        <w:ind w:left="1842" w:hangingChars="877" w:hanging="1842"/>
        <w:jc w:val="left"/>
        <w:rPr>
          <w:rFonts w:asciiTheme="minorEastAsia" w:hAnsiTheme="minorEastAsia"/>
          <w:szCs w:val="21"/>
        </w:rPr>
      </w:pPr>
      <w:r w:rsidRPr="00675901">
        <w:rPr>
          <w:rFonts w:asciiTheme="minorEastAsia" w:hAnsiTheme="minorEastAsia" w:cstheme="majorHAnsi"/>
          <w:szCs w:val="21"/>
        </w:rPr>
        <w:t>【評価の</w:t>
      </w:r>
      <w:r w:rsidRPr="00675901">
        <w:rPr>
          <w:rFonts w:asciiTheme="minorEastAsia" w:hAnsiTheme="minorEastAsia" w:cstheme="majorHAnsi" w:hint="eastAsia"/>
          <w:szCs w:val="21"/>
        </w:rPr>
        <w:t>視点5</w:t>
      </w:r>
      <w:r w:rsidRPr="00675901">
        <w:rPr>
          <w:rFonts w:asciiTheme="minorEastAsia" w:hAnsiTheme="minorEastAsia" w:cstheme="majorHAnsi"/>
          <w:szCs w:val="21"/>
        </w:rPr>
        <w:t>-</w:t>
      </w:r>
      <w:r w:rsidRPr="00675901">
        <w:rPr>
          <w:rFonts w:asciiTheme="minorEastAsia" w:hAnsiTheme="minorEastAsia" w:cstheme="majorHAnsi" w:hint="eastAsia"/>
          <w:szCs w:val="21"/>
        </w:rPr>
        <w:t>7</w:t>
      </w:r>
      <w:r w:rsidRPr="00675901">
        <w:rPr>
          <w:rFonts w:asciiTheme="minorEastAsia" w:hAnsiTheme="minorEastAsia" w:cstheme="majorHAnsi"/>
          <w:szCs w:val="21"/>
        </w:rPr>
        <w:t>】</w:t>
      </w:r>
      <w:r w:rsidRPr="00675901">
        <w:rPr>
          <w:rFonts w:hint="eastAsia"/>
        </w:rPr>
        <w:t>進路支援に関する組織体制を整備して、進路選択に関わる指導・ガイダンス</w:t>
      </w:r>
      <w:r>
        <w:rPr>
          <w:rFonts w:hint="eastAsia"/>
        </w:rPr>
        <w:t>等</w:t>
      </w:r>
      <w:r w:rsidR="00DD76CC">
        <w:rPr>
          <w:rFonts w:hint="eastAsia"/>
        </w:rPr>
        <w:t>を</w:t>
      </w:r>
      <w:r>
        <w:rPr>
          <w:rFonts w:hint="eastAsia"/>
        </w:rPr>
        <w:t>適切に</w:t>
      </w:r>
      <w:r w:rsidRPr="00675901">
        <w:rPr>
          <w:rFonts w:hint="eastAsia"/>
        </w:rPr>
        <w:t>実施</w:t>
      </w:r>
      <w:r>
        <w:rPr>
          <w:rFonts w:hint="eastAsia"/>
        </w:rPr>
        <w:t>している</w:t>
      </w:r>
      <w:r w:rsidRPr="00675901">
        <w:rPr>
          <w:rFonts w:asciiTheme="minorEastAsia" w:hAnsiTheme="minorEastAsia" w:hint="eastAsia"/>
          <w:szCs w:val="21"/>
        </w:rPr>
        <w:t>こと。</w:t>
      </w:r>
    </w:p>
    <w:p w:rsidR="006F3330" w:rsidRPr="001B477C" w:rsidRDefault="006F3330" w:rsidP="006F43FB">
      <w:pPr>
        <w:widowControl/>
        <w:adjustRightInd w:val="0"/>
        <w:snapToGrid w:val="0"/>
        <w:spacing w:beforeLines="50" w:before="187"/>
        <w:ind w:left="1203" w:hangingChars="573" w:hanging="1203"/>
        <w:jc w:val="left"/>
        <w:rPr>
          <w:rFonts w:asciiTheme="majorEastAsia" w:eastAsiaTheme="majorEastAsia" w:hAnsiTheme="majorEastAsia" w:cstheme="majorHAnsi"/>
          <w:color w:val="000000" w:themeColor="text1"/>
          <w:szCs w:val="21"/>
        </w:rPr>
      </w:pPr>
      <w:r w:rsidRPr="001B477C">
        <w:rPr>
          <w:rFonts w:asciiTheme="majorEastAsia" w:eastAsiaTheme="majorEastAsia" w:hAnsiTheme="majorEastAsia" w:cstheme="majorHAnsi"/>
          <w:color w:val="000000" w:themeColor="text1"/>
          <w:szCs w:val="21"/>
        </w:rPr>
        <w:t>●基本情報：</w:t>
      </w:r>
      <w:r>
        <w:rPr>
          <w:rFonts w:asciiTheme="majorEastAsia" w:eastAsiaTheme="majorEastAsia" w:hAnsiTheme="majorEastAsia" w:cstheme="majorHAnsi" w:hint="eastAsia"/>
          <w:color w:val="000000" w:themeColor="text1"/>
          <w:szCs w:val="21"/>
        </w:rPr>
        <w:t>進路支援に関する体制、取り組み</w:t>
      </w:r>
      <w:r w:rsidRPr="001B477C">
        <w:rPr>
          <w:rFonts w:asciiTheme="majorEastAsia" w:eastAsiaTheme="majorEastAsia" w:hAnsiTheme="majorEastAsia" w:cstheme="majorHAnsi"/>
          <w:color w:val="000000" w:themeColor="text1"/>
          <w:szCs w:val="21"/>
        </w:rPr>
        <w:t>を</w:t>
      </w:r>
      <w:r w:rsidR="00EF586E">
        <w:rPr>
          <w:rFonts w:asciiTheme="majorEastAsia" w:eastAsiaTheme="majorEastAsia" w:hAnsiTheme="majorEastAsia" w:cstheme="majorHAnsi" w:hint="eastAsia"/>
          <w:color w:val="000000" w:themeColor="text1"/>
          <w:szCs w:val="21"/>
        </w:rPr>
        <w:t>記入して</w:t>
      </w:r>
      <w:r w:rsidRPr="001B477C">
        <w:rPr>
          <w:rFonts w:asciiTheme="majorEastAsia" w:eastAsiaTheme="majorEastAsia" w:hAnsiTheme="majorEastAsia" w:cstheme="majorHAnsi"/>
          <w:color w:val="000000" w:themeColor="text1"/>
          <w:szCs w:val="21"/>
        </w:rPr>
        <w:t>ください。</w:t>
      </w:r>
    </w:p>
    <w:tbl>
      <w:tblPr>
        <w:tblStyle w:val="af3"/>
        <w:tblW w:w="0" w:type="auto"/>
        <w:tblInd w:w="108" w:type="dxa"/>
        <w:tblLook w:val="00A0" w:firstRow="1" w:lastRow="0" w:firstColumn="1" w:lastColumn="0" w:noHBand="0" w:noVBand="0"/>
      </w:tblPr>
      <w:tblGrid>
        <w:gridCol w:w="8525"/>
      </w:tblGrid>
      <w:tr w:rsidR="006F3330" w:rsidRPr="00F77FF5" w:rsidTr="005B2651">
        <w:trPr>
          <w:trHeight w:val="3676"/>
        </w:trPr>
        <w:tc>
          <w:tcPr>
            <w:tcW w:w="8525"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E65185" w:rsidRDefault="00E65185" w:rsidP="006F43FB">
      <w:pPr>
        <w:adjustRightInd w:val="0"/>
        <w:snapToGrid w:val="0"/>
        <w:spacing w:beforeLines="50" w:before="187"/>
        <w:rPr>
          <w:rFonts w:asciiTheme="majorEastAsia" w:eastAsiaTheme="majorEastAsia" w:hAnsiTheme="majorEastAsia" w:cstheme="majorHAnsi"/>
          <w:szCs w:val="21"/>
        </w:rPr>
      </w:pPr>
    </w:p>
    <w:p w:rsidR="006F3330" w:rsidRPr="007C6872" w:rsidRDefault="006F3330" w:rsidP="006F43FB">
      <w:pPr>
        <w:adjustRightInd w:val="0"/>
        <w:snapToGrid w:val="0"/>
        <w:spacing w:beforeLines="50" w:before="187"/>
        <w:rPr>
          <w:rFonts w:asciiTheme="majorEastAsia" w:eastAsiaTheme="majorEastAsia" w:hAnsiTheme="majorEastAsia" w:cstheme="majorHAnsi"/>
          <w:szCs w:val="21"/>
        </w:rPr>
      </w:pPr>
      <w:r w:rsidRPr="007C687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5</w:t>
      </w:r>
      <w:r>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7</w:t>
      </w:r>
      <w:r w:rsidRPr="007C6872">
        <w:rPr>
          <w:rFonts w:asciiTheme="majorEastAsia" w:eastAsiaTheme="majorEastAsia" w:hAnsiTheme="majorEastAsia" w:cstheme="majorHAnsi"/>
          <w:szCs w:val="21"/>
        </w:rPr>
        <w:t>】当てはまる自己評価欄に○を</w:t>
      </w:r>
      <w:r w:rsidR="00EF586E">
        <w:rPr>
          <w:rFonts w:asciiTheme="majorEastAsia" w:eastAsiaTheme="majorEastAsia" w:hAnsiTheme="majorEastAsia" w:cstheme="majorHAnsi" w:hint="eastAsia"/>
          <w:szCs w:val="21"/>
        </w:rPr>
        <w:t>つ</w:t>
      </w:r>
      <w:r w:rsidRPr="007C6872">
        <w:rPr>
          <w:rFonts w:asciiTheme="majorEastAsia" w:eastAsiaTheme="majorEastAsia" w:hAnsiTheme="majorEastAsia" w:cstheme="majorHAnsi"/>
          <w:szCs w:val="21"/>
        </w:rPr>
        <w:t>けてください。</w:t>
      </w:r>
    </w:p>
    <w:tbl>
      <w:tblPr>
        <w:tblStyle w:val="af3"/>
        <w:tblW w:w="0" w:type="auto"/>
        <w:tblInd w:w="122" w:type="dxa"/>
        <w:tblLook w:val="04A0" w:firstRow="1" w:lastRow="0" w:firstColumn="1" w:lastColumn="0" w:noHBand="0" w:noVBand="1"/>
      </w:tblPr>
      <w:tblGrid>
        <w:gridCol w:w="1078"/>
        <w:gridCol w:w="6696"/>
        <w:gridCol w:w="737"/>
      </w:tblGrid>
      <w:tr w:rsidR="006F3330" w:rsidRPr="007C6872" w:rsidTr="005B2651">
        <w:trPr>
          <w:trHeight w:val="703"/>
        </w:trPr>
        <w:tc>
          <w:tcPr>
            <w:tcW w:w="1078" w:type="dxa"/>
            <w:vAlign w:val="center"/>
          </w:tcPr>
          <w:p w:rsidR="006F3330" w:rsidRPr="007C6872" w:rsidRDefault="006F3330" w:rsidP="005B2651">
            <w:pPr>
              <w:adjustRightInd w:val="0"/>
              <w:snapToGrid w:val="0"/>
              <w:spacing w:before="100" w:beforeAutospacing="1"/>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自己評価</w:t>
            </w:r>
          </w:p>
        </w:tc>
        <w:tc>
          <w:tcPr>
            <w:tcW w:w="6696" w:type="dxa"/>
            <w:vAlign w:val="center"/>
          </w:tcPr>
          <w:p w:rsidR="006F3330" w:rsidRPr="007C6872" w:rsidRDefault="006F3330" w:rsidP="005B2651">
            <w:pPr>
              <w:adjustRightInd w:val="0"/>
              <w:snapToGrid w:val="0"/>
              <w:spacing w:before="100" w:beforeAutospacing="1"/>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評価内容</w:t>
            </w:r>
          </w:p>
        </w:tc>
        <w:tc>
          <w:tcPr>
            <w:tcW w:w="737" w:type="dxa"/>
            <w:vAlign w:val="center"/>
          </w:tcPr>
          <w:p w:rsidR="006F3330" w:rsidRPr="007C6872" w:rsidRDefault="006F3330" w:rsidP="005B2651">
            <w:pPr>
              <w:adjustRightInd w:val="0"/>
              <w:snapToGrid w:val="0"/>
              <w:spacing w:before="100" w:beforeAutospacing="1"/>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判定</w:t>
            </w:r>
          </w:p>
        </w:tc>
      </w:tr>
      <w:tr w:rsidR="006F3330" w:rsidRPr="007C6872" w:rsidTr="005B2651">
        <w:trPr>
          <w:trHeight w:val="572"/>
        </w:trPr>
        <w:tc>
          <w:tcPr>
            <w:tcW w:w="1078" w:type="dxa"/>
            <w:vAlign w:val="center"/>
          </w:tcPr>
          <w:p w:rsidR="006F3330" w:rsidRPr="007C6872" w:rsidRDefault="006F3330" w:rsidP="005B2651">
            <w:pPr>
              <w:adjustRightInd w:val="0"/>
              <w:snapToGrid w:val="0"/>
              <w:spacing w:before="100" w:beforeAutospacing="1"/>
              <w:rPr>
                <w:rFonts w:asciiTheme="majorEastAsia" w:eastAsiaTheme="majorEastAsia" w:hAnsiTheme="majorEastAsia" w:cstheme="majorHAnsi"/>
                <w:sz w:val="21"/>
                <w:szCs w:val="21"/>
              </w:rPr>
            </w:pPr>
          </w:p>
        </w:tc>
        <w:tc>
          <w:tcPr>
            <w:tcW w:w="6696" w:type="dxa"/>
            <w:vAlign w:val="center"/>
          </w:tcPr>
          <w:p w:rsidR="006F3330" w:rsidRPr="0031116D" w:rsidRDefault="006F3330" w:rsidP="005B2651">
            <w:pPr>
              <w:adjustRightInd w:val="0"/>
              <w:snapToGrid w:val="0"/>
              <w:spacing w:before="100" w:beforeAutospacing="1"/>
              <w:rPr>
                <w:rFonts w:asciiTheme="majorEastAsia" w:eastAsiaTheme="majorEastAsia" w:hAnsiTheme="majorEastAsia" w:cstheme="majorHAnsi"/>
                <w:sz w:val="21"/>
                <w:szCs w:val="21"/>
              </w:rPr>
            </w:pPr>
            <w:r w:rsidRPr="00B711AA">
              <w:rPr>
                <w:rFonts w:asciiTheme="majorEastAsia" w:eastAsiaTheme="majorEastAsia" w:hAnsiTheme="majorEastAsia" w:cstheme="majorHAnsi" w:hint="eastAsia"/>
                <w:color w:val="000000" w:themeColor="text1"/>
                <w:sz w:val="21"/>
                <w:szCs w:val="21"/>
              </w:rPr>
              <w:t>進路支援に関する体制</w:t>
            </w:r>
            <w:r w:rsidRPr="00B711AA">
              <w:rPr>
                <w:rFonts w:asciiTheme="majorEastAsia" w:eastAsiaTheme="majorEastAsia" w:hAnsiTheme="majorEastAsia" w:hint="eastAsia"/>
                <w:sz w:val="21"/>
                <w:szCs w:val="21"/>
              </w:rPr>
              <w:t>があり</w:t>
            </w:r>
            <w:r w:rsidRPr="008B1D6D">
              <w:rPr>
                <w:rFonts w:asciiTheme="majorEastAsia" w:eastAsiaTheme="majorEastAsia" w:hAnsiTheme="majorEastAsia" w:hint="eastAsia"/>
                <w:sz w:val="21"/>
                <w:szCs w:val="21"/>
              </w:rPr>
              <w:t>、適切に実施している。</w:t>
            </w:r>
          </w:p>
        </w:tc>
        <w:tc>
          <w:tcPr>
            <w:tcW w:w="737" w:type="dxa"/>
            <w:vAlign w:val="center"/>
          </w:tcPr>
          <w:p w:rsidR="006F3330" w:rsidRPr="007C6872" w:rsidRDefault="006F3330" w:rsidP="005B2651">
            <w:pPr>
              <w:adjustRightInd w:val="0"/>
              <w:snapToGrid w:val="0"/>
              <w:spacing w:before="100" w:beforeAutospacing="1"/>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5B2651">
        <w:trPr>
          <w:trHeight w:val="552"/>
        </w:trPr>
        <w:tc>
          <w:tcPr>
            <w:tcW w:w="1078" w:type="dxa"/>
            <w:vAlign w:val="center"/>
          </w:tcPr>
          <w:p w:rsidR="006F3330" w:rsidRPr="00F77FF5" w:rsidRDefault="006F3330" w:rsidP="005B2651">
            <w:pPr>
              <w:adjustRightInd w:val="0"/>
              <w:snapToGrid w:val="0"/>
              <w:spacing w:before="100" w:beforeAutospacing="1"/>
              <w:rPr>
                <w:rFonts w:asciiTheme="majorEastAsia" w:eastAsiaTheme="majorEastAsia" w:hAnsiTheme="majorEastAsia" w:cstheme="majorHAnsi"/>
                <w:sz w:val="21"/>
                <w:szCs w:val="21"/>
              </w:rPr>
            </w:pPr>
          </w:p>
        </w:tc>
        <w:tc>
          <w:tcPr>
            <w:tcW w:w="6696" w:type="dxa"/>
            <w:vAlign w:val="center"/>
          </w:tcPr>
          <w:p w:rsidR="006F3330" w:rsidRPr="00E33D86" w:rsidRDefault="006F3330" w:rsidP="005B2651">
            <w:pPr>
              <w:adjustRightInd w:val="0"/>
              <w:snapToGrid w:val="0"/>
              <w:spacing w:before="100" w:beforeAutospacing="1"/>
              <w:rPr>
                <w:rFonts w:asciiTheme="majorEastAsia" w:eastAsiaTheme="majorEastAsia" w:hAnsiTheme="majorEastAsia" w:cstheme="majorHAnsi"/>
                <w:sz w:val="21"/>
                <w:szCs w:val="21"/>
              </w:rPr>
            </w:pPr>
            <w:r w:rsidRPr="00E33D86">
              <w:rPr>
                <w:rFonts w:asciiTheme="majorEastAsia" w:eastAsiaTheme="majorEastAsia" w:hAnsiTheme="majorEastAsia" w:cstheme="majorHAnsi" w:hint="eastAsia"/>
                <w:color w:val="000000" w:themeColor="text1"/>
                <w:sz w:val="21"/>
                <w:szCs w:val="21"/>
              </w:rPr>
              <w:t>進路支援に関する体制</w:t>
            </w:r>
            <w:r>
              <w:rPr>
                <w:rFonts w:asciiTheme="majorEastAsia" w:eastAsiaTheme="majorEastAsia" w:hAnsiTheme="majorEastAsia" w:hint="eastAsia"/>
                <w:sz w:val="21"/>
                <w:szCs w:val="21"/>
              </w:rPr>
              <w:t>は</w:t>
            </w:r>
            <w:r w:rsidRPr="00E33D86">
              <w:rPr>
                <w:rFonts w:asciiTheme="majorEastAsia" w:eastAsiaTheme="majorEastAsia" w:hAnsiTheme="majorEastAsia" w:hint="eastAsia"/>
                <w:sz w:val="21"/>
                <w:szCs w:val="21"/>
              </w:rPr>
              <w:t>あ</w:t>
            </w:r>
            <w:r>
              <w:rPr>
                <w:rFonts w:asciiTheme="majorEastAsia" w:eastAsiaTheme="majorEastAsia" w:hAnsiTheme="majorEastAsia" w:hint="eastAsia"/>
                <w:sz w:val="21"/>
                <w:szCs w:val="21"/>
              </w:rPr>
              <w:t>るが</w:t>
            </w:r>
            <w:r w:rsidRPr="00E33D8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実施が不十分であ</w:t>
            </w:r>
            <w:r w:rsidRPr="00E33D86">
              <w:rPr>
                <w:rFonts w:asciiTheme="majorEastAsia" w:eastAsiaTheme="majorEastAsia" w:hAnsiTheme="majorEastAsia" w:hint="eastAsia"/>
                <w:sz w:val="21"/>
                <w:szCs w:val="21"/>
              </w:rPr>
              <w:t>る。</w:t>
            </w:r>
          </w:p>
        </w:tc>
        <w:tc>
          <w:tcPr>
            <w:tcW w:w="737" w:type="dxa"/>
            <w:vAlign w:val="center"/>
          </w:tcPr>
          <w:p w:rsidR="006F3330" w:rsidRPr="00F77FF5" w:rsidRDefault="006F3330" w:rsidP="005B2651">
            <w:pPr>
              <w:adjustRightInd w:val="0"/>
              <w:snapToGrid w:val="0"/>
              <w:spacing w:before="100" w:beforeAutospacing="1"/>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5B2651">
        <w:trPr>
          <w:trHeight w:val="585"/>
        </w:trPr>
        <w:tc>
          <w:tcPr>
            <w:tcW w:w="1078" w:type="dxa"/>
            <w:vAlign w:val="center"/>
          </w:tcPr>
          <w:p w:rsidR="006F3330" w:rsidRPr="00F77FF5" w:rsidRDefault="006F3330" w:rsidP="005B2651">
            <w:pPr>
              <w:adjustRightInd w:val="0"/>
              <w:snapToGrid w:val="0"/>
              <w:spacing w:before="100" w:beforeAutospacing="1"/>
              <w:rPr>
                <w:rFonts w:asciiTheme="majorEastAsia" w:eastAsiaTheme="majorEastAsia" w:hAnsiTheme="majorEastAsia" w:cstheme="majorHAnsi"/>
                <w:sz w:val="21"/>
                <w:szCs w:val="21"/>
              </w:rPr>
            </w:pPr>
          </w:p>
        </w:tc>
        <w:tc>
          <w:tcPr>
            <w:tcW w:w="6696" w:type="dxa"/>
            <w:vAlign w:val="center"/>
          </w:tcPr>
          <w:p w:rsidR="006F3330" w:rsidRPr="00E33D86" w:rsidRDefault="006F3330" w:rsidP="005B2651">
            <w:pPr>
              <w:adjustRightInd w:val="0"/>
              <w:snapToGrid w:val="0"/>
              <w:spacing w:before="100" w:beforeAutospacing="1"/>
              <w:rPr>
                <w:rFonts w:asciiTheme="majorEastAsia" w:eastAsiaTheme="majorEastAsia" w:hAnsiTheme="majorEastAsia" w:cstheme="majorHAnsi"/>
                <w:sz w:val="21"/>
                <w:szCs w:val="21"/>
              </w:rPr>
            </w:pPr>
            <w:r w:rsidRPr="00E33D86">
              <w:rPr>
                <w:rFonts w:asciiTheme="majorEastAsia" w:eastAsiaTheme="majorEastAsia" w:hAnsiTheme="majorEastAsia" w:cstheme="majorHAnsi" w:hint="eastAsia"/>
                <w:color w:val="000000" w:themeColor="text1"/>
                <w:sz w:val="21"/>
                <w:szCs w:val="21"/>
              </w:rPr>
              <w:t>進路支援に関する体制</w:t>
            </w:r>
            <w:r w:rsidRPr="00E33D86">
              <w:rPr>
                <w:rFonts w:asciiTheme="majorEastAsia" w:eastAsiaTheme="majorEastAsia" w:hAnsiTheme="majorEastAsia" w:hint="eastAsia"/>
                <w:sz w:val="21"/>
                <w:szCs w:val="21"/>
              </w:rPr>
              <w:t>が</w:t>
            </w:r>
            <w:r>
              <w:rPr>
                <w:rFonts w:asciiTheme="majorEastAsia" w:eastAsiaTheme="majorEastAsia" w:hAnsiTheme="majorEastAsia" w:hint="eastAsia"/>
                <w:sz w:val="21"/>
                <w:szCs w:val="21"/>
              </w:rPr>
              <w:t>ない</w:t>
            </w:r>
            <w:r w:rsidRPr="00E33D86">
              <w:rPr>
                <w:rFonts w:asciiTheme="majorEastAsia" w:eastAsiaTheme="majorEastAsia" w:hAnsiTheme="majorEastAsia" w:hint="eastAsia"/>
                <w:sz w:val="21"/>
                <w:szCs w:val="21"/>
              </w:rPr>
              <w:t>。</w:t>
            </w:r>
          </w:p>
        </w:tc>
        <w:tc>
          <w:tcPr>
            <w:tcW w:w="737" w:type="dxa"/>
            <w:vAlign w:val="center"/>
          </w:tcPr>
          <w:p w:rsidR="006F3330" w:rsidRPr="00F77FF5" w:rsidRDefault="006F3330" w:rsidP="005B2651">
            <w:pPr>
              <w:adjustRightInd w:val="0"/>
              <w:snapToGrid w:val="0"/>
              <w:spacing w:before="100" w:beforeAutospacing="1"/>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6F3330" w:rsidRPr="00A7256B" w:rsidRDefault="006F3330" w:rsidP="006F43FB">
      <w:pPr>
        <w:widowControl/>
        <w:adjustRightInd w:val="0"/>
        <w:snapToGrid w:val="0"/>
        <w:spacing w:beforeLines="50" w:before="187"/>
        <w:ind w:left="1842" w:hangingChars="877" w:hanging="1842"/>
        <w:jc w:val="left"/>
        <w:rPr>
          <w:rFonts w:asciiTheme="minorEastAsia" w:hAnsiTheme="minorEastAsia"/>
          <w:szCs w:val="21"/>
        </w:rPr>
      </w:pPr>
    </w:p>
    <w:p w:rsidR="006F3330" w:rsidRPr="00C55BE0" w:rsidRDefault="006F3330" w:rsidP="009663F8">
      <w:pPr>
        <w:adjustRightInd w:val="0"/>
        <w:snapToGrid w:val="0"/>
        <w:spacing w:beforeLines="50" w:before="187"/>
        <w:rPr>
          <w:rFonts w:asciiTheme="majorEastAsia" w:eastAsiaTheme="majorEastAsia" w:hAnsiTheme="majorEastAsia" w:cstheme="majorHAnsi"/>
          <w:szCs w:val="21"/>
        </w:rPr>
      </w:pPr>
    </w:p>
    <w:tbl>
      <w:tblPr>
        <w:tblStyle w:val="af3"/>
        <w:tblW w:w="0" w:type="auto"/>
        <w:tblLook w:val="00A0" w:firstRow="1" w:lastRow="0" w:firstColumn="1" w:lastColumn="0" w:noHBand="0" w:noVBand="0"/>
      </w:tblPr>
      <w:tblGrid>
        <w:gridCol w:w="8633"/>
      </w:tblGrid>
      <w:tr w:rsidR="006F3330" w:rsidRPr="005A761A" w:rsidTr="008831EE">
        <w:trPr>
          <w:trHeight w:val="3088"/>
        </w:trPr>
        <w:tc>
          <w:tcPr>
            <w:tcW w:w="8633" w:type="dxa"/>
          </w:tcPr>
          <w:p w:rsidR="006F3330" w:rsidRPr="00BF63B8" w:rsidRDefault="004B4C04" w:rsidP="009663F8">
            <w:pPr>
              <w:adjustRightInd w:val="0"/>
              <w:snapToGrid w:val="0"/>
              <w:spacing w:beforeLines="50" w:before="187"/>
              <w:rPr>
                <w:rFonts w:asciiTheme="majorEastAsia" w:eastAsiaTheme="majorEastAsia" w:hAnsiTheme="majorEastAsia" w:cstheme="majorHAnsi"/>
                <w:sz w:val="21"/>
                <w:szCs w:val="21"/>
              </w:rPr>
            </w:pPr>
            <w:r w:rsidRPr="00BF63B8">
              <w:rPr>
                <w:rFonts w:asciiTheme="majorEastAsia" w:eastAsiaTheme="majorEastAsia" w:hAnsiTheme="majorEastAsia" w:cstheme="majorHAnsi" w:hint="eastAsia"/>
                <w:sz w:val="21"/>
                <w:szCs w:val="21"/>
              </w:rPr>
              <w:t>※</w:t>
            </w:r>
            <w:r w:rsidRPr="00BF63B8">
              <w:rPr>
                <w:rFonts w:asciiTheme="majorEastAsia" w:eastAsiaTheme="majorEastAsia" w:hAnsiTheme="majorEastAsia" w:cstheme="majorHAnsi"/>
                <w:sz w:val="21"/>
                <w:szCs w:val="21"/>
              </w:rPr>
              <w:t xml:space="preserve"> </w:t>
            </w:r>
            <w:r w:rsidRPr="00BF63B8">
              <w:rPr>
                <w:rFonts w:asciiTheme="majorEastAsia" w:eastAsiaTheme="majorEastAsia" w:hAnsiTheme="majorEastAsia" w:cstheme="majorHAnsi" w:hint="eastAsia"/>
                <w:sz w:val="21"/>
                <w:szCs w:val="21"/>
              </w:rPr>
              <w:t>評価の視点</w:t>
            </w:r>
            <w:r w:rsidRPr="00BF63B8">
              <w:rPr>
                <w:rFonts w:asciiTheme="majorEastAsia" w:eastAsiaTheme="majorEastAsia" w:hAnsiTheme="majorEastAsia" w:cstheme="majorHAnsi"/>
                <w:sz w:val="21"/>
                <w:szCs w:val="21"/>
              </w:rPr>
              <w:t>5-1～7に関する自己点検・評価の概要・長所・問題点を箇条書き</w:t>
            </w:r>
            <w:r w:rsidRPr="00BF63B8">
              <w:rPr>
                <w:rFonts w:asciiTheme="majorEastAsia" w:eastAsiaTheme="majorEastAsia" w:hAnsiTheme="majorEastAsia" w:cstheme="majorHAnsi" w:hint="eastAsia"/>
                <w:sz w:val="21"/>
                <w:szCs w:val="21"/>
              </w:rPr>
              <w:t>などで簡潔に記載してください</w:t>
            </w:r>
            <w:r w:rsidR="0081463A" w:rsidRPr="0081463A">
              <w:rPr>
                <w:rFonts w:asciiTheme="majorEastAsia" w:eastAsiaTheme="majorEastAsia" w:hAnsiTheme="majorEastAsia" w:cstheme="majorHAnsi" w:hint="eastAsia"/>
                <w:sz w:val="21"/>
                <w:szCs w:val="21"/>
              </w:rPr>
              <w:t>（『獣医学教育評価ハンドブック』（14頁）の例のとおり、「評価の視点」ごとに自己点検・評価の結果の概要をまとめたうえで、長所、問題点を記述してください）</w:t>
            </w:r>
            <w:r w:rsidRPr="00BF63B8">
              <w:rPr>
                <w:rFonts w:asciiTheme="majorEastAsia" w:eastAsiaTheme="majorEastAsia" w:hAnsiTheme="majorEastAsia" w:cstheme="majorHAnsi" w:hint="eastAsia"/>
                <w:sz w:val="21"/>
                <w:szCs w:val="21"/>
              </w:rPr>
              <w:t>。</w:t>
            </w:r>
          </w:p>
          <w:p w:rsidR="006F3330" w:rsidRPr="00BF63B8" w:rsidRDefault="006F3330" w:rsidP="006F43FB">
            <w:pPr>
              <w:adjustRightInd w:val="0"/>
              <w:snapToGrid w:val="0"/>
              <w:spacing w:beforeLines="50" w:before="187"/>
              <w:rPr>
                <w:rFonts w:asciiTheme="majorEastAsia" w:eastAsiaTheme="majorEastAsia" w:hAnsiTheme="majorEastAsia" w:cstheme="majorHAnsi"/>
                <w:sz w:val="21"/>
                <w:szCs w:val="21"/>
              </w:rPr>
            </w:pPr>
          </w:p>
          <w:p w:rsidR="006F3330" w:rsidRPr="00BF63B8" w:rsidRDefault="006F3330" w:rsidP="006F43FB">
            <w:pPr>
              <w:adjustRightInd w:val="0"/>
              <w:snapToGrid w:val="0"/>
              <w:spacing w:beforeLines="50" w:before="187"/>
              <w:rPr>
                <w:rFonts w:asciiTheme="majorEastAsia" w:eastAsiaTheme="majorEastAsia" w:hAnsiTheme="majorEastAsia" w:cstheme="majorHAnsi"/>
                <w:sz w:val="21"/>
                <w:szCs w:val="21"/>
              </w:rPr>
            </w:pPr>
          </w:p>
          <w:p w:rsidR="006F3330" w:rsidRPr="00BF63B8" w:rsidRDefault="006F3330" w:rsidP="006F43FB">
            <w:pPr>
              <w:adjustRightInd w:val="0"/>
              <w:snapToGrid w:val="0"/>
              <w:spacing w:beforeLines="50" w:before="187"/>
              <w:rPr>
                <w:rFonts w:asciiTheme="majorEastAsia" w:eastAsiaTheme="majorEastAsia" w:hAnsiTheme="majorEastAsia" w:cstheme="majorHAnsi"/>
                <w:sz w:val="21"/>
                <w:szCs w:val="21"/>
              </w:rPr>
            </w:pPr>
          </w:p>
          <w:p w:rsidR="006F3330" w:rsidRPr="00BF63B8" w:rsidRDefault="006F3330" w:rsidP="006F43FB">
            <w:pPr>
              <w:adjustRightInd w:val="0"/>
              <w:snapToGrid w:val="0"/>
              <w:spacing w:beforeLines="50" w:before="187"/>
              <w:rPr>
                <w:rFonts w:asciiTheme="majorEastAsia" w:eastAsiaTheme="majorEastAsia" w:hAnsiTheme="majorEastAsia" w:cstheme="majorHAnsi"/>
                <w:sz w:val="21"/>
                <w:szCs w:val="21"/>
              </w:rPr>
            </w:pPr>
          </w:p>
          <w:p w:rsidR="006F3330" w:rsidRPr="00BF63B8"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6F3330" w:rsidRPr="00D50BA5" w:rsidRDefault="006F3330" w:rsidP="006F3330">
      <w:pPr>
        <w:widowControl/>
        <w:jc w:val="left"/>
        <w:rPr>
          <w:rFonts w:asciiTheme="majorEastAsia" w:eastAsiaTheme="majorEastAsia" w:hAnsiTheme="majorEastAsia" w:cstheme="majorHAnsi"/>
          <w:b/>
          <w:sz w:val="22"/>
        </w:rPr>
      </w:pPr>
      <w:r>
        <w:rPr>
          <w:rFonts w:asciiTheme="majorEastAsia" w:eastAsiaTheme="majorEastAsia" w:hAnsiTheme="majorEastAsia" w:cstheme="majorHAnsi"/>
          <w:b/>
          <w:sz w:val="22"/>
        </w:rPr>
        <w:br w:type="page"/>
      </w:r>
      <w:r>
        <w:rPr>
          <w:rFonts w:asciiTheme="majorEastAsia" w:eastAsiaTheme="majorEastAsia" w:hAnsiTheme="majorEastAsia" w:cstheme="majorHAnsi" w:hint="eastAsia"/>
          <w:b/>
          <w:sz w:val="22"/>
        </w:rPr>
        <w:lastRenderedPageBreak/>
        <w:t xml:space="preserve">６　</w:t>
      </w:r>
      <w:r w:rsidRPr="00D50BA5">
        <w:rPr>
          <w:rFonts w:asciiTheme="majorEastAsia" w:eastAsiaTheme="majorEastAsia" w:hAnsiTheme="majorEastAsia" w:cstheme="majorHAnsi"/>
          <w:b/>
          <w:sz w:val="22"/>
        </w:rPr>
        <w:t>教育</w:t>
      </w:r>
      <w:r>
        <w:rPr>
          <w:rFonts w:asciiTheme="majorEastAsia" w:eastAsiaTheme="majorEastAsia" w:hAnsiTheme="majorEastAsia" w:cstheme="majorHAnsi" w:hint="eastAsia"/>
          <w:b/>
          <w:sz w:val="22"/>
        </w:rPr>
        <w:t>研究等</w:t>
      </w:r>
      <w:r w:rsidRPr="00D50BA5">
        <w:rPr>
          <w:rFonts w:asciiTheme="majorEastAsia" w:eastAsiaTheme="majorEastAsia" w:hAnsiTheme="majorEastAsia" w:cstheme="majorHAnsi"/>
          <w:b/>
          <w:sz w:val="22"/>
        </w:rPr>
        <w:t>環境</w:t>
      </w:r>
    </w:p>
    <w:tbl>
      <w:tblPr>
        <w:tblStyle w:val="af3"/>
        <w:tblW w:w="0" w:type="auto"/>
        <w:tblInd w:w="108" w:type="dxa"/>
        <w:tblLook w:val="04A0" w:firstRow="1" w:lastRow="0" w:firstColumn="1" w:lastColumn="0" w:noHBand="0" w:noVBand="1"/>
      </w:tblPr>
      <w:tblGrid>
        <w:gridCol w:w="8505"/>
      </w:tblGrid>
      <w:tr w:rsidR="006F3330" w:rsidTr="008831EE">
        <w:trPr>
          <w:trHeight w:val="9629"/>
        </w:trPr>
        <w:tc>
          <w:tcPr>
            <w:tcW w:w="8505" w:type="dxa"/>
          </w:tcPr>
          <w:p w:rsidR="006F3330" w:rsidRPr="00A7256B" w:rsidRDefault="006F3330" w:rsidP="006F3330">
            <w:pPr>
              <w:rPr>
                <w:rFonts w:asciiTheme="minorEastAsia" w:hAnsiTheme="minorEastAsia"/>
                <w:sz w:val="21"/>
                <w:szCs w:val="21"/>
              </w:rPr>
            </w:pPr>
            <w:r>
              <w:rPr>
                <w:rFonts w:asciiTheme="minorEastAsia" w:hAnsiTheme="minorEastAsia" w:hint="eastAsia"/>
                <w:sz w:val="21"/>
                <w:szCs w:val="21"/>
              </w:rPr>
              <w:t xml:space="preserve">①　</w:t>
            </w:r>
            <w:r w:rsidRPr="00A7256B">
              <w:rPr>
                <w:rFonts w:asciiTheme="minorEastAsia" w:hAnsiTheme="minorEastAsia" w:hint="eastAsia"/>
                <w:sz w:val="21"/>
                <w:szCs w:val="21"/>
              </w:rPr>
              <w:t>施設・設備</w:t>
            </w:r>
          </w:p>
          <w:p w:rsidR="006F3330" w:rsidRPr="00675901" w:rsidRDefault="006F3330" w:rsidP="006F3330">
            <w:pPr>
              <w:rPr>
                <w:rFonts w:asciiTheme="minorEastAsia" w:hAnsiTheme="minorEastAsia"/>
                <w:sz w:val="21"/>
                <w:szCs w:val="21"/>
              </w:rPr>
            </w:pPr>
            <w:r w:rsidRPr="00675901">
              <w:rPr>
                <w:rFonts w:asciiTheme="minorEastAsia" w:hAnsiTheme="minorEastAsia" w:hint="eastAsia"/>
                <w:sz w:val="21"/>
                <w:szCs w:val="21"/>
              </w:rPr>
              <w:t xml:space="preserve">　</w:t>
            </w:r>
            <w:r w:rsidRPr="00675901">
              <w:rPr>
                <w:rFonts w:asciiTheme="minorEastAsia" w:hAnsiTheme="minorEastAsia"/>
                <w:sz w:val="21"/>
                <w:szCs w:val="21"/>
              </w:rPr>
              <w:t>獣医</w:t>
            </w:r>
            <w:r w:rsidRPr="00675901">
              <w:rPr>
                <w:rFonts w:asciiTheme="minorEastAsia" w:hAnsiTheme="minorEastAsia" w:hint="eastAsia"/>
                <w:sz w:val="21"/>
                <w:szCs w:val="21"/>
              </w:rPr>
              <w:t>学</w:t>
            </w:r>
            <w:r w:rsidRPr="00675901">
              <w:rPr>
                <w:rFonts w:asciiTheme="minorEastAsia" w:hAnsiTheme="minorEastAsia"/>
                <w:sz w:val="21"/>
                <w:szCs w:val="21"/>
              </w:rPr>
              <w:t>教育</w:t>
            </w:r>
            <w:r w:rsidRPr="00675901">
              <w:rPr>
                <w:rFonts w:asciiTheme="minorEastAsia" w:hAnsiTheme="minorEastAsia" w:hint="eastAsia"/>
                <w:sz w:val="21"/>
                <w:szCs w:val="21"/>
              </w:rPr>
              <w:t>（</w:t>
            </w:r>
            <w:r w:rsidRPr="00675901">
              <w:rPr>
                <w:rFonts w:asciiTheme="minorEastAsia" w:hAnsiTheme="minorEastAsia"/>
                <w:sz w:val="21"/>
                <w:szCs w:val="21"/>
              </w:rPr>
              <w:t>学士課程</w:t>
            </w:r>
            <w:r w:rsidRPr="00675901">
              <w:rPr>
                <w:rFonts w:asciiTheme="minorEastAsia" w:hAnsiTheme="minorEastAsia" w:hint="eastAsia"/>
                <w:sz w:val="21"/>
                <w:szCs w:val="21"/>
              </w:rPr>
              <w:t>）に</w:t>
            </w:r>
            <w:r>
              <w:rPr>
                <w:rFonts w:asciiTheme="minorEastAsia" w:hAnsiTheme="minorEastAsia" w:hint="eastAsia"/>
                <w:sz w:val="21"/>
                <w:szCs w:val="21"/>
              </w:rPr>
              <w:t>関わる</w:t>
            </w:r>
            <w:r w:rsidRPr="00675901">
              <w:rPr>
                <w:rFonts w:asciiTheme="minorEastAsia" w:hAnsiTheme="minorEastAsia" w:hint="eastAsia"/>
                <w:sz w:val="21"/>
                <w:szCs w:val="21"/>
              </w:rPr>
              <w:t>施設・設備は、教育上の必要性とともに、獣医学における研究成果の生物産業への展開など</w:t>
            </w:r>
            <w:r>
              <w:rPr>
                <w:rFonts w:asciiTheme="minorEastAsia" w:hAnsiTheme="minorEastAsia" w:hint="eastAsia"/>
                <w:sz w:val="21"/>
                <w:szCs w:val="21"/>
              </w:rPr>
              <w:t>、</w:t>
            </w:r>
            <w:r w:rsidRPr="00675901">
              <w:rPr>
                <w:rFonts w:asciiTheme="minorEastAsia" w:hAnsiTheme="minorEastAsia" w:hint="eastAsia"/>
                <w:sz w:val="21"/>
                <w:szCs w:val="21"/>
              </w:rPr>
              <w:t>獣医学に対する社会的要請への対応と、動物福祉、先端医療などの地域社会における大学の使命も考慮して</w:t>
            </w:r>
            <w:r>
              <w:rPr>
                <w:rFonts w:asciiTheme="minorEastAsia" w:hAnsiTheme="minorEastAsia" w:hint="eastAsia"/>
                <w:sz w:val="21"/>
                <w:szCs w:val="21"/>
              </w:rPr>
              <w:t>整備</w:t>
            </w:r>
            <w:r w:rsidRPr="00675901">
              <w:rPr>
                <w:rFonts w:asciiTheme="minorEastAsia" w:hAnsiTheme="minorEastAsia" w:hint="eastAsia"/>
                <w:sz w:val="21"/>
                <w:szCs w:val="21"/>
              </w:rPr>
              <w:t>しなければならない。そのため、獣医学教育</w:t>
            </w:r>
            <w:r>
              <w:rPr>
                <w:rFonts w:asciiTheme="minorEastAsia" w:hAnsiTheme="minorEastAsia" w:hint="eastAsia"/>
                <w:sz w:val="21"/>
                <w:szCs w:val="21"/>
              </w:rPr>
              <w:t>として</w:t>
            </w:r>
            <w:r w:rsidRPr="00675901">
              <w:rPr>
                <w:rFonts w:asciiTheme="minorEastAsia" w:hAnsiTheme="minorEastAsia" w:hint="eastAsia"/>
                <w:sz w:val="21"/>
                <w:szCs w:val="21"/>
              </w:rPr>
              <w:t>設置すべき</w:t>
            </w:r>
            <w:r>
              <w:rPr>
                <w:rFonts w:asciiTheme="minorEastAsia" w:hAnsiTheme="minorEastAsia" w:hint="eastAsia"/>
                <w:sz w:val="21"/>
                <w:szCs w:val="21"/>
              </w:rPr>
              <w:t>施設・設備の他</w:t>
            </w:r>
            <w:r w:rsidRPr="00675901">
              <w:rPr>
                <w:rFonts w:asciiTheme="minorEastAsia" w:hAnsiTheme="minorEastAsia" w:hint="eastAsia"/>
                <w:sz w:val="21"/>
                <w:szCs w:val="21"/>
              </w:rPr>
              <w:t>、大学の特色や地域の特性に応じて設置</w:t>
            </w:r>
            <w:r>
              <w:rPr>
                <w:rFonts w:asciiTheme="minorEastAsia" w:hAnsiTheme="minorEastAsia" w:hint="eastAsia"/>
                <w:sz w:val="21"/>
                <w:szCs w:val="21"/>
              </w:rPr>
              <w:t>が求められる施設・設備がある。よって、必要に応じて、</w:t>
            </w:r>
            <w:r w:rsidRPr="00675901">
              <w:rPr>
                <w:rFonts w:asciiTheme="minorEastAsia" w:hAnsiTheme="minorEastAsia" w:hint="eastAsia"/>
                <w:sz w:val="21"/>
                <w:szCs w:val="21"/>
              </w:rPr>
              <w:t>共同利用施設として</w:t>
            </w:r>
            <w:r>
              <w:rPr>
                <w:rFonts w:asciiTheme="minorEastAsia" w:hAnsiTheme="minorEastAsia" w:hint="eastAsia"/>
                <w:sz w:val="21"/>
                <w:szCs w:val="21"/>
              </w:rPr>
              <w:t>対応する必要がある</w:t>
            </w:r>
            <w:r w:rsidRPr="00675901">
              <w:rPr>
                <w:rFonts w:asciiTheme="minorEastAsia" w:hAnsiTheme="minorEastAsia" w:hint="eastAsia"/>
                <w:sz w:val="21"/>
                <w:szCs w:val="21"/>
              </w:rPr>
              <w:t>。</w:t>
            </w:r>
          </w:p>
          <w:p w:rsidR="006F3330" w:rsidRPr="00675901" w:rsidRDefault="006F3330" w:rsidP="006F3330">
            <w:pPr>
              <w:ind w:firstLineChars="100" w:firstLine="210"/>
              <w:rPr>
                <w:rFonts w:asciiTheme="minorEastAsia" w:hAnsiTheme="minorEastAsia"/>
                <w:sz w:val="21"/>
                <w:szCs w:val="21"/>
              </w:rPr>
            </w:pPr>
          </w:p>
          <w:p w:rsidR="006F3330" w:rsidRPr="00675901" w:rsidRDefault="006F3330" w:rsidP="006F3330">
            <w:pPr>
              <w:rPr>
                <w:rFonts w:asciiTheme="minorEastAsia" w:hAnsiTheme="minorEastAsia"/>
                <w:sz w:val="21"/>
                <w:szCs w:val="21"/>
              </w:rPr>
            </w:pPr>
            <w:r>
              <w:rPr>
                <w:rFonts w:asciiTheme="minorEastAsia" w:hAnsiTheme="minorEastAsia" w:hint="eastAsia"/>
                <w:sz w:val="21"/>
                <w:szCs w:val="21"/>
              </w:rPr>
              <w:t xml:space="preserve">②　</w:t>
            </w:r>
            <w:r w:rsidRPr="00675901">
              <w:rPr>
                <w:rFonts w:asciiTheme="minorEastAsia" w:hAnsiTheme="minorEastAsia" w:hint="eastAsia"/>
                <w:sz w:val="21"/>
                <w:szCs w:val="21"/>
              </w:rPr>
              <w:t>各獣医学教育組織が設置する必要がある施設・設備</w:t>
            </w:r>
          </w:p>
          <w:p w:rsidR="006F3330" w:rsidRPr="00A7256B" w:rsidRDefault="006F3330" w:rsidP="006F3330">
            <w:pPr>
              <w:ind w:firstLineChars="100" w:firstLine="210"/>
              <w:rPr>
                <w:rFonts w:asciiTheme="minorEastAsia" w:hAnsiTheme="minorEastAsia"/>
                <w:sz w:val="21"/>
                <w:szCs w:val="21"/>
                <w:u w:val="single"/>
              </w:rPr>
            </w:pPr>
            <w:r w:rsidRPr="00675901">
              <w:rPr>
                <w:rFonts w:asciiTheme="minorEastAsia" w:hAnsiTheme="minorEastAsia" w:hint="eastAsia"/>
                <w:sz w:val="21"/>
                <w:szCs w:val="21"/>
              </w:rPr>
              <w:t>獣医学教育</w:t>
            </w:r>
            <w:r>
              <w:rPr>
                <w:rFonts w:asciiTheme="minorEastAsia" w:hAnsiTheme="minorEastAsia" w:hint="eastAsia"/>
                <w:sz w:val="21"/>
                <w:szCs w:val="21"/>
              </w:rPr>
              <w:t>（学士課程）</w:t>
            </w:r>
            <w:r w:rsidRPr="00675901">
              <w:rPr>
                <w:rFonts w:asciiTheme="minorEastAsia" w:hAnsiTheme="minorEastAsia" w:hint="eastAsia"/>
                <w:sz w:val="21"/>
                <w:szCs w:val="21"/>
              </w:rPr>
              <w:t>に必要な講義室、実習・実験室、研究室等の施設</w:t>
            </w:r>
            <w:r>
              <w:rPr>
                <w:rFonts w:asciiTheme="minorEastAsia" w:hAnsiTheme="minorEastAsia" w:hint="eastAsia"/>
                <w:sz w:val="21"/>
                <w:szCs w:val="21"/>
              </w:rPr>
              <w:t>・設備を</w:t>
            </w:r>
            <w:r w:rsidRPr="00675901">
              <w:rPr>
                <w:rFonts w:asciiTheme="minorEastAsia" w:hAnsiTheme="minorEastAsia" w:hint="eastAsia"/>
                <w:sz w:val="21"/>
                <w:szCs w:val="21"/>
              </w:rPr>
              <w:t>整備しなければならない。また、獣医学の教育研究に必要な</w:t>
            </w:r>
            <w:r>
              <w:rPr>
                <w:rFonts w:asciiTheme="minorEastAsia" w:hAnsiTheme="minorEastAsia" w:hint="eastAsia"/>
                <w:sz w:val="21"/>
                <w:szCs w:val="21"/>
              </w:rPr>
              <w:t>質・量ともに十分な</w:t>
            </w:r>
            <w:r w:rsidRPr="00675901">
              <w:rPr>
                <w:rFonts w:asciiTheme="minorEastAsia" w:hAnsiTheme="minorEastAsia" w:hint="eastAsia"/>
                <w:sz w:val="21"/>
                <w:szCs w:val="21"/>
              </w:rPr>
              <w:t>学術情報資料を系統的に集積し、</w:t>
            </w:r>
            <w:r>
              <w:rPr>
                <w:rFonts w:asciiTheme="minorEastAsia" w:hAnsiTheme="minorEastAsia" w:hint="eastAsia"/>
                <w:sz w:val="21"/>
                <w:szCs w:val="21"/>
              </w:rPr>
              <w:t>学生の学習、教員の教育研究活動等に資するよう整備し、</w:t>
            </w:r>
            <w:r w:rsidRPr="00675901">
              <w:rPr>
                <w:rFonts w:asciiTheme="minorEastAsia" w:hAnsiTheme="minorEastAsia" w:hint="eastAsia"/>
                <w:sz w:val="21"/>
                <w:szCs w:val="21"/>
              </w:rPr>
              <w:t>その効果的な利用を促進</w:t>
            </w:r>
            <w:r w:rsidRPr="00675901">
              <w:rPr>
                <w:rFonts w:asciiTheme="minorEastAsia" w:hAnsiTheme="minorEastAsia" w:cs="MS-Mincho" w:hint="eastAsia"/>
                <w:kern w:val="0"/>
                <w:sz w:val="21"/>
                <w:szCs w:val="21"/>
              </w:rPr>
              <w:t>す</w:t>
            </w:r>
            <w:r w:rsidRPr="00675901">
              <w:rPr>
                <w:rFonts w:asciiTheme="minorEastAsia" w:hAnsiTheme="minorEastAsia" w:hint="eastAsia"/>
                <w:sz w:val="21"/>
                <w:szCs w:val="21"/>
              </w:rPr>
              <w:t>る必要がある。さらに、実験動物</w:t>
            </w:r>
            <w:r w:rsidRPr="00A7256B">
              <w:rPr>
                <w:rFonts w:asciiTheme="minorEastAsia" w:hAnsiTheme="minorEastAsia" w:hint="eastAsia"/>
                <w:sz w:val="21"/>
                <w:szCs w:val="21"/>
              </w:rPr>
              <w:t>を飼養する施設を整備し、適正な動物実験を実施しなければならない。これらの環境整備にあた</w:t>
            </w:r>
            <w:r>
              <w:rPr>
                <w:rFonts w:asciiTheme="minorEastAsia" w:hAnsiTheme="minorEastAsia" w:hint="eastAsia"/>
                <w:sz w:val="21"/>
                <w:szCs w:val="21"/>
              </w:rPr>
              <w:t>っては</w:t>
            </w:r>
            <w:r w:rsidRPr="00A7256B">
              <w:rPr>
                <w:rFonts w:asciiTheme="minorEastAsia" w:hAnsiTheme="minorEastAsia" w:hint="eastAsia"/>
                <w:sz w:val="21"/>
                <w:szCs w:val="21"/>
              </w:rPr>
              <w:t>、「動物の愛護及び管理に関する法律」</w:t>
            </w:r>
            <w:r>
              <w:rPr>
                <w:rFonts w:asciiTheme="minorEastAsia" w:hAnsiTheme="minorEastAsia" w:hint="eastAsia"/>
                <w:sz w:val="21"/>
                <w:szCs w:val="21"/>
              </w:rPr>
              <w:t>及</w:t>
            </w:r>
            <w:r w:rsidRPr="00A7256B">
              <w:rPr>
                <w:rFonts w:asciiTheme="minorEastAsia" w:hAnsiTheme="minorEastAsia" w:hint="eastAsia"/>
                <w:sz w:val="21"/>
                <w:szCs w:val="21"/>
              </w:rPr>
              <w:t>び「実験動物の飼養及び保管並びに苦痛の軽減に関する基準」を遵守するとともに、所轄官庁の「動物実験等の実施に関する基本指針」</w:t>
            </w:r>
            <w:r>
              <w:rPr>
                <w:rFonts w:asciiTheme="minorEastAsia" w:hAnsiTheme="minorEastAsia" w:hint="eastAsia"/>
                <w:sz w:val="21"/>
                <w:szCs w:val="21"/>
              </w:rPr>
              <w:t>及</w:t>
            </w:r>
            <w:r w:rsidRPr="00A7256B">
              <w:rPr>
                <w:rFonts w:asciiTheme="minorEastAsia" w:hAnsiTheme="minorEastAsia" w:hint="eastAsia"/>
                <w:sz w:val="21"/>
                <w:szCs w:val="21"/>
              </w:rPr>
              <w:t>び日本学術会議が策定した「動物実験の適正な実施に向けたガイドライン」に従って、国際的に広く普及している３Ｒ (Replacement、Reduction、Refinement) の原則を尊重する必要がある。</w:t>
            </w:r>
          </w:p>
          <w:p w:rsidR="006F3330" w:rsidRDefault="00443F18" w:rsidP="00443F18">
            <w:pPr>
              <w:ind w:firstLineChars="100" w:firstLine="210"/>
              <w:rPr>
                <w:rFonts w:asciiTheme="minorEastAsia" w:hAnsiTheme="minorEastAsia"/>
                <w:sz w:val="21"/>
                <w:szCs w:val="21"/>
              </w:rPr>
            </w:pPr>
            <w:r w:rsidRPr="00443F18">
              <w:rPr>
                <w:rFonts w:asciiTheme="minorEastAsia" w:hAnsiTheme="minorEastAsia" w:hint="eastAsia"/>
                <w:sz w:val="21"/>
                <w:szCs w:val="21"/>
              </w:rPr>
              <w:t>各獣医学教育組織は、獣医学教育上、特に必要性を有する附属施設として、獣医学教育病院（動物病院、動物医療センター、獣医臨床センター）を設置しなければならない</w:t>
            </w:r>
            <w:r w:rsidRPr="00443F18">
              <w:rPr>
                <w:rFonts w:asciiTheme="minorEastAsia" w:hAnsiTheme="minorEastAsia" w:hint="eastAsia"/>
                <w:sz w:val="18"/>
                <w:szCs w:val="18"/>
              </w:rPr>
              <w:t>（注７）</w:t>
            </w:r>
            <w:r w:rsidRPr="00443F18">
              <w:rPr>
                <w:rFonts w:asciiTheme="minorEastAsia" w:hAnsiTheme="minorEastAsia" w:hint="eastAsia"/>
                <w:sz w:val="21"/>
                <w:szCs w:val="21"/>
              </w:rPr>
              <w:t>。また、獣医学教育病院には、必要な</w:t>
            </w:r>
            <w:r w:rsidR="00DD76CC">
              <w:rPr>
                <w:rFonts w:asciiTheme="minorEastAsia" w:hAnsiTheme="minorEastAsia" w:hint="eastAsia"/>
                <w:sz w:val="21"/>
                <w:szCs w:val="21"/>
              </w:rPr>
              <w:t>数の</w:t>
            </w:r>
            <w:r w:rsidRPr="00443F18">
              <w:rPr>
                <w:rFonts w:asciiTheme="minorEastAsia" w:hAnsiTheme="minorEastAsia" w:hint="eastAsia"/>
                <w:sz w:val="21"/>
                <w:szCs w:val="21"/>
              </w:rPr>
              <w:t>専任教員・臨床教員及び動物看護師等の支援スタッフを配置する必要がある。さらに、獣医学教育病院は、獣医学教育（学士課程）に資するだけでなく、地域の中核となる専門病院（地域獣医師及び住民への指導的役割を果たす施設）としての機能のほかに、卒後教育の場として活用することが望ましい。</w:t>
            </w:r>
          </w:p>
          <w:p w:rsidR="00443F18" w:rsidRDefault="00443F18" w:rsidP="00443F18">
            <w:pPr>
              <w:ind w:firstLineChars="100" w:firstLine="210"/>
              <w:rPr>
                <w:rFonts w:asciiTheme="minorEastAsia" w:hAnsiTheme="minorEastAsia"/>
                <w:sz w:val="21"/>
                <w:szCs w:val="21"/>
              </w:rPr>
            </w:pPr>
          </w:p>
          <w:p w:rsidR="006F3330" w:rsidRPr="00A7256B" w:rsidRDefault="006F3330" w:rsidP="006F3330">
            <w:pPr>
              <w:rPr>
                <w:rFonts w:asciiTheme="minorEastAsia" w:hAnsiTheme="minorEastAsia"/>
                <w:sz w:val="21"/>
                <w:szCs w:val="21"/>
              </w:rPr>
            </w:pPr>
            <w:r>
              <w:rPr>
                <w:rFonts w:asciiTheme="minorEastAsia" w:hAnsiTheme="minorEastAsia" w:hint="eastAsia"/>
                <w:sz w:val="21"/>
                <w:szCs w:val="21"/>
              </w:rPr>
              <w:t xml:space="preserve">③　</w:t>
            </w:r>
            <w:r w:rsidRPr="00A7256B">
              <w:rPr>
                <w:rFonts w:asciiTheme="minorEastAsia" w:hAnsiTheme="minorEastAsia" w:hint="eastAsia"/>
                <w:sz w:val="21"/>
                <w:szCs w:val="21"/>
              </w:rPr>
              <w:t>各獣医学教育組織が選択して設置することが望ましい附属施設</w:t>
            </w:r>
          </w:p>
          <w:p w:rsidR="006F3330" w:rsidRPr="00F8394D" w:rsidRDefault="006F3330" w:rsidP="006F3330">
            <w:pPr>
              <w:rPr>
                <w:sz w:val="21"/>
                <w:szCs w:val="21"/>
              </w:rPr>
            </w:pPr>
            <w:r w:rsidRPr="00A7256B">
              <w:rPr>
                <w:rFonts w:hint="eastAsia"/>
              </w:rPr>
              <w:t xml:space="preserve">　</w:t>
            </w:r>
            <w:r w:rsidRPr="00F8394D">
              <w:rPr>
                <w:rFonts w:hint="eastAsia"/>
                <w:sz w:val="21"/>
                <w:szCs w:val="21"/>
              </w:rPr>
              <w:t xml:space="preserve">各獣医学教育組織は、地域の条件や大学のおかれている状況を考慮し、可能な限り、大学ごとに特徴ある施設及び大学間共同利用施設を設置することが望ましい。　</w:t>
            </w:r>
          </w:p>
          <w:p w:rsidR="006F3330" w:rsidRPr="00F8394D" w:rsidRDefault="006F3330" w:rsidP="006F3330">
            <w:pPr>
              <w:rPr>
                <w:sz w:val="21"/>
                <w:szCs w:val="21"/>
              </w:rPr>
            </w:pPr>
            <w:r w:rsidRPr="00F8394D">
              <w:rPr>
                <w:rFonts w:hint="eastAsia"/>
                <w:sz w:val="21"/>
                <w:szCs w:val="21"/>
              </w:rPr>
              <w:t xml:space="preserve">　各獣医学教育組織が選択して設置することが望ましい施設については、例えば、専門に特化した研修センター（公衆衛生研修センター、野生動物臨床研修センター、毒性安全性研修センター、獣医熱帯病研修センター）などが考えられる。これらの施設については</w:t>
            </w:r>
            <w:r>
              <w:rPr>
                <w:rFonts w:hint="eastAsia"/>
                <w:sz w:val="21"/>
                <w:szCs w:val="21"/>
              </w:rPr>
              <w:t>、</w:t>
            </w:r>
            <w:r w:rsidRPr="00F8394D">
              <w:rPr>
                <w:rFonts w:hint="eastAsia"/>
                <w:sz w:val="21"/>
                <w:szCs w:val="21"/>
              </w:rPr>
              <w:t>大学間で相互利用</w:t>
            </w:r>
            <w:r>
              <w:rPr>
                <w:rFonts w:hint="eastAsia"/>
                <w:sz w:val="21"/>
                <w:szCs w:val="21"/>
              </w:rPr>
              <w:t>できるよう</w:t>
            </w:r>
            <w:r w:rsidRPr="00F8394D">
              <w:rPr>
                <w:rFonts w:hint="eastAsia"/>
                <w:sz w:val="21"/>
                <w:szCs w:val="21"/>
              </w:rPr>
              <w:t>積極的</w:t>
            </w:r>
            <w:r>
              <w:rPr>
                <w:rFonts w:hint="eastAsia"/>
                <w:sz w:val="21"/>
                <w:szCs w:val="21"/>
              </w:rPr>
              <w:t>な対応を</w:t>
            </w:r>
            <w:r w:rsidRPr="00F8394D">
              <w:rPr>
                <w:rFonts w:hint="eastAsia"/>
                <w:sz w:val="21"/>
                <w:szCs w:val="21"/>
              </w:rPr>
              <w:t>図る</w:t>
            </w:r>
            <w:r>
              <w:rPr>
                <w:rFonts w:hint="eastAsia"/>
                <w:sz w:val="21"/>
                <w:szCs w:val="21"/>
              </w:rPr>
              <w:t>ことが望ましい</w:t>
            </w:r>
            <w:r w:rsidRPr="00F8394D">
              <w:rPr>
                <w:rFonts w:hint="eastAsia"/>
                <w:sz w:val="21"/>
                <w:szCs w:val="21"/>
              </w:rPr>
              <w:t>。</w:t>
            </w:r>
            <w:r>
              <w:rPr>
                <w:rFonts w:hint="eastAsia"/>
                <w:sz w:val="21"/>
                <w:szCs w:val="21"/>
              </w:rPr>
              <w:t>また、</w:t>
            </w:r>
            <w:r w:rsidRPr="00F8394D">
              <w:rPr>
                <w:rFonts w:hint="eastAsia"/>
                <w:sz w:val="21"/>
                <w:szCs w:val="21"/>
              </w:rPr>
              <w:t>各獣医学教育組織はその設置にあたって、既に設置されている施設と重複しないよう考慮する</w:t>
            </w:r>
            <w:r w:rsidRPr="00F8394D">
              <w:rPr>
                <w:rFonts w:hint="eastAsia"/>
                <w:sz w:val="21"/>
                <w:szCs w:val="21"/>
              </w:rPr>
              <w:lastRenderedPageBreak/>
              <w:t>必要がある。</w:t>
            </w:r>
          </w:p>
          <w:p w:rsidR="006F3330" w:rsidRDefault="006F3330" w:rsidP="006F3330">
            <w:pPr>
              <w:rPr>
                <w:rFonts w:asciiTheme="minorEastAsia" w:hAnsiTheme="minorEastAsia"/>
                <w:sz w:val="21"/>
                <w:szCs w:val="21"/>
              </w:rPr>
            </w:pPr>
          </w:p>
          <w:p w:rsidR="006F3330" w:rsidRPr="00675901" w:rsidRDefault="006F3330" w:rsidP="006F3330">
            <w:pPr>
              <w:autoSpaceDE w:val="0"/>
              <w:autoSpaceDN w:val="0"/>
              <w:adjustRightInd w:val="0"/>
              <w:jc w:val="left"/>
              <w:rPr>
                <w:sz w:val="21"/>
                <w:szCs w:val="21"/>
              </w:rPr>
            </w:pPr>
            <w:r>
              <w:rPr>
                <w:rFonts w:hint="eastAsia"/>
                <w:sz w:val="21"/>
                <w:szCs w:val="21"/>
              </w:rPr>
              <w:t xml:space="preserve">④　</w:t>
            </w:r>
            <w:r w:rsidRPr="00675901">
              <w:rPr>
                <w:rFonts w:hAnsi="ＭＳ 明朝" w:cs="MS-Mincho" w:hint="eastAsia"/>
                <w:kern w:val="0"/>
                <w:sz w:val="21"/>
                <w:szCs w:val="21"/>
              </w:rPr>
              <w:t>研究倫理や研究・診療活動の不正防止</w:t>
            </w:r>
          </w:p>
          <w:p w:rsidR="006F3330" w:rsidRPr="00675901" w:rsidRDefault="006F3330" w:rsidP="006F3330">
            <w:pPr>
              <w:autoSpaceDE w:val="0"/>
              <w:autoSpaceDN w:val="0"/>
              <w:adjustRightInd w:val="0"/>
              <w:ind w:firstLineChars="100" w:firstLine="210"/>
              <w:jc w:val="left"/>
              <w:rPr>
                <w:rFonts w:hAnsi="ＭＳ 明朝" w:cs="MS-Mincho"/>
                <w:kern w:val="0"/>
                <w:sz w:val="21"/>
                <w:szCs w:val="21"/>
              </w:rPr>
            </w:pPr>
            <w:r w:rsidRPr="00675901">
              <w:rPr>
                <w:rFonts w:hAnsi="ＭＳ 明朝" w:cs="MS-Mincho" w:hint="eastAsia"/>
                <w:kern w:val="0"/>
                <w:sz w:val="21"/>
                <w:szCs w:val="21"/>
              </w:rPr>
              <w:t>研究倫理や研究・診療活動の不正防止に関する規定を明文化し、これらに関わる教育を行うとともに、適切な組織のもと研究倫理の遵守を図り、適切に研究・診療活動を実施することが必要である。</w:t>
            </w:r>
          </w:p>
          <w:p w:rsidR="006F3330" w:rsidRPr="00675901" w:rsidRDefault="006F3330" w:rsidP="006F3330">
            <w:pPr>
              <w:rPr>
                <w:sz w:val="21"/>
                <w:szCs w:val="21"/>
              </w:rPr>
            </w:pPr>
          </w:p>
          <w:p w:rsidR="006F3330" w:rsidRPr="00675901" w:rsidRDefault="006F3330" w:rsidP="006F3330">
            <w:pPr>
              <w:rPr>
                <w:sz w:val="21"/>
                <w:szCs w:val="21"/>
              </w:rPr>
            </w:pPr>
            <w:r>
              <w:rPr>
                <w:rFonts w:hint="eastAsia"/>
                <w:sz w:val="21"/>
                <w:szCs w:val="21"/>
              </w:rPr>
              <w:t xml:space="preserve">⑤　</w:t>
            </w:r>
            <w:r w:rsidRPr="00675901">
              <w:rPr>
                <w:rFonts w:hint="eastAsia"/>
                <w:sz w:val="21"/>
                <w:szCs w:val="21"/>
              </w:rPr>
              <w:t>国際性を踏まえた教育環境の整備</w:t>
            </w:r>
          </w:p>
          <w:p w:rsidR="006F3330" w:rsidRPr="00F8394D" w:rsidRDefault="006F3330" w:rsidP="006F3330">
            <w:pPr>
              <w:ind w:firstLineChars="100" w:firstLine="210"/>
              <w:rPr>
                <w:sz w:val="21"/>
                <w:szCs w:val="21"/>
              </w:rPr>
            </w:pPr>
            <w:r w:rsidRPr="00675901">
              <w:rPr>
                <w:rFonts w:hint="eastAsia"/>
                <w:sz w:val="21"/>
                <w:szCs w:val="21"/>
              </w:rPr>
              <w:t>獣医学教育組織は国際感覚を備えた社</w:t>
            </w:r>
            <w:r w:rsidRPr="00F8394D">
              <w:rPr>
                <w:rFonts w:hint="eastAsia"/>
                <w:sz w:val="21"/>
                <w:szCs w:val="21"/>
              </w:rPr>
              <w:t>会的</w:t>
            </w:r>
            <w:r>
              <w:rPr>
                <w:rFonts w:hint="eastAsia"/>
                <w:sz w:val="21"/>
                <w:szCs w:val="21"/>
              </w:rPr>
              <w:t>な</w:t>
            </w:r>
            <w:r w:rsidRPr="00F8394D">
              <w:rPr>
                <w:rFonts w:hint="eastAsia"/>
                <w:sz w:val="21"/>
                <w:szCs w:val="21"/>
              </w:rPr>
              <w:t>教養</w:t>
            </w:r>
            <w:r>
              <w:rPr>
                <w:rFonts w:hint="eastAsia"/>
                <w:sz w:val="21"/>
                <w:szCs w:val="21"/>
              </w:rPr>
              <w:t>を備えた者</w:t>
            </w:r>
            <w:r w:rsidRPr="00F8394D">
              <w:rPr>
                <w:rFonts w:hint="eastAsia"/>
                <w:sz w:val="21"/>
                <w:szCs w:val="21"/>
              </w:rPr>
              <w:t>を育成するため、学生の海外派遣、留学生の受け入れ、英語による授業、外国人教員の雇用等を積極的に行うなど、</w:t>
            </w:r>
            <w:r>
              <w:rPr>
                <w:rFonts w:hint="eastAsia"/>
                <w:sz w:val="21"/>
                <w:szCs w:val="21"/>
              </w:rPr>
              <w:t>グローバル化に対応した</w:t>
            </w:r>
            <w:r w:rsidRPr="00F8394D">
              <w:rPr>
                <w:rFonts w:hint="eastAsia"/>
                <w:sz w:val="21"/>
                <w:szCs w:val="21"/>
              </w:rPr>
              <w:t>環境を構築する</w:t>
            </w:r>
            <w:r>
              <w:rPr>
                <w:rFonts w:hint="eastAsia"/>
                <w:sz w:val="21"/>
                <w:szCs w:val="21"/>
              </w:rPr>
              <w:t>ことが望ましい</w:t>
            </w:r>
            <w:r w:rsidRPr="00F8394D">
              <w:rPr>
                <w:rFonts w:hint="eastAsia"/>
                <w:sz w:val="21"/>
                <w:szCs w:val="21"/>
              </w:rPr>
              <w:t>。</w:t>
            </w:r>
          </w:p>
          <w:p w:rsidR="006F3330" w:rsidRPr="00D50BA5" w:rsidRDefault="006F3330" w:rsidP="006F43FB">
            <w:pPr>
              <w:adjustRightInd w:val="0"/>
              <w:snapToGrid w:val="0"/>
              <w:spacing w:beforeLines="50" w:before="187"/>
              <w:rPr>
                <w:rFonts w:asciiTheme="minorEastAsia" w:hAnsiTheme="minorEastAsia" w:cstheme="majorHAnsi"/>
                <w:sz w:val="21"/>
                <w:szCs w:val="21"/>
              </w:rPr>
            </w:pPr>
          </w:p>
          <w:p w:rsidR="00443F18" w:rsidRPr="00DD217C" w:rsidRDefault="00443F18" w:rsidP="006F43FB">
            <w:pPr>
              <w:adjustRightInd w:val="0"/>
              <w:snapToGrid w:val="0"/>
              <w:spacing w:beforeLines="50" w:before="187"/>
              <w:ind w:left="840" w:hangingChars="400" w:hanging="840"/>
              <w:rPr>
                <w:rFonts w:asciiTheme="minorEastAsia" w:hAnsiTheme="minorEastAsia" w:cstheme="majorHAnsi"/>
                <w:sz w:val="21"/>
                <w:szCs w:val="21"/>
              </w:rPr>
            </w:pPr>
            <w:r w:rsidRPr="00DD217C">
              <w:rPr>
                <w:rFonts w:asciiTheme="minorEastAsia" w:hAnsiTheme="minorEastAsia" w:cstheme="majorHAnsi" w:hint="eastAsia"/>
                <w:sz w:val="21"/>
                <w:szCs w:val="21"/>
              </w:rPr>
              <w:t>（注７）大学設置基準第39条に規定される「家畜病院」は、獣医学教育に必置の施設との趣旨を徹底させるため、及び欧米先進国における呼称との整合性を保つため、例えば「獣医</w:t>
            </w:r>
            <w:r>
              <w:rPr>
                <w:rFonts w:asciiTheme="minorEastAsia" w:hAnsiTheme="minorEastAsia" w:cstheme="majorHAnsi" w:hint="eastAsia"/>
                <w:sz w:val="21"/>
                <w:szCs w:val="21"/>
              </w:rPr>
              <w:t>学</w:t>
            </w:r>
            <w:r w:rsidRPr="00DD217C">
              <w:rPr>
                <w:rFonts w:asciiTheme="minorEastAsia" w:hAnsiTheme="minorEastAsia" w:cstheme="majorHAnsi" w:hint="eastAsia"/>
                <w:sz w:val="21"/>
                <w:szCs w:val="21"/>
              </w:rPr>
              <w:t>教育病院」と名称変更するとともに、獣医学教育の一定の水準を確保するために、以下の内容に適合させることが望ましい。</w:t>
            </w:r>
          </w:p>
          <w:p w:rsidR="00443F18" w:rsidRPr="00DD217C" w:rsidRDefault="00443F18" w:rsidP="006F43FB">
            <w:pPr>
              <w:adjustRightInd w:val="0"/>
              <w:snapToGrid w:val="0"/>
              <w:spacing w:beforeLines="50" w:before="187"/>
              <w:ind w:leftChars="470" w:left="1415" w:hangingChars="204" w:hanging="428"/>
              <w:rPr>
                <w:rFonts w:asciiTheme="minorEastAsia" w:hAnsiTheme="minorEastAsia" w:cstheme="majorHAnsi"/>
                <w:sz w:val="21"/>
                <w:szCs w:val="21"/>
              </w:rPr>
            </w:pPr>
            <w:r w:rsidRPr="00DD217C">
              <w:rPr>
                <w:rFonts w:asciiTheme="minorEastAsia" w:hAnsiTheme="minorEastAsia" w:cstheme="majorHAnsi" w:hint="eastAsia"/>
                <w:sz w:val="21"/>
                <w:szCs w:val="21"/>
              </w:rPr>
              <w:t>(1)　附属獣医</w:t>
            </w:r>
            <w:r>
              <w:rPr>
                <w:rFonts w:asciiTheme="minorEastAsia" w:hAnsiTheme="minorEastAsia" w:cstheme="majorHAnsi" w:hint="eastAsia"/>
                <w:sz w:val="21"/>
                <w:szCs w:val="21"/>
              </w:rPr>
              <w:t>学</w:t>
            </w:r>
            <w:r w:rsidRPr="00DD217C">
              <w:rPr>
                <w:rFonts w:asciiTheme="minorEastAsia" w:hAnsiTheme="minorEastAsia" w:cstheme="majorHAnsi" w:hint="eastAsia"/>
                <w:sz w:val="21"/>
                <w:szCs w:val="21"/>
              </w:rPr>
              <w:t>教育病院の面積は１学年の入学定員が60名までの場合5,000平方メートルを下回らないものが望まれる。60名を越える場合は、越えた人数に応じて相当の面積を増加するものとすること。</w:t>
            </w:r>
          </w:p>
          <w:p w:rsidR="00443F18" w:rsidRPr="00DD217C" w:rsidRDefault="00443F18" w:rsidP="006F43FB">
            <w:pPr>
              <w:adjustRightInd w:val="0"/>
              <w:snapToGrid w:val="0"/>
              <w:spacing w:beforeLines="50" w:before="187"/>
              <w:ind w:leftChars="470" w:left="1415" w:hangingChars="204" w:hanging="428"/>
              <w:rPr>
                <w:rFonts w:asciiTheme="minorEastAsia" w:hAnsiTheme="minorEastAsia" w:cstheme="majorHAnsi"/>
                <w:sz w:val="21"/>
                <w:szCs w:val="21"/>
              </w:rPr>
            </w:pPr>
            <w:r w:rsidRPr="00DD217C">
              <w:rPr>
                <w:rFonts w:asciiTheme="minorEastAsia" w:hAnsiTheme="minorEastAsia" w:cstheme="majorHAnsi" w:hint="eastAsia"/>
                <w:sz w:val="21"/>
                <w:szCs w:val="21"/>
              </w:rPr>
              <w:t>(2)　施設内には、診療施設に加えて、臨床教育施設として、視聴覚設備を備えた臨床実習室と臨床講義室を設けること。</w:t>
            </w:r>
          </w:p>
          <w:p w:rsidR="00443F18" w:rsidRPr="00D50BA5" w:rsidRDefault="00443F18" w:rsidP="006F43FB">
            <w:pPr>
              <w:adjustRightInd w:val="0"/>
              <w:snapToGrid w:val="0"/>
              <w:spacing w:beforeLines="50" w:before="187"/>
              <w:ind w:leftChars="470" w:left="1415" w:hangingChars="204" w:hanging="428"/>
              <w:rPr>
                <w:rFonts w:asciiTheme="minorEastAsia" w:hAnsiTheme="minorEastAsia" w:cstheme="majorHAnsi"/>
                <w:sz w:val="21"/>
                <w:szCs w:val="21"/>
              </w:rPr>
            </w:pPr>
            <w:r w:rsidRPr="00DD217C">
              <w:rPr>
                <w:rFonts w:asciiTheme="minorEastAsia" w:hAnsiTheme="minorEastAsia" w:cstheme="majorHAnsi" w:hint="eastAsia"/>
                <w:sz w:val="21"/>
                <w:szCs w:val="21"/>
              </w:rPr>
              <w:t>(3)　獣医</w:t>
            </w:r>
            <w:r>
              <w:rPr>
                <w:rFonts w:asciiTheme="minorEastAsia" w:hAnsiTheme="minorEastAsia" w:cstheme="majorHAnsi" w:hint="eastAsia"/>
                <w:sz w:val="21"/>
                <w:szCs w:val="21"/>
              </w:rPr>
              <w:t>学</w:t>
            </w:r>
            <w:r w:rsidRPr="00DD217C">
              <w:rPr>
                <w:rFonts w:asciiTheme="minorEastAsia" w:hAnsiTheme="minorEastAsia" w:cstheme="majorHAnsi" w:hint="eastAsia"/>
                <w:sz w:val="21"/>
                <w:szCs w:val="21"/>
              </w:rPr>
              <w:t>教育病院には患畜を用いた研究の実施が可能な設備を</w:t>
            </w:r>
            <w:r w:rsidRPr="00D50BA5">
              <w:rPr>
                <w:rFonts w:asciiTheme="minorEastAsia" w:hAnsiTheme="minorEastAsia" w:cstheme="majorHAnsi" w:hint="eastAsia"/>
                <w:sz w:val="21"/>
                <w:szCs w:val="21"/>
              </w:rPr>
              <w:t>設置する</w:t>
            </w:r>
            <w:r>
              <w:rPr>
                <w:rFonts w:asciiTheme="minorEastAsia" w:hAnsiTheme="minorEastAsia" w:cstheme="majorHAnsi" w:hint="eastAsia"/>
                <w:sz w:val="21"/>
                <w:szCs w:val="21"/>
              </w:rPr>
              <w:t>こと</w:t>
            </w:r>
            <w:r w:rsidRPr="00D50BA5">
              <w:rPr>
                <w:rFonts w:asciiTheme="minorEastAsia" w:hAnsiTheme="minorEastAsia" w:cstheme="majorHAnsi" w:hint="eastAsia"/>
                <w:sz w:val="21"/>
                <w:szCs w:val="21"/>
              </w:rPr>
              <w:t>。</w:t>
            </w:r>
          </w:p>
          <w:p w:rsidR="00443F18" w:rsidRPr="00D50BA5" w:rsidRDefault="00443F18" w:rsidP="006F43FB">
            <w:pPr>
              <w:adjustRightInd w:val="0"/>
              <w:snapToGrid w:val="0"/>
              <w:spacing w:beforeLines="50" w:before="187"/>
              <w:ind w:leftChars="470" w:left="1415" w:hangingChars="204" w:hanging="428"/>
              <w:rPr>
                <w:rFonts w:asciiTheme="minorEastAsia" w:hAnsiTheme="minorEastAsia" w:cstheme="majorHAnsi"/>
                <w:sz w:val="21"/>
                <w:szCs w:val="21"/>
              </w:rPr>
            </w:pPr>
            <w:r>
              <w:rPr>
                <w:rFonts w:asciiTheme="minorEastAsia" w:hAnsiTheme="minorEastAsia" w:cstheme="majorHAnsi" w:hint="eastAsia"/>
                <w:sz w:val="21"/>
                <w:szCs w:val="21"/>
              </w:rPr>
              <w:t xml:space="preserve">(4)　</w:t>
            </w:r>
            <w:r w:rsidRPr="00D50BA5">
              <w:rPr>
                <w:rFonts w:asciiTheme="minorEastAsia" w:hAnsiTheme="minorEastAsia" w:cstheme="majorHAnsi" w:hint="eastAsia"/>
                <w:sz w:val="21"/>
                <w:szCs w:val="21"/>
              </w:rPr>
              <w:t>獣医</w:t>
            </w:r>
            <w:r>
              <w:rPr>
                <w:rFonts w:asciiTheme="minorEastAsia" w:hAnsiTheme="minorEastAsia" w:cstheme="majorHAnsi" w:hint="eastAsia"/>
                <w:sz w:val="21"/>
                <w:szCs w:val="21"/>
              </w:rPr>
              <w:t>学</w:t>
            </w:r>
            <w:r w:rsidRPr="00D50BA5">
              <w:rPr>
                <w:rFonts w:asciiTheme="minorEastAsia" w:hAnsiTheme="minorEastAsia" w:cstheme="majorHAnsi" w:hint="eastAsia"/>
                <w:sz w:val="21"/>
                <w:szCs w:val="21"/>
              </w:rPr>
              <w:t>教育病院には各</w:t>
            </w:r>
            <w:r w:rsidRPr="00A83E53">
              <w:rPr>
                <w:rFonts w:asciiTheme="minorEastAsia" w:hAnsiTheme="minorEastAsia" w:cstheme="majorHAnsi" w:hint="eastAsia"/>
                <w:sz w:val="21"/>
                <w:szCs w:val="21"/>
              </w:rPr>
              <w:t>獣医学教育組織</w:t>
            </w:r>
            <w:r w:rsidRPr="00D50BA5">
              <w:rPr>
                <w:rFonts w:asciiTheme="minorEastAsia" w:hAnsiTheme="minorEastAsia" w:cstheme="majorHAnsi" w:hint="eastAsia"/>
                <w:sz w:val="21"/>
                <w:szCs w:val="21"/>
              </w:rPr>
              <w:t>の特色に応じて複数の診療科を設けるとともに、救急医療等の機能を併設する</w:t>
            </w:r>
            <w:r w:rsidRPr="00534DB7">
              <w:rPr>
                <w:rFonts w:asciiTheme="minorEastAsia" w:hAnsiTheme="minorEastAsia" w:cstheme="majorHAnsi" w:hint="eastAsia"/>
                <w:sz w:val="21"/>
                <w:szCs w:val="21"/>
              </w:rPr>
              <w:t>こと。</w:t>
            </w:r>
          </w:p>
          <w:p w:rsidR="00443F18" w:rsidRPr="00A83E53" w:rsidRDefault="00443F18" w:rsidP="006F43FB">
            <w:pPr>
              <w:adjustRightInd w:val="0"/>
              <w:snapToGrid w:val="0"/>
              <w:spacing w:beforeLines="50" w:before="187"/>
              <w:ind w:leftChars="470" w:left="1415" w:hangingChars="204" w:hanging="428"/>
              <w:rPr>
                <w:rFonts w:asciiTheme="minorEastAsia" w:hAnsiTheme="minorEastAsia" w:cstheme="majorHAnsi"/>
                <w:sz w:val="21"/>
                <w:szCs w:val="21"/>
              </w:rPr>
            </w:pPr>
            <w:r>
              <w:rPr>
                <w:rFonts w:asciiTheme="minorEastAsia" w:hAnsiTheme="minorEastAsia" w:cstheme="majorHAnsi" w:hint="eastAsia"/>
                <w:sz w:val="21"/>
                <w:szCs w:val="21"/>
              </w:rPr>
              <w:t xml:space="preserve">(5)　</w:t>
            </w:r>
            <w:r w:rsidRPr="00A83E53">
              <w:rPr>
                <w:rFonts w:asciiTheme="minorEastAsia" w:hAnsiTheme="minorEastAsia" w:cstheme="majorHAnsi" w:hint="eastAsia"/>
                <w:sz w:val="21"/>
                <w:szCs w:val="21"/>
              </w:rPr>
              <w:t>獣医</w:t>
            </w:r>
            <w:r>
              <w:rPr>
                <w:rFonts w:asciiTheme="minorEastAsia" w:hAnsiTheme="minorEastAsia" w:cstheme="majorHAnsi" w:hint="eastAsia"/>
                <w:sz w:val="21"/>
                <w:szCs w:val="21"/>
              </w:rPr>
              <w:t>学</w:t>
            </w:r>
            <w:r w:rsidRPr="00A83E53">
              <w:rPr>
                <w:rFonts w:asciiTheme="minorEastAsia" w:hAnsiTheme="minorEastAsia" w:cstheme="majorHAnsi" w:hint="eastAsia"/>
                <w:sz w:val="21"/>
                <w:szCs w:val="21"/>
              </w:rPr>
              <w:t>教育病院は卒後教育の場としても活用する</w:t>
            </w:r>
            <w:r>
              <w:rPr>
                <w:rFonts w:asciiTheme="minorEastAsia" w:hAnsiTheme="minorEastAsia" w:cstheme="majorHAnsi" w:hint="eastAsia"/>
                <w:sz w:val="21"/>
                <w:szCs w:val="21"/>
              </w:rPr>
              <w:t>こと</w:t>
            </w:r>
            <w:r w:rsidRPr="00A83E53">
              <w:rPr>
                <w:rFonts w:asciiTheme="minorEastAsia" w:hAnsiTheme="minorEastAsia" w:cstheme="majorHAnsi" w:hint="eastAsia"/>
                <w:sz w:val="21"/>
                <w:szCs w:val="21"/>
              </w:rPr>
              <w:t>。</w:t>
            </w:r>
          </w:p>
          <w:p w:rsidR="00443F18" w:rsidRDefault="00443F18" w:rsidP="006F43FB">
            <w:pPr>
              <w:adjustRightInd w:val="0"/>
              <w:snapToGrid w:val="0"/>
              <w:spacing w:beforeLines="50" w:before="187"/>
              <w:ind w:leftChars="470" w:left="1415" w:hangingChars="204" w:hanging="428"/>
              <w:rPr>
                <w:rFonts w:asciiTheme="minorEastAsia" w:hAnsiTheme="minorEastAsia" w:cstheme="majorHAnsi"/>
                <w:sz w:val="21"/>
                <w:szCs w:val="21"/>
              </w:rPr>
            </w:pPr>
            <w:r>
              <w:rPr>
                <w:rFonts w:asciiTheme="minorEastAsia" w:hAnsiTheme="minorEastAsia" w:cstheme="majorHAnsi" w:hint="eastAsia"/>
                <w:sz w:val="21"/>
                <w:szCs w:val="21"/>
              </w:rPr>
              <w:t xml:space="preserve">(6)　</w:t>
            </w:r>
            <w:r w:rsidRPr="00A83E53">
              <w:rPr>
                <w:rFonts w:asciiTheme="minorEastAsia" w:hAnsiTheme="minorEastAsia" w:cstheme="majorHAnsi" w:hint="eastAsia"/>
                <w:sz w:val="21"/>
                <w:szCs w:val="21"/>
              </w:rPr>
              <w:t>獣医</w:t>
            </w:r>
            <w:r>
              <w:rPr>
                <w:rFonts w:asciiTheme="minorEastAsia" w:hAnsiTheme="minorEastAsia" w:cstheme="majorHAnsi" w:hint="eastAsia"/>
                <w:sz w:val="21"/>
                <w:szCs w:val="21"/>
              </w:rPr>
              <w:t>学</w:t>
            </w:r>
            <w:r w:rsidRPr="00A83E53">
              <w:rPr>
                <w:rFonts w:asciiTheme="minorEastAsia" w:hAnsiTheme="minorEastAsia" w:cstheme="majorHAnsi" w:hint="eastAsia"/>
                <w:sz w:val="21"/>
                <w:szCs w:val="21"/>
              </w:rPr>
              <w:t>教育病院には必要な専任の教員・臨床教員に加えて動物看護師、薬剤師などの支援スタッフも配置する</w:t>
            </w:r>
            <w:r>
              <w:rPr>
                <w:rFonts w:asciiTheme="minorEastAsia" w:hAnsiTheme="minorEastAsia" w:cstheme="majorHAnsi" w:hint="eastAsia"/>
                <w:sz w:val="21"/>
                <w:szCs w:val="21"/>
              </w:rPr>
              <w:t>こと</w:t>
            </w:r>
            <w:r w:rsidRPr="00A83E53">
              <w:rPr>
                <w:rFonts w:asciiTheme="minorEastAsia" w:hAnsiTheme="minorEastAsia" w:cstheme="majorHAnsi" w:hint="eastAsia"/>
                <w:sz w:val="21"/>
                <w:szCs w:val="21"/>
              </w:rPr>
              <w:t>。</w:t>
            </w:r>
          </w:p>
          <w:p w:rsidR="006F3330" w:rsidRPr="00443F18" w:rsidRDefault="006F3330" w:rsidP="006F43FB">
            <w:pPr>
              <w:adjustRightInd w:val="0"/>
              <w:snapToGrid w:val="0"/>
              <w:spacing w:beforeLines="50" w:before="187"/>
              <w:ind w:leftChars="421" w:left="1306" w:hangingChars="201" w:hanging="422"/>
              <w:rPr>
                <w:rFonts w:asciiTheme="minorEastAsia" w:hAnsiTheme="minorEastAsia" w:cstheme="majorHAnsi"/>
                <w:sz w:val="21"/>
                <w:szCs w:val="21"/>
              </w:rPr>
            </w:pPr>
          </w:p>
        </w:tc>
      </w:tr>
    </w:tbl>
    <w:p w:rsidR="006F3330" w:rsidRDefault="006F3330" w:rsidP="006F43FB">
      <w:pPr>
        <w:adjustRightInd w:val="0"/>
        <w:snapToGrid w:val="0"/>
        <w:spacing w:beforeLines="50" w:before="187"/>
        <w:rPr>
          <w:rFonts w:asciiTheme="minorEastAsia" w:hAnsiTheme="minorEastAsia" w:cstheme="majorHAnsi"/>
          <w:szCs w:val="21"/>
        </w:rPr>
      </w:pPr>
    </w:p>
    <w:p w:rsidR="006F3330" w:rsidRDefault="006F3330" w:rsidP="006F43FB">
      <w:pPr>
        <w:adjustRightInd w:val="0"/>
        <w:snapToGrid w:val="0"/>
        <w:spacing w:beforeLines="50" w:before="187"/>
        <w:rPr>
          <w:rFonts w:asciiTheme="minorEastAsia" w:hAnsiTheme="minorEastAsia" w:cstheme="majorHAnsi"/>
          <w:szCs w:val="21"/>
        </w:rPr>
      </w:pPr>
    </w:p>
    <w:p w:rsidR="006F3330" w:rsidRDefault="006F3330" w:rsidP="006F43FB">
      <w:pPr>
        <w:adjustRightInd w:val="0"/>
        <w:snapToGrid w:val="0"/>
        <w:spacing w:beforeLines="50" w:before="187"/>
        <w:rPr>
          <w:rFonts w:asciiTheme="minorEastAsia" w:hAnsiTheme="minorEastAsia" w:cstheme="majorHAnsi"/>
          <w:szCs w:val="21"/>
        </w:rPr>
      </w:pPr>
    </w:p>
    <w:p w:rsidR="006F3330" w:rsidRDefault="006F3330" w:rsidP="006F43FB">
      <w:pPr>
        <w:adjustRightInd w:val="0"/>
        <w:snapToGrid w:val="0"/>
        <w:spacing w:beforeLines="50" w:before="187"/>
        <w:rPr>
          <w:rFonts w:asciiTheme="minorEastAsia" w:hAnsiTheme="minorEastAsia" w:cstheme="majorHAnsi"/>
          <w:szCs w:val="21"/>
        </w:rPr>
      </w:pPr>
    </w:p>
    <w:p w:rsidR="006F3330" w:rsidRDefault="006F3330" w:rsidP="006F43FB">
      <w:pPr>
        <w:adjustRightInd w:val="0"/>
        <w:snapToGrid w:val="0"/>
        <w:spacing w:beforeLines="50" w:before="187"/>
        <w:rPr>
          <w:rFonts w:asciiTheme="minorEastAsia" w:hAnsiTheme="minorEastAsia" w:cstheme="majorHAnsi"/>
          <w:szCs w:val="21"/>
        </w:rPr>
      </w:pPr>
    </w:p>
    <w:p w:rsidR="006F3330" w:rsidRDefault="007E1C12" w:rsidP="009663F8">
      <w:pPr>
        <w:adjustRightInd w:val="0"/>
        <w:snapToGrid w:val="0"/>
        <w:spacing w:beforeLines="50" w:before="187"/>
        <w:rPr>
          <w:rFonts w:asciiTheme="minorEastAsia" w:hAnsiTheme="minorEastAsia" w:cstheme="majorHAnsi"/>
          <w:szCs w:val="21"/>
        </w:rPr>
      </w:pPr>
      <w:r>
        <w:rPr>
          <w:rFonts w:asciiTheme="minorEastAsia" w:hAnsiTheme="minorEastAsia" w:cstheme="majorHAnsi" w:hint="eastAsia"/>
          <w:szCs w:val="21"/>
        </w:rPr>
        <w:lastRenderedPageBreak/>
        <w:t>＜</w:t>
      </w:r>
      <w:r w:rsidR="006F3330">
        <w:rPr>
          <w:rFonts w:asciiTheme="minorEastAsia" w:hAnsiTheme="minorEastAsia" w:cstheme="majorHAnsi" w:hint="eastAsia"/>
          <w:szCs w:val="21"/>
        </w:rPr>
        <w:t>施設・設備</w:t>
      </w:r>
      <w:r>
        <w:rPr>
          <w:rFonts w:asciiTheme="minorEastAsia" w:hAnsiTheme="minorEastAsia" w:cstheme="majorHAnsi" w:hint="eastAsia"/>
          <w:szCs w:val="21"/>
        </w:rPr>
        <w:t>＞</w:t>
      </w:r>
    </w:p>
    <w:p w:rsidR="006F3330" w:rsidRPr="00F15D01" w:rsidRDefault="006F3330" w:rsidP="006F43FB">
      <w:pPr>
        <w:adjustRightInd w:val="0"/>
        <w:snapToGrid w:val="0"/>
        <w:spacing w:beforeLines="50" w:before="187"/>
        <w:ind w:left="1842" w:hangingChars="877" w:hanging="1842"/>
        <w:rPr>
          <w:rFonts w:asciiTheme="minorEastAsia" w:hAnsiTheme="minorEastAsia" w:cstheme="majorHAnsi"/>
          <w:szCs w:val="21"/>
        </w:rPr>
      </w:pPr>
      <w:r w:rsidRPr="00534DB7">
        <w:rPr>
          <w:rFonts w:asciiTheme="minorEastAsia" w:hAnsiTheme="minorEastAsia" w:cstheme="majorHAnsi"/>
          <w:szCs w:val="21"/>
        </w:rPr>
        <w:t>【</w:t>
      </w:r>
      <w:r w:rsidRPr="00675901">
        <w:rPr>
          <w:rFonts w:asciiTheme="minorEastAsia" w:hAnsiTheme="minorEastAsia" w:cstheme="majorHAnsi"/>
          <w:szCs w:val="21"/>
        </w:rPr>
        <w:t>評価の</w:t>
      </w:r>
      <w:r w:rsidRPr="00675901">
        <w:rPr>
          <w:rFonts w:asciiTheme="minorEastAsia" w:hAnsiTheme="minorEastAsia" w:cstheme="majorHAnsi" w:hint="eastAsia"/>
          <w:szCs w:val="21"/>
        </w:rPr>
        <w:t>視点6</w:t>
      </w:r>
      <w:r w:rsidRPr="00675901">
        <w:rPr>
          <w:rFonts w:asciiTheme="minorEastAsia" w:hAnsiTheme="minorEastAsia" w:cstheme="majorHAnsi"/>
          <w:szCs w:val="21"/>
        </w:rPr>
        <w:t>-</w:t>
      </w:r>
      <w:r w:rsidRPr="00675901">
        <w:rPr>
          <w:rFonts w:asciiTheme="minorEastAsia" w:hAnsiTheme="minorEastAsia" w:cstheme="majorHAnsi" w:hint="eastAsia"/>
          <w:szCs w:val="21"/>
        </w:rPr>
        <w:t>1</w:t>
      </w:r>
      <w:r w:rsidRPr="00675901">
        <w:rPr>
          <w:rFonts w:asciiTheme="minorEastAsia" w:hAnsiTheme="minorEastAsia" w:cstheme="majorHAnsi"/>
          <w:szCs w:val="21"/>
        </w:rPr>
        <w:t>】</w:t>
      </w:r>
      <w:r w:rsidRPr="00675901">
        <w:rPr>
          <w:rFonts w:asciiTheme="minorEastAsia" w:hAnsiTheme="minorEastAsia" w:hint="eastAsia"/>
          <w:szCs w:val="21"/>
        </w:rPr>
        <w:t>獣医学教育に必要な講義室、実習・実験室、研究室等の施設を整備している</w:t>
      </w:r>
      <w:r w:rsidRPr="00675901">
        <w:rPr>
          <w:rFonts w:asciiTheme="minorEastAsia" w:hAnsiTheme="minorEastAsia" w:cstheme="majorHAnsi"/>
          <w:szCs w:val="21"/>
        </w:rPr>
        <w:t>こと。</w:t>
      </w:r>
    </w:p>
    <w:p w:rsidR="006F3330" w:rsidRPr="007C6872" w:rsidRDefault="006F3330" w:rsidP="006F43FB">
      <w:pPr>
        <w:adjustRightInd w:val="0"/>
        <w:snapToGrid w:val="0"/>
        <w:spacing w:beforeLines="50" w:before="187"/>
        <w:rPr>
          <w:rFonts w:asciiTheme="majorEastAsia" w:eastAsiaTheme="majorEastAsia" w:hAnsiTheme="majorEastAsia" w:cstheme="majorHAnsi"/>
          <w:szCs w:val="21"/>
        </w:rPr>
      </w:pPr>
      <w:r w:rsidRPr="007C687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6</w:t>
      </w:r>
      <w:r>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1</w:t>
      </w:r>
      <w:r w:rsidRPr="007C6872">
        <w:rPr>
          <w:rFonts w:asciiTheme="majorEastAsia" w:eastAsiaTheme="majorEastAsia" w:hAnsiTheme="majorEastAsia" w:cstheme="majorHAnsi"/>
          <w:szCs w:val="21"/>
        </w:rPr>
        <w:t>】当てはまる自己評価欄に○を</w:t>
      </w:r>
      <w:r w:rsidR="00EF586E">
        <w:rPr>
          <w:rFonts w:asciiTheme="majorEastAsia" w:eastAsiaTheme="majorEastAsia" w:hAnsiTheme="majorEastAsia" w:cstheme="majorHAnsi" w:hint="eastAsia"/>
          <w:szCs w:val="21"/>
        </w:rPr>
        <w:t>つ</w:t>
      </w:r>
      <w:r w:rsidRPr="007C6872">
        <w:rPr>
          <w:rFonts w:asciiTheme="majorEastAsia" w:eastAsiaTheme="majorEastAsia" w:hAnsiTheme="majorEastAsia" w:cstheme="majorHAnsi"/>
          <w:szCs w:val="21"/>
        </w:rPr>
        <w:t>けてください。</w:t>
      </w:r>
    </w:p>
    <w:tbl>
      <w:tblPr>
        <w:tblStyle w:val="af3"/>
        <w:tblW w:w="0" w:type="auto"/>
        <w:tblInd w:w="122" w:type="dxa"/>
        <w:tblLook w:val="04A0" w:firstRow="1" w:lastRow="0" w:firstColumn="1" w:lastColumn="0" w:noHBand="0" w:noVBand="1"/>
      </w:tblPr>
      <w:tblGrid>
        <w:gridCol w:w="1262"/>
        <w:gridCol w:w="6521"/>
        <w:gridCol w:w="728"/>
      </w:tblGrid>
      <w:tr w:rsidR="006F3330" w:rsidRPr="007C6872" w:rsidTr="006B48D3">
        <w:trPr>
          <w:trHeight w:val="703"/>
        </w:trPr>
        <w:tc>
          <w:tcPr>
            <w:tcW w:w="1262" w:type="dxa"/>
            <w:vAlign w:val="center"/>
          </w:tcPr>
          <w:p w:rsidR="006F3330" w:rsidRPr="007C6872" w:rsidRDefault="006F3330" w:rsidP="005B2651">
            <w:pPr>
              <w:adjustRightInd w:val="0"/>
              <w:snapToGrid w:val="0"/>
              <w:spacing w:before="100" w:beforeAutospacing="1"/>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自己評価</w:t>
            </w:r>
          </w:p>
        </w:tc>
        <w:tc>
          <w:tcPr>
            <w:tcW w:w="6521" w:type="dxa"/>
            <w:vAlign w:val="center"/>
          </w:tcPr>
          <w:p w:rsidR="006F3330" w:rsidRPr="007C6872" w:rsidRDefault="006F3330" w:rsidP="005B2651">
            <w:pPr>
              <w:adjustRightInd w:val="0"/>
              <w:snapToGrid w:val="0"/>
              <w:spacing w:before="100" w:beforeAutospacing="1"/>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評価内容</w:t>
            </w:r>
          </w:p>
        </w:tc>
        <w:tc>
          <w:tcPr>
            <w:tcW w:w="728" w:type="dxa"/>
            <w:vAlign w:val="center"/>
          </w:tcPr>
          <w:p w:rsidR="006F3330" w:rsidRPr="007C6872" w:rsidRDefault="006F3330" w:rsidP="005B2651">
            <w:pPr>
              <w:adjustRightInd w:val="0"/>
              <w:snapToGrid w:val="0"/>
              <w:spacing w:before="100" w:beforeAutospacing="1"/>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判定</w:t>
            </w:r>
          </w:p>
        </w:tc>
      </w:tr>
      <w:tr w:rsidR="006F3330" w:rsidRPr="007C6872" w:rsidTr="006B48D3">
        <w:trPr>
          <w:trHeight w:val="572"/>
        </w:trPr>
        <w:tc>
          <w:tcPr>
            <w:tcW w:w="1262" w:type="dxa"/>
            <w:vAlign w:val="center"/>
          </w:tcPr>
          <w:p w:rsidR="006F3330" w:rsidRPr="007C6872" w:rsidRDefault="006F3330" w:rsidP="005B2651">
            <w:pPr>
              <w:adjustRightInd w:val="0"/>
              <w:snapToGrid w:val="0"/>
              <w:spacing w:before="100" w:beforeAutospacing="1"/>
              <w:rPr>
                <w:rFonts w:asciiTheme="majorEastAsia" w:eastAsiaTheme="majorEastAsia" w:hAnsiTheme="majorEastAsia" w:cstheme="majorHAnsi"/>
                <w:sz w:val="21"/>
                <w:szCs w:val="21"/>
              </w:rPr>
            </w:pPr>
          </w:p>
        </w:tc>
        <w:tc>
          <w:tcPr>
            <w:tcW w:w="6521" w:type="dxa"/>
            <w:vAlign w:val="center"/>
          </w:tcPr>
          <w:p w:rsidR="006F3330" w:rsidRPr="0031116D" w:rsidRDefault="006F3330" w:rsidP="005B2651">
            <w:pPr>
              <w:adjustRightInd w:val="0"/>
              <w:snapToGrid w:val="0"/>
              <w:spacing w:before="100" w:beforeAutospacing="1"/>
              <w:rPr>
                <w:rFonts w:asciiTheme="majorEastAsia" w:eastAsiaTheme="majorEastAsia" w:hAnsiTheme="majorEastAsia" w:cstheme="majorHAnsi"/>
                <w:sz w:val="21"/>
                <w:szCs w:val="21"/>
              </w:rPr>
            </w:pPr>
            <w:r>
              <w:rPr>
                <w:rFonts w:asciiTheme="majorEastAsia" w:eastAsiaTheme="majorEastAsia" w:hAnsiTheme="majorEastAsia" w:cstheme="majorHAnsi" w:hint="eastAsia"/>
                <w:color w:val="000000" w:themeColor="text1"/>
                <w:sz w:val="21"/>
                <w:szCs w:val="21"/>
              </w:rPr>
              <w:t>獣医学教育に必要な講義室、実習・実験室、研究室等の施設を整備</w:t>
            </w:r>
            <w:r w:rsidRPr="008B1D6D">
              <w:rPr>
                <w:rFonts w:asciiTheme="majorEastAsia" w:eastAsiaTheme="majorEastAsia" w:hAnsiTheme="majorEastAsia" w:hint="eastAsia"/>
                <w:sz w:val="21"/>
                <w:szCs w:val="21"/>
              </w:rPr>
              <w:t>している。</w:t>
            </w:r>
          </w:p>
        </w:tc>
        <w:tc>
          <w:tcPr>
            <w:tcW w:w="728" w:type="dxa"/>
            <w:vAlign w:val="center"/>
          </w:tcPr>
          <w:p w:rsidR="006F3330" w:rsidRPr="007C6872" w:rsidRDefault="006F3330" w:rsidP="005B2651">
            <w:pPr>
              <w:adjustRightInd w:val="0"/>
              <w:snapToGrid w:val="0"/>
              <w:spacing w:before="100" w:beforeAutospacing="1"/>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6B48D3">
        <w:trPr>
          <w:trHeight w:val="552"/>
        </w:trPr>
        <w:tc>
          <w:tcPr>
            <w:tcW w:w="1262" w:type="dxa"/>
            <w:vAlign w:val="center"/>
          </w:tcPr>
          <w:p w:rsidR="006F3330" w:rsidRPr="00F77FF5" w:rsidRDefault="006F3330" w:rsidP="005B2651">
            <w:pPr>
              <w:adjustRightInd w:val="0"/>
              <w:snapToGrid w:val="0"/>
              <w:spacing w:before="100" w:beforeAutospacing="1"/>
              <w:rPr>
                <w:rFonts w:asciiTheme="majorEastAsia" w:eastAsiaTheme="majorEastAsia" w:hAnsiTheme="majorEastAsia" w:cstheme="majorHAnsi"/>
                <w:sz w:val="21"/>
                <w:szCs w:val="21"/>
              </w:rPr>
            </w:pPr>
          </w:p>
        </w:tc>
        <w:tc>
          <w:tcPr>
            <w:tcW w:w="6521" w:type="dxa"/>
            <w:vAlign w:val="center"/>
          </w:tcPr>
          <w:p w:rsidR="006F3330" w:rsidRPr="00E33D86" w:rsidRDefault="006F3330" w:rsidP="005B2651">
            <w:pPr>
              <w:adjustRightInd w:val="0"/>
              <w:snapToGrid w:val="0"/>
              <w:spacing w:before="100" w:beforeAutospacing="1"/>
              <w:rPr>
                <w:rFonts w:asciiTheme="majorEastAsia" w:eastAsiaTheme="majorEastAsia" w:hAnsiTheme="majorEastAsia" w:cstheme="majorHAnsi"/>
                <w:sz w:val="21"/>
                <w:szCs w:val="21"/>
              </w:rPr>
            </w:pPr>
            <w:r>
              <w:rPr>
                <w:rFonts w:asciiTheme="majorEastAsia" w:eastAsiaTheme="majorEastAsia" w:hAnsiTheme="majorEastAsia" w:cstheme="majorHAnsi" w:hint="eastAsia"/>
                <w:color w:val="000000" w:themeColor="text1"/>
                <w:sz w:val="21"/>
                <w:szCs w:val="21"/>
              </w:rPr>
              <w:t>獣医学教育に必要な講義室、実習・実験室、研究室等の施設が不十分であ</w:t>
            </w:r>
            <w:r w:rsidRPr="008B1D6D">
              <w:rPr>
                <w:rFonts w:asciiTheme="majorEastAsia" w:eastAsiaTheme="majorEastAsia" w:hAnsiTheme="majorEastAsia" w:hint="eastAsia"/>
                <w:sz w:val="21"/>
                <w:szCs w:val="21"/>
              </w:rPr>
              <w:t>る。</w:t>
            </w:r>
          </w:p>
        </w:tc>
        <w:tc>
          <w:tcPr>
            <w:tcW w:w="728" w:type="dxa"/>
            <w:vAlign w:val="center"/>
          </w:tcPr>
          <w:p w:rsidR="006F3330" w:rsidRPr="00F77FF5" w:rsidRDefault="006F3330" w:rsidP="005B2651">
            <w:pPr>
              <w:adjustRightInd w:val="0"/>
              <w:snapToGrid w:val="0"/>
              <w:spacing w:before="100" w:beforeAutospacing="1"/>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6B48D3">
        <w:trPr>
          <w:trHeight w:val="585"/>
        </w:trPr>
        <w:tc>
          <w:tcPr>
            <w:tcW w:w="1262" w:type="dxa"/>
            <w:vAlign w:val="center"/>
          </w:tcPr>
          <w:p w:rsidR="006F3330" w:rsidRPr="00F77FF5" w:rsidRDefault="006F3330" w:rsidP="005B2651">
            <w:pPr>
              <w:adjustRightInd w:val="0"/>
              <w:snapToGrid w:val="0"/>
              <w:spacing w:before="100" w:beforeAutospacing="1"/>
              <w:rPr>
                <w:rFonts w:asciiTheme="majorEastAsia" w:eastAsiaTheme="majorEastAsia" w:hAnsiTheme="majorEastAsia" w:cstheme="majorHAnsi"/>
                <w:sz w:val="21"/>
                <w:szCs w:val="21"/>
              </w:rPr>
            </w:pPr>
          </w:p>
        </w:tc>
        <w:tc>
          <w:tcPr>
            <w:tcW w:w="6521" w:type="dxa"/>
            <w:vAlign w:val="center"/>
          </w:tcPr>
          <w:p w:rsidR="006F3330" w:rsidRPr="00E33D86" w:rsidRDefault="006F3330" w:rsidP="005B2651">
            <w:pPr>
              <w:adjustRightInd w:val="0"/>
              <w:snapToGrid w:val="0"/>
              <w:spacing w:before="100" w:beforeAutospacing="1"/>
              <w:rPr>
                <w:rFonts w:asciiTheme="majorEastAsia" w:eastAsiaTheme="majorEastAsia" w:hAnsiTheme="majorEastAsia" w:cstheme="majorHAnsi"/>
                <w:sz w:val="21"/>
                <w:szCs w:val="21"/>
              </w:rPr>
            </w:pPr>
            <w:r>
              <w:rPr>
                <w:rFonts w:asciiTheme="majorEastAsia" w:eastAsiaTheme="majorEastAsia" w:hAnsiTheme="majorEastAsia" w:cstheme="majorHAnsi" w:hint="eastAsia"/>
                <w:color w:val="000000" w:themeColor="text1"/>
                <w:sz w:val="21"/>
                <w:szCs w:val="21"/>
              </w:rPr>
              <w:t>獣医学教育に必要な施設</w:t>
            </w:r>
            <w:r w:rsidRPr="00E33D86">
              <w:rPr>
                <w:rFonts w:asciiTheme="majorEastAsia" w:eastAsiaTheme="majorEastAsia" w:hAnsiTheme="majorEastAsia" w:hint="eastAsia"/>
                <w:sz w:val="21"/>
                <w:szCs w:val="21"/>
              </w:rPr>
              <w:t>が</w:t>
            </w:r>
            <w:r>
              <w:rPr>
                <w:rFonts w:asciiTheme="majorEastAsia" w:eastAsiaTheme="majorEastAsia" w:hAnsiTheme="majorEastAsia" w:hint="eastAsia"/>
                <w:sz w:val="21"/>
                <w:szCs w:val="21"/>
              </w:rPr>
              <w:t>ない</w:t>
            </w:r>
            <w:r w:rsidRPr="00E33D86">
              <w:rPr>
                <w:rFonts w:asciiTheme="majorEastAsia" w:eastAsiaTheme="majorEastAsia" w:hAnsiTheme="majorEastAsia" w:hint="eastAsia"/>
                <w:sz w:val="21"/>
                <w:szCs w:val="21"/>
              </w:rPr>
              <w:t>。</w:t>
            </w:r>
          </w:p>
        </w:tc>
        <w:tc>
          <w:tcPr>
            <w:tcW w:w="728" w:type="dxa"/>
            <w:vAlign w:val="center"/>
          </w:tcPr>
          <w:p w:rsidR="006F3330" w:rsidRPr="00F77FF5" w:rsidRDefault="006F3330" w:rsidP="005B2651">
            <w:pPr>
              <w:adjustRightInd w:val="0"/>
              <w:snapToGrid w:val="0"/>
              <w:spacing w:before="100" w:beforeAutospacing="1"/>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6F3330" w:rsidRDefault="006F3330" w:rsidP="006F43FB">
      <w:pPr>
        <w:adjustRightInd w:val="0"/>
        <w:snapToGrid w:val="0"/>
        <w:spacing w:beforeLines="50" w:before="187"/>
        <w:ind w:left="1701" w:hangingChars="810" w:hanging="1701"/>
        <w:rPr>
          <w:rFonts w:asciiTheme="minorEastAsia" w:hAnsiTheme="minorEastAsia" w:cstheme="majorHAnsi"/>
          <w:szCs w:val="21"/>
        </w:rPr>
      </w:pPr>
    </w:p>
    <w:p w:rsidR="006F3330" w:rsidRPr="00C55BE0" w:rsidRDefault="006F3330" w:rsidP="00BF63B8">
      <w:pPr>
        <w:adjustRightInd w:val="0"/>
        <w:snapToGrid w:val="0"/>
        <w:spacing w:beforeLines="50" w:before="187"/>
        <w:ind w:left="283" w:hangingChars="135" w:hanging="283"/>
        <w:jc w:val="left"/>
        <w:rPr>
          <w:rFonts w:asciiTheme="majorEastAsia" w:eastAsiaTheme="majorEastAsia" w:hAnsiTheme="majorEastAsia" w:cstheme="majorHAnsi"/>
          <w:szCs w:val="21"/>
        </w:rPr>
      </w:pPr>
      <w:r w:rsidRPr="00C55BE0">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 xml:space="preserve"> </w:t>
      </w:r>
      <w:r>
        <w:rPr>
          <w:rFonts w:asciiTheme="majorEastAsia" w:eastAsiaTheme="majorEastAsia" w:hAnsiTheme="majorEastAsia" w:cstheme="majorHAnsi" w:hint="eastAsia"/>
          <w:color w:val="000000" w:themeColor="text1"/>
          <w:szCs w:val="21"/>
        </w:rPr>
        <w:t>獣医学教育に必要な施設・設備に不足がある場合、</w:t>
      </w:r>
      <w:r w:rsidR="00EF586E">
        <w:rPr>
          <w:rFonts w:asciiTheme="majorEastAsia" w:eastAsiaTheme="majorEastAsia" w:hAnsiTheme="majorEastAsia" w:cstheme="majorHAnsi" w:hint="eastAsia"/>
          <w:color w:val="000000" w:themeColor="text1"/>
          <w:szCs w:val="21"/>
        </w:rPr>
        <w:t>その</w:t>
      </w:r>
      <w:r>
        <w:rPr>
          <w:rFonts w:asciiTheme="majorEastAsia" w:eastAsiaTheme="majorEastAsia" w:hAnsiTheme="majorEastAsia" w:cstheme="majorHAnsi" w:hint="eastAsia"/>
          <w:color w:val="000000" w:themeColor="text1"/>
          <w:szCs w:val="21"/>
        </w:rPr>
        <w:t>施設・設備を</w:t>
      </w:r>
      <w:r w:rsidRPr="00C55BE0">
        <w:rPr>
          <w:rFonts w:asciiTheme="majorEastAsia" w:eastAsiaTheme="majorEastAsia" w:hAnsiTheme="majorEastAsia" w:cstheme="majorHAnsi"/>
          <w:szCs w:val="21"/>
        </w:rPr>
        <w:t>記入</w:t>
      </w:r>
      <w:r w:rsidR="00EF586E">
        <w:rPr>
          <w:rFonts w:asciiTheme="majorEastAsia" w:eastAsiaTheme="majorEastAsia" w:hAnsiTheme="majorEastAsia" w:cstheme="majorHAnsi" w:hint="eastAsia"/>
          <w:szCs w:val="21"/>
        </w:rPr>
        <w:t>して</w:t>
      </w:r>
      <w:r w:rsidRPr="00C55BE0">
        <w:rPr>
          <w:rFonts w:asciiTheme="majorEastAsia" w:eastAsiaTheme="majorEastAsia" w:hAnsiTheme="majorEastAsia" w:cstheme="majorHAnsi"/>
          <w:szCs w:val="21"/>
        </w:rPr>
        <w:t>ください。</w:t>
      </w:r>
    </w:p>
    <w:tbl>
      <w:tblPr>
        <w:tblStyle w:val="af3"/>
        <w:tblW w:w="0" w:type="auto"/>
        <w:tblInd w:w="108" w:type="dxa"/>
        <w:tblLook w:val="00A0" w:firstRow="1" w:lastRow="0" w:firstColumn="1" w:lastColumn="0" w:noHBand="0" w:noVBand="0"/>
      </w:tblPr>
      <w:tblGrid>
        <w:gridCol w:w="8525"/>
      </w:tblGrid>
      <w:tr w:rsidR="006F3330" w:rsidRPr="00841B27" w:rsidTr="00627D25">
        <w:trPr>
          <w:trHeight w:val="3607"/>
        </w:trPr>
        <w:tc>
          <w:tcPr>
            <w:tcW w:w="8525" w:type="dxa"/>
          </w:tcPr>
          <w:p w:rsidR="006F3330"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Pr="00841B27"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tc>
      </w:tr>
    </w:tbl>
    <w:p w:rsidR="006F3330" w:rsidRPr="00D83ED1" w:rsidRDefault="006F3330" w:rsidP="006F3330">
      <w:pPr>
        <w:widowControl/>
        <w:jc w:val="left"/>
        <w:rPr>
          <w:rFonts w:asciiTheme="minorEastAsia" w:hAnsiTheme="minorEastAsia" w:cstheme="majorHAnsi"/>
          <w:szCs w:val="21"/>
        </w:rPr>
      </w:pPr>
    </w:p>
    <w:p w:rsidR="006F3330" w:rsidRPr="00353F8B" w:rsidRDefault="006F3330" w:rsidP="006F43FB">
      <w:pPr>
        <w:adjustRightInd w:val="0"/>
        <w:snapToGrid w:val="0"/>
        <w:spacing w:beforeLines="50" w:before="187"/>
        <w:ind w:left="1875" w:hangingChars="893" w:hanging="1875"/>
        <w:rPr>
          <w:rFonts w:asciiTheme="minorEastAsia" w:hAnsiTheme="minorEastAsia" w:cstheme="majorHAnsi"/>
          <w:szCs w:val="21"/>
        </w:rPr>
      </w:pPr>
      <w:r w:rsidRPr="00353F8B">
        <w:rPr>
          <w:rFonts w:asciiTheme="minorEastAsia" w:hAnsiTheme="minorEastAsia" w:cstheme="majorHAnsi"/>
          <w:szCs w:val="21"/>
        </w:rPr>
        <w:t>【評価の</w:t>
      </w:r>
      <w:r w:rsidRPr="00353F8B">
        <w:rPr>
          <w:rFonts w:asciiTheme="minorEastAsia" w:hAnsiTheme="minorEastAsia" w:cstheme="majorHAnsi" w:hint="eastAsia"/>
          <w:szCs w:val="21"/>
        </w:rPr>
        <w:t>視点6</w:t>
      </w:r>
      <w:r w:rsidRPr="00353F8B">
        <w:rPr>
          <w:rFonts w:asciiTheme="minorEastAsia" w:hAnsiTheme="minorEastAsia" w:cstheme="majorHAnsi"/>
          <w:szCs w:val="21"/>
        </w:rPr>
        <w:t>-</w:t>
      </w:r>
      <w:r w:rsidR="00556A3B">
        <w:rPr>
          <w:rFonts w:asciiTheme="minorEastAsia" w:hAnsiTheme="minorEastAsia" w:cstheme="majorHAnsi" w:hint="eastAsia"/>
          <w:szCs w:val="21"/>
        </w:rPr>
        <w:t>2</w:t>
      </w:r>
      <w:r w:rsidRPr="00353F8B">
        <w:rPr>
          <w:rFonts w:asciiTheme="minorEastAsia" w:hAnsiTheme="minorEastAsia" w:cstheme="majorHAnsi"/>
          <w:szCs w:val="21"/>
        </w:rPr>
        <w:t>】</w:t>
      </w:r>
      <w:r w:rsidRPr="00353F8B">
        <w:rPr>
          <w:rFonts w:asciiTheme="minorEastAsia" w:hAnsiTheme="minorEastAsia" w:hint="eastAsia"/>
          <w:szCs w:val="21"/>
        </w:rPr>
        <w:t>獣医学教育研究に必要な学術情報資料を整備し、</w:t>
      </w:r>
      <w:r w:rsidRPr="00353F8B">
        <w:rPr>
          <w:rFonts w:asciiTheme="minorEastAsia" w:hAnsiTheme="minorEastAsia" w:cs="MS-Mincho" w:hint="eastAsia"/>
          <w:kern w:val="0"/>
          <w:szCs w:val="21"/>
        </w:rPr>
        <w:t>学生及び教員が</w:t>
      </w:r>
      <w:r>
        <w:rPr>
          <w:rFonts w:asciiTheme="minorEastAsia" w:hAnsiTheme="minorEastAsia" w:cs="MS-Mincho" w:hint="eastAsia"/>
          <w:kern w:val="0"/>
          <w:szCs w:val="21"/>
        </w:rPr>
        <w:t>適切に</w:t>
      </w:r>
      <w:r w:rsidRPr="00353F8B">
        <w:rPr>
          <w:rFonts w:asciiTheme="minorEastAsia" w:hAnsiTheme="minorEastAsia" w:cs="MS-Mincho" w:hint="eastAsia"/>
          <w:kern w:val="0"/>
          <w:szCs w:val="21"/>
        </w:rPr>
        <w:t>情報を入手できるよう</w:t>
      </w:r>
      <w:r>
        <w:rPr>
          <w:rFonts w:asciiTheme="minorEastAsia" w:hAnsiTheme="minorEastAsia" w:cs="MS-Mincho" w:hint="eastAsia"/>
          <w:kern w:val="0"/>
          <w:szCs w:val="21"/>
        </w:rPr>
        <w:t>対応を行っている</w:t>
      </w:r>
      <w:r w:rsidRPr="00353F8B">
        <w:rPr>
          <w:rFonts w:asciiTheme="minorEastAsia" w:hAnsiTheme="minorEastAsia" w:cstheme="majorHAnsi"/>
          <w:szCs w:val="21"/>
        </w:rPr>
        <w:t>こと。</w:t>
      </w:r>
    </w:p>
    <w:p w:rsidR="006F3330" w:rsidRDefault="006F3330" w:rsidP="006F3330">
      <w:pPr>
        <w:widowControl/>
        <w:jc w:val="left"/>
        <w:rPr>
          <w:rFonts w:asciiTheme="minorEastAsia" w:hAnsiTheme="minorEastAsia" w:cstheme="majorHAnsi"/>
          <w:szCs w:val="21"/>
        </w:rPr>
      </w:pPr>
    </w:p>
    <w:p w:rsidR="006F3330" w:rsidRPr="007C6872" w:rsidRDefault="006F3330" w:rsidP="006F43FB">
      <w:pPr>
        <w:adjustRightInd w:val="0"/>
        <w:snapToGrid w:val="0"/>
        <w:spacing w:beforeLines="50" w:before="187"/>
        <w:rPr>
          <w:rFonts w:asciiTheme="majorEastAsia" w:eastAsiaTheme="majorEastAsia" w:hAnsiTheme="majorEastAsia" w:cstheme="majorHAnsi"/>
          <w:szCs w:val="21"/>
        </w:rPr>
      </w:pPr>
      <w:r w:rsidRPr="007C687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6</w:t>
      </w:r>
      <w:r>
        <w:rPr>
          <w:rFonts w:asciiTheme="majorEastAsia" w:eastAsiaTheme="majorEastAsia" w:hAnsiTheme="majorEastAsia" w:cstheme="majorHAnsi"/>
          <w:szCs w:val="21"/>
        </w:rPr>
        <w:t>-</w:t>
      </w:r>
      <w:r w:rsidR="00556A3B">
        <w:rPr>
          <w:rFonts w:asciiTheme="majorEastAsia" w:eastAsiaTheme="majorEastAsia" w:hAnsiTheme="majorEastAsia" w:cstheme="majorHAnsi" w:hint="eastAsia"/>
          <w:szCs w:val="21"/>
        </w:rPr>
        <w:t>2</w:t>
      </w:r>
      <w:r w:rsidRPr="007C6872">
        <w:rPr>
          <w:rFonts w:asciiTheme="majorEastAsia" w:eastAsiaTheme="majorEastAsia" w:hAnsiTheme="majorEastAsia" w:cstheme="majorHAnsi"/>
          <w:szCs w:val="21"/>
        </w:rPr>
        <w:t>】当てはまる自己評価欄に○を</w:t>
      </w:r>
      <w:r w:rsidR="00EF586E">
        <w:rPr>
          <w:rFonts w:asciiTheme="majorEastAsia" w:eastAsiaTheme="majorEastAsia" w:hAnsiTheme="majorEastAsia" w:cstheme="majorHAnsi" w:hint="eastAsia"/>
          <w:szCs w:val="21"/>
        </w:rPr>
        <w:t>つ</w:t>
      </w:r>
      <w:r w:rsidRPr="007C6872">
        <w:rPr>
          <w:rFonts w:asciiTheme="majorEastAsia" w:eastAsiaTheme="majorEastAsia" w:hAnsiTheme="majorEastAsia" w:cstheme="majorHAnsi"/>
          <w:szCs w:val="21"/>
        </w:rPr>
        <w:t>けてください。</w:t>
      </w:r>
    </w:p>
    <w:tbl>
      <w:tblPr>
        <w:tblStyle w:val="af3"/>
        <w:tblW w:w="0" w:type="auto"/>
        <w:tblInd w:w="122" w:type="dxa"/>
        <w:tblLook w:val="04A0" w:firstRow="1" w:lastRow="0" w:firstColumn="1" w:lastColumn="0" w:noHBand="0" w:noVBand="1"/>
      </w:tblPr>
      <w:tblGrid>
        <w:gridCol w:w="1262"/>
        <w:gridCol w:w="6521"/>
        <w:gridCol w:w="728"/>
      </w:tblGrid>
      <w:tr w:rsidR="006F3330" w:rsidRPr="007C6872" w:rsidTr="006B48D3">
        <w:trPr>
          <w:trHeight w:val="703"/>
        </w:trPr>
        <w:tc>
          <w:tcPr>
            <w:tcW w:w="1262" w:type="dxa"/>
          </w:tcPr>
          <w:p w:rsidR="006F3330" w:rsidRPr="007C6872"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自己評価</w:t>
            </w:r>
          </w:p>
        </w:tc>
        <w:tc>
          <w:tcPr>
            <w:tcW w:w="6521" w:type="dxa"/>
          </w:tcPr>
          <w:p w:rsidR="006F3330" w:rsidRPr="007C6872"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評価内容</w:t>
            </w:r>
          </w:p>
        </w:tc>
        <w:tc>
          <w:tcPr>
            <w:tcW w:w="728" w:type="dxa"/>
          </w:tcPr>
          <w:p w:rsidR="006F3330" w:rsidRPr="007C6872"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sidRPr="007C6872">
              <w:rPr>
                <w:rFonts w:asciiTheme="majorEastAsia" w:eastAsiaTheme="majorEastAsia" w:hAnsiTheme="majorEastAsia" w:cstheme="majorHAnsi"/>
                <w:sz w:val="21"/>
                <w:szCs w:val="21"/>
              </w:rPr>
              <w:t>判定</w:t>
            </w:r>
          </w:p>
        </w:tc>
      </w:tr>
      <w:tr w:rsidR="006F3330" w:rsidRPr="007C6872" w:rsidTr="006B48D3">
        <w:trPr>
          <w:trHeight w:val="572"/>
        </w:trPr>
        <w:tc>
          <w:tcPr>
            <w:tcW w:w="1262" w:type="dxa"/>
          </w:tcPr>
          <w:p w:rsidR="006F3330" w:rsidRPr="007C6872" w:rsidRDefault="006F3330" w:rsidP="006F43FB">
            <w:pPr>
              <w:adjustRightInd w:val="0"/>
              <w:snapToGrid w:val="0"/>
              <w:spacing w:beforeLines="50" w:before="187"/>
              <w:jc w:val="center"/>
              <w:rPr>
                <w:rFonts w:asciiTheme="majorEastAsia" w:eastAsiaTheme="majorEastAsia" w:hAnsiTheme="majorEastAsia" w:cstheme="majorHAnsi"/>
                <w:sz w:val="21"/>
                <w:szCs w:val="21"/>
              </w:rPr>
            </w:pPr>
          </w:p>
        </w:tc>
        <w:tc>
          <w:tcPr>
            <w:tcW w:w="6521" w:type="dxa"/>
          </w:tcPr>
          <w:p w:rsidR="006F3330" w:rsidRPr="0031116D" w:rsidRDefault="006F3330" w:rsidP="006F43FB">
            <w:pPr>
              <w:adjustRightInd w:val="0"/>
              <w:snapToGrid w:val="0"/>
              <w:spacing w:beforeLines="50" w:before="187"/>
              <w:rPr>
                <w:rFonts w:asciiTheme="majorEastAsia" w:eastAsiaTheme="majorEastAsia" w:hAnsiTheme="majorEastAsia" w:cstheme="majorHAnsi"/>
                <w:sz w:val="21"/>
                <w:szCs w:val="21"/>
              </w:rPr>
            </w:pPr>
            <w:r>
              <w:rPr>
                <w:rFonts w:asciiTheme="majorEastAsia" w:eastAsiaTheme="majorEastAsia" w:hAnsiTheme="majorEastAsia" w:cstheme="majorHAnsi" w:hint="eastAsia"/>
                <w:color w:val="000000" w:themeColor="text1"/>
                <w:sz w:val="21"/>
                <w:szCs w:val="21"/>
              </w:rPr>
              <w:t>獣医学教育に必要な学術情報資料を整備</w:t>
            </w:r>
            <w:r w:rsidRPr="008B1D6D">
              <w:rPr>
                <w:rFonts w:asciiTheme="majorEastAsia" w:eastAsiaTheme="majorEastAsia" w:hAnsiTheme="majorEastAsia" w:hint="eastAsia"/>
                <w:sz w:val="21"/>
                <w:szCs w:val="21"/>
              </w:rPr>
              <w:t>している。</w:t>
            </w:r>
          </w:p>
        </w:tc>
        <w:tc>
          <w:tcPr>
            <w:tcW w:w="728" w:type="dxa"/>
          </w:tcPr>
          <w:p w:rsidR="006F3330" w:rsidRPr="007C6872"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３</w:t>
            </w:r>
          </w:p>
        </w:tc>
      </w:tr>
      <w:tr w:rsidR="006F3330" w:rsidRPr="00F77FF5" w:rsidTr="006B48D3">
        <w:trPr>
          <w:trHeight w:val="552"/>
        </w:trPr>
        <w:tc>
          <w:tcPr>
            <w:tcW w:w="1262"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p>
        </w:tc>
        <w:tc>
          <w:tcPr>
            <w:tcW w:w="6521" w:type="dxa"/>
          </w:tcPr>
          <w:p w:rsidR="006F3330" w:rsidRPr="00E33D86" w:rsidRDefault="006F3330" w:rsidP="006F43FB">
            <w:pPr>
              <w:adjustRightInd w:val="0"/>
              <w:snapToGrid w:val="0"/>
              <w:spacing w:beforeLines="50" w:before="187"/>
              <w:rPr>
                <w:rFonts w:asciiTheme="majorEastAsia" w:eastAsiaTheme="majorEastAsia" w:hAnsiTheme="majorEastAsia" w:cstheme="majorHAnsi"/>
                <w:sz w:val="21"/>
                <w:szCs w:val="21"/>
              </w:rPr>
            </w:pPr>
            <w:r>
              <w:rPr>
                <w:rFonts w:asciiTheme="majorEastAsia" w:eastAsiaTheme="majorEastAsia" w:hAnsiTheme="majorEastAsia" w:cstheme="majorHAnsi" w:hint="eastAsia"/>
                <w:color w:val="000000" w:themeColor="text1"/>
                <w:sz w:val="21"/>
                <w:szCs w:val="21"/>
              </w:rPr>
              <w:t>獣医学教育に必要な</w:t>
            </w:r>
            <w:r w:rsidRPr="00C06B0E">
              <w:rPr>
                <w:rFonts w:asciiTheme="majorEastAsia" w:eastAsiaTheme="majorEastAsia" w:hAnsiTheme="majorEastAsia" w:cstheme="majorHAnsi" w:hint="eastAsia"/>
                <w:color w:val="000000" w:themeColor="text1"/>
                <w:sz w:val="21"/>
                <w:szCs w:val="21"/>
              </w:rPr>
              <w:t>学術情報資料</w:t>
            </w:r>
            <w:r>
              <w:rPr>
                <w:rFonts w:asciiTheme="majorEastAsia" w:eastAsiaTheme="majorEastAsia" w:hAnsiTheme="majorEastAsia" w:cstheme="majorHAnsi" w:hint="eastAsia"/>
                <w:color w:val="000000" w:themeColor="text1"/>
                <w:sz w:val="21"/>
                <w:szCs w:val="21"/>
              </w:rPr>
              <w:t>が不十分であ</w:t>
            </w:r>
            <w:r w:rsidRPr="008B1D6D">
              <w:rPr>
                <w:rFonts w:asciiTheme="majorEastAsia" w:eastAsiaTheme="majorEastAsia" w:hAnsiTheme="majorEastAsia" w:hint="eastAsia"/>
                <w:sz w:val="21"/>
                <w:szCs w:val="21"/>
              </w:rPr>
              <w:t>る。</w:t>
            </w:r>
          </w:p>
        </w:tc>
        <w:tc>
          <w:tcPr>
            <w:tcW w:w="72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２</w:t>
            </w:r>
          </w:p>
        </w:tc>
      </w:tr>
      <w:tr w:rsidR="006F3330" w:rsidRPr="00F77FF5" w:rsidTr="006B48D3">
        <w:trPr>
          <w:trHeight w:val="585"/>
        </w:trPr>
        <w:tc>
          <w:tcPr>
            <w:tcW w:w="1262"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p>
        </w:tc>
        <w:tc>
          <w:tcPr>
            <w:tcW w:w="6521" w:type="dxa"/>
          </w:tcPr>
          <w:p w:rsidR="006F3330" w:rsidRPr="00E33D86" w:rsidRDefault="006F3330" w:rsidP="006F43FB">
            <w:pPr>
              <w:adjustRightInd w:val="0"/>
              <w:snapToGrid w:val="0"/>
              <w:spacing w:beforeLines="50" w:before="187"/>
              <w:rPr>
                <w:rFonts w:asciiTheme="majorEastAsia" w:eastAsiaTheme="majorEastAsia" w:hAnsiTheme="majorEastAsia" w:cstheme="majorHAnsi"/>
                <w:sz w:val="21"/>
                <w:szCs w:val="21"/>
              </w:rPr>
            </w:pPr>
            <w:r>
              <w:rPr>
                <w:rFonts w:asciiTheme="majorEastAsia" w:eastAsiaTheme="majorEastAsia" w:hAnsiTheme="majorEastAsia" w:cstheme="majorHAnsi" w:hint="eastAsia"/>
                <w:color w:val="000000" w:themeColor="text1"/>
                <w:sz w:val="21"/>
                <w:szCs w:val="21"/>
              </w:rPr>
              <w:t>獣医学教育に必要な</w:t>
            </w:r>
            <w:r w:rsidRPr="00C06B0E">
              <w:rPr>
                <w:rFonts w:asciiTheme="majorEastAsia" w:eastAsiaTheme="majorEastAsia" w:hAnsiTheme="majorEastAsia" w:cstheme="majorHAnsi" w:hint="eastAsia"/>
                <w:color w:val="000000" w:themeColor="text1"/>
                <w:sz w:val="21"/>
                <w:szCs w:val="21"/>
              </w:rPr>
              <w:t>学術情報資料</w:t>
            </w:r>
            <w:r w:rsidRPr="00E33D86">
              <w:rPr>
                <w:rFonts w:asciiTheme="majorEastAsia" w:eastAsiaTheme="majorEastAsia" w:hAnsiTheme="majorEastAsia" w:hint="eastAsia"/>
                <w:sz w:val="21"/>
                <w:szCs w:val="21"/>
              </w:rPr>
              <w:t>が</w:t>
            </w:r>
            <w:r>
              <w:rPr>
                <w:rFonts w:asciiTheme="majorEastAsia" w:eastAsiaTheme="majorEastAsia" w:hAnsiTheme="majorEastAsia" w:hint="eastAsia"/>
                <w:sz w:val="21"/>
                <w:szCs w:val="21"/>
              </w:rPr>
              <w:t>ない</w:t>
            </w:r>
            <w:r w:rsidRPr="00E33D86">
              <w:rPr>
                <w:rFonts w:asciiTheme="majorEastAsia" w:eastAsiaTheme="majorEastAsia" w:hAnsiTheme="majorEastAsia" w:hint="eastAsia"/>
                <w:sz w:val="21"/>
                <w:szCs w:val="21"/>
              </w:rPr>
              <w:t>。</w:t>
            </w:r>
          </w:p>
        </w:tc>
        <w:tc>
          <w:tcPr>
            <w:tcW w:w="728" w:type="dxa"/>
          </w:tcPr>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１</w:t>
            </w:r>
          </w:p>
        </w:tc>
      </w:tr>
    </w:tbl>
    <w:p w:rsidR="006F3330" w:rsidRDefault="006F3330" w:rsidP="006F3330">
      <w:pPr>
        <w:widowControl/>
        <w:jc w:val="left"/>
        <w:rPr>
          <w:rFonts w:asciiTheme="minorEastAsia" w:hAnsiTheme="minorEastAsia" w:cstheme="majorHAnsi"/>
          <w:szCs w:val="21"/>
        </w:rPr>
      </w:pPr>
    </w:p>
    <w:p w:rsidR="006F3330" w:rsidRPr="00C55BE0" w:rsidRDefault="006F3330" w:rsidP="006F43FB">
      <w:pPr>
        <w:adjustRightInd w:val="0"/>
        <w:snapToGrid w:val="0"/>
        <w:spacing w:beforeLines="50" w:before="187"/>
        <w:ind w:left="292" w:hangingChars="139" w:hanging="292"/>
        <w:jc w:val="left"/>
        <w:rPr>
          <w:rFonts w:asciiTheme="majorEastAsia" w:eastAsiaTheme="majorEastAsia" w:hAnsiTheme="majorEastAsia" w:cstheme="majorHAnsi"/>
          <w:szCs w:val="21"/>
        </w:rPr>
      </w:pPr>
      <w:r w:rsidRPr="00C55BE0">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 xml:space="preserve"> </w:t>
      </w:r>
      <w:r>
        <w:rPr>
          <w:rFonts w:asciiTheme="majorEastAsia" w:eastAsiaTheme="majorEastAsia" w:hAnsiTheme="majorEastAsia" w:cstheme="majorHAnsi" w:hint="eastAsia"/>
          <w:color w:val="000000" w:themeColor="text1"/>
          <w:szCs w:val="21"/>
        </w:rPr>
        <w:t>獣医学教育に必要な学術情報資料の学生や教員</w:t>
      </w:r>
      <w:r w:rsidR="00EF586E">
        <w:rPr>
          <w:rFonts w:asciiTheme="majorEastAsia" w:eastAsiaTheme="majorEastAsia" w:hAnsiTheme="majorEastAsia" w:cstheme="majorHAnsi" w:hint="eastAsia"/>
          <w:color w:val="000000" w:themeColor="text1"/>
          <w:szCs w:val="21"/>
        </w:rPr>
        <w:t>への提供</w:t>
      </w:r>
      <w:r>
        <w:rPr>
          <w:rFonts w:asciiTheme="majorEastAsia" w:eastAsiaTheme="majorEastAsia" w:hAnsiTheme="majorEastAsia" w:cstheme="majorHAnsi" w:hint="eastAsia"/>
          <w:color w:val="000000" w:themeColor="text1"/>
          <w:szCs w:val="21"/>
        </w:rPr>
        <w:t>方法を</w:t>
      </w:r>
      <w:r w:rsidRPr="00C55BE0">
        <w:rPr>
          <w:rFonts w:asciiTheme="majorEastAsia" w:eastAsiaTheme="majorEastAsia" w:hAnsiTheme="majorEastAsia" w:cstheme="majorHAnsi"/>
          <w:szCs w:val="21"/>
        </w:rPr>
        <w:t>記入</w:t>
      </w:r>
      <w:r w:rsidR="00EF586E">
        <w:rPr>
          <w:rFonts w:asciiTheme="majorEastAsia" w:eastAsiaTheme="majorEastAsia" w:hAnsiTheme="majorEastAsia" w:cstheme="majorHAnsi" w:hint="eastAsia"/>
          <w:szCs w:val="21"/>
        </w:rPr>
        <w:t>して</w:t>
      </w:r>
      <w:r w:rsidRPr="00C55BE0">
        <w:rPr>
          <w:rFonts w:asciiTheme="majorEastAsia" w:eastAsiaTheme="majorEastAsia" w:hAnsiTheme="majorEastAsia" w:cstheme="majorHAnsi"/>
          <w:szCs w:val="21"/>
        </w:rPr>
        <w:t>ください。</w:t>
      </w:r>
    </w:p>
    <w:tbl>
      <w:tblPr>
        <w:tblStyle w:val="af3"/>
        <w:tblW w:w="0" w:type="auto"/>
        <w:tblInd w:w="108" w:type="dxa"/>
        <w:tblLook w:val="00A0" w:firstRow="1" w:lastRow="0" w:firstColumn="1" w:lastColumn="0" w:noHBand="0" w:noVBand="0"/>
      </w:tblPr>
      <w:tblGrid>
        <w:gridCol w:w="8525"/>
      </w:tblGrid>
      <w:tr w:rsidR="006F3330" w:rsidRPr="00841B27" w:rsidTr="006F3330">
        <w:trPr>
          <w:trHeight w:val="2321"/>
        </w:trPr>
        <w:tc>
          <w:tcPr>
            <w:tcW w:w="8525" w:type="dxa"/>
          </w:tcPr>
          <w:p w:rsidR="006F3330"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Pr="00353F8B"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Pr="00841B27"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tc>
      </w:tr>
    </w:tbl>
    <w:p w:rsidR="006F3330" w:rsidRDefault="006F3330" w:rsidP="006F43FB">
      <w:pPr>
        <w:adjustRightInd w:val="0"/>
        <w:snapToGrid w:val="0"/>
        <w:spacing w:beforeLines="50" w:before="187"/>
        <w:ind w:left="307" w:hangingChars="139" w:hanging="307"/>
        <w:jc w:val="left"/>
        <w:rPr>
          <w:rFonts w:asciiTheme="majorEastAsia" w:eastAsiaTheme="majorEastAsia" w:hAnsiTheme="majorEastAsia" w:cstheme="majorHAnsi"/>
          <w:b/>
          <w:sz w:val="22"/>
        </w:rPr>
      </w:pPr>
    </w:p>
    <w:p w:rsidR="006F3330" w:rsidRPr="00C55BE0" w:rsidRDefault="006F3330" w:rsidP="006F43FB">
      <w:pPr>
        <w:adjustRightInd w:val="0"/>
        <w:snapToGrid w:val="0"/>
        <w:spacing w:beforeLines="50" w:before="187"/>
        <w:ind w:left="292" w:hangingChars="139" w:hanging="292"/>
        <w:jc w:val="left"/>
        <w:rPr>
          <w:rFonts w:asciiTheme="majorEastAsia" w:eastAsiaTheme="majorEastAsia" w:hAnsiTheme="majorEastAsia" w:cstheme="majorHAnsi"/>
          <w:szCs w:val="21"/>
        </w:rPr>
      </w:pPr>
      <w:r w:rsidRPr="00C55BE0">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 xml:space="preserve"> </w:t>
      </w:r>
      <w:r>
        <w:rPr>
          <w:rFonts w:asciiTheme="majorEastAsia" w:eastAsiaTheme="majorEastAsia" w:hAnsiTheme="majorEastAsia" w:cstheme="majorHAnsi" w:hint="eastAsia"/>
          <w:color w:val="000000" w:themeColor="text1"/>
          <w:szCs w:val="21"/>
        </w:rPr>
        <w:t>獣医学教育に必要な学術情報資料に不足がある場合、</w:t>
      </w:r>
      <w:r w:rsidR="00EF586E">
        <w:rPr>
          <w:rFonts w:asciiTheme="majorEastAsia" w:eastAsiaTheme="majorEastAsia" w:hAnsiTheme="majorEastAsia" w:cstheme="majorHAnsi" w:hint="eastAsia"/>
          <w:color w:val="000000" w:themeColor="text1"/>
          <w:szCs w:val="21"/>
        </w:rPr>
        <w:t>その</w:t>
      </w:r>
      <w:r>
        <w:rPr>
          <w:rFonts w:asciiTheme="majorEastAsia" w:eastAsiaTheme="majorEastAsia" w:hAnsiTheme="majorEastAsia" w:cstheme="majorHAnsi" w:hint="eastAsia"/>
          <w:color w:val="000000" w:themeColor="text1"/>
          <w:szCs w:val="21"/>
        </w:rPr>
        <w:t>学術情報資料を</w:t>
      </w:r>
      <w:r w:rsidRPr="00C55BE0">
        <w:rPr>
          <w:rFonts w:asciiTheme="majorEastAsia" w:eastAsiaTheme="majorEastAsia" w:hAnsiTheme="majorEastAsia" w:cstheme="majorHAnsi"/>
          <w:szCs w:val="21"/>
        </w:rPr>
        <w:t>記入</w:t>
      </w:r>
      <w:r w:rsidR="00EF586E">
        <w:rPr>
          <w:rFonts w:asciiTheme="majorEastAsia" w:eastAsiaTheme="majorEastAsia" w:hAnsiTheme="majorEastAsia" w:cstheme="majorHAnsi" w:hint="eastAsia"/>
          <w:szCs w:val="21"/>
        </w:rPr>
        <w:t>して</w:t>
      </w:r>
      <w:r w:rsidRPr="00C55BE0">
        <w:rPr>
          <w:rFonts w:asciiTheme="majorEastAsia" w:eastAsiaTheme="majorEastAsia" w:hAnsiTheme="majorEastAsia" w:cstheme="majorHAnsi"/>
          <w:szCs w:val="21"/>
        </w:rPr>
        <w:t>ください。</w:t>
      </w:r>
    </w:p>
    <w:tbl>
      <w:tblPr>
        <w:tblStyle w:val="af3"/>
        <w:tblW w:w="0" w:type="auto"/>
        <w:tblInd w:w="108" w:type="dxa"/>
        <w:tblLook w:val="00A0" w:firstRow="1" w:lastRow="0" w:firstColumn="1" w:lastColumn="0" w:noHBand="0" w:noVBand="0"/>
      </w:tblPr>
      <w:tblGrid>
        <w:gridCol w:w="8525"/>
      </w:tblGrid>
      <w:tr w:rsidR="006F3330" w:rsidRPr="00841B27" w:rsidTr="006F3330">
        <w:trPr>
          <w:trHeight w:val="3270"/>
        </w:trPr>
        <w:tc>
          <w:tcPr>
            <w:tcW w:w="8525" w:type="dxa"/>
          </w:tcPr>
          <w:p w:rsidR="006F3330"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Pr="00841B27"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tc>
      </w:tr>
    </w:tbl>
    <w:p w:rsidR="006F3330" w:rsidRDefault="006F3330" w:rsidP="006F43FB">
      <w:pPr>
        <w:adjustRightInd w:val="0"/>
        <w:snapToGrid w:val="0"/>
        <w:spacing w:beforeLines="50" w:before="187"/>
        <w:rPr>
          <w:rFonts w:asciiTheme="minorEastAsia" w:hAnsiTheme="minorEastAsia" w:cstheme="majorHAnsi"/>
          <w:szCs w:val="21"/>
        </w:rPr>
      </w:pPr>
    </w:p>
    <w:p w:rsidR="006F3330" w:rsidRPr="00353F8B" w:rsidRDefault="006F3330" w:rsidP="006F43FB">
      <w:pPr>
        <w:adjustRightInd w:val="0"/>
        <w:snapToGrid w:val="0"/>
        <w:spacing w:beforeLines="50" w:before="187"/>
        <w:ind w:left="1842" w:hangingChars="877" w:hanging="1842"/>
        <w:rPr>
          <w:rFonts w:asciiTheme="minorEastAsia" w:hAnsiTheme="minorEastAsia"/>
          <w:szCs w:val="21"/>
        </w:rPr>
      </w:pPr>
      <w:r w:rsidRPr="00353F8B">
        <w:rPr>
          <w:rFonts w:asciiTheme="minorEastAsia" w:hAnsiTheme="minorEastAsia" w:cstheme="majorHAnsi"/>
          <w:szCs w:val="21"/>
        </w:rPr>
        <w:t>【評価の</w:t>
      </w:r>
      <w:r w:rsidRPr="00353F8B">
        <w:rPr>
          <w:rFonts w:asciiTheme="minorEastAsia" w:hAnsiTheme="minorEastAsia" w:cstheme="majorHAnsi" w:hint="eastAsia"/>
          <w:szCs w:val="21"/>
        </w:rPr>
        <w:t>視点6</w:t>
      </w:r>
      <w:r w:rsidRPr="00353F8B">
        <w:rPr>
          <w:rFonts w:asciiTheme="minorEastAsia" w:hAnsiTheme="minorEastAsia" w:cstheme="majorHAnsi"/>
          <w:szCs w:val="21"/>
        </w:rPr>
        <w:t>-</w:t>
      </w:r>
      <w:r w:rsidR="00556A3B">
        <w:rPr>
          <w:rFonts w:asciiTheme="minorEastAsia" w:hAnsiTheme="minorEastAsia" w:cstheme="majorHAnsi" w:hint="eastAsia"/>
          <w:szCs w:val="21"/>
        </w:rPr>
        <w:t>3</w:t>
      </w:r>
      <w:r w:rsidRPr="00353F8B">
        <w:rPr>
          <w:rFonts w:asciiTheme="minorEastAsia" w:hAnsiTheme="minorEastAsia" w:cstheme="majorHAnsi"/>
          <w:szCs w:val="21"/>
        </w:rPr>
        <w:t>】</w:t>
      </w:r>
      <w:r w:rsidRPr="00353F8B">
        <w:rPr>
          <w:rFonts w:asciiTheme="minorEastAsia" w:hAnsiTheme="minorEastAsia" w:cstheme="majorHAnsi" w:hint="eastAsia"/>
          <w:szCs w:val="21"/>
        </w:rPr>
        <w:t>動物実験倫理・</w:t>
      </w:r>
      <w:r w:rsidR="00DD76CC">
        <w:rPr>
          <w:rFonts w:asciiTheme="minorEastAsia" w:hAnsiTheme="minorEastAsia" w:cstheme="majorHAnsi" w:hint="eastAsia"/>
          <w:szCs w:val="21"/>
        </w:rPr>
        <w:t>動物</w:t>
      </w:r>
      <w:r w:rsidRPr="00353F8B">
        <w:rPr>
          <w:rFonts w:asciiTheme="minorEastAsia" w:hAnsiTheme="minorEastAsia" w:cstheme="majorHAnsi" w:hint="eastAsia"/>
          <w:szCs w:val="21"/>
        </w:rPr>
        <w:t>福祉に配慮した</w:t>
      </w:r>
      <w:r w:rsidRPr="00353F8B">
        <w:rPr>
          <w:rFonts w:asciiTheme="minorEastAsia" w:hAnsiTheme="minorEastAsia" w:cstheme="majorHAnsi"/>
          <w:szCs w:val="21"/>
        </w:rPr>
        <w:t>実験動物の飼養に関する施設・設備</w:t>
      </w:r>
      <w:r w:rsidRPr="00353F8B">
        <w:rPr>
          <w:rFonts w:asciiTheme="minorEastAsia" w:hAnsiTheme="minorEastAsia" w:cstheme="majorHAnsi" w:hint="eastAsia"/>
          <w:szCs w:val="21"/>
        </w:rPr>
        <w:t>を</w:t>
      </w:r>
      <w:r w:rsidRPr="00353F8B">
        <w:rPr>
          <w:rFonts w:asciiTheme="minorEastAsia" w:hAnsiTheme="minorEastAsia" w:cstheme="majorHAnsi"/>
          <w:szCs w:val="21"/>
        </w:rPr>
        <w:t>整備</w:t>
      </w:r>
      <w:r w:rsidRPr="00353F8B">
        <w:rPr>
          <w:rFonts w:asciiTheme="minorEastAsia" w:hAnsiTheme="minorEastAsia" w:cstheme="majorHAnsi" w:hint="eastAsia"/>
          <w:szCs w:val="21"/>
        </w:rPr>
        <w:t>し</w:t>
      </w:r>
      <w:r w:rsidRPr="00353F8B">
        <w:rPr>
          <w:rFonts w:asciiTheme="minorEastAsia" w:hAnsiTheme="minorEastAsia" w:cstheme="majorHAnsi"/>
          <w:szCs w:val="21"/>
        </w:rPr>
        <w:t>ていること。</w:t>
      </w:r>
    </w:p>
    <w:p w:rsidR="006F3330" w:rsidRPr="00210042" w:rsidRDefault="006F3330" w:rsidP="006F43FB">
      <w:pPr>
        <w:widowControl/>
        <w:adjustRightInd w:val="0"/>
        <w:snapToGrid w:val="0"/>
        <w:spacing w:beforeLines="50" w:before="187"/>
        <w:ind w:left="1275" w:hangingChars="607" w:hanging="1275"/>
        <w:jc w:val="left"/>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●基本情報：</w:t>
      </w:r>
      <w:r w:rsidRPr="00210042">
        <w:rPr>
          <w:rFonts w:asciiTheme="majorEastAsia" w:eastAsiaTheme="majorEastAsia" w:hAnsiTheme="majorEastAsia" w:cstheme="majorHAnsi"/>
          <w:szCs w:val="21"/>
        </w:rPr>
        <w:t>実験動物に関する施設の整備状況について下記の項目に該当するかどうか</w:t>
      </w:r>
      <w:r w:rsidR="00DD76CC">
        <w:rPr>
          <w:rFonts w:asciiTheme="majorEastAsia" w:eastAsiaTheme="majorEastAsia" w:hAnsiTheme="majorEastAsia" w:cstheme="majorHAnsi" w:hint="eastAsia"/>
          <w:szCs w:val="21"/>
        </w:rPr>
        <w:t>を</w:t>
      </w:r>
      <w:r w:rsidR="005A61B5">
        <w:rPr>
          <w:rFonts w:asciiTheme="majorEastAsia" w:eastAsiaTheme="majorEastAsia" w:hAnsiTheme="majorEastAsia" w:cstheme="majorHAnsi" w:hint="eastAsia"/>
          <w:szCs w:val="21"/>
        </w:rPr>
        <w:t>記入して</w:t>
      </w:r>
      <w:r w:rsidRPr="00210042">
        <w:rPr>
          <w:rFonts w:asciiTheme="majorEastAsia" w:eastAsiaTheme="majorEastAsia" w:hAnsiTheme="majorEastAsia" w:cstheme="majorHAnsi"/>
          <w:szCs w:val="21"/>
        </w:rPr>
        <w:t>ください。</w:t>
      </w:r>
    </w:p>
    <w:p w:rsidR="006F3330" w:rsidRPr="00F77FF5" w:rsidRDefault="006F3330" w:rsidP="009663F8">
      <w:pPr>
        <w:adjustRightInd w:val="0"/>
        <w:snapToGrid w:val="0"/>
        <w:spacing w:beforeLines="50" w:before="187"/>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 xml:space="preserve">　　　　記載方法：〇＝該当する、</w:t>
      </w:r>
      <w:r w:rsidRPr="00F77FF5">
        <w:rPr>
          <w:rFonts w:asciiTheme="majorEastAsia" w:eastAsiaTheme="majorEastAsia" w:hAnsiTheme="majorEastAsia" w:cs="ＭＳ 明朝"/>
          <w:szCs w:val="21"/>
        </w:rPr>
        <w:t>△</w:t>
      </w:r>
      <w:r w:rsidR="00EF586E">
        <w:rPr>
          <w:rFonts w:asciiTheme="majorEastAsia" w:eastAsiaTheme="majorEastAsia" w:hAnsiTheme="majorEastAsia" w:cs="ＭＳ 明朝" w:hint="eastAsia"/>
          <w:szCs w:val="21"/>
        </w:rPr>
        <w:t>＝</w:t>
      </w:r>
      <w:r w:rsidRPr="00F77FF5">
        <w:rPr>
          <w:rFonts w:asciiTheme="majorEastAsia" w:eastAsiaTheme="majorEastAsia" w:hAnsiTheme="majorEastAsia" w:cstheme="majorHAnsi"/>
          <w:szCs w:val="21"/>
        </w:rPr>
        <w:t>代替で対応（備考で説明）</w:t>
      </w:r>
      <w:r w:rsidR="00EF586E">
        <w:rPr>
          <w:rFonts w:asciiTheme="majorEastAsia" w:eastAsiaTheme="majorEastAsia" w:hAnsiTheme="majorEastAsia" w:cstheme="majorHAnsi" w:hint="eastAsia"/>
          <w:szCs w:val="21"/>
        </w:rPr>
        <w:t>、×＝該当しない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791"/>
        <w:gridCol w:w="4878"/>
        <w:gridCol w:w="884"/>
        <w:gridCol w:w="1633"/>
      </w:tblGrid>
      <w:tr w:rsidR="006F3330" w:rsidRPr="00F77FF5" w:rsidTr="006F3330">
        <w:tc>
          <w:tcPr>
            <w:tcW w:w="6095" w:type="dxa"/>
            <w:gridSpan w:val="3"/>
          </w:tcPr>
          <w:p w:rsidR="006F3330" w:rsidRPr="005B2651" w:rsidRDefault="006F3330" w:rsidP="006F43FB">
            <w:pPr>
              <w:adjustRightInd w:val="0"/>
              <w:snapToGrid w:val="0"/>
              <w:spacing w:beforeLines="50" w:before="187"/>
              <w:jc w:val="center"/>
              <w:rPr>
                <w:rFonts w:asciiTheme="majorEastAsia" w:eastAsiaTheme="majorEastAsia" w:hAnsiTheme="majorEastAsia" w:cstheme="majorHAnsi"/>
                <w:sz w:val="20"/>
                <w:szCs w:val="20"/>
              </w:rPr>
            </w:pPr>
            <w:r w:rsidRPr="005B2651">
              <w:rPr>
                <w:rFonts w:asciiTheme="majorEastAsia" w:eastAsiaTheme="majorEastAsia" w:hAnsiTheme="majorEastAsia" w:cstheme="majorHAnsi"/>
                <w:sz w:val="20"/>
                <w:szCs w:val="20"/>
              </w:rPr>
              <w:t>項目</w:t>
            </w:r>
          </w:p>
        </w:tc>
        <w:tc>
          <w:tcPr>
            <w:tcW w:w="884" w:type="dxa"/>
          </w:tcPr>
          <w:p w:rsidR="006F3330" w:rsidRPr="005B2651" w:rsidRDefault="006F3330" w:rsidP="006F43FB">
            <w:pPr>
              <w:adjustRightInd w:val="0"/>
              <w:snapToGrid w:val="0"/>
              <w:spacing w:beforeLines="50" w:before="187"/>
              <w:jc w:val="center"/>
              <w:rPr>
                <w:rFonts w:asciiTheme="majorEastAsia" w:eastAsiaTheme="majorEastAsia" w:hAnsiTheme="majorEastAsia" w:cstheme="majorHAnsi"/>
                <w:sz w:val="20"/>
                <w:szCs w:val="20"/>
              </w:rPr>
            </w:pPr>
            <w:r w:rsidRPr="005B2651">
              <w:rPr>
                <w:rFonts w:asciiTheme="majorEastAsia" w:eastAsiaTheme="majorEastAsia" w:hAnsiTheme="majorEastAsia" w:cstheme="majorHAnsi"/>
                <w:sz w:val="20"/>
                <w:szCs w:val="20"/>
              </w:rPr>
              <w:t>該当／非該当</w:t>
            </w:r>
          </w:p>
        </w:tc>
        <w:tc>
          <w:tcPr>
            <w:tcW w:w="1633" w:type="dxa"/>
          </w:tcPr>
          <w:p w:rsidR="006F3330" w:rsidRPr="005B2651" w:rsidRDefault="006F3330" w:rsidP="006F43FB">
            <w:pPr>
              <w:adjustRightInd w:val="0"/>
              <w:snapToGrid w:val="0"/>
              <w:spacing w:beforeLines="50" w:before="187"/>
              <w:jc w:val="center"/>
              <w:rPr>
                <w:rFonts w:asciiTheme="majorEastAsia" w:eastAsiaTheme="majorEastAsia" w:hAnsiTheme="majorEastAsia" w:cstheme="majorHAnsi"/>
                <w:sz w:val="20"/>
                <w:szCs w:val="20"/>
              </w:rPr>
            </w:pPr>
            <w:r w:rsidRPr="005B2651">
              <w:rPr>
                <w:rFonts w:asciiTheme="majorEastAsia" w:eastAsiaTheme="majorEastAsia" w:hAnsiTheme="majorEastAsia" w:cstheme="majorHAnsi"/>
                <w:sz w:val="20"/>
                <w:szCs w:val="20"/>
              </w:rPr>
              <w:t>備考（代替など）</w:t>
            </w:r>
          </w:p>
        </w:tc>
      </w:tr>
      <w:tr w:rsidR="006F3330" w:rsidRPr="00F77FF5" w:rsidTr="006F3330">
        <w:tc>
          <w:tcPr>
            <w:tcW w:w="426" w:type="dxa"/>
            <w:vMerge w:val="restart"/>
            <w:tcBorders>
              <w:right w:val="single" w:sz="4" w:space="0" w:color="auto"/>
            </w:tcBorders>
          </w:tcPr>
          <w:p w:rsidR="006F3330" w:rsidRDefault="007011EA" w:rsidP="006F43FB">
            <w:pPr>
              <w:adjustRightInd w:val="0"/>
              <w:snapToGrid w:val="0"/>
              <w:spacing w:beforeLines="50" w:before="187"/>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動物施設</w:t>
            </w:r>
          </w:p>
          <w:p w:rsidR="007011EA" w:rsidRDefault="007011EA" w:rsidP="006F43FB">
            <w:pPr>
              <w:adjustRightInd w:val="0"/>
              <w:snapToGrid w:val="0"/>
              <w:spacing w:beforeLines="50" w:before="187"/>
              <w:jc w:val="center"/>
              <w:rPr>
                <w:rFonts w:asciiTheme="majorEastAsia" w:eastAsiaTheme="majorEastAsia" w:hAnsiTheme="majorEastAsia" w:cstheme="majorHAnsi"/>
                <w:szCs w:val="21"/>
              </w:rPr>
            </w:pPr>
          </w:p>
          <w:p w:rsidR="007011EA" w:rsidRDefault="007011EA" w:rsidP="006F43FB">
            <w:pPr>
              <w:adjustRightInd w:val="0"/>
              <w:snapToGrid w:val="0"/>
              <w:spacing w:beforeLines="50" w:before="187"/>
              <w:jc w:val="center"/>
              <w:rPr>
                <w:rFonts w:asciiTheme="majorEastAsia" w:eastAsiaTheme="majorEastAsia" w:hAnsiTheme="majorEastAsia" w:cstheme="majorHAnsi"/>
                <w:szCs w:val="21"/>
              </w:rPr>
            </w:pPr>
          </w:p>
          <w:p w:rsidR="00FC1AD2" w:rsidRDefault="00FC1AD2" w:rsidP="006F43FB">
            <w:pPr>
              <w:adjustRightInd w:val="0"/>
              <w:snapToGrid w:val="0"/>
              <w:spacing w:beforeLines="50" w:before="187"/>
              <w:jc w:val="center"/>
              <w:rPr>
                <w:rFonts w:asciiTheme="majorEastAsia" w:eastAsiaTheme="majorEastAsia" w:hAnsiTheme="majorEastAsia" w:cstheme="majorHAnsi"/>
                <w:szCs w:val="21"/>
              </w:rPr>
            </w:pPr>
          </w:p>
          <w:p w:rsidR="00FC1AD2" w:rsidRDefault="00FC1AD2" w:rsidP="006F43FB">
            <w:pPr>
              <w:adjustRightInd w:val="0"/>
              <w:snapToGrid w:val="0"/>
              <w:spacing w:beforeLines="50" w:before="187"/>
              <w:jc w:val="center"/>
              <w:rPr>
                <w:rFonts w:asciiTheme="majorEastAsia" w:eastAsiaTheme="majorEastAsia" w:hAnsiTheme="majorEastAsia" w:cstheme="majorHAnsi"/>
                <w:szCs w:val="21"/>
              </w:rPr>
            </w:pPr>
          </w:p>
          <w:p w:rsidR="00FC1AD2" w:rsidRPr="00F77FF5" w:rsidRDefault="00FC1AD2" w:rsidP="006F43FB">
            <w:pPr>
              <w:adjustRightInd w:val="0"/>
              <w:snapToGrid w:val="0"/>
              <w:spacing w:beforeLines="50" w:before="187"/>
              <w:jc w:val="center"/>
              <w:rPr>
                <w:rFonts w:asciiTheme="majorEastAsia" w:eastAsiaTheme="majorEastAsia" w:hAnsiTheme="majorEastAsia" w:cstheme="majorHAnsi"/>
                <w:szCs w:val="21"/>
              </w:rPr>
            </w:pPr>
          </w:p>
          <w:p w:rsidR="006F3330" w:rsidRPr="00F77FF5" w:rsidRDefault="006F3330" w:rsidP="006F43FB">
            <w:pPr>
              <w:adjustRightInd w:val="0"/>
              <w:snapToGrid w:val="0"/>
              <w:spacing w:beforeLines="50" w:before="187"/>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動物施設</w:t>
            </w:r>
          </w:p>
        </w:tc>
        <w:tc>
          <w:tcPr>
            <w:tcW w:w="791" w:type="dxa"/>
            <w:vMerge w:val="restart"/>
            <w:tcBorders>
              <w:left w:val="single" w:sz="4" w:space="0" w:color="auto"/>
            </w:tcBorders>
          </w:tcPr>
          <w:p w:rsidR="006F3330" w:rsidRPr="005B2651" w:rsidRDefault="006F3330" w:rsidP="006F43FB">
            <w:pPr>
              <w:adjustRightInd w:val="0"/>
              <w:snapToGrid w:val="0"/>
              <w:spacing w:beforeLines="50" w:before="187"/>
              <w:rPr>
                <w:rFonts w:asciiTheme="majorEastAsia" w:eastAsiaTheme="majorEastAsia" w:hAnsiTheme="majorEastAsia" w:cstheme="majorHAnsi"/>
                <w:sz w:val="18"/>
                <w:szCs w:val="18"/>
              </w:rPr>
            </w:pPr>
          </w:p>
          <w:p w:rsidR="006F3330" w:rsidRPr="005B2651" w:rsidRDefault="006F3330" w:rsidP="006F43FB">
            <w:pPr>
              <w:adjustRightInd w:val="0"/>
              <w:snapToGrid w:val="0"/>
              <w:spacing w:beforeLines="50" w:before="187"/>
              <w:rPr>
                <w:rFonts w:asciiTheme="majorEastAsia" w:eastAsiaTheme="majorEastAsia" w:hAnsiTheme="majorEastAsia" w:cstheme="majorHAnsi"/>
                <w:sz w:val="18"/>
                <w:szCs w:val="18"/>
              </w:rPr>
            </w:pPr>
            <w:r w:rsidRPr="005B2651">
              <w:rPr>
                <w:rFonts w:asciiTheme="majorEastAsia" w:eastAsiaTheme="majorEastAsia" w:hAnsiTheme="majorEastAsia" w:cstheme="majorHAnsi"/>
                <w:sz w:val="18"/>
                <w:szCs w:val="18"/>
              </w:rPr>
              <w:t>機能と設計</w:t>
            </w:r>
          </w:p>
        </w:tc>
        <w:tc>
          <w:tcPr>
            <w:tcW w:w="4878" w:type="dxa"/>
          </w:tcPr>
          <w:p w:rsidR="006F3330" w:rsidRPr="00D94477" w:rsidRDefault="006F3330" w:rsidP="006F43FB">
            <w:pPr>
              <w:adjustRightInd w:val="0"/>
              <w:snapToGrid w:val="0"/>
              <w:spacing w:beforeLines="50" w:before="187"/>
              <w:rPr>
                <w:rFonts w:asciiTheme="majorEastAsia" w:eastAsiaTheme="majorEastAsia" w:hAnsiTheme="majorEastAsia" w:cstheme="majorHAnsi"/>
                <w:sz w:val="20"/>
                <w:szCs w:val="21"/>
              </w:rPr>
            </w:pPr>
            <w:r w:rsidRPr="00D94477">
              <w:rPr>
                <w:rFonts w:asciiTheme="majorEastAsia" w:eastAsiaTheme="majorEastAsia" w:hAnsiTheme="majorEastAsia" w:cstheme="majorHAnsi"/>
                <w:sz w:val="20"/>
                <w:szCs w:val="21"/>
              </w:rPr>
              <w:t>1.飼育動物種に応じた環境になっている</w:t>
            </w:r>
            <w:r>
              <w:rPr>
                <w:rFonts w:asciiTheme="majorEastAsia" w:eastAsiaTheme="majorEastAsia" w:hAnsiTheme="majorEastAsia" w:cstheme="majorHAnsi" w:hint="eastAsia"/>
                <w:sz w:val="20"/>
                <w:szCs w:val="21"/>
              </w:rPr>
              <w:t>。</w:t>
            </w:r>
          </w:p>
        </w:tc>
        <w:tc>
          <w:tcPr>
            <w:tcW w:w="884"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1633"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r>
      <w:tr w:rsidR="006F3330" w:rsidRPr="00F77FF5" w:rsidTr="006F3330">
        <w:tc>
          <w:tcPr>
            <w:tcW w:w="426" w:type="dxa"/>
            <w:vMerge/>
            <w:tcBorders>
              <w:right w:val="single" w:sz="4" w:space="0" w:color="auto"/>
            </w:tcBorders>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791" w:type="dxa"/>
            <w:vMerge/>
            <w:tcBorders>
              <w:left w:val="single" w:sz="4" w:space="0" w:color="auto"/>
            </w:tcBorders>
          </w:tcPr>
          <w:p w:rsidR="006F3330" w:rsidRPr="005B2651" w:rsidRDefault="006F3330" w:rsidP="006F43FB">
            <w:pPr>
              <w:adjustRightInd w:val="0"/>
              <w:snapToGrid w:val="0"/>
              <w:spacing w:beforeLines="50" w:before="187"/>
              <w:rPr>
                <w:rFonts w:asciiTheme="majorEastAsia" w:eastAsiaTheme="majorEastAsia" w:hAnsiTheme="majorEastAsia" w:cstheme="majorHAnsi"/>
                <w:sz w:val="18"/>
                <w:szCs w:val="18"/>
              </w:rPr>
            </w:pPr>
          </w:p>
        </w:tc>
        <w:tc>
          <w:tcPr>
            <w:tcW w:w="4878" w:type="dxa"/>
          </w:tcPr>
          <w:p w:rsidR="006F3330" w:rsidRPr="00D94477" w:rsidRDefault="006F3330" w:rsidP="006F43FB">
            <w:pPr>
              <w:adjustRightInd w:val="0"/>
              <w:snapToGrid w:val="0"/>
              <w:spacing w:beforeLines="50" w:before="187"/>
              <w:rPr>
                <w:rFonts w:asciiTheme="majorEastAsia" w:eastAsiaTheme="majorEastAsia" w:hAnsiTheme="majorEastAsia" w:cstheme="majorHAnsi"/>
                <w:sz w:val="20"/>
                <w:szCs w:val="21"/>
              </w:rPr>
            </w:pPr>
            <w:r w:rsidRPr="00D94477">
              <w:rPr>
                <w:rFonts w:asciiTheme="majorEastAsia" w:eastAsiaTheme="majorEastAsia" w:hAnsiTheme="majorEastAsia" w:cstheme="majorHAnsi"/>
                <w:sz w:val="20"/>
                <w:szCs w:val="21"/>
              </w:rPr>
              <w:t>2.関係者以外の立ち入りを防ぐ構造になっている</w:t>
            </w:r>
            <w:r>
              <w:rPr>
                <w:rFonts w:asciiTheme="majorEastAsia" w:eastAsiaTheme="majorEastAsia" w:hAnsiTheme="majorEastAsia" w:cstheme="majorHAnsi" w:hint="eastAsia"/>
                <w:sz w:val="20"/>
                <w:szCs w:val="21"/>
              </w:rPr>
              <w:t>。</w:t>
            </w:r>
          </w:p>
        </w:tc>
        <w:tc>
          <w:tcPr>
            <w:tcW w:w="884"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1633"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r>
      <w:tr w:rsidR="006F3330" w:rsidRPr="00F77FF5" w:rsidTr="006F3330">
        <w:tc>
          <w:tcPr>
            <w:tcW w:w="426" w:type="dxa"/>
            <w:vMerge/>
            <w:tcBorders>
              <w:right w:val="single" w:sz="4" w:space="0" w:color="auto"/>
            </w:tcBorders>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791" w:type="dxa"/>
            <w:vMerge/>
            <w:tcBorders>
              <w:left w:val="single" w:sz="4" w:space="0" w:color="auto"/>
            </w:tcBorders>
          </w:tcPr>
          <w:p w:rsidR="006F3330" w:rsidRPr="005B2651" w:rsidRDefault="006F3330" w:rsidP="006F43FB">
            <w:pPr>
              <w:adjustRightInd w:val="0"/>
              <w:snapToGrid w:val="0"/>
              <w:spacing w:beforeLines="50" w:before="187"/>
              <w:rPr>
                <w:rFonts w:asciiTheme="majorEastAsia" w:eastAsiaTheme="majorEastAsia" w:hAnsiTheme="majorEastAsia" w:cstheme="majorHAnsi"/>
                <w:sz w:val="18"/>
                <w:szCs w:val="18"/>
              </w:rPr>
            </w:pPr>
          </w:p>
        </w:tc>
        <w:tc>
          <w:tcPr>
            <w:tcW w:w="4878" w:type="dxa"/>
          </w:tcPr>
          <w:p w:rsidR="006F3330" w:rsidRPr="00D94477" w:rsidRDefault="006F3330" w:rsidP="006F43FB">
            <w:pPr>
              <w:adjustRightInd w:val="0"/>
              <w:snapToGrid w:val="0"/>
              <w:spacing w:beforeLines="50" w:before="187"/>
              <w:rPr>
                <w:rFonts w:asciiTheme="majorEastAsia" w:eastAsiaTheme="majorEastAsia" w:hAnsiTheme="majorEastAsia" w:cstheme="majorHAnsi"/>
                <w:sz w:val="20"/>
                <w:szCs w:val="21"/>
              </w:rPr>
            </w:pPr>
            <w:r w:rsidRPr="00D94477">
              <w:rPr>
                <w:rFonts w:asciiTheme="majorEastAsia" w:eastAsiaTheme="majorEastAsia" w:hAnsiTheme="majorEastAsia" w:cstheme="majorHAnsi"/>
                <w:sz w:val="20"/>
                <w:szCs w:val="21"/>
              </w:rPr>
              <w:t>3.動物の外部からの侵入を防ぐ構造になっている</w:t>
            </w:r>
            <w:r>
              <w:rPr>
                <w:rFonts w:asciiTheme="majorEastAsia" w:eastAsiaTheme="majorEastAsia" w:hAnsiTheme="majorEastAsia" w:cstheme="majorHAnsi" w:hint="eastAsia"/>
                <w:sz w:val="20"/>
                <w:szCs w:val="21"/>
              </w:rPr>
              <w:t>。</w:t>
            </w:r>
          </w:p>
        </w:tc>
        <w:tc>
          <w:tcPr>
            <w:tcW w:w="884"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1633"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r>
      <w:tr w:rsidR="006F3330" w:rsidRPr="00F77FF5" w:rsidTr="006F3330">
        <w:tc>
          <w:tcPr>
            <w:tcW w:w="426" w:type="dxa"/>
            <w:vMerge/>
            <w:tcBorders>
              <w:right w:val="single" w:sz="4" w:space="0" w:color="auto"/>
            </w:tcBorders>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791" w:type="dxa"/>
            <w:vMerge/>
            <w:tcBorders>
              <w:left w:val="single" w:sz="4" w:space="0" w:color="auto"/>
            </w:tcBorders>
          </w:tcPr>
          <w:p w:rsidR="006F3330" w:rsidRPr="005B2651" w:rsidRDefault="006F3330" w:rsidP="006F43FB">
            <w:pPr>
              <w:adjustRightInd w:val="0"/>
              <w:snapToGrid w:val="0"/>
              <w:spacing w:beforeLines="50" w:before="187"/>
              <w:rPr>
                <w:rFonts w:asciiTheme="majorEastAsia" w:eastAsiaTheme="majorEastAsia" w:hAnsiTheme="majorEastAsia" w:cstheme="majorHAnsi"/>
                <w:sz w:val="18"/>
                <w:szCs w:val="18"/>
              </w:rPr>
            </w:pPr>
          </w:p>
        </w:tc>
        <w:tc>
          <w:tcPr>
            <w:tcW w:w="4878" w:type="dxa"/>
          </w:tcPr>
          <w:p w:rsidR="006F3330" w:rsidRPr="00D94477" w:rsidRDefault="006F3330" w:rsidP="006F43FB">
            <w:pPr>
              <w:adjustRightInd w:val="0"/>
              <w:snapToGrid w:val="0"/>
              <w:spacing w:beforeLines="50" w:before="187"/>
              <w:rPr>
                <w:rFonts w:asciiTheme="majorEastAsia" w:eastAsiaTheme="majorEastAsia" w:hAnsiTheme="majorEastAsia" w:cstheme="majorHAnsi"/>
                <w:sz w:val="20"/>
                <w:szCs w:val="21"/>
              </w:rPr>
            </w:pPr>
            <w:r w:rsidRPr="00D94477">
              <w:rPr>
                <w:rFonts w:asciiTheme="majorEastAsia" w:eastAsiaTheme="majorEastAsia" w:hAnsiTheme="majorEastAsia" w:cstheme="majorHAnsi"/>
                <w:sz w:val="20"/>
                <w:szCs w:val="21"/>
              </w:rPr>
              <w:t>4.動物の逃亡を防ぐ構造になっている</w:t>
            </w:r>
            <w:r>
              <w:rPr>
                <w:rFonts w:asciiTheme="majorEastAsia" w:eastAsiaTheme="majorEastAsia" w:hAnsiTheme="majorEastAsia" w:cstheme="majorHAnsi" w:hint="eastAsia"/>
                <w:sz w:val="20"/>
                <w:szCs w:val="21"/>
              </w:rPr>
              <w:t>。</w:t>
            </w:r>
          </w:p>
        </w:tc>
        <w:tc>
          <w:tcPr>
            <w:tcW w:w="884"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1633"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r>
      <w:tr w:rsidR="006F3330" w:rsidRPr="00F77FF5" w:rsidTr="006F3330">
        <w:tc>
          <w:tcPr>
            <w:tcW w:w="426" w:type="dxa"/>
            <w:vMerge/>
            <w:tcBorders>
              <w:right w:val="single" w:sz="4" w:space="0" w:color="auto"/>
            </w:tcBorders>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791" w:type="dxa"/>
            <w:vMerge w:val="restart"/>
            <w:tcBorders>
              <w:left w:val="single" w:sz="4" w:space="0" w:color="auto"/>
            </w:tcBorders>
          </w:tcPr>
          <w:p w:rsidR="006F3330" w:rsidRPr="005B2651" w:rsidRDefault="006F3330" w:rsidP="006F43FB">
            <w:pPr>
              <w:adjustRightInd w:val="0"/>
              <w:snapToGrid w:val="0"/>
              <w:spacing w:beforeLines="50" w:before="187"/>
              <w:rPr>
                <w:rFonts w:asciiTheme="majorEastAsia" w:eastAsiaTheme="majorEastAsia" w:hAnsiTheme="majorEastAsia" w:cstheme="majorHAnsi"/>
                <w:sz w:val="18"/>
                <w:szCs w:val="18"/>
              </w:rPr>
            </w:pPr>
          </w:p>
          <w:p w:rsidR="006F3330" w:rsidRPr="005B2651" w:rsidRDefault="006F3330" w:rsidP="006F43FB">
            <w:pPr>
              <w:adjustRightInd w:val="0"/>
              <w:snapToGrid w:val="0"/>
              <w:spacing w:beforeLines="50" w:before="187"/>
              <w:rPr>
                <w:rFonts w:asciiTheme="majorEastAsia" w:eastAsiaTheme="majorEastAsia" w:hAnsiTheme="majorEastAsia" w:cstheme="majorHAnsi"/>
                <w:sz w:val="18"/>
                <w:szCs w:val="18"/>
              </w:rPr>
            </w:pPr>
          </w:p>
          <w:p w:rsidR="006F3330" w:rsidRPr="005B2651" w:rsidRDefault="006F3330" w:rsidP="006F43FB">
            <w:pPr>
              <w:adjustRightInd w:val="0"/>
              <w:snapToGrid w:val="0"/>
              <w:spacing w:beforeLines="50" w:before="187"/>
              <w:rPr>
                <w:rFonts w:asciiTheme="majorEastAsia" w:eastAsiaTheme="majorEastAsia" w:hAnsiTheme="majorEastAsia" w:cstheme="majorHAnsi"/>
                <w:sz w:val="18"/>
                <w:szCs w:val="18"/>
              </w:rPr>
            </w:pPr>
          </w:p>
          <w:p w:rsidR="006F3330" w:rsidRPr="005B2651" w:rsidRDefault="006F3330" w:rsidP="006F43FB">
            <w:pPr>
              <w:adjustRightInd w:val="0"/>
              <w:snapToGrid w:val="0"/>
              <w:spacing w:beforeLines="50" w:before="187"/>
              <w:rPr>
                <w:rFonts w:asciiTheme="majorEastAsia" w:eastAsiaTheme="majorEastAsia" w:hAnsiTheme="majorEastAsia" w:cstheme="majorHAnsi"/>
                <w:sz w:val="18"/>
                <w:szCs w:val="18"/>
              </w:rPr>
            </w:pPr>
            <w:r w:rsidRPr="005B2651">
              <w:rPr>
                <w:rFonts w:asciiTheme="majorEastAsia" w:eastAsiaTheme="majorEastAsia" w:hAnsiTheme="majorEastAsia" w:cstheme="majorHAnsi"/>
                <w:sz w:val="18"/>
                <w:szCs w:val="18"/>
              </w:rPr>
              <w:t>飼育室</w:t>
            </w:r>
          </w:p>
        </w:tc>
        <w:tc>
          <w:tcPr>
            <w:tcW w:w="4878" w:type="dxa"/>
          </w:tcPr>
          <w:p w:rsidR="006F3330" w:rsidRPr="00D94477" w:rsidRDefault="006F3330" w:rsidP="006F43FB">
            <w:pPr>
              <w:adjustRightInd w:val="0"/>
              <w:snapToGrid w:val="0"/>
              <w:spacing w:beforeLines="50" w:before="187"/>
              <w:rPr>
                <w:rFonts w:asciiTheme="majorEastAsia" w:eastAsiaTheme="majorEastAsia" w:hAnsiTheme="majorEastAsia" w:cstheme="majorHAnsi"/>
                <w:sz w:val="20"/>
                <w:szCs w:val="21"/>
              </w:rPr>
            </w:pPr>
            <w:r w:rsidRPr="00D94477">
              <w:rPr>
                <w:rFonts w:asciiTheme="majorEastAsia" w:eastAsiaTheme="majorEastAsia" w:hAnsiTheme="majorEastAsia" w:cstheme="majorHAnsi"/>
                <w:sz w:val="20"/>
                <w:szCs w:val="21"/>
              </w:rPr>
              <w:t>5.</w:t>
            </w:r>
            <w:r w:rsidRPr="00C55BE0">
              <w:rPr>
                <w:rFonts w:asciiTheme="majorEastAsia" w:eastAsiaTheme="majorEastAsia" w:hAnsiTheme="majorEastAsia" w:cstheme="majorHAnsi" w:hint="eastAsia"/>
                <w:sz w:val="20"/>
                <w:szCs w:val="21"/>
              </w:rPr>
              <w:t>清掃</w:t>
            </w:r>
            <w:r w:rsidRPr="00D94477">
              <w:rPr>
                <w:rFonts w:asciiTheme="majorEastAsia" w:eastAsiaTheme="majorEastAsia" w:hAnsiTheme="majorEastAsia" w:cstheme="majorHAnsi"/>
                <w:sz w:val="20"/>
                <w:szCs w:val="21"/>
              </w:rPr>
              <w:t>のために必要な措置がとられている</w:t>
            </w:r>
            <w:r>
              <w:rPr>
                <w:rFonts w:asciiTheme="majorEastAsia" w:eastAsiaTheme="majorEastAsia" w:hAnsiTheme="majorEastAsia" w:cstheme="majorHAnsi" w:hint="eastAsia"/>
                <w:sz w:val="20"/>
                <w:szCs w:val="21"/>
              </w:rPr>
              <w:t>。</w:t>
            </w:r>
          </w:p>
        </w:tc>
        <w:tc>
          <w:tcPr>
            <w:tcW w:w="884"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1633"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r>
      <w:tr w:rsidR="006F3330" w:rsidRPr="00F77FF5" w:rsidTr="006F3330">
        <w:tc>
          <w:tcPr>
            <w:tcW w:w="426" w:type="dxa"/>
            <w:vMerge/>
            <w:tcBorders>
              <w:right w:val="single" w:sz="4" w:space="0" w:color="auto"/>
            </w:tcBorders>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791" w:type="dxa"/>
            <w:vMerge/>
            <w:tcBorders>
              <w:left w:val="single" w:sz="4" w:space="0" w:color="auto"/>
            </w:tcBorders>
          </w:tcPr>
          <w:p w:rsidR="006F3330" w:rsidRPr="005B2651" w:rsidRDefault="006F3330" w:rsidP="006F43FB">
            <w:pPr>
              <w:adjustRightInd w:val="0"/>
              <w:snapToGrid w:val="0"/>
              <w:spacing w:beforeLines="50" w:before="187"/>
              <w:rPr>
                <w:rFonts w:asciiTheme="majorEastAsia" w:eastAsiaTheme="majorEastAsia" w:hAnsiTheme="majorEastAsia" w:cstheme="majorHAnsi"/>
                <w:sz w:val="18"/>
                <w:szCs w:val="18"/>
              </w:rPr>
            </w:pPr>
          </w:p>
        </w:tc>
        <w:tc>
          <w:tcPr>
            <w:tcW w:w="4878" w:type="dxa"/>
          </w:tcPr>
          <w:p w:rsidR="006F3330" w:rsidRPr="00D94477" w:rsidRDefault="006F3330" w:rsidP="006F43FB">
            <w:pPr>
              <w:adjustRightInd w:val="0"/>
              <w:snapToGrid w:val="0"/>
              <w:spacing w:beforeLines="50" w:before="187"/>
              <w:rPr>
                <w:rFonts w:asciiTheme="majorEastAsia" w:eastAsiaTheme="majorEastAsia" w:hAnsiTheme="majorEastAsia" w:cstheme="majorHAnsi"/>
                <w:sz w:val="20"/>
                <w:szCs w:val="21"/>
              </w:rPr>
            </w:pPr>
            <w:r w:rsidRPr="00D94477">
              <w:rPr>
                <w:rFonts w:asciiTheme="majorEastAsia" w:eastAsiaTheme="majorEastAsia" w:hAnsiTheme="majorEastAsia" w:cstheme="majorHAnsi"/>
                <w:sz w:val="20"/>
                <w:szCs w:val="21"/>
              </w:rPr>
              <w:t>6.全ての表面は、飼育や清掃、その他の作業に耐えうるものになっている</w:t>
            </w:r>
            <w:r>
              <w:rPr>
                <w:rFonts w:asciiTheme="majorEastAsia" w:eastAsiaTheme="majorEastAsia" w:hAnsiTheme="majorEastAsia" w:cstheme="majorHAnsi" w:hint="eastAsia"/>
                <w:sz w:val="20"/>
                <w:szCs w:val="21"/>
              </w:rPr>
              <w:t>。</w:t>
            </w:r>
          </w:p>
        </w:tc>
        <w:tc>
          <w:tcPr>
            <w:tcW w:w="884"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1633"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r>
      <w:tr w:rsidR="006F3330" w:rsidRPr="00F77FF5" w:rsidTr="006F3330">
        <w:tc>
          <w:tcPr>
            <w:tcW w:w="426" w:type="dxa"/>
            <w:vMerge/>
            <w:tcBorders>
              <w:right w:val="single" w:sz="4" w:space="0" w:color="auto"/>
            </w:tcBorders>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791" w:type="dxa"/>
            <w:vMerge/>
            <w:tcBorders>
              <w:left w:val="single" w:sz="4" w:space="0" w:color="auto"/>
            </w:tcBorders>
          </w:tcPr>
          <w:p w:rsidR="006F3330" w:rsidRPr="005B2651" w:rsidRDefault="006F3330" w:rsidP="006F43FB">
            <w:pPr>
              <w:adjustRightInd w:val="0"/>
              <w:snapToGrid w:val="0"/>
              <w:spacing w:beforeLines="50" w:before="187"/>
              <w:rPr>
                <w:rFonts w:asciiTheme="majorEastAsia" w:eastAsiaTheme="majorEastAsia" w:hAnsiTheme="majorEastAsia" w:cstheme="majorHAnsi"/>
                <w:sz w:val="18"/>
                <w:szCs w:val="18"/>
              </w:rPr>
            </w:pPr>
          </w:p>
        </w:tc>
        <w:tc>
          <w:tcPr>
            <w:tcW w:w="4878" w:type="dxa"/>
            <w:tcBorders>
              <w:bottom w:val="single" w:sz="4" w:space="0" w:color="auto"/>
            </w:tcBorders>
          </w:tcPr>
          <w:p w:rsidR="006F3330" w:rsidRPr="00D94477" w:rsidRDefault="006F3330" w:rsidP="006F43FB">
            <w:pPr>
              <w:adjustRightInd w:val="0"/>
              <w:snapToGrid w:val="0"/>
              <w:spacing w:beforeLines="50" w:before="187"/>
              <w:rPr>
                <w:rFonts w:asciiTheme="majorEastAsia" w:eastAsiaTheme="majorEastAsia" w:hAnsiTheme="majorEastAsia" w:cstheme="majorHAnsi"/>
                <w:sz w:val="20"/>
                <w:szCs w:val="21"/>
              </w:rPr>
            </w:pPr>
            <w:r w:rsidRPr="00D94477">
              <w:rPr>
                <w:rFonts w:asciiTheme="majorEastAsia" w:eastAsiaTheme="majorEastAsia" w:hAnsiTheme="majorEastAsia" w:cstheme="majorHAnsi"/>
                <w:sz w:val="20"/>
                <w:szCs w:val="21"/>
              </w:rPr>
              <w:t>7.床面は平滑</w:t>
            </w:r>
            <w:r w:rsidRPr="00353F8B">
              <w:rPr>
                <w:rFonts w:asciiTheme="majorEastAsia" w:eastAsiaTheme="majorEastAsia" w:hAnsiTheme="majorEastAsia" w:cstheme="majorHAnsi"/>
                <w:sz w:val="20"/>
                <w:szCs w:val="21"/>
              </w:rPr>
              <w:t>か</w:t>
            </w:r>
            <w:r w:rsidRPr="000228CB">
              <w:rPr>
                <w:rFonts w:asciiTheme="majorEastAsia" w:eastAsiaTheme="majorEastAsia" w:hAnsiTheme="majorEastAsia" w:cstheme="majorHAnsi" w:hint="eastAsia"/>
                <w:sz w:val="20"/>
                <w:szCs w:val="21"/>
              </w:rPr>
              <w:t>つ</w:t>
            </w:r>
            <w:r w:rsidRPr="00D94477">
              <w:rPr>
                <w:rFonts w:asciiTheme="majorEastAsia" w:eastAsiaTheme="majorEastAsia" w:hAnsiTheme="majorEastAsia" w:cstheme="majorHAnsi"/>
                <w:sz w:val="20"/>
                <w:szCs w:val="21"/>
              </w:rPr>
              <w:t>滑りにくいものになっている</w:t>
            </w:r>
            <w:r>
              <w:rPr>
                <w:rFonts w:asciiTheme="majorEastAsia" w:eastAsiaTheme="majorEastAsia" w:hAnsiTheme="majorEastAsia" w:cstheme="majorHAnsi" w:hint="eastAsia"/>
                <w:sz w:val="20"/>
                <w:szCs w:val="21"/>
              </w:rPr>
              <w:t>。</w:t>
            </w:r>
          </w:p>
        </w:tc>
        <w:tc>
          <w:tcPr>
            <w:tcW w:w="884"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1633"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r>
      <w:tr w:rsidR="006F3330" w:rsidRPr="00F77FF5" w:rsidTr="006F3330">
        <w:tc>
          <w:tcPr>
            <w:tcW w:w="426" w:type="dxa"/>
            <w:vMerge/>
            <w:tcBorders>
              <w:right w:val="single" w:sz="4" w:space="0" w:color="auto"/>
            </w:tcBorders>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791" w:type="dxa"/>
            <w:vMerge/>
            <w:tcBorders>
              <w:left w:val="single" w:sz="4" w:space="0" w:color="auto"/>
            </w:tcBorders>
          </w:tcPr>
          <w:p w:rsidR="006F3330" w:rsidRPr="005B2651" w:rsidRDefault="006F3330" w:rsidP="006F43FB">
            <w:pPr>
              <w:adjustRightInd w:val="0"/>
              <w:snapToGrid w:val="0"/>
              <w:spacing w:beforeLines="50" w:before="187"/>
              <w:rPr>
                <w:rFonts w:asciiTheme="majorEastAsia" w:eastAsiaTheme="majorEastAsia" w:hAnsiTheme="majorEastAsia" w:cstheme="majorHAnsi"/>
                <w:sz w:val="18"/>
                <w:szCs w:val="18"/>
              </w:rPr>
            </w:pPr>
          </w:p>
        </w:tc>
        <w:tc>
          <w:tcPr>
            <w:tcW w:w="4878" w:type="dxa"/>
            <w:tcBorders>
              <w:top w:val="single" w:sz="4" w:space="0" w:color="auto"/>
              <w:bottom w:val="single" w:sz="4" w:space="0" w:color="auto"/>
            </w:tcBorders>
          </w:tcPr>
          <w:p w:rsidR="006F3330" w:rsidRPr="00D94477" w:rsidRDefault="006F3330" w:rsidP="006F43FB">
            <w:pPr>
              <w:adjustRightInd w:val="0"/>
              <w:snapToGrid w:val="0"/>
              <w:spacing w:beforeLines="50" w:before="187"/>
              <w:rPr>
                <w:rFonts w:asciiTheme="majorEastAsia" w:eastAsiaTheme="majorEastAsia" w:hAnsiTheme="majorEastAsia" w:cstheme="majorHAnsi"/>
                <w:sz w:val="20"/>
                <w:szCs w:val="21"/>
              </w:rPr>
            </w:pPr>
            <w:r w:rsidRPr="00D94477">
              <w:rPr>
                <w:rFonts w:asciiTheme="majorEastAsia" w:eastAsiaTheme="majorEastAsia" w:hAnsiTheme="majorEastAsia" w:cstheme="majorHAnsi"/>
                <w:sz w:val="20"/>
                <w:szCs w:val="21"/>
              </w:rPr>
              <w:t>8.動物や人にとって安全衛生上有害・危険なものは飼養されていない</w:t>
            </w:r>
            <w:r>
              <w:rPr>
                <w:rFonts w:asciiTheme="majorEastAsia" w:eastAsiaTheme="majorEastAsia" w:hAnsiTheme="majorEastAsia" w:cstheme="majorHAnsi" w:hint="eastAsia"/>
                <w:sz w:val="20"/>
                <w:szCs w:val="21"/>
              </w:rPr>
              <w:t>。</w:t>
            </w:r>
          </w:p>
        </w:tc>
        <w:tc>
          <w:tcPr>
            <w:tcW w:w="884" w:type="dxa"/>
            <w:tcBorders>
              <w:top w:val="nil"/>
              <w:bottom w:val="single" w:sz="4" w:space="0" w:color="auto"/>
            </w:tcBorders>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1633" w:type="dxa"/>
            <w:tcBorders>
              <w:top w:val="nil"/>
              <w:bottom w:val="single" w:sz="4" w:space="0" w:color="auto"/>
            </w:tcBorders>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r>
      <w:tr w:rsidR="006F3330" w:rsidRPr="00F77FF5" w:rsidTr="006F3330">
        <w:tc>
          <w:tcPr>
            <w:tcW w:w="426" w:type="dxa"/>
            <w:vMerge/>
            <w:tcBorders>
              <w:right w:val="single" w:sz="4" w:space="0" w:color="auto"/>
            </w:tcBorders>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791" w:type="dxa"/>
            <w:vMerge/>
            <w:tcBorders>
              <w:left w:val="single" w:sz="4" w:space="0" w:color="auto"/>
            </w:tcBorders>
          </w:tcPr>
          <w:p w:rsidR="006F3330" w:rsidRPr="005B2651" w:rsidRDefault="006F3330" w:rsidP="006F43FB">
            <w:pPr>
              <w:adjustRightInd w:val="0"/>
              <w:snapToGrid w:val="0"/>
              <w:spacing w:beforeLines="50" w:before="187"/>
              <w:rPr>
                <w:rFonts w:asciiTheme="majorEastAsia" w:eastAsiaTheme="majorEastAsia" w:hAnsiTheme="majorEastAsia" w:cstheme="majorHAnsi"/>
                <w:sz w:val="18"/>
                <w:szCs w:val="18"/>
              </w:rPr>
            </w:pPr>
          </w:p>
        </w:tc>
        <w:tc>
          <w:tcPr>
            <w:tcW w:w="4878" w:type="dxa"/>
            <w:tcBorders>
              <w:top w:val="nil"/>
            </w:tcBorders>
          </w:tcPr>
          <w:p w:rsidR="006F3330" w:rsidRPr="00D94477" w:rsidRDefault="006F3330" w:rsidP="006F43FB">
            <w:pPr>
              <w:adjustRightInd w:val="0"/>
              <w:snapToGrid w:val="0"/>
              <w:spacing w:beforeLines="50" w:before="187"/>
              <w:rPr>
                <w:rFonts w:asciiTheme="majorEastAsia" w:eastAsiaTheme="majorEastAsia" w:hAnsiTheme="majorEastAsia" w:cstheme="majorHAnsi"/>
                <w:sz w:val="20"/>
                <w:szCs w:val="21"/>
              </w:rPr>
            </w:pPr>
            <w:r w:rsidRPr="00D94477">
              <w:rPr>
                <w:rFonts w:asciiTheme="majorEastAsia" w:eastAsiaTheme="majorEastAsia" w:hAnsiTheme="majorEastAsia" w:cstheme="majorHAnsi"/>
                <w:sz w:val="20"/>
                <w:szCs w:val="21"/>
              </w:rPr>
              <w:t>9.排水孔がある場合、外部からの侵入や、逃亡防止のための適切な蓋等が設置されている</w:t>
            </w:r>
            <w:r>
              <w:rPr>
                <w:rFonts w:asciiTheme="majorEastAsia" w:eastAsiaTheme="majorEastAsia" w:hAnsiTheme="majorEastAsia" w:cstheme="majorHAnsi" w:hint="eastAsia"/>
                <w:sz w:val="20"/>
                <w:szCs w:val="21"/>
              </w:rPr>
              <w:t>。</w:t>
            </w:r>
          </w:p>
        </w:tc>
        <w:tc>
          <w:tcPr>
            <w:tcW w:w="884"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1633"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r>
      <w:tr w:rsidR="006F3330" w:rsidRPr="00F77FF5" w:rsidTr="006F3330">
        <w:tc>
          <w:tcPr>
            <w:tcW w:w="426" w:type="dxa"/>
            <w:vMerge/>
            <w:tcBorders>
              <w:right w:val="single" w:sz="4" w:space="0" w:color="auto"/>
            </w:tcBorders>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791" w:type="dxa"/>
            <w:vMerge/>
            <w:tcBorders>
              <w:left w:val="single" w:sz="4" w:space="0" w:color="auto"/>
              <w:bottom w:val="single" w:sz="4" w:space="0" w:color="auto"/>
            </w:tcBorders>
          </w:tcPr>
          <w:p w:rsidR="006F3330" w:rsidRPr="005B2651" w:rsidRDefault="006F3330" w:rsidP="006F43FB">
            <w:pPr>
              <w:adjustRightInd w:val="0"/>
              <w:snapToGrid w:val="0"/>
              <w:spacing w:beforeLines="50" w:before="187"/>
              <w:rPr>
                <w:rFonts w:asciiTheme="majorEastAsia" w:eastAsiaTheme="majorEastAsia" w:hAnsiTheme="majorEastAsia" w:cstheme="majorHAnsi"/>
                <w:sz w:val="18"/>
                <w:szCs w:val="18"/>
              </w:rPr>
            </w:pPr>
          </w:p>
        </w:tc>
        <w:tc>
          <w:tcPr>
            <w:tcW w:w="4878" w:type="dxa"/>
            <w:tcBorders>
              <w:top w:val="nil"/>
            </w:tcBorders>
          </w:tcPr>
          <w:p w:rsidR="006F3330" w:rsidRPr="003505D4" w:rsidRDefault="006F3330" w:rsidP="006F43FB">
            <w:pPr>
              <w:adjustRightInd w:val="0"/>
              <w:snapToGrid w:val="0"/>
              <w:spacing w:beforeLines="50" w:before="187"/>
              <w:rPr>
                <w:rFonts w:asciiTheme="majorEastAsia" w:eastAsiaTheme="majorEastAsia" w:hAnsiTheme="majorEastAsia" w:cstheme="majorHAnsi"/>
                <w:color w:val="FF0000"/>
                <w:sz w:val="20"/>
                <w:szCs w:val="21"/>
              </w:rPr>
            </w:pPr>
            <w:r w:rsidRPr="00210042">
              <w:rPr>
                <w:rFonts w:asciiTheme="majorEastAsia" w:eastAsiaTheme="majorEastAsia" w:hAnsiTheme="majorEastAsia" w:cstheme="majorHAnsi"/>
                <w:sz w:val="20"/>
                <w:szCs w:val="21"/>
              </w:rPr>
              <w:t>10.</w:t>
            </w:r>
            <w:r w:rsidRPr="00210042">
              <w:rPr>
                <w:rFonts w:asciiTheme="majorEastAsia" w:eastAsiaTheme="majorEastAsia" w:hAnsiTheme="majorEastAsia" w:cstheme="majorHAnsi" w:hint="eastAsia"/>
                <w:sz w:val="20"/>
                <w:szCs w:val="21"/>
              </w:rPr>
              <w:t>感染動物飼育室が設置されている</w:t>
            </w:r>
            <w:r>
              <w:rPr>
                <w:rFonts w:asciiTheme="majorEastAsia" w:eastAsiaTheme="majorEastAsia" w:hAnsiTheme="majorEastAsia" w:cstheme="majorHAnsi" w:hint="eastAsia"/>
                <w:sz w:val="20"/>
                <w:szCs w:val="21"/>
              </w:rPr>
              <w:t>。</w:t>
            </w:r>
          </w:p>
        </w:tc>
        <w:tc>
          <w:tcPr>
            <w:tcW w:w="884"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1633"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r>
      <w:tr w:rsidR="006F3330" w:rsidRPr="00F77FF5" w:rsidTr="006F3330">
        <w:tc>
          <w:tcPr>
            <w:tcW w:w="426" w:type="dxa"/>
            <w:vMerge/>
            <w:tcBorders>
              <w:right w:val="single" w:sz="4" w:space="0" w:color="auto"/>
            </w:tcBorders>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791" w:type="dxa"/>
            <w:vMerge w:val="restart"/>
            <w:tcBorders>
              <w:top w:val="single" w:sz="4" w:space="0" w:color="auto"/>
              <w:left w:val="single" w:sz="4" w:space="0" w:color="auto"/>
            </w:tcBorders>
          </w:tcPr>
          <w:p w:rsidR="006F3330" w:rsidRPr="005B2651" w:rsidRDefault="006F3330" w:rsidP="006F43FB">
            <w:pPr>
              <w:adjustRightInd w:val="0"/>
              <w:snapToGrid w:val="0"/>
              <w:spacing w:beforeLines="50" w:before="187"/>
              <w:rPr>
                <w:rFonts w:asciiTheme="majorEastAsia" w:eastAsiaTheme="majorEastAsia" w:hAnsiTheme="majorEastAsia" w:cstheme="majorHAnsi"/>
                <w:sz w:val="18"/>
                <w:szCs w:val="18"/>
              </w:rPr>
            </w:pPr>
          </w:p>
          <w:p w:rsidR="006F3330" w:rsidRPr="005B2651" w:rsidRDefault="006F3330" w:rsidP="006F43FB">
            <w:pPr>
              <w:adjustRightInd w:val="0"/>
              <w:snapToGrid w:val="0"/>
              <w:spacing w:beforeLines="50" w:before="187"/>
              <w:rPr>
                <w:rFonts w:asciiTheme="majorEastAsia" w:eastAsiaTheme="majorEastAsia" w:hAnsiTheme="majorEastAsia" w:cstheme="majorHAnsi"/>
                <w:sz w:val="18"/>
                <w:szCs w:val="18"/>
              </w:rPr>
            </w:pPr>
            <w:r w:rsidRPr="005B2651">
              <w:rPr>
                <w:rFonts w:asciiTheme="majorEastAsia" w:eastAsiaTheme="majorEastAsia" w:hAnsiTheme="majorEastAsia" w:cstheme="majorHAnsi"/>
                <w:sz w:val="18"/>
                <w:szCs w:val="18"/>
              </w:rPr>
              <w:t>準備室等</w:t>
            </w:r>
          </w:p>
        </w:tc>
        <w:tc>
          <w:tcPr>
            <w:tcW w:w="4878" w:type="dxa"/>
          </w:tcPr>
          <w:p w:rsidR="006F3330" w:rsidRPr="00210042" w:rsidRDefault="006F3330" w:rsidP="006F43FB">
            <w:pPr>
              <w:adjustRightInd w:val="0"/>
              <w:snapToGrid w:val="0"/>
              <w:spacing w:beforeLines="50" w:before="187"/>
              <w:rPr>
                <w:rFonts w:asciiTheme="majorEastAsia" w:eastAsiaTheme="majorEastAsia" w:hAnsiTheme="majorEastAsia" w:cstheme="majorHAnsi"/>
                <w:sz w:val="20"/>
                <w:szCs w:val="21"/>
              </w:rPr>
            </w:pPr>
            <w:r w:rsidRPr="00210042">
              <w:rPr>
                <w:rFonts w:asciiTheme="majorEastAsia" w:eastAsiaTheme="majorEastAsia" w:hAnsiTheme="majorEastAsia" w:cstheme="majorHAnsi"/>
                <w:sz w:val="20"/>
                <w:szCs w:val="21"/>
              </w:rPr>
              <w:t>11.診断や死後検査を行うことのできる設備</w:t>
            </w:r>
            <w:r w:rsidRPr="00210042">
              <w:rPr>
                <w:rFonts w:asciiTheme="majorEastAsia" w:eastAsiaTheme="majorEastAsia" w:hAnsiTheme="majorEastAsia" w:cstheme="majorHAnsi" w:hint="eastAsia"/>
                <w:sz w:val="20"/>
                <w:szCs w:val="21"/>
              </w:rPr>
              <w:t>が</w:t>
            </w:r>
            <w:r w:rsidRPr="00210042">
              <w:rPr>
                <w:rFonts w:asciiTheme="majorEastAsia" w:eastAsiaTheme="majorEastAsia" w:hAnsiTheme="majorEastAsia" w:cstheme="majorHAnsi"/>
                <w:sz w:val="20"/>
                <w:szCs w:val="21"/>
              </w:rPr>
              <w:t>設置されている</w:t>
            </w:r>
            <w:r>
              <w:rPr>
                <w:rFonts w:asciiTheme="majorEastAsia" w:eastAsiaTheme="majorEastAsia" w:hAnsiTheme="majorEastAsia" w:cstheme="majorHAnsi" w:hint="eastAsia"/>
                <w:sz w:val="20"/>
                <w:szCs w:val="21"/>
              </w:rPr>
              <w:t>。</w:t>
            </w:r>
          </w:p>
        </w:tc>
        <w:tc>
          <w:tcPr>
            <w:tcW w:w="884" w:type="dxa"/>
            <w:tcBorders>
              <w:top w:val="nil"/>
            </w:tcBorders>
          </w:tcPr>
          <w:p w:rsidR="006F3330" w:rsidRPr="00197951" w:rsidRDefault="006F3330" w:rsidP="006F43FB">
            <w:pPr>
              <w:adjustRightInd w:val="0"/>
              <w:snapToGrid w:val="0"/>
              <w:spacing w:beforeLines="50" w:before="187"/>
              <w:jc w:val="center"/>
              <w:rPr>
                <w:rFonts w:asciiTheme="majorEastAsia" w:eastAsiaTheme="majorEastAsia" w:hAnsiTheme="majorEastAsia" w:cstheme="majorHAnsi"/>
                <w:color w:val="808080" w:themeColor="background1" w:themeShade="80"/>
                <w:szCs w:val="21"/>
              </w:rPr>
            </w:pPr>
            <w:r w:rsidRPr="00197951">
              <w:rPr>
                <w:rFonts w:asciiTheme="majorEastAsia" w:eastAsiaTheme="majorEastAsia" w:hAnsiTheme="majorEastAsia" w:cs="ＭＳ 明朝"/>
                <w:color w:val="808080" w:themeColor="background1" w:themeShade="80"/>
                <w:szCs w:val="21"/>
              </w:rPr>
              <w:t>△</w:t>
            </w:r>
            <w:r>
              <w:rPr>
                <w:rFonts w:asciiTheme="majorEastAsia" w:eastAsiaTheme="majorEastAsia" w:hAnsiTheme="majorEastAsia" w:cstheme="majorHAnsi" w:hint="eastAsia"/>
                <w:color w:val="808080" w:themeColor="background1" w:themeShade="80"/>
                <w:kern w:val="0"/>
                <w:sz w:val="16"/>
                <w:szCs w:val="21"/>
              </w:rPr>
              <w:t>（例）</w:t>
            </w:r>
          </w:p>
        </w:tc>
        <w:tc>
          <w:tcPr>
            <w:tcW w:w="1633" w:type="dxa"/>
          </w:tcPr>
          <w:p w:rsidR="006F3330" w:rsidRPr="00197951" w:rsidRDefault="006F3330" w:rsidP="006F43FB">
            <w:pPr>
              <w:adjustRightInd w:val="0"/>
              <w:snapToGrid w:val="0"/>
              <w:spacing w:beforeLines="50" w:before="187"/>
              <w:rPr>
                <w:rFonts w:asciiTheme="majorEastAsia" w:eastAsiaTheme="majorEastAsia" w:hAnsiTheme="majorEastAsia" w:cstheme="majorHAnsi"/>
                <w:color w:val="808080" w:themeColor="background1" w:themeShade="80"/>
                <w:szCs w:val="21"/>
              </w:rPr>
            </w:pPr>
            <w:r w:rsidRPr="00197951">
              <w:rPr>
                <w:rFonts w:asciiTheme="majorEastAsia" w:eastAsiaTheme="majorEastAsia" w:hAnsiTheme="majorEastAsia" w:cstheme="majorHAnsi"/>
                <w:color w:val="808080" w:themeColor="background1" w:themeShade="80"/>
                <w:szCs w:val="21"/>
              </w:rPr>
              <w:t>病理解剖室と検査室が隣接している</w:t>
            </w:r>
            <w:r>
              <w:rPr>
                <w:rFonts w:asciiTheme="majorEastAsia" w:eastAsiaTheme="majorEastAsia" w:hAnsiTheme="majorEastAsia" w:cstheme="majorHAnsi" w:hint="eastAsia"/>
                <w:color w:val="808080" w:themeColor="background1" w:themeShade="80"/>
                <w:kern w:val="0"/>
                <w:sz w:val="16"/>
                <w:szCs w:val="21"/>
              </w:rPr>
              <w:t>（例）</w:t>
            </w:r>
          </w:p>
        </w:tc>
      </w:tr>
      <w:tr w:rsidR="006F3330" w:rsidRPr="00F77FF5" w:rsidTr="006F3330">
        <w:tc>
          <w:tcPr>
            <w:tcW w:w="426" w:type="dxa"/>
            <w:vMerge/>
            <w:tcBorders>
              <w:right w:val="single" w:sz="4" w:space="0" w:color="auto"/>
            </w:tcBorders>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791" w:type="dxa"/>
            <w:vMerge/>
            <w:tcBorders>
              <w:top w:val="nil"/>
              <w:left w:val="single" w:sz="4" w:space="0" w:color="auto"/>
            </w:tcBorders>
          </w:tcPr>
          <w:p w:rsidR="006F3330" w:rsidRPr="005B2651" w:rsidRDefault="006F3330" w:rsidP="006F43FB">
            <w:pPr>
              <w:adjustRightInd w:val="0"/>
              <w:snapToGrid w:val="0"/>
              <w:spacing w:beforeLines="50" w:before="187"/>
              <w:rPr>
                <w:rFonts w:asciiTheme="majorEastAsia" w:eastAsiaTheme="majorEastAsia" w:hAnsiTheme="majorEastAsia" w:cstheme="majorHAnsi"/>
                <w:sz w:val="18"/>
                <w:szCs w:val="18"/>
              </w:rPr>
            </w:pPr>
          </w:p>
        </w:tc>
        <w:tc>
          <w:tcPr>
            <w:tcW w:w="4878" w:type="dxa"/>
          </w:tcPr>
          <w:p w:rsidR="006F3330" w:rsidRPr="00210042" w:rsidRDefault="006F3330" w:rsidP="006F43FB">
            <w:pPr>
              <w:adjustRightInd w:val="0"/>
              <w:snapToGrid w:val="0"/>
              <w:spacing w:beforeLines="50" w:before="187"/>
              <w:rPr>
                <w:rFonts w:asciiTheme="majorEastAsia" w:eastAsiaTheme="majorEastAsia" w:hAnsiTheme="majorEastAsia" w:cstheme="majorHAnsi"/>
                <w:sz w:val="20"/>
                <w:szCs w:val="21"/>
              </w:rPr>
            </w:pPr>
            <w:r w:rsidRPr="00210042">
              <w:rPr>
                <w:rFonts w:asciiTheme="majorEastAsia" w:eastAsiaTheme="majorEastAsia" w:hAnsiTheme="majorEastAsia" w:cstheme="majorHAnsi"/>
                <w:sz w:val="20"/>
                <w:szCs w:val="21"/>
              </w:rPr>
              <w:t>12.検疫や疾病に罹患した動物のための隔離室</w:t>
            </w:r>
            <w:r w:rsidRPr="00210042">
              <w:rPr>
                <w:rFonts w:asciiTheme="majorEastAsia" w:eastAsiaTheme="majorEastAsia" w:hAnsiTheme="majorEastAsia" w:cstheme="majorHAnsi" w:hint="eastAsia"/>
                <w:sz w:val="20"/>
                <w:szCs w:val="21"/>
              </w:rPr>
              <w:t>が</w:t>
            </w:r>
            <w:r w:rsidR="005A61B5">
              <w:rPr>
                <w:rFonts w:asciiTheme="majorEastAsia" w:eastAsiaTheme="majorEastAsia" w:hAnsiTheme="majorEastAsia" w:cstheme="majorHAnsi" w:hint="eastAsia"/>
                <w:sz w:val="20"/>
                <w:szCs w:val="21"/>
              </w:rPr>
              <w:t>整備</w:t>
            </w:r>
            <w:r w:rsidRPr="00210042">
              <w:rPr>
                <w:rFonts w:asciiTheme="majorEastAsia" w:eastAsiaTheme="majorEastAsia" w:hAnsiTheme="majorEastAsia" w:cstheme="majorHAnsi"/>
                <w:sz w:val="20"/>
                <w:szCs w:val="21"/>
              </w:rPr>
              <w:t>されている</w:t>
            </w:r>
            <w:r>
              <w:rPr>
                <w:rFonts w:asciiTheme="majorEastAsia" w:eastAsiaTheme="majorEastAsia" w:hAnsiTheme="majorEastAsia" w:cstheme="majorHAnsi" w:hint="eastAsia"/>
                <w:sz w:val="20"/>
                <w:szCs w:val="21"/>
              </w:rPr>
              <w:t>。</w:t>
            </w:r>
          </w:p>
        </w:tc>
        <w:tc>
          <w:tcPr>
            <w:tcW w:w="884"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1633"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r>
      <w:tr w:rsidR="006F3330" w:rsidRPr="00F77FF5" w:rsidTr="006F3330">
        <w:tc>
          <w:tcPr>
            <w:tcW w:w="426" w:type="dxa"/>
            <w:vMerge/>
            <w:tcBorders>
              <w:right w:val="single" w:sz="4" w:space="0" w:color="auto"/>
            </w:tcBorders>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791" w:type="dxa"/>
            <w:vMerge w:val="restart"/>
            <w:tcBorders>
              <w:left w:val="single" w:sz="4" w:space="0" w:color="auto"/>
            </w:tcBorders>
          </w:tcPr>
          <w:p w:rsidR="006F3330" w:rsidRPr="005B2651" w:rsidRDefault="006F3330" w:rsidP="006F43FB">
            <w:pPr>
              <w:adjustRightInd w:val="0"/>
              <w:snapToGrid w:val="0"/>
              <w:spacing w:beforeLines="50" w:before="187"/>
              <w:rPr>
                <w:rFonts w:asciiTheme="majorEastAsia" w:eastAsiaTheme="majorEastAsia" w:hAnsiTheme="majorEastAsia" w:cstheme="majorHAnsi"/>
                <w:sz w:val="18"/>
                <w:szCs w:val="18"/>
              </w:rPr>
            </w:pPr>
            <w:r w:rsidRPr="005B2651">
              <w:rPr>
                <w:rFonts w:asciiTheme="majorEastAsia" w:eastAsiaTheme="majorEastAsia" w:hAnsiTheme="majorEastAsia" w:cstheme="majorHAnsi"/>
                <w:sz w:val="18"/>
                <w:szCs w:val="18"/>
              </w:rPr>
              <w:t>保管・管理室</w:t>
            </w:r>
          </w:p>
        </w:tc>
        <w:tc>
          <w:tcPr>
            <w:tcW w:w="4878" w:type="dxa"/>
          </w:tcPr>
          <w:p w:rsidR="006F3330" w:rsidRPr="00D94477" w:rsidRDefault="006F3330" w:rsidP="006F43FB">
            <w:pPr>
              <w:adjustRightInd w:val="0"/>
              <w:snapToGrid w:val="0"/>
              <w:spacing w:beforeLines="50" w:before="187"/>
              <w:rPr>
                <w:rFonts w:asciiTheme="majorEastAsia" w:eastAsiaTheme="majorEastAsia" w:hAnsiTheme="majorEastAsia" w:cstheme="majorHAnsi"/>
                <w:sz w:val="20"/>
                <w:szCs w:val="21"/>
              </w:rPr>
            </w:pPr>
            <w:r w:rsidRPr="00210042">
              <w:rPr>
                <w:rFonts w:asciiTheme="majorEastAsia" w:eastAsiaTheme="majorEastAsia" w:hAnsiTheme="majorEastAsia" w:cstheme="majorHAnsi"/>
                <w:sz w:val="20"/>
                <w:szCs w:val="21"/>
              </w:rPr>
              <w:t>13.</w:t>
            </w:r>
            <w:r w:rsidRPr="00D94477">
              <w:rPr>
                <w:rFonts w:asciiTheme="majorEastAsia" w:eastAsiaTheme="majorEastAsia" w:hAnsiTheme="majorEastAsia" w:cstheme="majorHAnsi"/>
                <w:sz w:val="20"/>
                <w:szCs w:val="21"/>
              </w:rPr>
              <w:t>飼料・床敷きを衛生的に管理できる環境となっている</w:t>
            </w:r>
            <w:r>
              <w:rPr>
                <w:rFonts w:asciiTheme="majorEastAsia" w:eastAsiaTheme="majorEastAsia" w:hAnsiTheme="majorEastAsia" w:cstheme="majorHAnsi" w:hint="eastAsia"/>
                <w:sz w:val="20"/>
                <w:szCs w:val="21"/>
              </w:rPr>
              <w:t>。</w:t>
            </w:r>
          </w:p>
        </w:tc>
        <w:tc>
          <w:tcPr>
            <w:tcW w:w="884"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1633"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r>
      <w:tr w:rsidR="006F3330" w:rsidRPr="00F77FF5" w:rsidTr="006F3330">
        <w:tc>
          <w:tcPr>
            <w:tcW w:w="426" w:type="dxa"/>
            <w:vMerge/>
            <w:tcBorders>
              <w:right w:val="single" w:sz="4" w:space="0" w:color="auto"/>
            </w:tcBorders>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791" w:type="dxa"/>
            <w:vMerge/>
            <w:tcBorders>
              <w:left w:val="single" w:sz="4" w:space="0" w:color="auto"/>
            </w:tcBorders>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4878" w:type="dxa"/>
          </w:tcPr>
          <w:p w:rsidR="006F3330" w:rsidRPr="00D94477" w:rsidRDefault="006F3330" w:rsidP="006F43FB">
            <w:pPr>
              <w:adjustRightInd w:val="0"/>
              <w:snapToGrid w:val="0"/>
              <w:spacing w:beforeLines="50" w:before="187"/>
              <w:rPr>
                <w:rFonts w:asciiTheme="majorEastAsia" w:eastAsiaTheme="majorEastAsia" w:hAnsiTheme="majorEastAsia" w:cstheme="majorHAnsi"/>
                <w:sz w:val="20"/>
                <w:szCs w:val="21"/>
              </w:rPr>
            </w:pPr>
            <w:r w:rsidRPr="00210042">
              <w:rPr>
                <w:rFonts w:asciiTheme="majorEastAsia" w:eastAsiaTheme="majorEastAsia" w:hAnsiTheme="majorEastAsia" w:cstheme="majorHAnsi"/>
                <w:sz w:val="20"/>
                <w:szCs w:val="21"/>
              </w:rPr>
              <w:t>14.</w:t>
            </w:r>
            <w:r w:rsidRPr="00D94477">
              <w:rPr>
                <w:rFonts w:asciiTheme="majorEastAsia" w:eastAsiaTheme="majorEastAsia" w:hAnsiTheme="majorEastAsia" w:cstheme="majorHAnsi"/>
                <w:sz w:val="20"/>
                <w:szCs w:val="21"/>
              </w:rPr>
              <w:t>排泄物・死体を衛生的に保管できる設</w:t>
            </w:r>
            <w:r w:rsidRPr="00C55BE0">
              <w:rPr>
                <w:rFonts w:asciiTheme="majorEastAsia" w:eastAsiaTheme="majorEastAsia" w:hAnsiTheme="majorEastAsia" w:cstheme="majorHAnsi"/>
                <w:sz w:val="20"/>
                <w:szCs w:val="21"/>
              </w:rPr>
              <w:t>備</w:t>
            </w:r>
            <w:r w:rsidRPr="00C55BE0">
              <w:rPr>
                <w:rFonts w:asciiTheme="majorEastAsia" w:eastAsiaTheme="majorEastAsia" w:hAnsiTheme="majorEastAsia" w:cstheme="majorHAnsi" w:hint="eastAsia"/>
                <w:sz w:val="20"/>
                <w:szCs w:val="21"/>
              </w:rPr>
              <w:t>が</w:t>
            </w:r>
            <w:r w:rsidRPr="00D94477">
              <w:rPr>
                <w:rFonts w:asciiTheme="majorEastAsia" w:eastAsiaTheme="majorEastAsia" w:hAnsiTheme="majorEastAsia" w:cstheme="majorHAnsi"/>
                <w:sz w:val="20"/>
                <w:szCs w:val="21"/>
              </w:rPr>
              <w:t>整っている</w:t>
            </w:r>
            <w:r>
              <w:rPr>
                <w:rFonts w:asciiTheme="majorEastAsia" w:eastAsiaTheme="majorEastAsia" w:hAnsiTheme="majorEastAsia" w:cstheme="majorHAnsi" w:hint="eastAsia"/>
                <w:sz w:val="20"/>
                <w:szCs w:val="21"/>
              </w:rPr>
              <w:t>。</w:t>
            </w:r>
          </w:p>
        </w:tc>
        <w:tc>
          <w:tcPr>
            <w:tcW w:w="884"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1633"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r>
      <w:tr w:rsidR="006F3330" w:rsidRPr="00E8240E" w:rsidTr="006F3330">
        <w:trPr>
          <w:trHeight w:val="477"/>
        </w:trPr>
        <w:tc>
          <w:tcPr>
            <w:tcW w:w="1217" w:type="dxa"/>
            <w:gridSpan w:val="2"/>
            <w:vMerge w:val="restart"/>
          </w:tcPr>
          <w:p w:rsidR="006F3330" w:rsidRPr="005B2651" w:rsidRDefault="006F3330" w:rsidP="006F43FB">
            <w:pPr>
              <w:adjustRightInd w:val="0"/>
              <w:snapToGrid w:val="0"/>
              <w:spacing w:beforeLines="50" w:before="187"/>
              <w:rPr>
                <w:rFonts w:asciiTheme="majorEastAsia" w:eastAsiaTheme="majorEastAsia" w:hAnsiTheme="majorEastAsia" w:cstheme="majorHAnsi"/>
                <w:sz w:val="20"/>
                <w:szCs w:val="20"/>
              </w:rPr>
            </w:pPr>
            <w:r w:rsidRPr="005B2651">
              <w:rPr>
                <w:rFonts w:asciiTheme="majorEastAsia" w:eastAsiaTheme="majorEastAsia" w:hAnsiTheme="majorEastAsia" w:cstheme="majorHAnsi"/>
                <w:sz w:val="20"/>
                <w:szCs w:val="20"/>
              </w:rPr>
              <w:t>飼育環境とその管理</w:t>
            </w:r>
          </w:p>
        </w:tc>
        <w:tc>
          <w:tcPr>
            <w:tcW w:w="4878"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 w:val="20"/>
                <w:szCs w:val="21"/>
              </w:rPr>
            </w:pPr>
            <w:r w:rsidRPr="00E8240E">
              <w:rPr>
                <w:rFonts w:asciiTheme="majorEastAsia" w:eastAsiaTheme="majorEastAsia" w:hAnsiTheme="majorEastAsia" w:cstheme="majorHAnsi"/>
                <w:sz w:val="20"/>
                <w:szCs w:val="21"/>
              </w:rPr>
              <w:t>15.</w:t>
            </w:r>
            <w:r w:rsidRPr="00E8240E">
              <w:rPr>
                <w:rFonts w:asciiTheme="majorEastAsia" w:eastAsiaTheme="majorEastAsia" w:hAnsiTheme="majorEastAsia" w:cstheme="majorHAnsi" w:hint="eastAsia"/>
                <w:sz w:val="20"/>
                <w:szCs w:val="21"/>
              </w:rPr>
              <w:t>使用者の安全と衛生が確保されている</w:t>
            </w:r>
            <w:r>
              <w:rPr>
                <w:rFonts w:asciiTheme="majorEastAsia" w:eastAsiaTheme="majorEastAsia" w:hAnsiTheme="majorEastAsia" w:cstheme="majorHAnsi" w:hint="eastAsia"/>
                <w:sz w:val="20"/>
                <w:szCs w:val="21"/>
              </w:rPr>
              <w:t>。</w:t>
            </w:r>
          </w:p>
        </w:tc>
        <w:tc>
          <w:tcPr>
            <w:tcW w:w="884"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Cs w:val="21"/>
              </w:rPr>
            </w:pPr>
          </w:p>
        </w:tc>
        <w:tc>
          <w:tcPr>
            <w:tcW w:w="1633"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Cs w:val="21"/>
              </w:rPr>
            </w:pPr>
          </w:p>
        </w:tc>
      </w:tr>
      <w:tr w:rsidR="006F3330" w:rsidRPr="00E8240E" w:rsidTr="006F3330">
        <w:tc>
          <w:tcPr>
            <w:tcW w:w="1217" w:type="dxa"/>
            <w:gridSpan w:val="2"/>
            <w:vMerge/>
          </w:tcPr>
          <w:p w:rsidR="006F3330" w:rsidRPr="005B2651" w:rsidRDefault="006F3330" w:rsidP="006F43FB">
            <w:pPr>
              <w:adjustRightInd w:val="0"/>
              <w:snapToGrid w:val="0"/>
              <w:spacing w:beforeLines="50" w:before="187"/>
              <w:rPr>
                <w:rFonts w:asciiTheme="majorEastAsia" w:eastAsiaTheme="majorEastAsia" w:hAnsiTheme="majorEastAsia" w:cstheme="majorHAnsi"/>
                <w:sz w:val="20"/>
                <w:szCs w:val="20"/>
              </w:rPr>
            </w:pPr>
          </w:p>
        </w:tc>
        <w:tc>
          <w:tcPr>
            <w:tcW w:w="4878"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 w:val="20"/>
                <w:szCs w:val="21"/>
              </w:rPr>
            </w:pPr>
            <w:r w:rsidRPr="00E8240E">
              <w:rPr>
                <w:rFonts w:asciiTheme="majorEastAsia" w:eastAsiaTheme="majorEastAsia" w:hAnsiTheme="majorEastAsia" w:cstheme="majorHAnsi"/>
                <w:sz w:val="20"/>
                <w:szCs w:val="21"/>
              </w:rPr>
              <w:t>16.飼育管理責任者がいる</w:t>
            </w:r>
            <w:r>
              <w:rPr>
                <w:rFonts w:asciiTheme="majorEastAsia" w:eastAsiaTheme="majorEastAsia" w:hAnsiTheme="majorEastAsia" w:cstheme="majorHAnsi" w:hint="eastAsia"/>
                <w:sz w:val="20"/>
                <w:szCs w:val="21"/>
              </w:rPr>
              <w:t>。</w:t>
            </w:r>
          </w:p>
        </w:tc>
        <w:tc>
          <w:tcPr>
            <w:tcW w:w="884"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Cs w:val="21"/>
              </w:rPr>
            </w:pPr>
          </w:p>
        </w:tc>
        <w:tc>
          <w:tcPr>
            <w:tcW w:w="1633"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Cs w:val="21"/>
              </w:rPr>
            </w:pPr>
          </w:p>
        </w:tc>
      </w:tr>
      <w:tr w:rsidR="006F3330" w:rsidRPr="00E8240E" w:rsidTr="006F3330">
        <w:tc>
          <w:tcPr>
            <w:tcW w:w="1217" w:type="dxa"/>
            <w:gridSpan w:val="2"/>
            <w:vMerge/>
          </w:tcPr>
          <w:p w:rsidR="006F3330" w:rsidRPr="005B2651" w:rsidRDefault="006F3330" w:rsidP="006F43FB">
            <w:pPr>
              <w:adjustRightInd w:val="0"/>
              <w:snapToGrid w:val="0"/>
              <w:spacing w:beforeLines="50" w:before="187"/>
              <w:rPr>
                <w:rFonts w:asciiTheme="majorEastAsia" w:eastAsiaTheme="majorEastAsia" w:hAnsiTheme="majorEastAsia" w:cstheme="majorHAnsi"/>
                <w:sz w:val="20"/>
                <w:szCs w:val="20"/>
              </w:rPr>
            </w:pPr>
          </w:p>
        </w:tc>
        <w:tc>
          <w:tcPr>
            <w:tcW w:w="4878"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 w:val="20"/>
                <w:szCs w:val="21"/>
              </w:rPr>
            </w:pPr>
            <w:r w:rsidRPr="00E8240E">
              <w:rPr>
                <w:rFonts w:asciiTheme="majorEastAsia" w:eastAsiaTheme="majorEastAsia" w:hAnsiTheme="majorEastAsia" w:cstheme="majorHAnsi"/>
                <w:sz w:val="20"/>
                <w:szCs w:val="21"/>
              </w:rPr>
              <w:t>17.換気を十分に行うことのできる環境を整えている</w:t>
            </w:r>
            <w:r>
              <w:rPr>
                <w:rFonts w:asciiTheme="majorEastAsia" w:eastAsiaTheme="majorEastAsia" w:hAnsiTheme="majorEastAsia" w:cstheme="majorHAnsi" w:hint="eastAsia"/>
                <w:sz w:val="20"/>
                <w:szCs w:val="21"/>
              </w:rPr>
              <w:t>。</w:t>
            </w:r>
          </w:p>
        </w:tc>
        <w:tc>
          <w:tcPr>
            <w:tcW w:w="884"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Cs w:val="21"/>
              </w:rPr>
            </w:pPr>
          </w:p>
        </w:tc>
        <w:tc>
          <w:tcPr>
            <w:tcW w:w="1633"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Cs w:val="21"/>
              </w:rPr>
            </w:pPr>
          </w:p>
        </w:tc>
      </w:tr>
      <w:tr w:rsidR="006F3330" w:rsidRPr="00E8240E" w:rsidTr="006F3330">
        <w:tc>
          <w:tcPr>
            <w:tcW w:w="1217" w:type="dxa"/>
            <w:gridSpan w:val="2"/>
            <w:vMerge/>
          </w:tcPr>
          <w:p w:rsidR="006F3330" w:rsidRPr="005B2651" w:rsidRDefault="006F3330" w:rsidP="006F43FB">
            <w:pPr>
              <w:adjustRightInd w:val="0"/>
              <w:snapToGrid w:val="0"/>
              <w:spacing w:beforeLines="50" w:before="187"/>
              <w:rPr>
                <w:rFonts w:asciiTheme="majorEastAsia" w:eastAsiaTheme="majorEastAsia" w:hAnsiTheme="majorEastAsia" w:cstheme="majorHAnsi"/>
                <w:sz w:val="20"/>
                <w:szCs w:val="20"/>
              </w:rPr>
            </w:pPr>
          </w:p>
        </w:tc>
        <w:tc>
          <w:tcPr>
            <w:tcW w:w="4878"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 w:val="20"/>
                <w:szCs w:val="21"/>
              </w:rPr>
            </w:pPr>
            <w:r w:rsidRPr="00E8240E">
              <w:rPr>
                <w:rFonts w:asciiTheme="majorEastAsia" w:eastAsiaTheme="majorEastAsia" w:hAnsiTheme="majorEastAsia" w:cstheme="majorHAnsi"/>
                <w:sz w:val="20"/>
                <w:szCs w:val="21"/>
              </w:rPr>
              <w:t>18.動物種に応じた温度</w:t>
            </w:r>
            <w:r w:rsidRPr="00E8240E">
              <w:rPr>
                <w:rFonts w:asciiTheme="majorEastAsia" w:eastAsiaTheme="majorEastAsia" w:hAnsiTheme="majorEastAsia" w:cstheme="majorHAnsi" w:hint="eastAsia"/>
                <w:sz w:val="20"/>
                <w:szCs w:val="21"/>
              </w:rPr>
              <w:t>と湿度の</w:t>
            </w:r>
            <w:r w:rsidRPr="00E8240E">
              <w:rPr>
                <w:rFonts w:asciiTheme="majorEastAsia" w:eastAsiaTheme="majorEastAsia" w:hAnsiTheme="majorEastAsia" w:cstheme="majorHAnsi"/>
                <w:sz w:val="20"/>
                <w:szCs w:val="21"/>
              </w:rPr>
              <w:t>管理を行うことができる設備が設置されている</w:t>
            </w:r>
            <w:r>
              <w:rPr>
                <w:rFonts w:asciiTheme="majorEastAsia" w:eastAsiaTheme="majorEastAsia" w:hAnsiTheme="majorEastAsia" w:cstheme="majorHAnsi" w:hint="eastAsia"/>
                <w:sz w:val="20"/>
                <w:szCs w:val="21"/>
              </w:rPr>
              <w:t>。</w:t>
            </w:r>
          </w:p>
        </w:tc>
        <w:tc>
          <w:tcPr>
            <w:tcW w:w="884"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Cs w:val="21"/>
              </w:rPr>
            </w:pPr>
          </w:p>
        </w:tc>
        <w:tc>
          <w:tcPr>
            <w:tcW w:w="1633"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Cs w:val="21"/>
              </w:rPr>
            </w:pPr>
          </w:p>
        </w:tc>
      </w:tr>
      <w:tr w:rsidR="006F3330" w:rsidRPr="00E8240E" w:rsidTr="006F3330">
        <w:tc>
          <w:tcPr>
            <w:tcW w:w="1217" w:type="dxa"/>
            <w:gridSpan w:val="2"/>
            <w:vMerge/>
          </w:tcPr>
          <w:p w:rsidR="006F3330" w:rsidRPr="005B2651" w:rsidRDefault="006F3330" w:rsidP="006F43FB">
            <w:pPr>
              <w:adjustRightInd w:val="0"/>
              <w:snapToGrid w:val="0"/>
              <w:spacing w:beforeLines="50" w:before="187"/>
              <w:rPr>
                <w:rFonts w:asciiTheme="majorEastAsia" w:eastAsiaTheme="majorEastAsia" w:hAnsiTheme="majorEastAsia" w:cstheme="majorHAnsi"/>
                <w:sz w:val="20"/>
                <w:szCs w:val="20"/>
              </w:rPr>
            </w:pPr>
          </w:p>
        </w:tc>
        <w:tc>
          <w:tcPr>
            <w:tcW w:w="4878"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 w:val="20"/>
                <w:szCs w:val="21"/>
              </w:rPr>
            </w:pPr>
            <w:r w:rsidRPr="00E8240E">
              <w:rPr>
                <w:rFonts w:asciiTheme="majorEastAsia" w:eastAsiaTheme="majorEastAsia" w:hAnsiTheme="majorEastAsia" w:cstheme="majorHAnsi" w:hint="eastAsia"/>
                <w:sz w:val="20"/>
                <w:szCs w:val="21"/>
              </w:rPr>
              <w:t>19</w:t>
            </w:r>
            <w:r w:rsidRPr="00E8240E">
              <w:rPr>
                <w:rFonts w:asciiTheme="majorEastAsia" w:eastAsiaTheme="majorEastAsia" w:hAnsiTheme="majorEastAsia" w:cstheme="majorHAnsi"/>
                <w:sz w:val="20"/>
                <w:szCs w:val="21"/>
              </w:rPr>
              <w:t>.動物種に応じた明暗周期</w:t>
            </w:r>
            <w:r w:rsidR="005A61B5">
              <w:rPr>
                <w:rFonts w:asciiTheme="majorEastAsia" w:eastAsiaTheme="majorEastAsia" w:hAnsiTheme="majorEastAsia" w:cstheme="majorHAnsi" w:hint="eastAsia"/>
                <w:sz w:val="20"/>
                <w:szCs w:val="21"/>
              </w:rPr>
              <w:t>の</w:t>
            </w:r>
            <w:r w:rsidRPr="00E8240E">
              <w:rPr>
                <w:rFonts w:asciiTheme="majorEastAsia" w:eastAsiaTheme="majorEastAsia" w:hAnsiTheme="majorEastAsia" w:cstheme="majorHAnsi"/>
                <w:sz w:val="20"/>
                <w:szCs w:val="21"/>
              </w:rPr>
              <w:t>制御できる設備が備わっている</w:t>
            </w:r>
            <w:r>
              <w:rPr>
                <w:rFonts w:asciiTheme="majorEastAsia" w:eastAsiaTheme="majorEastAsia" w:hAnsiTheme="majorEastAsia" w:cstheme="majorHAnsi" w:hint="eastAsia"/>
                <w:sz w:val="20"/>
                <w:szCs w:val="21"/>
              </w:rPr>
              <w:t>。</w:t>
            </w:r>
          </w:p>
        </w:tc>
        <w:tc>
          <w:tcPr>
            <w:tcW w:w="884"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Cs w:val="21"/>
              </w:rPr>
            </w:pPr>
          </w:p>
        </w:tc>
        <w:tc>
          <w:tcPr>
            <w:tcW w:w="1633"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Cs w:val="21"/>
              </w:rPr>
            </w:pPr>
          </w:p>
        </w:tc>
      </w:tr>
      <w:tr w:rsidR="006F3330" w:rsidRPr="00E8240E" w:rsidTr="006F3330">
        <w:tc>
          <w:tcPr>
            <w:tcW w:w="1217" w:type="dxa"/>
            <w:gridSpan w:val="2"/>
            <w:vMerge/>
            <w:tcBorders>
              <w:bottom w:val="single" w:sz="4" w:space="0" w:color="auto"/>
            </w:tcBorders>
          </w:tcPr>
          <w:p w:rsidR="006F3330" w:rsidRPr="005B2651" w:rsidRDefault="006F3330" w:rsidP="006F43FB">
            <w:pPr>
              <w:adjustRightInd w:val="0"/>
              <w:snapToGrid w:val="0"/>
              <w:spacing w:beforeLines="50" w:before="187"/>
              <w:rPr>
                <w:rFonts w:asciiTheme="majorEastAsia" w:eastAsiaTheme="majorEastAsia" w:hAnsiTheme="majorEastAsia" w:cstheme="majorHAnsi"/>
                <w:sz w:val="20"/>
                <w:szCs w:val="20"/>
              </w:rPr>
            </w:pPr>
          </w:p>
        </w:tc>
        <w:tc>
          <w:tcPr>
            <w:tcW w:w="4878"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 w:val="20"/>
                <w:szCs w:val="21"/>
              </w:rPr>
            </w:pPr>
            <w:r w:rsidRPr="00E8240E">
              <w:rPr>
                <w:rFonts w:asciiTheme="majorEastAsia" w:eastAsiaTheme="majorEastAsia" w:hAnsiTheme="majorEastAsia" w:cstheme="majorHAnsi"/>
                <w:sz w:val="20"/>
                <w:szCs w:val="21"/>
              </w:rPr>
              <w:t>2</w:t>
            </w:r>
            <w:r w:rsidRPr="00E8240E">
              <w:rPr>
                <w:rFonts w:asciiTheme="majorEastAsia" w:eastAsiaTheme="majorEastAsia" w:hAnsiTheme="majorEastAsia" w:cstheme="majorHAnsi" w:hint="eastAsia"/>
                <w:sz w:val="20"/>
                <w:szCs w:val="21"/>
              </w:rPr>
              <w:t>0</w:t>
            </w:r>
            <w:r w:rsidRPr="00E8240E">
              <w:rPr>
                <w:rFonts w:asciiTheme="majorEastAsia" w:eastAsiaTheme="majorEastAsia" w:hAnsiTheme="majorEastAsia" w:cstheme="majorHAnsi"/>
                <w:sz w:val="20"/>
                <w:szCs w:val="21"/>
              </w:rPr>
              <w:t>.緊急時の連絡</w:t>
            </w:r>
            <w:r w:rsidR="005A61B5">
              <w:rPr>
                <w:rFonts w:asciiTheme="majorEastAsia" w:eastAsiaTheme="majorEastAsia" w:hAnsiTheme="majorEastAsia" w:cstheme="majorHAnsi" w:hint="eastAsia"/>
                <w:sz w:val="20"/>
                <w:szCs w:val="21"/>
              </w:rPr>
              <w:t>先が掲示されている</w:t>
            </w:r>
            <w:r>
              <w:rPr>
                <w:rFonts w:asciiTheme="majorEastAsia" w:eastAsiaTheme="majorEastAsia" w:hAnsiTheme="majorEastAsia" w:cstheme="majorHAnsi" w:hint="eastAsia"/>
                <w:sz w:val="20"/>
                <w:szCs w:val="21"/>
              </w:rPr>
              <w:t>。</w:t>
            </w:r>
          </w:p>
        </w:tc>
        <w:tc>
          <w:tcPr>
            <w:tcW w:w="884"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Cs w:val="21"/>
              </w:rPr>
            </w:pPr>
          </w:p>
        </w:tc>
        <w:tc>
          <w:tcPr>
            <w:tcW w:w="1633"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Cs w:val="21"/>
              </w:rPr>
            </w:pPr>
          </w:p>
        </w:tc>
      </w:tr>
      <w:tr w:rsidR="006F3330" w:rsidRPr="00E8240E" w:rsidTr="006F3330">
        <w:tc>
          <w:tcPr>
            <w:tcW w:w="1217" w:type="dxa"/>
            <w:gridSpan w:val="2"/>
            <w:vMerge w:val="restart"/>
            <w:tcBorders>
              <w:top w:val="single" w:sz="4" w:space="0" w:color="auto"/>
            </w:tcBorders>
          </w:tcPr>
          <w:p w:rsidR="006F3330" w:rsidRPr="005B2651" w:rsidRDefault="005A61B5" w:rsidP="006F43FB">
            <w:pPr>
              <w:adjustRightInd w:val="0"/>
              <w:snapToGrid w:val="0"/>
              <w:spacing w:beforeLines="50" w:before="187"/>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実験の</w:t>
            </w:r>
            <w:r w:rsidR="006F3330" w:rsidRPr="005B2651">
              <w:rPr>
                <w:rFonts w:asciiTheme="majorEastAsia" w:eastAsiaTheme="majorEastAsia" w:hAnsiTheme="majorEastAsia" w:cstheme="majorHAnsi"/>
                <w:sz w:val="20"/>
                <w:szCs w:val="20"/>
              </w:rPr>
              <w:t>審査体制・教育訓練</w:t>
            </w:r>
          </w:p>
        </w:tc>
        <w:tc>
          <w:tcPr>
            <w:tcW w:w="4878"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 w:val="20"/>
                <w:szCs w:val="21"/>
              </w:rPr>
            </w:pPr>
            <w:r w:rsidRPr="00E8240E">
              <w:rPr>
                <w:rFonts w:asciiTheme="majorEastAsia" w:eastAsiaTheme="majorEastAsia" w:hAnsiTheme="majorEastAsia" w:cstheme="majorHAnsi"/>
                <w:sz w:val="20"/>
                <w:szCs w:val="21"/>
              </w:rPr>
              <w:t>2</w:t>
            </w:r>
            <w:r w:rsidRPr="00E8240E">
              <w:rPr>
                <w:rFonts w:asciiTheme="majorEastAsia" w:eastAsiaTheme="majorEastAsia" w:hAnsiTheme="majorEastAsia" w:cstheme="majorHAnsi" w:hint="eastAsia"/>
                <w:sz w:val="20"/>
                <w:szCs w:val="21"/>
              </w:rPr>
              <w:t>1</w:t>
            </w:r>
            <w:r w:rsidRPr="00E8240E">
              <w:rPr>
                <w:rFonts w:asciiTheme="majorEastAsia" w:eastAsiaTheme="majorEastAsia" w:hAnsiTheme="majorEastAsia" w:cstheme="majorHAnsi"/>
                <w:sz w:val="20"/>
                <w:szCs w:val="21"/>
              </w:rPr>
              <w:t>.施設を用いて行う動物実験</w:t>
            </w:r>
            <w:r w:rsidR="005A61B5">
              <w:rPr>
                <w:rFonts w:asciiTheme="majorEastAsia" w:eastAsiaTheme="majorEastAsia" w:hAnsiTheme="majorEastAsia" w:cstheme="majorHAnsi" w:hint="eastAsia"/>
                <w:sz w:val="20"/>
                <w:szCs w:val="21"/>
              </w:rPr>
              <w:t>が</w:t>
            </w:r>
            <w:r w:rsidRPr="00E8240E">
              <w:rPr>
                <w:rFonts w:asciiTheme="majorEastAsia" w:eastAsiaTheme="majorEastAsia" w:hAnsiTheme="majorEastAsia" w:cstheme="majorHAnsi"/>
                <w:sz w:val="20"/>
                <w:szCs w:val="21"/>
              </w:rPr>
              <w:t>、然るべき委員会で審査される体制になっている</w:t>
            </w:r>
            <w:r>
              <w:rPr>
                <w:rFonts w:asciiTheme="majorEastAsia" w:eastAsiaTheme="majorEastAsia" w:hAnsiTheme="majorEastAsia" w:cstheme="majorHAnsi" w:hint="eastAsia"/>
                <w:sz w:val="20"/>
                <w:szCs w:val="21"/>
              </w:rPr>
              <w:t>。</w:t>
            </w:r>
          </w:p>
        </w:tc>
        <w:tc>
          <w:tcPr>
            <w:tcW w:w="884"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Cs w:val="21"/>
              </w:rPr>
            </w:pPr>
          </w:p>
        </w:tc>
        <w:tc>
          <w:tcPr>
            <w:tcW w:w="1633"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Cs w:val="21"/>
              </w:rPr>
            </w:pPr>
          </w:p>
        </w:tc>
      </w:tr>
      <w:tr w:rsidR="006F3330" w:rsidRPr="00E8240E" w:rsidTr="006F3330">
        <w:tc>
          <w:tcPr>
            <w:tcW w:w="1217" w:type="dxa"/>
            <w:gridSpan w:val="2"/>
            <w:vMerge/>
            <w:tcBorders>
              <w:bottom w:val="single" w:sz="4" w:space="0" w:color="auto"/>
            </w:tcBorders>
          </w:tcPr>
          <w:p w:rsidR="006F3330" w:rsidRPr="00E8240E" w:rsidRDefault="006F3330" w:rsidP="006F43FB">
            <w:pPr>
              <w:adjustRightInd w:val="0"/>
              <w:snapToGrid w:val="0"/>
              <w:spacing w:beforeLines="50" w:before="187"/>
              <w:rPr>
                <w:rFonts w:asciiTheme="majorEastAsia" w:eastAsiaTheme="majorEastAsia" w:hAnsiTheme="majorEastAsia" w:cstheme="majorHAnsi"/>
                <w:szCs w:val="21"/>
              </w:rPr>
            </w:pPr>
          </w:p>
        </w:tc>
        <w:tc>
          <w:tcPr>
            <w:tcW w:w="4878"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 w:val="20"/>
                <w:szCs w:val="21"/>
              </w:rPr>
            </w:pPr>
            <w:r w:rsidRPr="00E8240E">
              <w:rPr>
                <w:rFonts w:asciiTheme="majorEastAsia" w:eastAsiaTheme="majorEastAsia" w:hAnsiTheme="majorEastAsia" w:cstheme="majorHAnsi"/>
                <w:sz w:val="20"/>
                <w:szCs w:val="21"/>
              </w:rPr>
              <w:t>2</w:t>
            </w:r>
            <w:r w:rsidRPr="00E8240E">
              <w:rPr>
                <w:rFonts w:asciiTheme="majorEastAsia" w:eastAsiaTheme="majorEastAsia" w:hAnsiTheme="majorEastAsia" w:cstheme="majorHAnsi" w:hint="eastAsia"/>
                <w:sz w:val="20"/>
                <w:szCs w:val="21"/>
              </w:rPr>
              <w:t>2</w:t>
            </w:r>
            <w:r w:rsidRPr="00E8240E">
              <w:rPr>
                <w:rFonts w:asciiTheme="majorEastAsia" w:eastAsiaTheme="majorEastAsia" w:hAnsiTheme="majorEastAsia" w:cstheme="majorHAnsi"/>
                <w:sz w:val="20"/>
                <w:szCs w:val="21"/>
              </w:rPr>
              <w:t>.飼育に関わる</w:t>
            </w:r>
            <w:r w:rsidR="00C02A68">
              <w:rPr>
                <w:rFonts w:asciiTheme="majorEastAsia" w:eastAsiaTheme="majorEastAsia" w:hAnsiTheme="majorEastAsia" w:cstheme="majorHAnsi" w:hint="eastAsia"/>
                <w:sz w:val="20"/>
                <w:szCs w:val="21"/>
              </w:rPr>
              <w:t>者</w:t>
            </w:r>
            <w:r w:rsidRPr="00E8240E">
              <w:rPr>
                <w:rFonts w:asciiTheme="majorEastAsia" w:eastAsiaTheme="majorEastAsia" w:hAnsiTheme="majorEastAsia" w:cstheme="majorHAnsi"/>
                <w:sz w:val="20"/>
                <w:szCs w:val="21"/>
              </w:rPr>
              <w:t>は事前に教育訓練を受ける体制になっている</w:t>
            </w:r>
            <w:r>
              <w:rPr>
                <w:rFonts w:asciiTheme="majorEastAsia" w:eastAsiaTheme="majorEastAsia" w:hAnsiTheme="majorEastAsia" w:cstheme="majorHAnsi" w:hint="eastAsia"/>
                <w:sz w:val="20"/>
                <w:szCs w:val="21"/>
              </w:rPr>
              <w:t>。</w:t>
            </w:r>
          </w:p>
        </w:tc>
        <w:tc>
          <w:tcPr>
            <w:tcW w:w="884"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Cs w:val="21"/>
              </w:rPr>
            </w:pPr>
          </w:p>
        </w:tc>
        <w:tc>
          <w:tcPr>
            <w:tcW w:w="1633" w:type="dxa"/>
          </w:tcPr>
          <w:p w:rsidR="006F3330" w:rsidRPr="00E8240E" w:rsidRDefault="006F3330" w:rsidP="006F43FB">
            <w:pPr>
              <w:adjustRightInd w:val="0"/>
              <w:snapToGrid w:val="0"/>
              <w:spacing w:beforeLines="50" w:before="187"/>
              <w:rPr>
                <w:rFonts w:asciiTheme="majorEastAsia" w:eastAsiaTheme="majorEastAsia" w:hAnsiTheme="majorEastAsia" w:cstheme="majorHAnsi"/>
                <w:szCs w:val="21"/>
              </w:rPr>
            </w:pPr>
          </w:p>
        </w:tc>
      </w:tr>
    </w:tbl>
    <w:p w:rsidR="006F3330" w:rsidRDefault="006F3330" w:rsidP="009663F8">
      <w:pPr>
        <w:widowControl/>
        <w:adjustRightInd w:val="0"/>
        <w:snapToGrid w:val="0"/>
        <w:spacing w:beforeLines="50" w:before="187"/>
        <w:jc w:val="left"/>
        <w:rPr>
          <w:rFonts w:asciiTheme="majorEastAsia" w:eastAsiaTheme="majorEastAsia" w:hAnsiTheme="majorEastAsia" w:cstheme="majorHAnsi"/>
          <w:szCs w:val="21"/>
        </w:rPr>
      </w:pPr>
    </w:p>
    <w:p w:rsidR="008E41AB" w:rsidRDefault="008E41AB" w:rsidP="009663F8">
      <w:pPr>
        <w:widowControl/>
        <w:adjustRightInd w:val="0"/>
        <w:snapToGrid w:val="0"/>
        <w:spacing w:beforeLines="50" w:before="187"/>
        <w:jc w:val="left"/>
        <w:rPr>
          <w:rFonts w:asciiTheme="majorEastAsia" w:eastAsiaTheme="majorEastAsia" w:hAnsiTheme="majorEastAsia" w:cstheme="majorHAnsi"/>
          <w:szCs w:val="21"/>
        </w:rPr>
      </w:pPr>
    </w:p>
    <w:p w:rsidR="008E41AB" w:rsidRDefault="008E41AB" w:rsidP="006F43FB">
      <w:pPr>
        <w:widowControl/>
        <w:adjustRightInd w:val="0"/>
        <w:snapToGrid w:val="0"/>
        <w:spacing w:beforeLines="50" w:before="187"/>
        <w:jc w:val="left"/>
        <w:rPr>
          <w:rFonts w:asciiTheme="majorEastAsia" w:eastAsiaTheme="majorEastAsia" w:hAnsiTheme="majorEastAsia" w:cstheme="majorHAnsi"/>
          <w:szCs w:val="21"/>
        </w:rPr>
      </w:pPr>
    </w:p>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lastRenderedPageBreak/>
        <w:t>【自己評価</w:t>
      </w:r>
      <w:r>
        <w:rPr>
          <w:rFonts w:asciiTheme="majorEastAsia" w:eastAsiaTheme="majorEastAsia" w:hAnsiTheme="majorEastAsia" w:cstheme="majorHAnsi" w:hint="eastAsia"/>
          <w:szCs w:val="21"/>
        </w:rPr>
        <w:t>6</w:t>
      </w:r>
      <w:r w:rsidRPr="00F77FF5">
        <w:rPr>
          <w:rFonts w:asciiTheme="majorEastAsia" w:eastAsiaTheme="majorEastAsia" w:hAnsiTheme="majorEastAsia" w:cstheme="majorHAnsi"/>
          <w:szCs w:val="21"/>
        </w:rPr>
        <w:t>-</w:t>
      </w:r>
      <w:r w:rsidR="00556A3B">
        <w:rPr>
          <w:rFonts w:asciiTheme="majorEastAsia" w:eastAsiaTheme="majorEastAsia" w:hAnsiTheme="majorEastAsia" w:cstheme="majorHAnsi" w:hint="eastAsia"/>
          <w:szCs w:val="21"/>
        </w:rPr>
        <w:t>3</w:t>
      </w:r>
      <w:r w:rsidRPr="00F77FF5">
        <w:rPr>
          <w:rFonts w:asciiTheme="majorEastAsia" w:eastAsiaTheme="majorEastAsia" w:hAnsiTheme="majorEastAsia" w:cstheme="majorHAnsi"/>
          <w:szCs w:val="21"/>
        </w:rPr>
        <w:t>】当てはまる自己評価欄に〇をつけてください。</w:t>
      </w: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6379"/>
        <w:gridCol w:w="728"/>
      </w:tblGrid>
      <w:tr w:rsidR="006F3330" w:rsidRPr="00F77FF5" w:rsidTr="006B48D3">
        <w:trPr>
          <w:trHeight w:val="611"/>
        </w:trPr>
        <w:tc>
          <w:tcPr>
            <w:tcW w:w="1432" w:type="dxa"/>
            <w:vAlign w:val="center"/>
          </w:tcPr>
          <w:p w:rsidR="006F3330" w:rsidRPr="00F77FF5" w:rsidRDefault="006F3330" w:rsidP="005B2651">
            <w:pPr>
              <w:adjustRightInd w:val="0"/>
              <w:snapToGrid w:val="0"/>
              <w:spacing w:before="100" w:beforeAutospacing="1"/>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w:t>
            </w:r>
          </w:p>
        </w:tc>
        <w:tc>
          <w:tcPr>
            <w:tcW w:w="6379" w:type="dxa"/>
            <w:vAlign w:val="center"/>
          </w:tcPr>
          <w:p w:rsidR="006F3330" w:rsidRPr="00F77FF5" w:rsidRDefault="006F3330" w:rsidP="005B2651">
            <w:pPr>
              <w:adjustRightInd w:val="0"/>
              <w:snapToGrid w:val="0"/>
              <w:spacing w:before="100" w:beforeAutospacing="1"/>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評価内容</w:t>
            </w:r>
          </w:p>
        </w:tc>
        <w:tc>
          <w:tcPr>
            <w:tcW w:w="728" w:type="dxa"/>
            <w:vAlign w:val="center"/>
          </w:tcPr>
          <w:p w:rsidR="006F3330" w:rsidRPr="00F77FF5" w:rsidRDefault="006F3330" w:rsidP="005B2651">
            <w:pPr>
              <w:adjustRightInd w:val="0"/>
              <w:snapToGrid w:val="0"/>
              <w:spacing w:before="100" w:beforeAutospacing="1"/>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判定</w:t>
            </w:r>
          </w:p>
        </w:tc>
      </w:tr>
      <w:tr w:rsidR="006F3330" w:rsidRPr="00F77FF5" w:rsidTr="006B48D3">
        <w:trPr>
          <w:trHeight w:val="563"/>
        </w:trPr>
        <w:tc>
          <w:tcPr>
            <w:tcW w:w="1432" w:type="dxa"/>
            <w:vAlign w:val="center"/>
          </w:tcPr>
          <w:p w:rsidR="006F3330" w:rsidRPr="00F77FF5" w:rsidRDefault="006F3330" w:rsidP="005B2651">
            <w:pPr>
              <w:adjustRightInd w:val="0"/>
              <w:snapToGrid w:val="0"/>
              <w:spacing w:before="100" w:beforeAutospacing="1"/>
              <w:rPr>
                <w:rFonts w:asciiTheme="majorEastAsia" w:eastAsiaTheme="majorEastAsia" w:hAnsiTheme="majorEastAsia" w:cstheme="majorHAnsi"/>
                <w:szCs w:val="21"/>
              </w:rPr>
            </w:pPr>
          </w:p>
        </w:tc>
        <w:tc>
          <w:tcPr>
            <w:tcW w:w="6379" w:type="dxa"/>
            <w:vAlign w:val="center"/>
          </w:tcPr>
          <w:p w:rsidR="006F3330" w:rsidRPr="00F77FF5" w:rsidRDefault="006F3330" w:rsidP="005B2651">
            <w:pPr>
              <w:adjustRightInd w:val="0"/>
              <w:snapToGrid w:val="0"/>
              <w:spacing w:before="100" w:beforeAutospacing="1"/>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全てが〇である</w:t>
            </w:r>
            <w:r>
              <w:rPr>
                <w:rFonts w:asciiTheme="majorEastAsia" w:eastAsiaTheme="majorEastAsia" w:hAnsiTheme="majorEastAsia" w:cstheme="majorHAnsi" w:hint="eastAsia"/>
                <w:szCs w:val="21"/>
              </w:rPr>
              <w:t>。</w:t>
            </w:r>
          </w:p>
        </w:tc>
        <w:tc>
          <w:tcPr>
            <w:tcW w:w="728" w:type="dxa"/>
            <w:vAlign w:val="center"/>
          </w:tcPr>
          <w:p w:rsidR="006F3330" w:rsidRPr="00F77FF5" w:rsidRDefault="006F3330" w:rsidP="005B2651">
            <w:pPr>
              <w:adjustRightInd w:val="0"/>
              <w:snapToGrid w:val="0"/>
              <w:spacing w:before="100" w:beforeAutospacing="1"/>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４</w:t>
            </w:r>
          </w:p>
        </w:tc>
      </w:tr>
      <w:tr w:rsidR="006F3330" w:rsidRPr="00F77FF5" w:rsidTr="006B48D3">
        <w:trPr>
          <w:trHeight w:val="557"/>
        </w:trPr>
        <w:tc>
          <w:tcPr>
            <w:tcW w:w="1432" w:type="dxa"/>
            <w:vAlign w:val="center"/>
          </w:tcPr>
          <w:p w:rsidR="006F3330" w:rsidRPr="00F77FF5" w:rsidRDefault="006F3330" w:rsidP="005B2651">
            <w:pPr>
              <w:adjustRightInd w:val="0"/>
              <w:snapToGrid w:val="0"/>
              <w:spacing w:before="100" w:beforeAutospacing="1"/>
              <w:rPr>
                <w:rFonts w:asciiTheme="majorEastAsia" w:eastAsiaTheme="majorEastAsia" w:hAnsiTheme="majorEastAsia" w:cstheme="majorHAnsi"/>
                <w:szCs w:val="21"/>
              </w:rPr>
            </w:pPr>
          </w:p>
        </w:tc>
        <w:tc>
          <w:tcPr>
            <w:tcW w:w="6379" w:type="dxa"/>
            <w:vAlign w:val="center"/>
          </w:tcPr>
          <w:p w:rsidR="006F3330" w:rsidRPr="00F77FF5" w:rsidRDefault="006F3330">
            <w:pPr>
              <w:adjustRightInd w:val="0"/>
              <w:snapToGrid w:val="0"/>
              <w:spacing w:before="100" w:beforeAutospacing="1"/>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○が８割以上</w:t>
            </w:r>
            <w:r w:rsidR="00C02A68">
              <w:rPr>
                <w:rFonts w:asciiTheme="majorEastAsia" w:eastAsiaTheme="majorEastAsia" w:hAnsiTheme="majorEastAsia" w:cstheme="majorHAnsi" w:hint="eastAsia"/>
                <w:szCs w:val="21"/>
              </w:rPr>
              <w:t>であり、かつ</w:t>
            </w:r>
            <w:r w:rsidRPr="00F77FF5">
              <w:rPr>
                <w:rFonts w:asciiTheme="majorEastAsia" w:eastAsiaTheme="majorEastAsia" w:hAnsiTheme="majorEastAsia" w:cstheme="majorHAnsi"/>
                <w:szCs w:val="21"/>
              </w:rPr>
              <w:t>残りが全て</w:t>
            </w:r>
            <w:r w:rsidRPr="00F77FF5">
              <w:rPr>
                <w:rFonts w:asciiTheme="majorEastAsia" w:eastAsiaTheme="majorEastAsia" w:hAnsiTheme="majorEastAsia" w:cs="ＭＳ 明朝"/>
                <w:szCs w:val="21"/>
              </w:rPr>
              <w:t>△</w:t>
            </w:r>
            <w:r w:rsidRPr="00F77FF5">
              <w:rPr>
                <w:rFonts w:asciiTheme="majorEastAsia" w:eastAsiaTheme="majorEastAsia" w:hAnsiTheme="majorEastAsia" w:cstheme="majorHAnsi"/>
                <w:szCs w:val="21"/>
              </w:rPr>
              <w:t>である</w:t>
            </w:r>
            <w:r>
              <w:rPr>
                <w:rFonts w:asciiTheme="majorEastAsia" w:eastAsiaTheme="majorEastAsia" w:hAnsiTheme="majorEastAsia" w:cstheme="majorHAnsi" w:hint="eastAsia"/>
                <w:szCs w:val="21"/>
              </w:rPr>
              <w:t>。</w:t>
            </w:r>
          </w:p>
        </w:tc>
        <w:tc>
          <w:tcPr>
            <w:tcW w:w="728" w:type="dxa"/>
            <w:vAlign w:val="center"/>
          </w:tcPr>
          <w:p w:rsidR="006F3330" w:rsidRPr="00F77FF5" w:rsidRDefault="006F3330" w:rsidP="005B2651">
            <w:pPr>
              <w:adjustRightInd w:val="0"/>
              <w:snapToGrid w:val="0"/>
              <w:spacing w:before="100" w:beforeAutospacing="1"/>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３</w:t>
            </w:r>
          </w:p>
        </w:tc>
      </w:tr>
      <w:tr w:rsidR="006F3330" w:rsidRPr="00F77FF5" w:rsidTr="006B48D3">
        <w:trPr>
          <w:trHeight w:val="551"/>
        </w:trPr>
        <w:tc>
          <w:tcPr>
            <w:tcW w:w="1432" w:type="dxa"/>
            <w:vAlign w:val="center"/>
          </w:tcPr>
          <w:p w:rsidR="006F3330" w:rsidRPr="00F77FF5" w:rsidRDefault="006F3330" w:rsidP="005B2651">
            <w:pPr>
              <w:adjustRightInd w:val="0"/>
              <w:snapToGrid w:val="0"/>
              <w:spacing w:before="100" w:beforeAutospacing="1"/>
              <w:rPr>
                <w:rFonts w:asciiTheme="majorEastAsia" w:eastAsiaTheme="majorEastAsia" w:hAnsiTheme="majorEastAsia" w:cstheme="majorHAnsi"/>
                <w:szCs w:val="21"/>
              </w:rPr>
            </w:pPr>
          </w:p>
        </w:tc>
        <w:tc>
          <w:tcPr>
            <w:tcW w:w="6379" w:type="dxa"/>
            <w:vAlign w:val="center"/>
          </w:tcPr>
          <w:p w:rsidR="006F3330" w:rsidRPr="00F77FF5" w:rsidRDefault="006F3330" w:rsidP="005B2651">
            <w:pPr>
              <w:adjustRightInd w:val="0"/>
              <w:snapToGrid w:val="0"/>
              <w:spacing w:before="100" w:beforeAutospacing="1"/>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×が２つ以内である</w:t>
            </w:r>
            <w:r>
              <w:rPr>
                <w:rFonts w:asciiTheme="majorEastAsia" w:eastAsiaTheme="majorEastAsia" w:hAnsiTheme="majorEastAsia" w:cstheme="majorHAnsi" w:hint="eastAsia"/>
                <w:szCs w:val="21"/>
              </w:rPr>
              <w:t>。</w:t>
            </w:r>
          </w:p>
        </w:tc>
        <w:tc>
          <w:tcPr>
            <w:tcW w:w="728" w:type="dxa"/>
            <w:vAlign w:val="center"/>
          </w:tcPr>
          <w:p w:rsidR="006F3330" w:rsidRPr="00F77FF5" w:rsidRDefault="006F3330" w:rsidP="005B2651">
            <w:pPr>
              <w:adjustRightInd w:val="0"/>
              <w:snapToGrid w:val="0"/>
              <w:spacing w:before="100" w:beforeAutospacing="1"/>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２</w:t>
            </w:r>
          </w:p>
        </w:tc>
      </w:tr>
      <w:tr w:rsidR="006F3330" w:rsidRPr="00F77FF5" w:rsidTr="006B48D3">
        <w:trPr>
          <w:trHeight w:val="559"/>
        </w:trPr>
        <w:tc>
          <w:tcPr>
            <w:tcW w:w="1432" w:type="dxa"/>
            <w:vAlign w:val="center"/>
          </w:tcPr>
          <w:p w:rsidR="006F3330" w:rsidRPr="00F77FF5" w:rsidRDefault="006F3330" w:rsidP="005B2651">
            <w:pPr>
              <w:adjustRightInd w:val="0"/>
              <w:snapToGrid w:val="0"/>
              <w:spacing w:before="100" w:beforeAutospacing="1"/>
              <w:rPr>
                <w:rFonts w:asciiTheme="majorEastAsia" w:eastAsiaTheme="majorEastAsia" w:hAnsiTheme="majorEastAsia" w:cstheme="majorHAnsi"/>
                <w:szCs w:val="21"/>
              </w:rPr>
            </w:pPr>
          </w:p>
        </w:tc>
        <w:tc>
          <w:tcPr>
            <w:tcW w:w="6379" w:type="dxa"/>
            <w:vAlign w:val="center"/>
          </w:tcPr>
          <w:p w:rsidR="006F3330" w:rsidRPr="00F77FF5" w:rsidRDefault="006F3330" w:rsidP="005B2651">
            <w:pPr>
              <w:adjustRightInd w:val="0"/>
              <w:snapToGrid w:val="0"/>
              <w:spacing w:before="100" w:beforeAutospacing="1"/>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×が３つ以上である</w:t>
            </w:r>
            <w:r>
              <w:rPr>
                <w:rFonts w:asciiTheme="majorEastAsia" w:eastAsiaTheme="majorEastAsia" w:hAnsiTheme="majorEastAsia" w:cstheme="majorHAnsi" w:hint="eastAsia"/>
                <w:szCs w:val="21"/>
              </w:rPr>
              <w:t>。</w:t>
            </w:r>
          </w:p>
        </w:tc>
        <w:tc>
          <w:tcPr>
            <w:tcW w:w="728" w:type="dxa"/>
            <w:vAlign w:val="center"/>
          </w:tcPr>
          <w:p w:rsidR="006F3330" w:rsidRPr="00F77FF5" w:rsidRDefault="006F3330" w:rsidP="005B2651">
            <w:pPr>
              <w:adjustRightInd w:val="0"/>
              <w:snapToGrid w:val="0"/>
              <w:spacing w:before="100" w:beforeAutospacing="1"/>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１</w:t>
            </w:r>
          </w:p>
        </w:tc>
      </w:tr>
    </w:tbl>
    <w:p w:rsidR="006F3330" w:rsidRDefault="006F3330" w:rsidP="006F43FB">
      <w:pPr>
        <w:adjustRightInd w:val="0"/>
        <w:snapToGrid w:val="0"/>
        <w:spacing w:beforeLines="50" w:before="187"/>
        <w:ind w:left="1903" w:hangingChars="906" w:hanging="1903"/>
        <w:rPr>
          <w:rFonts w:asciiTheme="minorEastAsia" w:hAnsiTheme="minorEastAsia" w:cstheme="majorHAnsi"/>
          <w:szCs w:val="21"/>
        </w:rPr>
      </w:pPr>
    </w:p>
    <w:p w:rsidR="006F3330" w:rsidRPr="00534DB7" w:rsidRDefault="006F3330" w:rsidP="006F43FB">
      <w:pPr>
        <w:adjustRightInd w:val="0"/>
        <w:snapToGrid w:val="0"/>
        <w:spacing w:beforeLines="50" w:before="187"/>
        <w:ind w:left="1903" w:hangingChars="906" w:hanging="1903"/>
        <w:rPr>
          <w:rFonts w:asciiTheme="minorEastAsia" w:hAnsiTheme="minorEastAsia" w:cstheme="majorHAnsi"/>
          <w:szCs w:val="21"/>
        </w:rPr>
      </w:pPr>
      <w:r w:rsidRPr="00534DB7">
        <w:rPr>
          <w:rFonts w:asciiTheme="minorEastAsia" w:hAnsiTheme="minorEastAsia" w:cstheme="majorHAnsi"/>
          <w:szCs w:val="21"/>
        </w:rPr>
        <w:t>【評価の</w:t>
      </w:r>
      <w:r w:rsidRPr="00534DB7">
        <w:rPr>
          <w:rFonts w:asciiTheme="minorEastAsia" w:hAnsiTheme="minorEastAsia" w:cstheme="majorHAnsi" w:hint="eastAsia"/>
          <w:szCs w:val="21"/>
        </w:rPr>
        <w:t>視点</w:t>
      </w:r>
      <w:r>
        <w:rPr>
          <w:rFonts w:asciiTheme="minorEastAsia" w:hAnsiTheme="minorEastAsia" w:cstheme="majorHAnsi" w:hint="eastAsia"/>
          <w:szCs w:val="21"/>
        </w:rPr>
        <w:t>6</w:t>
      </w:r>
      <w:r w:rsidRPr="00534DB7">
        <w:rPr>
          <w:rFonts w:asciiTheme="minorEastAsia" w:hAnsiTheme="minorEastAsia" w:cstheme="majorHAnsi"/>
          <w:szCs w:val="21"/>
        </w:rPr>
        <w:t>-</w:t>
      </w:r>
      <w:r w:rsidR="00556A3B">
        <w:rPr>
          <w:rFonts w:asciiTheme="minorEastAsia" w:hAnsiTheme="minorEastAsia" w:cstheme="majorHAnsi" w:hint="eastAsia"/>
          <w:szCs w:val="21"/>
        </w:rPr>
        <w:t>4</w:t>
      </w:r>
      <w:r w:rsidRPr="00534DB7">
        <w:rPr>
          <w:rFonts w:asciiTheme="minorEastAsia" w:hAnsiTheme="minorEastAsia" w:cstheme="majorHAnsi"/>
          <w:szCs w:val="21"/>
        </w:rPr>
        <w:t>】</w:t>
      </w:r>
      <w:r w:rsidRPr="00534DB7">
        <w:rPr>
          <w:rFonts w:asciiTheme="minorEastAsia" w:hAnsiTheme="minorEastAsia" w:cstheme="majorHAnsi" w:hint="eastAsia"/>
          <w:szCs w:val="21"/>
        </w:rPr>
        <w:t>動物実験倫理</w:t>
      </w:r>
      <w:r>
        <w:rPr>
          <w:rFonts w:asciiTheme="minorEastAsia" w:hAnsiTheme="minorEastAsia" w:cstheme="majorHAnsi" w:hint="eastAsia"/>
          <w:szCs w:val="21"/>
        </w:rPr>
        <w:t>・</w:t>
      </w:r>
      <w:r w:rsidR="00DD76CC">
        <w:rPr>
          <w:rFonts w:asciiTheme="minorEastAsia" w:hAnsiTheme="minorEastAsia" w:cstheme="majorHAnsi" w:hint="eastAsia"/>
          <w:szCs w:val="21"/>
        </w:rPr>
        <w:t>動物</w:t>
      </w:r>
      <w:r w:rsidRPr="00534DB7">
        <w:rPr>
          <w:rFonts w:asciiTheme="minorEastAsia" w:hAnsiTheme="minorEastAsia" w:cstheme="majorHAnsi" w:hint="eastAsia"/>
          <w:szCs w:val="21"/>
        </w:rPr>
        <w:t>福祉に配慮</w:t>
      </w:r>
      <w:r>
        <w:rPr>
          <w:rFonts w:asciiTheme="minorEastAsia" w:hAnsiTheme="minorEastAsia" w:cstheme="majorHAnsi" w:hint="eastAsia"/>
          <w:szCs w:val="21"/>
        </w:rPr>
        <w:t>し</w:t>
      </w:r>
      <w:r w:rsidRPr="00534DB7">
        <w:rPr>
          <w:rFonts w:asciiTheme="minorEastAsia" w:hAnsiTheme="minorEastAsia" w:cstheme="majorHAnsi" w:hint="eastAsia"/>
          <w:szCs w:val="21"/>
        </w:rPr>
        <w:t>た</w:t>
      </w:r>
      <w:r w:rsidRPr="00534DB7">
        <w:rPr>
          <w:rFonts w:asciiTheme="minorEastAsia" w:hAnsiTheme="minorEastAsia" w:cstheme="majorHAnsi"/>
          <w:szCs w:val="21"/>
        </w:rPr>
        <w:t>動物実験に関する学内規則・飼養管理マニュアル等</w:t>
      </w:r>
      <w:r>
        <w:rPr>
          <w:rFonts w:asciiTheme="minorEastAsia" w:hAnsiTheme="minorEastAsia" w:cstheme="majorHAnsi" w:hint="eastAsia"/>
          <w:szCs w:val="21"/>
        </w:rPr>
        <w:t>を</w:t>
      </w:r>
      <w:r w:rsidRPr="00534DB7">
        <w:rPr>
          <w:rFonts w:asciiTheme="minorEastAsia" w:hAnsiTheme="minorEastAsia" w:cstheme="majorHAnsi"/>
          <w:szCs w:val="21"/>
        </w:rPr>
        <w:t>整備</w:t>
      </w:r>
      <w:r>
        <w:rPr>
          <w:rFonts w:asciiTheme="minorEastAsia" w:hAnsiTheme="minorEastAsia" w:cstheme="majorHAnsi" w:hint="eastAsia"/>
          <w:szCs w:val="21"/>
        </w:rPr>
        <w:t>し</w:t>
      </w:r>
      <w:r w:rsidRPr="00534DB7">
        <w:rPr>
          <w:rFonts w:asciiTheme="minorEastAsia" w:hAnsiTheme="minorEastAsia" w:cstheme="majorHAnsi"/>
          <w:szCs w:val="21"/>
        </w:rPr>
        <w:t>ていること。</w:t>
      </w:r>
    </w:p>
    <w:p w:rsidR="006F3330" w:rsidRPr="00F77FF5" w:rsidRDefault="00F12DFA" w:rsidP="00BF63B8">
      <w:pPr>
        <w:adjustRightInd w:val="0"/>
        <w:snapToGrid w:val="0"/>
        <w:spacing w:beforeLines="50" w:before="187"/>
        <w:ind w:leftChars="-1" w:left="1132" w:hangingChars="540" w:hanging="1134"/>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w:t>
      </w:r>
      <w:r w:rsidR="006F3330">
        <w:rPr>
          <w:rFonts w:asciiTheme="majorEastAsia" w:eastAsiaTheme="majorEastAsia" w:hAnsiTheme="majorEastAsia" w:cstheme="majorHAnsi" w:hint="eastAsia"/>
          <w:szCs w:val="21"/>
        </w:rPr>
        <w:t>基本情報：</w:t>
      </w:r>
      <w:r w:rsidR="006F3330" w:rsidRPr="00F77FF5">
        <w:rPr>
          <w:rFonts w:asciiTheme="majorEastAsia" w:eastAsiaTheme="majorEastAsia" w:hAnsiTheme="majorEastAsia" w:cstheme="majorHAnsi"/>
          <w:szCs w:val="21"/>
        </w:rPr>
        <w:t>動物実験に関する学内規則・飼養管理マニュアル等の書類を添付するか、公開</w:t>
      </w:r>
      <w:r w:rsidR="00C02A68">
        <w:rPr>
          <w:rFonts w:asciiTheme="majorEastAsia" w:eastAsiaTheme="majorEastAsia" w:hAnsiTheme="majorEastAsia" w:cstheme="majorHAnsi" w:hint="eastAsia"/>
          <w:szCs w:val="21"/>
        </w:rPr>
        <w:t>しているウェブサイトの</w:t>
      </w:r>
      <w:r w:rsidR="005A61B5">
        <w:rPr>
          <w:rFonts w:asciiTheme="majorEastAsia" w:eastAsiaTheme="majorEastAsia" w:hAnsiTheme="majorEastAsia" w:cstheme="majorHAnsi" w:hint="eastAsia"/>
          <w:szCs w:val="21"/>
        </w:rPr>
        <w:t>ＵＲＬ</w:t>
      </w:r>
      <w:r w:rsidR="006F3330" w:rsidRPr="00F77FF5">
        <w:rPr>
          <w:rFonts w:asciiTheme="majorEastAsia" w:eastAsiaTheme="majorEastAsia" w:hAnsiTheme="majorEastAsia" w:cstheme="majorHAnsi"/>
          <w:szCs w:val="21"/>
        </w:rPr>
        <w:t>を</w:t>
      </w:r>
      <w:r w:rsidR="007C0F6D">
        <w:rPr>
          <w:rFonts w:asciiTheme="majorEastAsia" w:eastAsiaTheme="majorEastAsia" w:hAnsiTheme="majorEastAsia" w:cstheme="majorHAnsi"/>
          <w:szCs w:val="21"/>
        </w:rPr>
        <w:t>記入して</w:t>
      </w:r>
      <w:r w:rsidR="006F3330" w:rsidRPr="00F77FF5">
        <w:rPr>
          <w:rFonts w:asciiTheme="majorEastAsia" w:eastAsiaTheme="majorEastAsia" w:hAnsiTheme="majorEastAsia" w:cstheme="majorHAnsi"/>
          <w:szCs w:val="21"/>
        </w:rPr>
        <w:t>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6"/>
        <w:gridCol w:w="1928"/>
        <w:gridCol w:w="4711"/>
      </w:tblGrid>
      <w:tr w:rsidR="006F3330" w:rsidRPr="00F77FF5" w:rsidTr="005B2651">
        <w:trPr>
          <w:trHeight w:val="764"/>
        </w:trPr>
        <w:tc>
          <w:tcPr>
            <w:tcW w:w="1886" w:type="dxa"/>
            <w:vAlign w:val="center"/>
          </w:tcPr>
          <w:p w:rsidR="006F3330" w:rsidRPr="00F77FF5" w:rsidRDefault="006F3330" w:rsidP="005B2651">
            <w:pPr>
              <w:adjustRightInd w:val="0"/>
              <w:snapToGrid w:val="0"/>
              <w:jc w:val="center"/>
              <w:rPr>
                <w:rFonts w:asciiTheme="majorEastAsia" w:eastAsiaTheme="majorEastAsia" w:hAnsiTheme="majorEastAsia" w:cstheme="majorHAnsi"/>
                <w:szCs w:val="21"/>
              </w:rPr>
            </w:pPr>
          </w:p>
        </w:tc>
        <w:tc>
          <w:tcPr>
            <w:tcW w:w="1928" w:type="dxa"/>
            <w:vAlign w:val="center"/>
          </w:tcPr>
          <w:p w:rsidR="006F3330" w:rsidRPr="005B2651" w:rsidRDefault="006F3330" w:rsidP="005B2651">
            <w:pPr>
              <w:adjustRightInd w:val="0"/>
              <w:snapToGrid w:val="0"/>
              <w:jc w:val="center"/>
              <w:rPr>
                <w:rFonts w:asciiTheme="majorEastAsia" w:eastAsiaTheme="majorEastAsia" w:hAnsiTheme="majorEastAsia" w:cstheme="majorHAnsi"/>
                <w:sz w:val="20"/>
                <w:szCs w:val="20"/>
              </w:rPr>
            </w:pPr>
            <w:r w:rsidRPr="005B2651">
              <w:rPr>
                <w:rFonts w:asciiTheme="majorEastAsia" w:eastAsiaTheme="majorEastAsia" w:hAnsiTheme="majorEastAsia" w:cstheme="majorHAnsi"/>
                <w:sz w:val="20"/>
                <w:szCs w:val="20"/>
              </w:rPr>
              <w:t>書類添付</w:t>
            </w:r>
            <w:r w:rsidRPr="005B2651">
              <w:rPr>
                <w:rFonts w:asciiTheme="majorEastAsia" w:eastAsiaTheme="majorEastAsia" w:hAnsiTheme="majorEastAsia" w:cstheme="majorHAnsi"/>
                <w:sz w:val="20"/>
                <w:szCs w:val="20"/>
              </w:rPr>
              <w:br/>
              <w:t>（添付＝〇）</w:t>
            </w:r>
          </w:p>
        </w:tc>
        <w:tc>
          <w:tcPr>
            <w:tcW w:w="4711" w:type="dxa"/>
            <w:vAlign w:val="center"/>
          </w:tcPr>
          <w:p w:rsidR="006F3330" w:rsidRPr="00F77FF5" w:rsidRDefault="00C02A68">
            <w:pPr>
              <w:adjustRightInd w:val="0"/>
              <w:snapToGrid w:val="0"/>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ウェブサイトの</w:t>
            </w:r>
            <w:r w:rsidR="005A61B5">
              <w:rPr>
                <w:rFonts w:asciiTheme="majorEastAsia" w:eastAsiaTheme="majorEastAsia" w:hAnsiTheme="majorEastAsia" w:cstheme="majorHAnsi" w:hint="eastAsia"/>
                <w:szCs w:val="21"/>
              </w:rPr>
              <w:t>ＵＲＬ</w:t>
            </w:r>
          </w:p>
        </w:tc>
      </w:tr>
      <w:tr w:rsidR="006F3330" w:rsidRPr="00F77FF5" w:rsidTr="005B2651">
        <w:trPr>
          <w:trHeight w:val="704"/>
        </w:trPr>
        <w:tc>
          <w:tcPr>
            <w:tcW w:w="1886" w:type="dxa"/>
            <w:vAlign w:val="center"/>
          </w:tcPr>
          <w:p w:rsidR="006F3330" w:rsidRPr="00F77FF5" w:rsidRDefault="006F3330" w:rsidP="005B2651">
            <w:pPr>
              <w:adjustRightInd w:val="0"/>
              <w:snapToGrid w:val="0"/>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学内規則</w:t>
            </w:r>
          </w:p>
        </w:tc>
        <w:tc>
          <w:tcPr>
            <w:tcW w:w="1928" w:type="dxa"/>
            <w:vAlign w:val="center"/>
          </w:tcPr>
          <w:p w:rsidR="006F3330" w:rsidRPr="00F77FF5" w:rsidRDefault="006F3330" w:rsidP="005B2651">
            <w:pPr>
              <w:adjustRightInd w:val="0"/>
              <w:snapToGrid w:val="0"/>
              <w:jc w:val="left"/>
              <w:rPr>
                <w:rFonts w:asciiTheme="majorEastAsia" w:eastAsiaTheme="majorEastAsia" w:hAnsiTheme="majorEastAsia" w:cstheme="majorHAnsi"/>
                <w:szCs w:val="21"/>
              </w:rPr>
            </w:pPr>
          </w:p>
        </w:tc>
        <w:tc>
          <w:tcPr>
            <w:tcW w:w="4711" w:type="dxa"/>
            <w:vAlign w:val="center"/>
          </w:tcPr>
          <w:p w:rsidR="006F3330" w:rsidRPr="00F77FF5" w:rsidRDefault="006F3330" w:rsidP="005B2651">
            <w:pPr>
              <w:adjustRightInd w:val="0"/>
              <w:snapToGrid w:val="0"/>
              <w:jc w:val="left"/>
              <w:rPr>
                <w:rFonts w:asciiTheme="majorEastAsia" w:eastAsiaTheme="majorEastAsia" w:hAnsiTheme="majorEastAsia" w:cstheme="majorHAnsi"/>
                <w:szCs w:val="21"/>
              </w:rPr>
            </w:pPr>
          </w:p>
        </w:tc>
      </w:tr>
      <w:tr w:rsidR="006F3330" w:rsidRPr="00F77FF5" w:rsidTr="005B2651">
        <w:trPr>
          <w:trHeight w:val="700"/>
        </w:trPr>
        <w:tc>
          <w:tcPr>
            <w:tcW w:w="1886" w:type="dxa"/>
            <w:vAlign w:val="center"/>
          </w:tcPr>
          <w:p w:rsidR="005B2651" w:rsidRDefault="006F3330" w:rsidP="005B2651">
            <w:pPr>
              <w:adjustRightInd w:val="0"/>
              <w:snapToGrid w:val="0"/>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飼養管理</w:t>
            </w:r>
          </w:p>
          <w:p w:rsidR="006F3330" w:rsidRPr="00F77FF5" w:rsidRDefault="006F3330" w:rsidP="005B2651">
            <w:pPr>
              <w:adjustRightInd w:val="0"/>
              <w:snapToGrid w:val="0"/>
              <w:jc w:val="left"/>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マニュアル</w:t>
            </w:r>
          </w:p>
        </w:tc>
        <w:tc>
          <w:tcPr>
            <w:tcW w:w="1928" w:type="dxa"/>
            <w:vAlign w:val="center"/>
          </w:tcPr>
          <w:p w:rsidR="006F3330" w:rsidRPr="00F77FF5" w:rsidRDefault="006F3330" w:rsidP="005B2651">
            <w:pPr>
              <w:adjustRightInd w:val="0"/>
              <w:snapToGrid w:val="0"/>
              <w:jc w:val="left"/>
              <w:rPr>
                <w:rFonts w:asciiTheme="majorEastAsia" w:eastAsiaTheme="majorEastAsia" w:hAnsiTheme="majorEastAsia" w:cstheme="majorHAnsi"/>
                <w:szCs w:val="21"/>
              </w:rPr>
            </w:pPr>
          </w:p>
        </w:tc>
        <w:tc>
          <w:tcPr>
            <w:tcW w:w="4711" w:type="dxa"/>
            <w:vAlign w:val="center"/>
          </w:tcPr>
          <w:p w:rsidR="006F3330" w:rsidRPr="00F77FF5" w:rsidRDefault="006F3330" w:rsidP="005B2651">
            <w:pPr>
              <w:adjustRightInd w:val="0"/>
              <w:snapToGrid w:val="0"/>
              <w:jc w:val="left"/>
              <w:rPr>
                <w:rFonts w:asciiTheme="majorEastAsia" w:eastAsiaTheme="majorEastAsia" w:hAnsiTheme="majorEastAsia" w:cstheme="majorHAnsi"/>
                <w:szCs w:val="21"/>
              </w:rPr>
            </w:pPr>
          </w:p>
        </w:tc>
      </w:tr>
    </w:tbl>
    <w:p w:rsidR="005B2651" w:rsidRDefault="005B2651" w:rsidP="006F43FB">
      <w:pPr>
        <w:adjustRightInd w:val="0"/>
        <w:snapToGrid w:val="0"/>
        <w:spacing w:beforeLines="50" w:before="187"/>
        <w:rPr>
          <w:rFonts w:asciiTheme="majorEastAsia" w:eastAsiaTheme="majorEastAsia" w:hAnsiTheme="majorEastAsia" w:cstheme="majorHAnsi"/>
          <w:szCs w:val="21"/>
        </w:rPr>
      </w:pPr>
    </w:p>
    <w:p w:rsidR="006F3330" w:rsidRPr="00210042" w:rsidRDefault="006F3330" w:rsidP="00BF63B8">
      <w:pPr>
        <w:widowControl/>
        <w:jc w:val="left"/>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6</w:t>
      </w:r>
      <w:r w:rsidRPr="00210042">
        <w:rPr>
          <w:rFonts w:asciiTheme="majorEastAsia" w:eastAsiaTheme="majorEastAsia" w:hAnsiTheme="majorEastAsia" w:cstheme="majorHAnsi"/>
          <w:szCs w:val="21"/>
        </w:rPr>
        <w:t>-</w:t>
      </w:r>
      <w:r w:rsidR="00556A3B">
        <w:rPr>
          <w:rFonts w:asciiTheme="majorEastAsia" w:eastAsiaTheme="majorEastAsia" w:hAnsiTheme="majorEastAsia" w:cstheme="majorHAnsi" w:hint="eastAsia"/>
          <w:szCs w:val="21"/>
        </w:rPr>
        <w:t>4</w:t>
      </w:r>
      <w:r w:rsidRPr="00210042">
        <w:rPr>
          <w:rFonts w:asciiTheme="majorEastAsia" w:eastAsiaTheme="majorEastAsia" w:hAnsiTheme="majorEastAsia" w:cstheme="majorHAnsi"/>
          <w:szCs w:val="21"/>
        </w:rPr>
        <w:t>】当てはまる自己評価欄に〇をつけてください。</w:t>
      </w: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6379"/>
        <w:gridCol w:w="708"/>
      </w:tblGrid>
      <w:tr w:rsidR="006F3330" w:rsidRPr="00210042" w:rsidTr="006B48D3">
        <w:trPr>
          <w:trHeight w:val="661"/>
        </w:trPr>
        <w:tc>
          <w:tcPr>
            <w:tcW w:w="1432" w:type="dxa"/>
            <w:vAlign w:val="center"/>
          </w:tcPr>
          <w:p w:rsidR="006F3330" w:rsidRPr="00210042" w:rsidRDefault="006F3330" w:rsidP="005B2651">
            <w:pPr>
              <w:adjustRightInd w:val="0"/>
              <w:snapToGrid w:val="0"/>
              <w:jc w:val="center"/>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自己評価</w:t>
            </w:r>
          </w:p>
        </w:tc>
        <w:tc>
          <w:tcPr>
            <w:tcW w:w="6379" w:type="dxa"/>
            <w:vAlign w:val="center"/>
          </w:tcPr>
          <w:p w:rsidR="006F3330" w:rsidRPr="00210042" w:rsidRDefault="006F3330" w:rsidP="005B2651">
            <w:pPr>
              <w:adjustRightInd w:val="0"/>
              <w:snapToGrid w:val="0"/>
              <w:jc w:val="center"/>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評価内容</w:t>
            </w:r>
          </w:p>
        </w:tc>
        <w:tc>
          <w:tcPr>
            <w:tcW w:w="708" w:type="dxa"/>
            <w:vAlign w:val="center"/>
          </w:tcPr>
          <w:p w:rsidR="006F3330" w:rsidRPr="00210042" w:rsidRDefault="006F3330" w:rsidP="005B2651">
            <w:pPr>
              <w:adjustRightInd w:val="0"/>
              <w:snapToGrid w:val="0"/>
              <w:jc w:val="center"/>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判定</w:t>
            </w:r>
          </w:p>
        </w:tc>
      </w:tr>
      <w:tr w:rsidR="006F3330" w:rsidRPr="00210042" w:rsidTr="006B48D3">
        <w:trPr>
          <w:trHeight w:val="557"/>
        </w:trPr>
        <w:tc>
          <w:tcPr>
            <w:tcW w:w="1432" w:type="dxa"/>
            <w:vAlign w:val="center"/>
          </w:tcPr>
          <w:p w:rsidR="006F3330" w:rsidRPr="00210042" w:rsidRDefault="006F3330" w:rsidP="005B2651">
            <w:pPr>
              <w:adjustRightInd w:val="0"/>
              <w:snapToGrid w:val="0"/>
              <w:rPr>
                <w:rFonts w:asciiTheme="majorEastAsia" w:eastAsiaTheme="majorEastAsia" w:hAnsiTheme="majorEastAsia" w:cstheme="majorHAnsi"/>
                <w:szCs w:val="21"/>
              </w:rPr>
            </w:pPr>
          </w:p>
        </w:tc>
        <w:tc>
          <w:tcPr>
            <w:tcW w:w="6379" w:type="dxa"/>
            <w:vAlign w:val="center"/>
          </w:tcPr>
          <w:p w:rsidR="006F3330" w:rsidRPr="00210042" w:rsidRDefault="006F3330">
            <w:pPr>
              <w:adjustRightInd w:val="0"/>
              <w:snapToGrid w:val="0"/>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学内規則</w:t>
            </w:r>
            <w:r w:rsidR="00C02A68">
              <w:rPr>
                <w:rFonts w:asciiTheme="majorEastAsia" w:eastAsiaTheme="majorEastAsia" w:hAnsiTheme="majorEastAsia" w:cstheme="majorHAnsi" w:hint="eastAsia"/>
                <w:szCs w:val="21"/>
              </w:rPr>
              <w:t>及び</w:t>
            </w:r>
            <w:r w:rsidRPr="00210042">
              <w:rPr>
                <w:rFonts w:asciiTheme="majorEastAsia" w:eastAsiaTheme="majorEastAsia" w:hAnsiTheme="majorEastAsia" w:cstheme="majorHAnsi"/>
                <w:szCs w:val="21"/>
              </w:rPr>
              <w:t>飼養管理マニュアルが</w:t>
            </w:r>
            <w:r w:rsidR="00C02A68">
              <w:rPr>
                <w:rFonts w:asciiTheme="majorEastAsia" w:eastAsiaTheme="majorEastAsia" w:hAnsiTheme="majorEastAsia" w:cstheme="majorHAnsi" w:hint="eastAsia"/>
                <w:szCs w:val="21"/>
              </w:rPr>
              <w:t>ともに</w:t>
            </w:r>
            <w:r w:rsidRPr="00210042">
              <w:rPr>
                <w:rFonts w:asciiTheme="majorEastAsia" w:eastAsiaTheme="majorEastAsia" w:hAnsiTheme="majorEastAsia" w:cstheme="majorHAnsi"/>
                <w:szCs w:val="21"/>
              </w:rPr>
              <w:t>整備されている</w:t>
            </w:r>
            <w:r>
              <w:rPr>
                <w:rFonts w:asciiTheme="majorEastAsia" w:eastAsiaTheme="majorEastAsia" w:hAnsiTheme="majorEastAsia" w:cstheme="majorHAnsi" w:hint="eastAsia"/>
                <w:szCs w:val="21"/>
              </w:rPr>
              <w:t>。</w:t>
            </w:r>
          </w:p>
        </w:tc>
        <w:tc>
          <w:tcPr>
            <w:tcW w:w="708" w:type="dxa"/>
            <w:vAlign w:val="center"/>
          </w:tcPr>
          <w:p w:rsidR="006F3330" w:rsidRPr="00210042" w:rsidRDefault="006F3330" w:rsidP="005B2651">
            <w:pPr>
              <w:adjustRightInd w:val="0"/>
              <w:snapToGrid w:val="0"/>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３</w:t>
            </w:r>
          </w:p>
        </w:tc>
      </w:tr>
      <w:tr w:rsidR="006F3330" w:rsidRPr="00210042" w:rsidTr="006B48D3">
        <w:trPr>
          <w:trHeight w:val="550"/>
        </w:trPr>
        <w:tc>
          <w:tcPr>
            <w:tcW w:w="1432" w:type="dxa"/>
            <w:tcBorders>
              <w:top w:val="single" w:sz="4" w:space="0" w:color="000000"/>
              <w:left w:val="single" w:sz="4" w:space="0" w:color="000000"/>
              <w:bottom w:val="single" w:sz="4" w:space="0" w:color="000000"/>
              <w:right w:val="single" w:sz="4" w:space="0" w:color="000000"/>
            </w:tcBorders>
            <w:vAlign w:val="center"/>
          </w:tcPr>
          <w:p w:rsidR="006F3330" w:rsidRPr="00210042" w:rsidRDefault="006F3330" w:rsidP="005B2651">
            <w:pPr>
              <w:adjustRightInd w:val="0"/>
              <w:snapToGrid w:val="0"/>
              <w:rPr>
                <w:rFonts w:asciiTheme="majorEastAsia" w:eastAsiaTheme="majorEastAsia" w:hAnsiTheme="majorEastAsia" w:cstheme="majorHAnsi"/>
                <w:szCs w:val="21"/>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6F3330" w:rsidRPr="00210042" w:rsidRDefault="006F3330">
            <w:pPr>
              <w:adjustRightInd w:val="0"/>
              <w:snapToGrid w:val="0"/>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学内規則</w:t>
            </w:r>
            <w:r w:rsidR="00C02A68">
              <w:rPr>
                <w:rFonts w:asciiTheme="majorEastAsia" w:eastAsiaTheme="majorEastAsia" w:hAnsiTheme="majorEastAsia" w:cstheme="majorHAnsi" w:hint="eastAsia"/>
                <w:szCs w:val="21"/>
              </w:rPr>
              <w:t>もしくは</w:t>
            </w:r>
            <w:r w:rsidRPr="00210042">
              <w:rPr>
                <w:rFonts w:asciiTheme="majorEastAsia" w:eastAsiaTheme="majorEastAsia" w:hAnsiTheme="majorEastAsia" w:cstheme="majorHAnsi"/>
                <w:szCs w:val="21"/>
              </w:rPr>
              <w:t>飼養管理マニュアル</w:t>
            </w:r>
            <w:r w:rsidR="002D0224">
              <w:rPr>
                <w:rFonts w:asciiTheme="majorEastAsia" w:eastAsiaTheme="majorEastAsia" w:hAnsiTheme="majorEastAsia" w:cstheme="majorHAnsi" w:hint="eastAsia"/>
                <w:szCs w:val="21"/>
              </w:rPr>
              <w:t>いずれしかない。又は双方もしくはいずれか一方の内容に不備がある</w:t>
            </w:r>
            <w:r>
              <w:rPr>
                <w:rFonts w:asciiTheme="majorEastAsia" w:eastAsiaTheme="majorEastAsia" w:hAnsiTheme="majorEastAsia" w:cstheme="majorHAnsi" w:hint="eastAsia"/>
                <w:szCs w:val="21"/>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6F3330" w:rsidRPr="00210042" w:rsidRDefault="006F3330" w:rsidP="005B2651">
            <w:pPr>
              <w:adjustRightInd w:val="0"/>
              <w:snapToGrid w:val="0"/>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２</w:t>
            </w:r>
          </w:p>
        </w:tc>
      </w:tr>
      <w:tr w:rsidR="006F3330" w:rsidRPr="00210042" w:rsidTr="006B48D3">
        <w:trPr>
          <w:trHeight w:val="558"/>
        </w:trPr>
        <w:tc>
          <w:tcPr>
            <w:tcW w:w="1432" w:type="dxa"/>
            <w:vAlign w:val="center"/>
          </w:tcPr>
          <w:p w:rsidR="006F3330" w:rsidRPr="00210042" w:rsidRDefault="006F3330" w:rsidP="005B2651">
            <w:pPr>
              <w:adjustRightInd w:val="0"/>
              <w:snapToGrid w:val="0"/>
              <w:rPr>
                <w:rFonts w:asciiTheme="majorEastAsia" w:eastAsiaTheme="majorEastAsia" w:hAnsiTheme="majorEastAsia" w:cstheme="majorHAnsi"/>
                <w:szCs w:val="21"/>
              </w:rPr>
            </w:pPr>
          </w:p>
        </w:tc>
        <w:tc>
          <w:tcPr>
            <w:tcW w:w="6379" w:type="dxa"/>
            <w:vAlign w:val="center"/>
          </w:tcPr>
          <w:p w:rsidR="006F3330" w:rsidRPr="00210042" w:rsidRDefault="006F3330">
            <w:pPr>
              <w:adjustRightInd w:val="0"/>
              <w:snapToGrid w:val="0"/>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学内規則</w:t>
            </w:r>
            <w:r w:rsidR="00C02A68">
              <w:rPr>
                <w:rFonts w:asciiTheme="majorEastAsia" w:eastAsiaTheme="majorEastAsia" w:hAnsiTheme="majorEastAsia" w:cstheme="majorHAnsi" w:hint="eastAsia"/>
                <w:szCs w:val="21"/>
              </w:rPr>
              <w:t>及び</w:t>
            </w:r>
            <w:r w:rsidRPr="00210042">
              <w:rPr>
                <w:rFonts w:asciiTheme="majorEastAsia" w:eastAsiaTheme="majorEastAsia" w:hAnsiTheme="majorEastAsia" w:cstheme="majorHAnsi"/>
                <w:szCs w:val="21"/>
              </w:rPr>
              <w:t>飼養管理マニュアルが</w:t>
            </w:r>
            <w:r w:rsidR="00C02A68">
              <w:rPr>
                <w:rFonts w:asciiTheme="majorEastAsia" w:eastAsiaTheme="majorEastAsia" w:hAnsiTheme="majorEastAsia" w:cstheme="majorHAnsi" w:hint="eastAsia"/>
                <w:szCs w:val="21"/>
              </w:rPr>
              <w:t>ともに</w:t>
            </w:r>
            <w:r w:rsidRPr="00210042">
              <w:rPr>
                <w:rFonts w:asciiTheme="majorEastAsia" w:eastAsiaTheme="majorEastAsia" w:hAnsiTheme="majorEastAsia" w:cstheme="majorHAnsi"/>
                <w:szCs w:val="21"/>
              </w:rPr>
              <w:t>整備されていない</w:t>
            </w:r>
            <w:r>
              <w:rPr>
                <w:rFonts w:asciiTheme="majorEastAsia" w:eastAsiaTheme="majorEastAsia" w:hAnsiTheme="majorEastAsia" w:cstheme="majorHAnsi" w:hint="eastAsia"/>
                <w:szCs w:val="21"/>
              </w:rPr>
              <w:t>。</w:t>
            </w:r>
          </w:p>
        </w:tc>
        <w:tc>
          <w:tcPr>
            <w:tcW w:w="708" w:type="dxa"/>
            <w:vAlign w:val="center"/>
          </w:tcPr>
          <w:p w:rsidR="006F3330" w:rsidRPr="00210042" w:rsidRDefault="006F3330" w:rsidP="005B2651">
            <w:pPr>
              <w:adjustRightInd w:val="0"/>
              <w:snapToGrid w:val="0"/>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１</w:t>
            </w:r>
          </w:p>
        </w:tc>
      </w:tr>
    </w:tbl>
    <w:p w:rsidR="006F3330" w:rsidRDefault="006F3330" w:rsidP="009663F8">
      <w:pPr>
        <w:adjustRightInd w:val="0"/>
        <w:snapToGrid w:val="0"/>
        <w:spacing w:beforeLines="50" w:before="187"/>
        <w:rPr>
          <w:rFonts w:asciiTheme="majorEastAsia" w:eastAsiaTheme="majorEastAsia" w:hAnsiTheme="majorEastAsia" w:cstheme="majorHAnsi"/>
          <w:szCs w:val="21"/>
        </w:rPr>
      </w:pPr>
    </w:p>
    <w:p w:rsidR="008E41AB" w:rsidRDefault="008E41AB" w:rsidP="009663F8">
      <w:pPr>
        <w:adjustRightInd w:val="0"/>
        <w:snapToGrid w:val="0"/>
        <w:spacing w:beforeLines="50" w:before="187"/>
        <w:rPr>
          <w:rFonts w:asciiTheme="majorEastAsia" w:eastAsiaTheme="majorEastAsia" w:hAnsiTheme="majorEastAsia" w:cstheme="majorHAnsi"/>
          <w:szCs w:val="21"/>
        </w:rPr>
      </w:pPr>
    </w:p>
    <w:p w:rsidR="008E41AB" w:rsidRDefault="008E41AB" w:rsidP="009663F8">
      <w:pPr>
        <w:adjustRightInd w:val="0"/>
        <w:snapToGrid w:val="0"/>
        <w:spacing w:beforeLines="50" w:before="187"/>
        <w:rPr>
          <w:rFonts w:asciiTheme="majorEastAsia" w:eastAsiaTheme="majorEastAsia" w:hAnsiTheme="majorEastAsia" w:cstheme="majorHAnsi"/>
          <w:szCs w:val="21"/>
        </w:rPr>
      </w:pPr>
    </w:p>
    <w:p w:rsidR="008E41AB" w:rsidRDefault="008E41AB" w:rsidP="009663F8">
      <w:pPr>
        <w:adjustRightInd w:val="0"/>
        <w:snapToGrid w:val="0"/>
        <w:spacing w:beforeLines="50" w:before="187"/>
        <w:rPr>
          <w:rFonts w:asciiTheme="majorEastAsia" w:eastAsiaTheme="majorEastAsia" w:hAnsiTheme="majorEastAsia" w:cstheme="majorHAnsi"/>
          <w:szCs w:val="21"/>
        </w:rPr>
      </w:pPr>
    </w:p>
    <w:p w:rsidR="008E41AB" w:rsidRPr="00210042" w:rsidRDefault="008E41AB" w:rsidP="006F43FB">
      <w:pPr>
        <w:adjustRightInd w:val="0"/>
        <w:snapToGrid w:val="0"/>
        <w:spacing w:beforeLines="50" w:before="187"/>
        <w:rPr>
          <w:rFonts w:asciiTheme="majorEastAsia" w:eastAsiaTheme="majorEastAsia" w:hAnsiTheme="majorEastAsia" w:cstheme="majorHAnsi"/>
          <w:szCs w:val="21"/>
        </w:rPr>
      </w:pPr>
    </w:p>
    <w:p w:rsidR="006F3330" w:rsidRPr="00534DB7" w:rsidRDefault="006F3330" w:rsidP="006F43FB">
      <w:pPr>
        <w:adjustRightInd w:val="0"/>
        <w:snapToGrid w:val="0"/>
        <w:spacing w:beforeLines="50" w:before="187"/>
        <w:ind w:left="1701" w:hangingChars="810" w:hanging="1701"/>
        <w:rPr>
          <w:rFonts w:asciiTheme="minorEastAsia" w:hAnsiTheme="minorEastAsia" w:cstheme="majorHAnsi"/>
          <w:szCs w:val="21"/>
        </w:rPr>
      </w:pPr>
      <w:r w:rsidRPr="00534DB7">
        <w:rPr>
          <w:rFonts w:asciiTheme="minorEastAsia" w:hAnsiTheme="minorEastAsia" w:cstheme="majorHAnsi"/>
          <w:szCs w:val="21"/>
        </w:rPr>
        <w:lastRenderedPageBreak/>
        <w:t>【評価の</w:t>
      </w:r>
      <w:r w:rsidRPr="00534DB7">
        <w:rPr>
          <w:rFonts w:asciiTheme="minorEastAsia" w:hAnsiTheme="minorEastAsia" w:cstheme="majorHAnsi" w:hint="eastAsia"/>
          <w:szCs w:val="21"/>
        </w:rPr>
        <w:t>視点</w:t>
      </w:r>
      <w:r>
        <w:rPr>
          <w:rFonts w:asciiTheme="minorEastAsia" w:hAnsiTheme="minorEastAsia" w:cstheme="majorHAnsi" w:hint="eastAsia"/>
          <w:szCs w:val="21"/>
        </w:rPr>
        <w:t>6</w:t>
      </w:r>
      <w:r w:rsidRPr="00534DB7">
        <w:rPr>
          <w:rFonts w:asciiTheme="minorEastAsia" w:hAnsiTheme="minorEastAsia" w:cstheme="majorHAnsi"/>
          <w:szCs w:val="21"/>
        </w:rPr>
        <w:t>-</w:t>
      </w:r>
      <w:r w:rsidR="00556A3B">
        <w:rPr>
          <w:rFonts w:asciiTheme="minorEastAsia" w:hAnsiTheme="minorEastAsia" w:cstheme="majorHAnsi" w:hint="eastAsia"/>
          <w:szCs w:val="21"/>
        </w:rPr>
        <w:t>5</w:t>
      </w:r>
      <w:r w:rsidRPr="00534DB7">
        <w:rPr>
          <w:rFonts w:asciiTheme="minorEastAsia" w:hAnsiTheme="minorEastAsia" w:cstheme="majorHAnsi"/>
          <w:szCs w:val="21"/>
        </w:rPr>
        <w:t>】</w:t>
      </w:r>
      <w:r w:rsidRPr="00534DB7">
        <w:rPr>
          <w:rFonts w:asciiTheme="minorEastAsia" w:hAnsiTheme="minorEastAsia" w:cstheme="majorHAnsi" w:hint="eastAsia"/>
          <w:szCs w:val="21"/>
        </w:rPr>
        <w:t>学内規則に従い</w:t>
      </w:r>
      <w:r w:rsidRPr="00534DB7">
        <w:rPr>
          <w:rFonts w:asciiTheme="minorEastAsia" w:hAnsiTheme="minorEastAsia" w:cstheme="majorHAnsi"/>
          <w:szCs w:val="21"/>
        </w:rPr>
        <w:t>動物実験に関して監督指導する委員会</w:t>
      </w:r>
      <w:r>
        <w:rPr>
          <w:rFonts w:asciiTheme="minorEastAsia" w:hAnsiTheme="minorEastAsia" w:cstheme="majorHAnsi" w:hint="eastAsia"/>
          <w:szCs w:val="21"/>
        </w:rPr>
        <w:t>を設置し</w:t>
      </w:r>
      <w:r w:rsidRPr="00534DB7">
        <w:rPr>
          <w:rFonts w:asciiTheme="minorEastAsia" w:hAnsiTheme="minorEastAsia" w:cstheme="majorHAnsi"/>
          <w:szCs w:val="21"/>
        </w:rPr>
        <w:t>ていること。</w:t>
      </w:r>
    </w:p>
    <w:p w:rsidR="006F3330" w:rsidRPr="00210042" w:rsidRDefault="006F3330" w:rsidP="00BF63B8">
      <w:pPr>
        <w:adjustRightInd w:val="0"/>
        <w:snapToGrid w:val="0"/>
        <w:spacing w:beforeLines="50" w:before="187"/>
        <w:ind w:left="1275" w:hangingChars="607" w:hanging="1275"/>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●基本情報：</w:t>
      </w:r>
      <w:r w:rsidRPr="00210042">
        <w:rPr>
          <w:rFonts w:asciiTheme="majorEastAsia" w:eastAsiaTheme="majorEastAsia" w:hAnsiTheme="majorEastAsia" w:cstheme="majorHAnsi"/>
          <w:szCs w:val="21"/>
        </w:rPr>
        <w:t>動物実験に関して監督指導する委員会の委員名簿の書類を添付するか、公開</w:t>
      </w:r>
      <w:r w:rsidR="00C02A68">
        <w:rPr>
          <w:rFonts w:asciiTheme="majorEastAsia" w:eastAsiaTheme="majorEastAsia" w:hAnsiTheme="majorEastAsia" w:cstheme="majorHAnsi" w:hint="eastAsia"/>
          <w:szCs w:val="21"/>
        </w:rPr>
        <w:t>し</w:t>
      </w:r>
      <w:r w:rsidRPr="00210042">
        <w:rPr>
          <w:rFonts w:asciiTheme="majorEastAsia" w:eastAsiaTheme="majorEastAsia" w:hAnsiTheme="majorEastAsia" w:cstheme="majorHAnsi"/>
          <w:szCs w:val="21"/>
        </w:rPr>
        <w:t>ている</w:t>
      </w:r>
      <w:r w:rsidR="00C02A68">
        <w:rPr>
          <w:rFonts w:asciiTheme="majorEastAsia" w:eastAsiaTheme="majorEastAsia" w:hAnsiTheme="majorEastAsia" w:cstheme="majorHAnsi" w:hint="eastAsia"/>
          <w:szCs w:val="21"/>
        </w:rPr>
        <w:t>ウェブサイトの</w:t>
      </w:r>
      <w:r w:rsidR="005A61B5">
        <w:rPr>
          <w:rFonts w:asciiTheme="majorEastAsia" w:eastAsiaTheme="majorEastAsia" w:hAnsiTheme="majorEastAsia" w:cstheme="majorHAnsi" w:hint="eastAsia"/>
          <w:szCs w:val="21"/>
        </w:rPr>
        <w:t>ＵＲＬ</w:t>
      </w:r>
      <w:r w:rsidRPr="00210042">
        <w:rPr>
          <w:rFonts w:asciiTheme="majorEastAsia" w:eastAsiaTheme="majorEastAsia" w:hAnsiTheme="majorEastAsia" w:cstheme="majorHAnsi"/>
          <w:szCs w:val="21"/>
        </w:rPr>
        <w:t>を</w:t>
      </w:r>
      <w:r w:rsidR="007C0F6D">
        <w:rPr>
          <w:rFonts w:asciiTheme="majorEastAsia" w:eastAsiaTheme="majorEastAsia" w:hAnsiTheme="majorEastAsia" w:cstheme="majorHAnsi"/>
          <w:szCs w:val="21"/>
        </w:rPr>
        <w:t>記入して</w:t>
      </w:r>
      <w:r w:rsidRPr="00210042">
        <w:rPr>
          <w:rFonts w:asciiTheme="majorEastAsia" w:eastAsiaTheme="majorEastAsia" w:hAnsiTheme="majorEastAsia" w:cstheme="majorHAnsi"/>
          <w:szCs w:val="21"/>
        </w:rPr>
        <w:t>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6"/>
        <w:gridCol w:w="1928"/>
        <w:gridCol w:w="4711"/>
      </w:tblGrid>
      <w:tr w:rsidR="006F3330" w:rsidRPr="00210042" w:rsidTr="005B2651">
        <w:trPr>
          <w:trHeight w:val="784"/>
        </w:trPr>
        <w:tc>
          <w:tcPr>
            <w:tcW w:w="1886" w:type="dxa"/>
          </w:tcPr>
          <w:p w:rsidR="006F3330" w:rsidRPr="00210042" w:rsidRDefault="006F3330" w:rsidP="006F43FB">
            <w:pPr>
              <w:adjustRightInd w:val="0"/>
              <w:snapToGrid w:val="0"/>
              <w:spacing w:beforeLines="50" w:before="187"/>
              <w:rPr>
                <w:rFonts w:asciiTheme="majorEastAsia" w:eastAsiaTheme="majorEastAsia" w:hAnsiTheme="majorEastAsia" w:cstheme="majorHAnsi"/>
                <w:szCs w:val="21"/>
              </w:rPr>
            </w:pPr>
          </w:p>
        </w:tc>
        <w:tc>
          <w:tcPr>
            <w:tcW w:w="1928" w:type="dxa"/>
            <w:vAlign w:val="center"/>
          </w:tcPr>
          <w:p w:rsidR="006F3330" w:rsidRPr="00210042" w:rsidRDefault="006F3330" w:rsidP="005B2651">
            <w:pPr>
              <w:adjustRightInd w:val="0"/>
              <w:snapToGrid w:val="0"/>
              <w:jc w:val="center"/>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書類添付</w:t>
            </w:r>
            <w:r w:rsidRPr="00210042">
              <w:rPr>
                <w:rFonts w:asciiTheme="majorEastAsia" w:eastAsiaTheme="majorEastAsia" w:hAnsiTheme="majorEastAsia" w:cstheme="majorHAnsi"/>
                <w:szCs w:val="21"/>
              </w:rPr>
              <w:br/>
              <w:t>（添付＝〇）</w:t>
            </w:r>
          </w:p>
        </w:tc>
        <w:tc>
          <w:tcPr>
            <w:tcW w:w="4711" w:type="dxa"/>
            <w:vAlign w:val="center"/>
          </w:tcPr>
          <w:p w:rsidR="006F3330" w:rsidRPr="00210042" w:rsidRDefault="00C02A68">
            <w:pPr>
              <w:adjustRightInd w:val="0"/>
              <w:snapToGrid w:val="0"/>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ウェブサイトの</w:t>
            </w:r>
            <w:r w:rsidR="005A61B5">
              <w:rPr>
                <w:rFonts w:asciiTheme="majorEastAsia" w:eastAsiaTheme="majorEastAsia" w:hAnsiTheme="majorEastAsia" w:cstheme="majorHAnsi" w:hint="eastAsia"/>
                <w:szCs w:val="21"/>
              </w:rPr>
              <w:t>ＵＲＬ</w:t>
            </w:r>
          </w:p>
        </w:tc>
      </w:tr>
      <w:tr w:rsidR="006F3330" w:rsidRPr="00210042" w:rsidTr="005B2651">
        <w:trPr>
          <w:trHeight w:val="753"/>
        </w:trPr>
        <w:tc>
          <w:tcPr>
            <w:tcW w:w="1886" w:type="dxa"/>
            <w:vAlign w:val="center"/>
          </w:tcPr>
          <w:p w:rsidR="006F3330" w:rsidRPr="00210042" w:rsidRDefault="006F3330" w:rsidP="005B2651">
            <w:pPr>
              <w:adjustRightInd w:val="0"/>
              <w:snapToGrid w:val="0"/>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委員会委員名簿</w:t>
            </w:r>
          </w:p>
        </w:tc>
        <w:tc>
          <w:tcPr>
            <w:tcW w:w="1928" w:type="dxa"/>
            <w:vAlign w:val="center"/>
          </w:tcPr>
          <w:p w:rsidR="006F3330" w:rsidRPr="00210042" w:rsidRDefault="006F3330" w:rsidP="005B2651">
            <w:pPr>
              <w:adjustRightInd w:val="0"/>
              <w:snapToGrid w:val="0"/>
              <w:rPr>
                <w:rFonts w:asciiTheme="majorEastAsia" w:eastAsiaTheme="majorEastAsia" w:hAnsiTheme="majorEastAsia" w:cstheme="majorHAnsi"/>
                <w:szCs w:val="21"/>
              </w:rPr>
            </w:pPr>
          </w:p>
        </w:tc>
        <w:tc>
          <w:tcPr>
            <w:tcW w:w="4711" w:type="dxa"/>
            <w:vAlign w:val="center"/>
          </w:tcPr>
          <w:p w:rsidR="006F3330" w:rsidRPr="00210042" w:rsidRDefault="006F3330" w:rsidP="005B2651">
            <w:pPr>
              <w:adjustRightInd w:val="0"/>
              <w:snapToGrid w:val="0"/>
              <w:rPr>
                <w:rFonts w:asciiTheme="majorEastAsia" w:eastAsiaTheme="majorEastAsia" w:hAnsiTheme="majorEastAsia" w:cstheme="majorHAnsi"/>
                <w:szCs w:val="21"/>
              </w:rPr>
            </w:pPr>
          </w:p>
        </w:tc>
      </w:tr>
    </w:tbl>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p w:rsidR="006F3330" w:rsidRPr="00210042" w:rsidRDefault="006F3330" w:rsidP="006F43FB">
      <w:pPr>
        <w:adjustRightInd w:val="0"/>
        <w:snapToGrid w:val="0"/>
        <w:spacing w:beforeLines="50" w:before="187"/>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6</w:t>
      </w:r>
      <w:r w:rsidRPr="00210042">
        <w:rPr>
          <w:rFonts w:asciiTheme="majorEastAsia" w:eastAsiaTheme="majorEastAsia" w:hAnsiTheme="majorEastAsia" w:cstheme="majorHAnsi"/>
          <w:szCs w:val="21"/>
        </w:rPr>
        <w:t>-</w:t>
      </w:r>
      <w:r w:rsidR="00556A3B">
        <w:rPr>
          <w:rFonts w:asciiTheme="majorEastAsia" w:eastAsiaTheme="majorEastAsia" w:hAnsiTheme="majorEastAsia" w:cstheme="majorHAnsi" w:hint="eastAsia"/>
          <w:szCs w:val="21"/>
        </w:rPr>
        <w:t>5</w:t>
      </w:r>
      <w:r w:rsidRPr="00210042">
        <w:rPr>
          <w:rFonts w:asciiTheme="majorEastAsia" w:eastAsiaTheme="majorEastAsia" w:hAnsiTheme="majorEastAsia" w:cstheme="majorHAnsi"/>
          <w:szCs w:val="21"/>
        </w:rPr>
        <w:t>】当てはまる自己評価欄に〇をつけてください。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6379"/>
        <w:gridCol w:w="708"/>
      </w:tblGrid>
      <w:tr w:rsidR="006F3330" w:rsidRPr="00F77FF5" w:rsidTr="006B48D3">
        <w:trPr>
          <w:trHeight w:val="777"/>
        </w:trPr>
        <w:tc>
          <w:tcPr>
            <w:tcW w:w="1418" w:type="dxa"/>
            <w:vAlign w:val="center"/>
          </w:tcPr>
          <w:p w:rsidR="006F3330" w:rsidRPr="00F77FF5" w:rsidRDefault="006F3330" w:rsidP="005B2651">
            <w:pPr>
              <w:adjustRightInd w:val="0"/>
              <w:snapToGrid w:val="0"/>
              <w:spacing w:before="100" w:beforeAutospacing="1"/>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w:t>
            </w:r>
          </w:p>
        </w:tc>
        <w:tc>
          <w:tcPr>
            <w:tcW w:w="6379" w:type="dxa"/>
            <w:vAlign w:val="center"/>
          </w:tcPr>
          <w:p w:rsidR="006F3330" w:rsidRPr="00F77FF5" w:rsidRDefault="006F3330" w:rsidP="005B2651">
            <w:pPr>
              <w:adjustRightInd w:val="0"/>
              <w:snapToGrid w:val="0"/>
              <w:spacing w:before="100" w:beforeAutospacing="1"/>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評価内容</w:t>
            </w:r>
          </w:p>
        </w:tc>
        <w:tc>
          <w:tcPr>
            <w:tcW w:w="708" w:type="dxa"/>
            <w:vAlign w:val="center"/>
          </w:tcPr>
          <w:p w:rsidR="006F3330" w:rsidRPr="00F77FF5" w:rsidRDefault="006F3330" w:rsidP="005B2651">
            <w:pPr>
              <w:adjustRightInd w:val="0"/>
              <w:snapToGrid w:val="0"/>
              <w:spacing w:before="100" w:beforeAutospacing="1"/>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判定</w:t>
            </w:r>
          </w:p>
        </w:tc>
      </w:tr>
      <w:tr w:rsidR="006F3330" w:rsidRPr="00F77FF5" w:rsidTr="006B48D3">
        <w:trPr>
          <w:trHeight w:val="547"/>
        </w:trPr>
        <w:tc>
          <w:tcPr>
            <w:tcW w:w="1418" w:type="dxa"/>
            <w:vAlign w:val="center"/>
          </w:tcPr>
          <w:p w:rsidR="006F3330" w:rsidRPr="00F77FF5" w:rsidRDefault="006F3330" w:rsidP="005B2651">
            <w:pPr>
              <w:adjustRightInd w:val="0"/>
              <w:snapToGrid w:val="0"/>
              <w:spacing w:before="100" w:beforeAutospacing="1"/>
              <w:rPr>
                <w:rFonts w:asciiTheme="majorEastAsia" w:eastAsiaTheme="majorEastAsia" w:hAnsiTheme="majorEastAsia" w:cstheme="majorHAnsi"/>
                <w:szCs w:val="21"/>
              </w:rPr>
            </w:pPr>
          </w:p>
        </w:tc>
        <w:tc>
          <w:tcPr>
            <w:tcW w:w="6379" w:type="dxa"/>
            <w:vAlign w:val="center"/>
          </w:tcPr>
          <w:p w:rsidR="006F3330" w:rsidRPr="00F77FF5" w:rsidRDefault="006F3330">
            <w:pPr>
              <w:adjustRightInd w:val="0"/>
              <w:snapToGrid w:val="0"/>
              <w:spacing w:before="100" w:beforeAutospacing="1"/>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動物実験に関して監督指導する委員会が</w:t>
            </w:r>
            <w:r w:rsidR="005A61B5">
              <w:rPr>
                <w:rFonts w:asciiTheme="majorEastAsia" w:eastAsiaTheme="majorEastAsia" w:hAnsiTheme="majorEastAsia" w:cstheme="majorHAnsi" w:hint="eastAsia"/>
                <w:szCs w:val="21"/>
              </w:rPr>
              <w:t>設置</w:t>
            </w:r>
            <w:r w:rsidRPr="00F77FF5">
              <w:rPr>
                <w:rFonts w:asciiTheme="majorEastAsia" w:eastAsiaTheme="majorEastAsia" w:hAnsiTheme="majorEastAsia" w:cstheme="majorHAnsi"/>
                <w:szCs w:val="21"/>
              </w:rPr>
              <w:t>され</w:t>
            </w:r>
            <w:r w:rsidR="005A61B5">
              <w:rPr>
                <w:rFonts w:asciiTheme="majorEastAsia" w:eastAsiaTheme="majorEastAsia" w:hAnsiTheme="majorEastAsia" w:cstheme="majorHAnsi" w:hint="eastAsia"/>
                <w:szCs w:val="21"/>
              </w:rPr>
              <w:t>、十分に活動し</w:t>
            </w:r>
            <w:r w:rsidRPr="00F77FF5">
              <w:rPr>
                <w:rFonts w:asciiTheme="majorEastAsia" w:eastAsiaTheme="majorEastAsia" w:hAnsiTheme="majorEastAsia" w:cstheme="majorHAnsi"/>
                <w:szCs w:val="21"/>
              </w:rPr>
              <w:t>ている</w:t>
            </w:r>
            <w:r>
              <w:rPr>
                <w:rFonts w:asciiTheme="majorEastAsia" w:eastAsiaTheme="majorEastAsia" w:hAnsiTheme="majorEastAsia" w:cstheme="majorHAnsi" w:hint="eastAsia"/>
                <w:szCs w:val="21"/>
              </w:rPr>
              <w:t>。</w:t>
            </w:r>
          </w:p>
        </w:tc>
        <w:tc>
          <w:tcPr>
            <w:tcW w:w="708" w:type="dxa"/>
            <w:vAlign w:val="center"/>
          </w:tcPr>
          <w:p w:rsidR="006F3330" w:rsidRPr="00F77FF5" w:rsidRDefault="006F3330" w:rsidP="005B2651">
            <w:pPr>
              <w:adjustRightInd w:val="0"/>
              <w:snapToGrid w:val="0"/>
              <w:spacing w:before="100" w:beforeAutospacing="1"/>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３</w:t>
            </w:r>
          </w:p>
        </w:tc>
      </w:tr>
      <w:tr w:rsidR="006F3330" w:rsidRPr="00F77FF5" w:rsidTr="006B48D3">
        <w:trPr>
          <w:trHeight w:val="554"/>
        </w:trPr>
        <w:tc>
          <w:tcPr>
            <w:tcW w:w="1418" w:type="dxa"/>
            <w:tcBorders>
              <w:top w:val="single" w:sz="4" w:space="0" w:color="000000"/>
              <w:left w:val="single" w:sz="4" w:space="0" w:color="000000"/>
              <w:bottom w:val="single" w:sz="4" w:space="0" w:color="000000"/>
              <w:right w:val="single" w:sz="4" w:space="0" w:color="000000"/>
            </w:tcBorders>
            <w:vAlign w:val="center"/>
          </w:tcPr>
          <w:p w:rsidR="006F3330" w:rsidRPr="00F77FF5" w:rsidRDefault="006F3330" w:rsidP="005B2651">
            <w:pPr>
              <w:adjustRightInd w:val="0"/>
              <w:snapToGrid w:val="0"/>
              <w:spacing w:before="100" w:beforeAutospacing="1"/>
              <w:rPr>
                <w:rFonts w:asciiTheme="majorEastAsia" w:eastAsiaTheme="majorEastAsia" w:hAnsiTheme="majorEastAsia" w:cstheme="majorHAnsi"/>
                <w:szCs w:val="21"/>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6F3330" w:rsidRPr="00F77FF5" w:rsidRDefault="006F3330">
            <w:pPr>
              <w:adjustRightInd w:val="0"/>
              <w:snapToGrid w:val="0"/>
              <w:spacing w:before="100" w:beforeAutospacing="1"/>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動物実験に関して監督指導する委員会</w:t>
            </w:r>
            <w:r w:rsidR="005A61B5">
              <w:rPr>
                <w:rFonts w:asciiTheme="majorEastAsia" w:eastAsiaTheme="majorEastAsia" w:hAnsiTheme="majorEastAsia" w:cstheme="majorHAnsi" w:hint="eastAsia"/>
                <w:szCs w:val="21"/>
              </w:rPr>
              <w:t>設置</w:t>
            </w:r>
            <w:r w:rsidR="00C02A68">
              <w:rPr>
                <w:rFonts w:asciiTheme="majorEastAsia" w:eastAsiaTheme="majorEastAsia" w:hAnsiTheme="majorEastAsia" w:cstheme="majorHAnsi" w:hint="eastAsia"/>
                <w:szCs w:val="21"/>
              </w:rPr>
              <w:t>されているが、活動</w:t>
            </w:r>
            <w:r>
              <w:rPr>
                <w:rFonts w:asciiTheme="majorEastAsia" w:eastAsiaTheme="majorEastAsia" w:hAnsiTheme="majorEastAsia" w:cstheme="majorHAnsi" w:hint="eastAsia"/>
                <w:szCs w:val="21"/>
              </w:rPr>
              <w:t>が不十分である。</w:t>
            </w:r>
          </w:p>
        </w:tc>
        <w:tc>
          <w:tcPr>
            <w:tcW w:w="708" w:type="dxa"/>
            <w:tcBorders>
              <w:top w:val="single" w:sz="4" w:space="0" w:color="000000"/>
              <w:left w:val="single" w:sz="4" w:space="0" w:color="000000"/>
              <w:bottom w:val="single" w:sz="4" w:space="0" w:color="000000"/>
              <w:right w:val="single" w:sz="4" w:space="0" w:color="000000"/>
            </w:tcBorders>
            <w:vAlign w:val="center"/>
          </w:tcPr>
          <w:p w:rsidR="006F3330" w:rsidRPr="00F77FF5" w:rsidRDefault="006F3330" w:rsidP="005B2651">
            <w:pPr>
              <w:adjustRightInd w:val="0"/>
              <w:snapToGrid w:val="0"/>
              <w:spacing w:before="100" w:beforeAutospacing="1"/>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２</w:t>
            </w:r>
          </w:p>
        </w:tc>
      </w:tr>
      <w:tr w:rsidR="006F3330" w:rsidRPr="00F77FF5" w:rsidTr="006B48D3">
        <w:trPr>
          <w:trHeight w:val="563"/>
        </w:trPr>
        <w:tc>
          <w:tcPr>
            <w:tcW w:w="1418" w:type="dxa"/>
            <w:vAlign w:val="center"/>
          </w:tcPr>
          <w:p w:rsidR="006F3330" w:rsidRPr="00F77FF5" w:rsidRDefault="006F3330" w:rsidP="005B2651">
            <w:pPr>
              <w:adjustRightInd w:val="0"/>
              <w:snapToGrid w:val="0"/>
              <w:spacing w:before="100" w:beforeAutospacing="1"/>
              <w:rPr>
                <w:rFonts w:asciiTheme="majorEastAsia" w:eastAsiaTheme="majorEastAsia" w:hAnsiTheme="majorEastAsia" w:cstheme="majorHAnsi"/>
                <w:szCs w:val="21"/>
              </w:rPr>
            </w:pPr>
          </w:p>
        </w:tc>
        <w:tc>
          <w:tcPr>
            <w:tcW w:w="6379" w:type="dxa"/>
            <w:vAlign w:val="center"/>
          </w:tcPr>
          <w:p w:rsidR="006F3330" w:rsidRPr="00F77FF5" w:rsidRDefault="006F3330">
            <w:pPr>
              <w:adjustRightInd w:val="0"/>
              <w:snapToGrid w:val="0"/>
              <w:spacing w:before="100" w:beforeAutospacing="1"/>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動物実験に関して監督指導する委員会が</w:t>
            </w:r>
            <w:r w:rsidR="005A61B5">
              <w:rPr>
                <w:rFonts w:asciiTheme="majorEastAsia" w:eastAsiaTheme="majorEastAsia" w:hAnsiTheme="majorEastAsia" w:cstheme="majorHAnsi" w:hint="eastAsia"/>
                <w:szCs w:val="21"/>
              </w:rPr>
              <w:t>設置</w:t>
            </w:r>
            <w:r w:rsidRPr="00F77FF5">
              <w:rPr>
                <w:rFonts w:asciiTheme="majorEastAsia" w:eastAsiaTheme="majorEastAsia" w:hAnsiTheme="majorEastAsia" w:cstheme="majorHAnsi"/>
                <w:szCs w:val="21"/>
              </w:rPr>
              <w:t>されていない</w:t>
            </w:r>
            <w:r>
              <w:rPr>
                <w:rFonts w:asciiTheme="majorEastAsia" w:eastAsiaTheme="majorEastAsia" w:hAnsiTheme="majorEastAsia" w:cstheme="majorHAnsi" w:hint="eastAsia"/>
                <w:szCs w:val="21"/>
              </w:rPr>
              <w:t>。</w:t>
            </w:r>
          </w:p>
        </w:tc>
        <w:tc>
          <w:tcPr>
            <w:tcW w:w="708" w:type="dxa"/>
            <w:vAlign w:val="center"/>
          </w:tcPr>
          <w:p w:rsidR="006F3330" w:rsidRPr="00F77FF5" w:rsidRDefault="006F3330" w:rsidP="005B2651">
            <w:pPr>
              <w:adjustRightInd w:val="0"/>
              <w:snapToGrid w:val="0"/>
              <w:spacing w:before="100" w:beforeAutospacing="1"/>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１</w:t>
            </w:r>
          </w:p>
        </w:tc>
      </w:tr>
    </w:tbl>
    <w:p w:rsidR="00E65185" w:rsidRDefault="00E65185">
      <w:pPr>
        <w:widowControl/>
        <w:jc w:val="left"/>
        <w:rPr>
          <w:rFonts w:asciiTheme="minorEastAsia" w:hAnsiTheme="minorEastAsia" w:cstheme="majorHAnsi"/>
          <w:szCs w:val="21"/>
        </w:rPr>
      </w:pPr>
    </w:p>
    <w:p w:rsidR="006F3330" w:rsidRPr="00534DB7" w:rsidRDefault="006F3330" w:rsidP="00BF63B8">
      <w:pPr>
        <w:adjustRightInd w:val="0"/>
        <w:snapToGrid w:val="0"/>
        <w:spacing w:beforeLines="50" w:before="187"/>
        <w:ind w:left="1842" w:hangingChars="877" w:hanging="1842"/>
        <w:rPr>
          <w:rFonts w:asciiTheme="minorEastAsia" w:hAnsiTheme="minorEastAsia" w:cstheme="majorHAnsi"/>
          <w:szCs w:val="21"/>
        </w:rPr>
      </w:pPr>
      <w:r w:rsidRPr="00534DB7">
        <w:rPr>
          <w:rFonts w:asciiTheme="minorEastAsia" w:hAnsiTheme="minorEastAsia" w:cstheme="majorHAnsi"/>
          <w:szCs w:val="21"/>
        </w:rPr>
        <w:t>【評価の</w:t>
      </w:r>
      <w:r w:rsidRPr="00534DB7">
        <w:rPr>
          <w:rFonts w:asciiTheme="minorEastAsia" w:hAnsiTheme="minorEastAsia" w:cstheme="majorHAnsi" w:hint="eastAsia"/>
          <w:szCs w:val="21"/>
        </w:rPr>
        <w:t>視点</w:t>
      </w:r>
      <w:r>
        <w:rPr>
          <w:rFonts w:asciiTheme="minorEastAsia" w:hAnsiTheme="minorEastAsia" w:cstheme="majorHAnsi" w:hint="eastAsia"/>
          <w:szCs w:val="21"/>
        </w:rPr>
        <w:t>6</w:t>
      </w:r>
      <w:r w:rsidRPr="00534DB7">
        <w:rPr>
          <w:rFonts w:asciiTheme="minorEastAsia" w:hAnsiTheme="minorEastAsia" w:cstheme="majorHAnsi"/>
          <w:szCs w:val="21"/>
        </w:rPr>
        <w:t>-</w:t>
      </w:r>
      <w:r w:rsidR="008752D3">
        <w:rPr>
          <w:rFonts w:asciiTheme="minorEastAsia" w:hAnsiTheme="minorEastAsia" w:cstheme="majorHAnsi" w:hint="eastAsia"/>
          <w:szCs w:val="21"/>
        </w:rPr>
        <w:t>6</w:t>
      </w:r>
      <w:r w:rsidRPr="00534DB7">
        <w:rPr>
          <w:rFonts w:asciiTheme="minorEastAsia" w:hAnsiTheme="minorEastAsia" w:cstheme="majorHAnsi"/>
          <w:szCs w:val="21"/>
        </w:rPr>
        <w:t>】</w:t>
      </w:r>
      <w:r>
        <w:rPr>
          <w:rFonts w:asciiTheme="minorEastAsia" w:hAnsiTheme="minorEastAsia" w:cstheme="majorHAnsi" w:hint="eastAsia"/>
          <w:szCs w:val="21"/>
        </w:rPr>
        <w:t>病原体等利用実験の法律等に基づいた学内</w:t>
      </w:r>
      <w:r w:rsidRPr="00534DB7">
        <w:rPr>
          <w:rFonts w:asciiTheme="minorEastAsia" w:hAnsiTheme="minorEastAsia" w:cstheme="majorHAnsi"/>
          <w:szCs w:val="21"/>
        </w:rPr>
        <w:t>規則</w:t>
      </w:r>
      <w:r>
        <w:rPr>
          <w:rFonts w:asciiTheme="minorEastAsia" w:hAnsiTheme="minorEastAsia" w:cstheme="majorHAnsi" w:hint="eastAsia"/>
          <w:szCs w:val="21"/>
        </w:rPr>
        <w:t>・</w:t>
      </w:r>
      <w:r w:rsidRPr="00534DB7">
        <w:rPr>
          <w:rFonts w:asciiTheme="minorEastAsia" w:hAnsiTheme="minorEastAsia" w:cstheme="majorHAnsi"/>
          <w:szCs w:val="21"/>
        </w:rPr>
        <w:t>管理マニュアル等</w:t>
      </w:r>
      <w:r>
        <w:rPr>
          <w:rFonts w:asciiTheme="minorEastAsia" w:hAnsiTheme="minorEastAsia" w:cstheme="majorHAnsi" w:hint="eastAsia"/>
          <w:szCs w:val="21"/>
        </w:rPr>
        <w:t>を</w:t>
      </w:r>
      <w:r w:rsidRPr="00534DB7">
        <w:rPr>
          <w:rFonts w:asciiTheme="minorEastAsia" w:hAnsiTheme="minorEastAsia" w:cstheme="majorHAnsi"/>
          <w:szCs w:val="21"/>
        </w:rPr>
        <w:t>整備</w:t>
      </w:r>
      <w:r>
        <w:rPr>
          <w:rFonts w:asciiTheme="minorEastAsia" w:hAnsiTheme="minorEastAsia" w:cstheme="majorHAnsi" w:hint="eastAsia"/>
          <w:szCs w:val="21"/>
        </w:rPr>
        <w:t>し</w:t>
      </w:r>
      <w:r w:rsidRPr="00534DB7">
        <w:rPr>
          <w:rFonts w:asciiTheme="minorEastAsia" w:hAnsiTheme="minorEastAsia" w:cstheme="majorHAnsi"/>
          <w:szCs w:val="21"/>
        </w:rPr>
        <w:t>ていること。</w:t>
      </w:r>
    </w:p>
    <w:p w:rsidR="006F3330" w:rsidRPr="00F77FF5" w:rsidRDefault="006F3330" w:rsidP="006F43FB">
      <w:pPr>
        <w:adjustRightInd w:val="0"/>
        <w:snapToGrid w:val="0"/>
        <w:spacing w:beforeLines="50" w:before="187"/>
        <w:ind w:left="1063" w:hangingChars="506" w:hanging="1063"/>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●基本情報：病原体等利用実験</w:t>
      </w:r>
      <w:r w:rsidRPr="00F77FF5">
        <w:rPr>
          <w:rFonts w:asciiTheme="majorEastAsia" w:eastAsiaTheme="majorEastAsia" w:hAnsiTheme="majorEastAsia" w:cstheme="majorHAnsi"/>
          <w:szCs w:val="21"/>
        </w:rPr>
        <w:t>に関する学内規則</w:t>
      </w:r>
      <w:r>
        <w:rPr>
          <w:rFonts w:asciiTheme="majorEastAsia" w:eastAsiaTheme="majorEastAsia" w:hAnsiTheme="majorEastAsia" w:cstheme="majorHAnsi" w:hint="eastAsia"/>
          <w:szCs w:val="21"/>
        </w:rPr>
        <w:t>・</w:t>
      </w:r>
      <w:r w:rsidRPr="00F77FF5">
        <w:rPr>
          <w:rFonts w:asciiTheme="majorEastAsia" w:eastAsiaTheme="majorEastAsia" w:hAnsiTheme="majorEastAsia" w:cstheme="majorHAnsi"/>
          <w:szCs w:val="21"/>
        </w:rPr>
        <w:t>管理マニュアル等の書類を添付するか、公開</w:t>
      </w:r>
      <w:r w:rsidR="002D0224">
        <w:rPr>
          <w:rFonts w:asciiTheme="majorEastAsia" w:eastAsiaTheme="majorEastAsia" w:hAnsiTheme="majorEastAsia" w:cstheme="majorHAnsi" w:hint="eastAsia"/>
          <w:szCs w:val="21"/>
        </w:rPr>
        <w:t>し</w:t>
      </w:r>
      <w:r w:rsidRPr="00F77FF5">
        <w:rPr>
          <w:rFonts w:asciiTheme="majorEastAsia" w:eastAsiaTheme="majorEastAsia" w:hAnsiTheme="majorEastAsia" w:cstheme="majorHAnsi"/>
          <w:szCs w:val="21"/>
        </w:rPr>
        <w:t>ている</w:t>
      </w:r>
      <w:r w:rsidR="002D0224">
        <w:rPr>
          <w:rFonts w:asciiTheme="majorEastAsia" w:eastAsiaTheme="majorEastAsia" w:hAnsiTheme="majorEastAsia" w:cstheme="majorHAnsi" w:hint="eastAsia"/>
          <w:szCs w:val="21"/>
        </w:rPr>
        <w:t>ウェブサイトの</w:t>
      </w:r>
      <w:r w:rsidR="00FC1AD2">
        <w:rPr>
          <w:rFonts w:asciiTheme="majorEastAsia" w:eastAsiaTheme="majorEastAsia" w:hAnsiTheme="majorEastAsia" w:cstheme="majorHAnsi" w:hint="eastAsia"/>
          <w:szCs w:val="21"/>
        </w:rPr>
        <w:t>ＵＲＬ</w:t>
      </w:r>
      <w:r w:rsidRPr="00F77FF5">
        <w:rPr>
          <w:rFonts w:asciiTheme="majorEastAsia" w:eastAsiaTheme="majorEastAsia" w:hAnsiTheme="majorEastAsia" w:cstheme="majorHAnsi"/>
          <w:szCs w:val="21"/>
        </w:rPr>
        <w:t>を</w:t>
      </w:r>
      <w:r w:rsidR="007C0F6D">
        <w:rPr>
          <w:rFonts w:asciiTheme="majorEastAsia" w:eastAsiaTheme="majorEastAsia" w:hAnsiTheme="majorEastAsia" w:cstheme="majorHAnsi"/>
          <w:szCs w:val="21"/>
        </w:rPr>
        <w:t>記入して</w:t>
      </w:r>
      <w:r w:rsidRPr="00F77FF5">
        <w:rPr>
          <w:rFonts w:asciiTheme="majorEastAsia" w:eastAsiaTheme="majorEastAsia" w:hAnsiTheme="majorEastAsia" w:cstheme="majorHAnsi"/>
          <w:szCs w:val="21"/>
        </w:rPr>
        <w:t>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6"/>
        <w:gridCol w:w="1928"/>
        <w:gridCol w:w="4711"/>
      </w:tblGrid>
      <w:tr w:rsidR="006F3330" w:rsidRPr="00F77FF5" w:rsidTr="005B2651">
        <w:trPr>
          <w:trHeight w:val="726"/>
        </w:trPr>
        <w:tc>
          <w:tcPr>
            <w:tcW w:w="1886" w:type="dxa"/>
          </w:tcPr>
          <w:p w:rsidR="006F3330" w:rsidRPr="00FC4FC1" w:rsidRDefault="006F3330" w:rsidP="006F43FB">
            <w:pPr>
              <w:adjustRightInd w:val="0"/>
              <w:snapToGrid w:val="0"/>
              <w:spacing w:beforeLines="50" w:before="187"/>
              <w:rPr>
                <w:rFonts w:asciiTheme="majorEastAsia" w:eastAsiaTheme="majorEastAsia" w:hAnsiTheme="majorEastAsia" w:cstheme="majorHAnsi"/>
                <w:szCs w:val="21"/>
              </w:rPr>
            </w:pPr>
          </w:p>
        </w:tc>
        <w:tc>
          <w:tcPr>
            <w:tcW w:w="1928" w:type="dxa"/>
            <w:vAlign w:val="center"/>
          </w:tcPr>
          <w:p w:rsidR="006F3330" w:rsidRPr="00F77FF5" w:rsidRDefault="006F3330" w:rsidP="005B2651">
            <w:pPr>
              <w:adjustRightInd w:val="0"/>
              <w:snapToGrid w:val="0"/>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書類添付</w:t>
            </w:r>
            <w:r>
              <w:rPr>
                <w:rFonts w:asciiTheme="majorEastAsia" w:eastAsiaTheme="majorEastAsia" w:hAnsiTheme="majorEastAsia" w:cstheme="majorHAnsi"/>
                <w:szCs w:val="21"/>
              </w:rPr>
              <w:br/>
            </w:r>
            <w:r w:rsidRPr="00F77FF5">
              <w:rPr>
                <w:rFonts w:asciiTheme="majorEastAsia" w:eastAsiaTheme="majorEastAsia" w:hAnsiTheme="majorEastAsia" w:cstheme="majorHAnsi"/>
                <w:szCs w:val="21"/>
              </w:rPr>
              <w:t>（添付＝〇）</w:t>
            </w:r>
          </w:p>
        </w:tc>
        <w:tc>
          <w:tcPr>
            <w:tcW w:w="4711" w:type="dxa"/>
            <w:vAlign w:val="center"/>
          </w:tcPr>
          <w:p w:rsidR="006F3330" w:rsidRPr="00F77FF5" w:rsidRDefault="002D0224">
            <w:pPr>
              <w:adjustRightInd w:val="0"/>
              <w:snapToGrid w:val="0"/>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ウェブサイトの</w:t>
            </w:r>
            <w:r w:rsidR="00FC1AD2">
              <w:rPr>
                <w:rFonts w:asciiTheme="majorEastAsia" w:eastAsiaTheme="majorEastAsia" w:hAnsiTheme="majorEastAsia" w:cstheme="majorHAnsi" w:hint="eastAsia"/>
                <w:szCs w:val="21"/>
              </w:rPr>
              <w:t>ＵＲＬ</w:t>
            </w:r>
          </w:p>
        </w:tc>
      </w:tr>
      <w:tr w:rsidR="006F3330" w:rsidRPr="00F77FF5" w:rsidTr="006F3330">
        <w:tc>
          <w:tcPr>
            <w:tcW w:w="1886"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学内規則</w:t>
            </w:r>
          </w:p>
        </w:tc>
        <w:tc>
          <w:tcPr>
            <w:tcW w:w="1928"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4711"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r>
      <w:tr w:rsidR="006F3330" w:rsidRPr="00F77FF5" w:rsidTr="006F3330">
        <w:tc>
          <w:tcPr>
            <w:tcW w:w="1886"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管理マニュアル</w:t>
            </w:r>
          </w:p>
        </w:tc>
        <w:tc>
          <w:tcPr>
            <w:tcW w:w="1928"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4711"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r>
    </w:tbl>
    <w:p w:rsidR="005B2651" w:rsidRPr="00F77FF5" w:rsidRDefault="005B2651" w:rsidP="006F43FB">
      <w:pPr>
        <w:adjustRightInd w:val="0"/>
        <w:snapToGrid w:val="0"/>
        <w:spacing w:beforeLines="50" w:before="187"/>
        <w:rPr>
          <w:rFonts w:asciiTheme="majorEastAsia" w:eastAsiaTheme="majorEastAsia" w:hAnsiTheme="majorEastAsia" w:cstheme="majorHAnsi"/>
          <w:szCs w:val="21"/>
        </w:rPr>
      </w:pPr>
    </w:p>
    <w:p w:rsidR="006F3330" w:rsidRPr="00210042" w:rsidRDefault="006F3330" w:rsidP="006F43FB">
      <w:pPr>
        <w:adjustRightInd w:val="0"/>
        <w:snapToGrid w:val="0"/>
        <w:spacing w:beforeLines="50" w:before="187"/>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6</w:t>
      </w:r>
      <w:r w:rsidRPr="00210042">
        <w:rPr>
          <w:rFonts w:asciiTheme="majorEastAsia" w:eastAsiaTheme="majorEastAsia" w:hAnsiTheme="majorEastAsia" w:cstheme="majorHAnsi"/>
          <w:szCs w:val="21"/>
        </w:rPr>
        <w:t>-</w:t>
      </w:r>
      <w:r w:rsidR="008752D3">
        <w:rPr>
          <w:rFonts w:asciiTheme="majorEastAsia" w:eastAsiaTheme="majorEastAsia" w:hAnsiTheme="majorEastAsia" w:cstheme="majorHAnsi" w:hint="eastAsia"/>
          <w:szCs w:val="21"/>
        </w:rPr>
        <w:t>6</w:t>
      </w:r>
      <w:r w:rsidRPr="00210042">
        <w:rPr>
          <w:rFonts w:asciiTheme="majorEastAsia" w:eastAsiaTheme="majorEastAsia" w:hAnsiTheme="majorEastAsia" w:cstheme="majorHAnsi"/>
          <w:szCs w:val="21"/>
        </w:rPr>
        <w:t>】当てはまる自己評価欄に〇をつけてください。</w:t>
      </w: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6379"/>
        <w:gridCol w:w="708"/>
      </w:tblGrid>
      <w:tr w:rsidR="006F3330" w:rsidRPr="00210042" w:rsidTr="006B48D3">
        <w:trPr>
          <w:trHeight w:val="703"/>
        </w:trPr>
        <w:tc>
          <w:tcPr>
            <w:tcW w:w="1432" w:type="dxa"/>
            <w:vAlign w:val="center"/>
          </w:tcPr>
          <w:p w:rsidR="006F3330" w:rsidRPr="00210042" w:rsidRDefault="006F3330" w:rsidP="005B2651">
            <w:pPr>
              <w:adjustRightInd w:val="0"/>
              <w:snapToGrid w:val="0"/>
              <w:jc w:val="center"/>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自己評価</w:t>
            </w:r>
          </w:p>
        </w:tc>
        <w:tc>
          <w:tcPr>
            <w:tcW w:w="6379" w:type="dxa"/>
            <w:vAlign w:val="center"/>
          </w:tcPr>
          <w:p w:rsidR="006F3330" w:rsidRPr="00210042" w:rsidRDefault="006F3330" w:rsidP="005B2651">
            <w:pPr>
              <w:adjustRightInd w:val="0"/>
              <w:snapToGrid w:val="0"/>
              <w:jc w:val="center"/>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評価内容</w:t>
            </w:r>
          </w:p>
        </w:tc>
        <w:tc>
          <w:tcPr>
            <w:tcW w:w="708" w:type="dxa"/>
            <w:vAlign w:val="center"/>
          </w:tcPr>
          <w:p w:rsidR="006F3330" w:rsidRPr="00210042" w:rsidRDefault="006F3330" w:rsidP="005B2651">
            <w:pPr>
              <w:adjustRightInd w:val="0"/>
              <w:snapToGrid w:val="0"/>
              <w:jc w:val="center"/>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判定</w:t>
            </w:r>
          </w:p>
        </w:tc>
      </w:tr>
      <w:tr w:rsidR="006F3330" w:rsidRPr="00210042" w:rsidTr="006B48D3">
        <w:trPr>
          <w:trHeight w:val="555"/>
        </w:trPr>
        <w:tc>
          <w:tcPr>
            <w:tcW w:w="1432" w:type="dxa"/>
            <w:vAlign w:val="center"/>
          </w:tcPr>
          <w:p w:rsidR="006F3330" w:rsidRPr="00210042" w:rsidRDefault="006F3330" w:rsidP="005B2651">
            <w:pPr>
              <w:adjustRightInd w:val="0"/>
              <w:snapToGrid w:val="0"/>
              <w:rPr>
                <w:rFonts w:asciiTheme="majorEastAsia" w:eastAsiaTheme="majorEastAsia" w:hAnsiTheme="majorEastAsia" w:cstheme="majorHAnsi"/>
                <w:szCs w:val="21"/>
              </w:rPr>
            </w:pPr>
          </w:p>
        </w:tc>
        <w:tc>
          <w:tcPr>
            <w:tcW w:w="6379" w:type="dxa"/>
            <w:vAlign w:val="center"/>
          </w:tcPr>
          <w:p w:rsidR="006F3330" w:rsidRPr="00210042" w:rsidRDefault="006F3330">
            <w:pPr>
              <w:adjustRightInd w:val="0"/>
              <w:snapToGrid w:val="0"/>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学内規則</w:t>
            </w:r>
            <w:r w:rsidR="002D0224">
              <w:rPr>
                <w:rFonts w:asciiTheme="majorEastAsia" w:eastAsiaTheme="majorEastAsia" w:hAnsiTheme="majorEastAsia" w:cstheme="majorHAnsi" w:hint="eastAsia"/>
                <w:szCs w:val="21"/>
              </w:rPr>
              <w:t>及び</w:t>
            </w:r>
            <w:r w:rsidRPr="00210042">
              <w:rPr>
                <w:rFonts w:asciiTheme="majorEastAsia" w:eastAsiaTheme="majorEastAsia" w:hAnsiTheme="majorEastAsia" w:cstheme="majorHAnsi"/>
                <w:szCs w:val="21"/>
              </w:rPr>
              <w:t>管理マニュアルが</w:t>
            </w:r>
            <w:r w:rsidR="002D0224">
              <w:rPr>
                <w:rFonts w:asciiTheme="majorEastAsia" w:eastAsiaTheme="majorEastAsia" w:hAnsiTheme="majorEastAsia" w:cstheme="majorHAnsi" w:hint="eastAsia"/>
                <w:szCs w:val="21"/>
              </w:rPr>
              <w:t>ともに</w:t>
            </w:r>
            <w:r w:rsidRPr="00210042">
              <w:rPr>
                <w:rFonts w:asciiTheme="majorEastAsia" w:eastAsiaTheme="majorEastAsia" w:hAnsiTheme="majorEastAsia" w:cstheme="majorHAnsi"/>
                <w:szCs w:val="21"/>
              </w:rPr>
              <w:t>整備されている</w:t>
            </w:r>
            <w:r>
              <w:rPr>
                <w:rFonts w:asciiTheme="majorEastAsia" w:eastAsiaTheme="majorEastAsia" w:hAnsiTheme="majorEastAsia" w:cstheme="majorHAnsi" w:hint="eastAsia"/>
                <w:szCs w:val="21"/>
              </w:rPr>
              <w:t>。</w:t>
            </w:r>
          </w:p>
        </w:tc>
        <w:tc>
          <w:tcPr>
            <w:tcW w:w="708" w:type="dxa"/>
            <w:vAlign w:val="center"/>
          </w:tcPr>
          <w:p w:rsidR="006F3330" w:rsidRPr="00210042" w:rsidRDefault="006F3330" w:rsidP="005B2651">
            <w:pPr>
              <w:adjustRightInd w:val="0"/>
              <w:snapToGrid w:val="0"/>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３</w:t>
            </w:r>
          </w:p>
        </w:tc>
      </w:tr>
      <w:tr w:rsidR="006F3330" w:rsidRPr="00210042" w:rsidTr="006B48D3">
        <w:trPr>
          <w:trHeight w:val="563"/>
        </w:trPr>
        <w:tc>
          <w:tcPr>
            <w:tcW w:w="1432" w:type="dxa"/>
            <w:tcBorders>
              <w:top w:val="single" w:sz="4" w:space="0" w:color="000000"/>
              <w:left w:val="single" w:sz="4" w:space="0" w:color="000000"/>
              <w:bottom w:val="single" w:sz="4" w:space="0" w:color="000000"/>
              <w:right w:val="single" w:sz="4" w:space="0" w:color="000000"/>
            </w:tcBorders>
            <w:vAlign w:val="center"/>
          </w:tcPr>
          <w:p w:rsidR="006F3330" w:rsidRPr="00210042" w:rsidRDefault="006F3330" w:rsidP="005B2651">
            <w:pPr>
              <w:adjustRightInd w:val="0"/>
              <w:snapToGrid w:val="0"/>
              <w:rPr>
                <w:rFonts w:asciiTheme="majorEastAsia" w:eastAsiaTheme="majorEastAsia" w:hAnsiTheme="majorEastAsia" w:cstheme="majorHAnsi"/>
                <w:szCs w:val="21"/>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6F3330" w:rsidRPr="00210042" w:rsidRDefault="006F3330">
            <w:pPr>
              <w:adjustRightInd w:val="0"/>
              <w:snapToGrid w:val="0"/>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学内規則</w:t>
            </w:r>
            <w:r w:rsidR="002D0224">
              <w:rPr>
                <w:rFonts w:asciiTheme="majorEastAsia" w:eastAsiaTheme="majorEastAsia" w:hAnsiTheme="majorEastAsia" w:cstheme="majorHAnsi" w:hint="eastAsia"/>
                <w:szCs w:val="21"/>
              </w:rPr>
              <w:t>もしくは</w:t>
            </w:r>
            <w:r w:rsidRPr="00210042">
              <w:rPr>
                <w:rFonts w:asciiTheme="majorEastAsia" w:eastAsiaTheme="majorEastAsia" w:hAnsiTheme="majorEastAsia" w:cstheme="majorHAnsi"/>
                <w:szCs w:val="21"/>
              </w:rPr>
              <w:t>管理マニュアル</w:t>
            </w:r>
            <w:r>
              <w:rPr>
                <w:rFonts w:asciiTheme="majorEastAsia" w:eastAsiaTheme="majorEastAsia" w:hAnsiTheme="majorEastAsia" w:cstheme="majorHAnsi" w:hint="eastAsia"/>
                <w:szCs w:val="21"/>
              </w:rPr>
              <w:t>の</w:t>
            </w:r>
            <w:r w:rsidR="002D0224">
              <w:rPr>
                <w:rFonts w:asciiTheme="majorEastAsia" w:eastAsiaTheme="majorEastAsia" w:hAnsiTheme="majorEastAsia" w:cstheme="majorHAnsi" w:hint="eastAsia"/>
                <w:szCs w:val="21"/>
              </w:rPr>
              <w:t>いずれしかない。又は、双方もしくはいずれか一方の内容に不備がある</w:t>
            </w:r>
            <w:r>
              <w:rPr>
                <w:rFonts w:asciiTheme="majorEastAsia" w:eastAsiaTheme="majorEastAsia" w:hAnsiTheme="majorEastAsia" w:cstheme="majorHAnsi" w:hint="eastAsia"/>
                <w:szCs w:val="21"/>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6F3330" w:rsidRPr="00210042" w:rsidRDefault="006F3330" w:rsidP="005B2651">
            <w:pPr>
              <w:adjustRightInd w:val="0"/>
              <w:snapToGrid w:val="0"/>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２</w:t>
            </w:r>
          </w:p>
        </w:tc>
      </w:tr>
      <w:tr w:rsidR="006F3330" w:rsidRPr="00210042" w:rsidTr="006B48D3">
        <w:trPr>
          <w:trHeight w:val="557"/>
        </w:trPr>
        <w:tc>
          <w:tcPr>
            <w:tcW w:w="1432" w:type="dxa"/>
            <w:vAlign w:val="center"/>
          </w:tcPr>
          <w:p w:rsidR="006F3330" w:rsidRPr="00210042" w:rsidRDefault="006F3330" w:rsidP="005B2651">
            <w:pPr>
              <w:adjustRightInd w:val="0"/>
              <w:snapToGrid w:val="0"/>
              <w:rPr>
                <w:rFonts w:asciiTheme="majorEastAsia" w:eastAsiaTheme="majorEastAsia" w:hAnsiTheme="majorEastAsia" w:cstheme="majorHAnsi"/>
                <w:szCs w:val="21"/>
              </w:rPr>
            </w:pPr>
          </w:p>
        </w:tc>
        <w:tc>
          <w:tcPr>
            <w:tcW w:w="6379" w:type="dxa"/>
            <w:vAlign w:val="center"/>
          </w:tcPr>
          <w:p w:rsidR="006F3330" w:rsidRPr="00210042" w:rsidRDefault="006F3330">
            <w:pPr>
              <w:adjustRightInd w:val="0"/>
              <w:snapToGrid w:val="0"/>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学内規則</w:t>
            </w:r>
            <w:r w:rsidR="002D0224">
              <w:rPr>
                <w:rFonts w:asciiTheme="majorEastAsia" w:eastAsiaTheme="majorEastAsia" w:hAnsiTheme="majorEastAsia" w:cstheme="majorHAnsi" w:hint="eastAsia"/>
                <w:szCs w:val="21"/>
              </w:rPr>
              <w:t>及び</w:t>
            </w:r>
            <w:r w:rsidRPr="00210042">
              <w:rPr>
                <w:rFonts w:asciiTheme="majorEastAsia" w:eastAsiaTheme="majorEastAsia" w:hAnsiTheme="majorEastAsia" w:cstheme="majorHAnsi"/>
                <w:szCs w:val="21"/>
              </w:rPr>
              <w:t>管理マニュアルが</w:t>
            </w:r>
            <w:r w:rsidR="002D0224">
              <w:rPr>
                <w:rFonts w:asciiTheme="majorEastAsia" w:eastAsiaTheme="majorEastAsia" w:hAnsiTheme="majorEastAsia" w:cstheme="majorHAnsi" w:hint="eastAsia"/>
                <w:szCs w:val="21"/>
              </w:rPr>
              <w:t>ともに</w:t>
            </w:r>
            <w:r w:rsidRPr="00210042">
              <w:rPr>
                <w:rFonts w:asciiTheme="majorEastAsia" w:eastAsiaTheme="majorEastAsia" w:hAnsiTheme="majorEastAsia" w:cstheme="majorHAnsi"/>
                <w:szCs w:val="21"/>
              </w:rPr>
              <w:t>整備されていない</w:t>
            </w:r>
            <w:r>
              <w:rPr>
                <w:rFonts w:asciiTheme="majorEastAsia" w:eastAsiaTheme="majorEastAsia" w:hAnsiTheme="majorEastAsia" w:cstheme="majorHAnsi" w:hint="eastAsia"/>
                <w:szCs w:val="21"/>
              </w:rPr>
              <w:t>。</w:t>
            </w:r>
          </w:p>
        </w:tc>
        <w:tc>
          <w:tcPr>
            <w:tcW w:w="708" w:type="dxa"/>
            <w:vAlign w:val="center"/>
          </w:tcPr>
          <w:p w:rsidR="006F3330" w:rsidRPr="00210042" w:rsidRDefault="006F3330" w:rsidP="005B2651">
            <w:pPr>
              <w:adjustRightInd w:val="0"/>
              <w:snapToGrid w:val="0"/>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１</w:t>
            </w:r>
          </w:p>
        </w:tc>
      </w:tr>
    </w:tbl>
    <w:p w:rsidR="006F3330" w:rsidRDefault="006F3330" w:rsidP="006F43FB">
      <w:pPr>
        <w:adjustRightInd w:val="0"/>
        <w:snapToGrid w:val="0"/>
        <w:spacing w:beforeLines="50" w:before="187"/>
        <w:rPr>
          <w:rFonts w:asciiTheme="majorEastAsia" w:eastAsiaTheme="majorEastAsia" w:hAnsiTheme="majorEastAsia" w:cstheme="majorHAnsi"/>
          <w:szCs w:val="21"/>
        </w:rPr>
      </w:pPr>
    </w:p>
    <w:p w:rsidR="006F3330" w:rsidRPr="00534DB7" w:rsidRDefault="006F3330" w:rsidP="006F43FB">
      <w:pPr>
        <w:adjustRightInd w:val="0"/>
        <w:snapToGrid w:val="0"/>
        <w:spacing w:beforeLines="50" w:before="187"/>
        <w:ind w:left="1701" w:hangingChars="810" w:hanging="1701"/>
        <w:rPr>
          <w:rFonts w:asciiTheme="minorEastAsia" w:hAnsiTheme="minorEastAsia" w:cstheme="majorHAnsi"/>
          <w:szCs w:val="21"/>
        </w:rPr>
      </w:pPr>
      <w:r w:rsidRPr="00534DB7">
        <w:rPr>
          <w:rFonts w:asciiTheme="minorEastAsia" w:hAnsiTheme="minorEastAsia" w:cstheme="majorHAnsi"/>
          <w:szCs w:val="21"/>
        </w:rPr>
        <w:t>【評価の</w:t>
      </w:r>
      <w:r w:rsidRPr="00534DB7">
        <w:rPr>
          <w:rFonts w:asciiTheme="minorEastAsia" w:hAnsiTheme="minorEastAsia" w:cstheme="majorHAnsi" w:hint="eastAsia"/>
          <w:szCs w:val="21"/>
        </w:rPr>
        <w:t>視点</w:t>
      </w:r>
      <w:r>
        <w:rPr>
          <w:rFonts w:asciiTheme="minorEastAsia" w:hAnsiTheme="minorEastAsia" w:cstheme="majorHAnsi" w:hint="eastAsia"/>
          <w:szCs w:val="21"/>
        </w:rPr>
        <w:t>6</w:t>
      </w:r>
      <w:r w:rsidRPr="00534DB7">
        <w:rPr>
          <w:rFonts w:asciiTheme="minorEastAsia" w:hAnsiTheme="minorEastAsia" w:cstheme="majorHAnsi"/>
          <w:szCs w:val="21"/>
        </w:rPr>
        <w:t>-</w:t>
      </w:r>
      <w:r w:rsidR="008752D3">
        <w:rPr>
          <w:rFonts w:asciiTheme="minorEastAsia" w:hAnsiTheme="minorEastAsia" w:cstheme="majorHAnsi" w:hint="eastAsia"/>
          <w:szCs w:val="21"/>
        </w:rPr>
        <w:t>7</w:t>
      </w:r>
      <w:r w:rsidRPr="00534DB7">
        <w:rPr>
          <w:rFonts w:asciiTheme="minorEastAsia" w:hAnsiTheme="minorEastAsia" w:cstheme="majorHAnsi"/>
          <w:szCs w:val="21"/>
        </w:rPr>
        <w:t>】</w:t>
      </w:r>
      <w:r w:rsidRPr="00534DB7">
        <w:rPr>
          <w:rFonts w:asciiTheme="minorEastAsia" w:hAnsiTheme="minorEastAsia" w:cstheme="majorHAnsi" w:hint="eastAsia"/>
          <w:szCs w:val="21"/>
        </w:rPr>
        <w:t>学内規則に従い</w:t>
      </w:r>
      <w:r>
        <w:rPr>
          <w:rFonts w:asciiTheme="minorEastAsia" w:hAnsiTheme="minorEastAsia" w:cstheme="majorHAnsi" w:hint="eastAsia"/>
          <w:szCs w:val="21"/>
        </w:rPr>
        <w:t>病原体等利用実験に関して</w:t>
      </w:r>
      <w:r w:rsidRPr="00534DB7">
        <w:rPr>
          <w:rFonts w:asciiTheme="minorEastAsia" w:hAnsiTheme="minorEastAsia" w:cstheme="majorHAnsi"/>
          <w:szCs w:val="21"/>
        </w:rPr>
        <w:t>監督指導する委員会</w:t>
      </w:r>
      <w:r>
        <w:rPr>
          <w:rFonts w:asciiTheme="minorEastAsia" w:hAnsiTheme="minorEastAsia" w:cstheme="majorHAnsi" w:hint="eastAsia"/>
          <w:szCs w:val="21"/>
        </w:rPr>
        <w:t>を設置し</w:t>
      </w:r>
      <w:r w:rsidRPr="00534DB7">
        <w:rPr>
          <w:rFonts w:asciiTheme="minorEastAsia" w:hAnsiTheme="minorEastAsia" w:cstheme="majorHAnsi"/>
          <w:szCs w:val="21"/>
        </w:rPr>
        <w:t>ていること。</w:t>
      </w:r>
    </w:p>
    <w:p w:rsidR="006F3330" w:rsidRPr="00210042" w:rsidRDefault="006F3330" w:rsidP="006F43FB">
      <w:pPr>
        <w:adjustRightInd w:val="0"/>
        <w:snapToGrid w:val="0"/>
        <w:spacing w:beforeLines="50" w:before="187"/>
        <w:ind w:left="1275" w:hangingChars="607" w:hanging="1275"/>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●基本情報：病原体等利用実験</w:t>
      </w:r>
      <w:r w:rsidRPr="00210042">
        <w:rPr>
          <w:rFonts w:asciiTheme="majorEastAsia" w:eastAsiaTheme="majorEastAsia" w:hAnsiTheme="majorEastAsia" w:cstheme="majorHAnsi"/>
          <w:szCs w:val="21"/>
        </w:rPr>
        <w:t>に関して監督指導する委員会の委員名簿の書類を添付するか、公開</w:t>
      </w:r>
      <w:r w:rsidR="002D0224">
        <w:rPr>
          <w:rFonts w:asciiTheme="majorEastAsia" w:eastAsiaTheme="majorEastAsia" w:hAnsiTheme="majorEastAsia" w:cstheme="majorHAnsi" w:hint="eastAsia"/>
          <w:szCs w:val="21"/>
        </w:rPr>
        <w:t>しているウェブサイトの</w:t>
      </w:r>
      <w:r w:rsidRPr="00210042">
        <w:rPr>
          <w:rFonts w:asciiTheme="majorEastAsia" w:eastAsiaTheme="majorEastAsia" w:hAnsiTheme="majorEastAsia" w:cstheme="majorHAnsi"/>
          <w:szCs w:val="21"/>
        </w:rPr>
        <w:t>アドレスを</w:t>
      </w:r>
      <w:r w:rsidR="007C0F6D">
        <w:rPr>
          <w:rFonts w:asciiTheme="majorEastAsia" w:eastAsiaTheme="majorEastAsia" w:hAnsiTheme="majorEastAsia" w:cstheme="majorHAnsi"/>
          <w:szCs w:val="21"/>
        </w:rPr>
        <w:t>記入して</w:t>
      </w:r>
      <w:r w:rsidRPr="00210042">
        <w:rPr>
          <w:rFonts w:asciiTheme="majorEastAsia" w:eastAsiaTheme="majorEastAsia" w:hAnsiTheme="majorEastAsia" w:cstheme="majorHAnsi"/>
          <w:szCs w:val="21"/>
        </w:rPr>
        <w:t>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6"/>
        <w:gridCol w:w="1928"/>
        <w:gridCol w:w="4711"/>
      </w:tblGrid>
      <w:tr w:rsidR="006F3330" w:rsidRPr="00210042" w:rsidTr="005B2651">
        <w:trPr>
          <w:trHeight w:val="764"/>
        </w:trPr>
        <w:tc>
          <w:tcPr>
            <w:tcW w:w="1886" w:type="dxa"/>
          </w:tcPr>
          <w:p w:rsidR="006F3330" w:rsidRPr="00210042" w:rsidRDefault="006F3330" w:rsidP="006F43FB">
            <w:pPr>
              <w:adjustRightInd w:val="0"/>
              <w:snapToGrid w:val="0"/>
              <w:spacing w:beforeLines="50" w:before="187"/>
              <w:rPr>
                <w:rFonts w:asciiTheme="majorEastAsia" w:eastAsiaTheme="majorEastAsia" w:hAnsiTheme="majorEastAsia" w:cstheme="majorHAnsi"/>
                <w:szCs w:val="21"/>
              </w:rPr>
            </w:pPr>
          </w:p>
        </w:tc>
        <w:tc>
          <w:tcPr>
            <w:tcW w:w="1928" w:type="dxa"/>
            <w:vAlign w:val="center"/>
          </w:tcPr>
          <w:p w:rsidR="006F3330" w:rsidRPr="00210042" w:rsidRDefault="006F3330" w:rsidP="00FC1AD2">
            <w:pPr>
              <w:adjustRightInd w:val="0"/>
              <w:snapToGrid w:val="0"/>
              <w:jc w:val="center"/>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書類添付</w:t>
            </w:r>
            <w:r w:rsidRPr="00210042">
              <w:rPr>
                <w:rFonts w:asciiTheme="majorEastAsia" w:eastAsiaTheme="majorEastAsia" w:hAnsiTheme="majorEastAsia" w:cstheme="majorHAnsi"/>
                <w:szCs w:val="21"/>
              </w:rPr>
              <w:br/>
              <w:t>（添付＝〇）</w:t>
            </w:r>
          </w:p>
        </w:tc>
        <w:tc>
          <w:tcPr>
            <w:tcW w:w="4711" w:type="dxa"/>
            <w:vAlign w:val="center"/>
          </w:tcPr>
          <w:p w:rsidR="006F3330" w:rsidRPr="00210042" w:rsidRDefault="002D0224" w:rsidP="00FC1AD2">
            <w:pPr>
              <w:adjustRightInd w:val="0"/>
              <w:snapToGrid w:val="0"/>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ウェブサイトの</w:t>
            </w:r>
            <w:r w:rsidR="00FC1AD2">
              <w:rPr>
                <w:rFonts w:asciiTheme="majorEastAsia" w:eastAsiaTheme="majorEastAsia" w:hAnsiTheme="majorEastAsia" w:cstheme="majorHAnsi" w:hint="eastAsia"/>
                <w:szCs w:val="21"/>
              </w:rPr>
              <w:t>ＵＲＬ</w:t>
            </w:r>
          </w:p>
        </w:tc>
      </w:tr>
      <w:tr w:rsidR="006F3330" w:rsidRPr="00210042" w:rsidTr="005B2651">
        <w:trPr>
          <w:trHeight w:val="562"/>
        </w:trPr>
        <w:tc>
          <w:tcPr>
            <w:tcW w:w="1886" w:type="dxa"/>
          </w:tcPr>
          <w:p w:rsidR="006F3330" w:rsidRPr="00210042" w:rsidRDefault="006F3330" w:rsidP="006F43FB">
            <w:pPr>
              <w:adjustRightInd w:val="0"/>
              <w:snapToGrid w:val="0"/>
              <w:spacing w:beforeLines="50" w:before="187"/>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委員会委員名簿</w:t>
            </w:r>
          </w:p>
        </w:tc>
        <w:tc>
          <w:tcPr>
            <w:tcW w:w="1928" w:type="dxa"/>
          </w:tcPr>
          <w:p w:rsidR="006F3330" w:rsidRPr="00210042" w:rsidRDefault="006F3330" w:rsidP="006F43FB">
            <w:pPr>
              <w:adjustRightInd w:val="0"/>
              <w:snapToGrid w:val="0"/>
              <w:spacing w:beforeLines="50" w:before="187"/>
              <w:rPr>
                <w:rFonts w:asciiTheme="majorEastAsia" w:eastAsiaTheme="majorEastAsia" w:hAnsiTheme="majorEastAsia" w:cstheme="majorHAnsi"/>
                <w:szCs w:val="21"/>
              </w:rPr>
            </w:pPr>
          </w:p>
        </w:tc>
        <w:tc>
          <w:tcPr>
            <w:tcW w:w="4711" w:type="dxa"/>
          </w:tcPr>
          <w:p w:rsidR="006F3330" w:rsidRPr="00210042" w:rsidRDefault="006F3330" w:rsidP="006F43FB">
            <w:pPr>
              <w:adjustRightInd w:val="0"/>
              <w:snapToGrid w:val="0"/>
              <w:spacing w:beforeLines="50" w:before="187"/>
              <w:rPr>
                <w:rFonts w:asciiTheme="majorEastAsia" w:eastAsiaTheme="majorEastAsia" w:hAnsiTheme="majorEastAsia" w:cstheme="majorHAnsi"/>
                <w:szCs w:val="21"/>
              </w:rPr>
            </w:pPr>
          </w:p>
        </w:tc>
      </w:tr>
    </w:tbl>
    <w:p w:rsidR="006F3330" w:rsidRPr="00210042" w:rsidRDefault="006F3330" w:rsidP="006F43FB">
      <w:pPr>
        <w:adjustRightInd w:val="0"/>
        <w:snapToGrid w:val="0"/>
        <w:spacing w:beforeLines="50" w:before="187"/>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6</w:t>
      </w:r>
      <w:r w:rsidRPr="00210042">
        <w:rPr>
          <w:rFonts w:asciiTheme="majorEastAsia" w:eastAsiaTheme="majorEastAsia" w:hAnsiTheme="majorEastAsia" w:cstheme="majorHAnsi"/>
          <w:szCs w:val="21"/>
        </w:rPr>
        <w:t>-</w:t>
      </w:r>
      <w:r w:rsidR="008752D3">
        <w:rPr>
          <w:rFonts w:asciiTheme="majorEastAsia" w:eastAsiaTheme="majorEastAsia" w:hAnsiTheme="majorEastAsia" w:cstheme="majorHAnsi" w:hint="eastAsia"/>
          <w:szCs w:val="21"/>
        </w:rPr>
        <w:t>7</w:t>
      </w:r>
      <w:r w:rsidRPr="00210042">
        <w:rPr>
          <w:rFonts w:asciiTheme="majorEastAsia" w:eastAsiaTheme="majorEastAsia" w:hAnsiTheme="majorEastAsia" w:cstheme="majorHAnsi"/>
          <w:szCs w:val="21"/>
        </w:rPr>
        <w:t>】当てはまる自己評価欄に〇をつけてください。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6237"/>
        <w:gridCol w:w="708"/>
      </w:tblGrid>
      <w:tr w:rsidR="006F3330" w:rsidRPr="00F77FF5" w:rsidTr="006B48D3">
        <w:trPr>
          <w:trHeight w:val="640"/>
        </w:trPr>
        <w:tc>
          <w:tcPr>
            <w:tcW w:w="1560" w:type="dxa"/>
            <w:vAlign w:val="center"/>
          </w:tcPr>
          <w:p w:rsidR="006F3330" w:rsidRPr="00F77FF5" w:rsidRDefault="006F3330" w:rsidP="005B2651">
            <w:pPr>
              <w:adjustRightInd w:val="0"/>
              <w:snapToGrid w:val="0"/>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w:t>
            </w:r>
          </w:p>
        </w:tc>
        <w:tc>
          <w:tcPr>
            <w:tcW w:w="6237" w:type="dxa"/>
            <w:vAlign w:val="center"/>
          </w:tcPr>
          <w:p w:rsidR="006F3330" w:rsidRPr="00F77FF5" w:rsidRDefault="006F3330" w:rsidP="005B2651">
            <w:pPr>
              <w:adjustRightInd w:val="0"/>
              <w:snapToGrid w:val="0"/>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評価内容</w:t>
            </w:r>
          </w:p>
        </w:tc>
        <w:tc>
          <w:tcPr>
            <w:tcW w:w="708" w:type="dxa"/>
            <w:vAlign w:val="center"/>
          </w:tcPr>
          <w:p w:rsidR="006F3330" w:rsidRPr="00F77FF5" w:rsidRDefault="006F3330" w:rsidP="005B2651">
            <w:pPr>
              <w:adjustRightInd w:val="0"/>
              <w:snapToGrid w:val="0"/>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判定</w:t>
            </w:r>
          </w:p>
        </w:tc>
      </w:tr>
      <w:tr w:rsidR="006F3330" w:rsidRPr="00F77FF5" w:rsidTr="006B48D3">
        <w:trPr>
          <w:trHeight w:val="692"/>
        </w:trPr>
        <w:tc>
          <w:tcPr>
            <w:tcW w:w="1560" w:type="dxa"/>
            <w:vAlign w:val="center"/>
          </w:tcPr>
          <w:p w:rsidR="006F3330" w:rsidRPr="00F77FF5" w:rsidRDefault="006F3330" w:rsidP="005B2651">
            <w:pPr>
              <w:adjustRightInd w:val="0"/>
              <w:snapToGrid w:val="0"/>
              <w:rPr>
                <w:rFonts w:asciiTheme="majorEastAsia" w:eastAsiaTheme="majorEastAsia" w:hAnsiTheme="majorEastAsia" w:cstheme="majorHAnsi"/>
                <w:szCs w:val="21"/>
              </w:rPr>
            </w:pPr>
          </w:p>
        </w:tc>
        <w:tc>
          <w:tcPr>
            <w:tcW w:w="6237" w:type="dxa"/>
            <w:vAlign w:val="center"/>
          </w:tcPr>
          <w:p w:rsidR="006F3330" w:rsidRPr="00F77FF5" w:rsidRDefault="006F3330">
            <w:pPr>
              <w:adjustRightInd w:val="0"/>
              <w:snapToGrid w:val="0"/>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病原体等利用</w:t>
            </w:r>
            <w:r w:rsidRPr="00F77FF5">
              <w:rPr>
                <w:rFonts w:asciiTheme="majorEastAsia" w:eastAsiaTheme="majorEastAsia" w:hAnsiTheme="majorEastAsia" w:cstheme="majorHAnsi"/>
                <w:szCs w:val="21"/>
              </w:rPr>
              <w:t>実験に関して監督指導する委員会が</w:t>
            </w:r>
            <w:r w:rsidR="005A61B5">
              <w:rPr>
                <w:rFonts w:asciiTheme="majorEastAsia" w:eastAsiaTheme="majorEastAsia" w:hAnsiTheme="majorEastAsia" w:cstheme="majorHAnsi" w:hint="eastAsia"/>
                <w:szCs w:val="21"/>
              </w:rPr>
              <w:t>設置</w:t>
            </w:r>
            <w:r w:rsidRPr="00F77FF5">
              <w:rPr>
                <w:rFonts w:asciiTheme="majorEastAsia" w:eastAsiaTheme="majorEastAsia" w:hAnsiTheme="majorEastAsia" w:cstheme="majorHAnsi"/>
                <w:szCs w:val="21"/>
              </w:rPr>
              <w:t>され</w:t>
            </w:r>
            <w:r w:rsidR="005A61B5">
              <w:rPr>
                <w:rFonts w:asciiTheme="majorEastAsia" w:eastAsiaTheme="majorEastAsia" w:hAnsiTheme="majorEastAsia" w:cstheme="majorHAnsi" w:hint="eastAsia"/>
                <w:szCs w:val="21"/>
              </w:rPr>
              <w:t>、十分に活動し</w:t>
            </w:r>
            <w:r w:rsidRPr="00F77FF5">
              <w:rPr>
                <w:rFonts w:asciiTheme="majorEastAsia" w:eastAsiaTheme="majorEastAsia" w:hAnsiTheme="majorEastAsia" w:cstheme="majorHAnsi"/>
                <w:szCs w:val="21"/>
              </w:rPr>
              <w:t>ている</w:t>
            </w:r>
            <w:r>
              <w:rPr>
                <w:rFonts w:asciiTheme="majorEastAsia" w:eastAsiaTheme="majorEastAsia" w:hAnsiTheme="majorEastAsia" w:cstheme="majorHAnsi" w:hint="eastAsia"/>
                <w:szCs w:val="21"/>
              </w:rPr>
              <w:t>。</w:t>
            </w:r>
          </w:p>
        </w:tc>
        <w:tc>
          <w:tcPr>
            <w:tcW w:w="708" w:type="dxa"/>
            <w:vAlign w:val="center"/>
          </w:tcPr>
          <w:p w:rsidR="006F3330" w:rsidRPr="00F77FF5" w:rsidRDefault="006F3330" w:rsidP="005B2651">
            <w:pPr>
              <w:adjustRightInd w:val="0"/>
              <w:snapToGrid w:val="0"/>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３</w:t>
            </w:r>
          </w:p>
        </w:tc>
      </w:tr>
      <w:tr w:rsidR="006F3330" w:rsidRPr="00F77FF5" w:rsidTr="006B48D3">
        <w:trPr>
          <w:trHeight w:val="702"/>
        </w:trPr>
        <w:tc>
          <w:tcPr>
            <w:tcW w:w="1560" w:type="dxa"/>
            <w:tcBorders>
              <w:top w:val="single" w:sz="4" w:space="0" w:color="000000"/>
              <w:left w:val="single" w:sz="4" w:space="0" w:color="000000"/>
              <w:bottom w:val="single" w:sz="4" w:space="0" w:color="000000"/>
              <w:right w:val="single" w:sz="4" w:space="0" w:color="000000"/>
            </w:tcBorders>
            <w:vAlign w:val="center"/>
          </w:tcPr>
          <w:p w:rsidR="006F3330" w:rsidRPr="00F77FF5" w:rsidRDefault="006F3330" w:rsidP="005B2651">
            <w:pPr>
              <w:adjustRightInd w:val="0"/>
              <w:snapToGrid w:val="0"/>
              <w:rPr>
                <w:rFonts w:asciiTheme="majorEastAsia" w:eastAsiaTheme="majorEastAsia" w:hAnsiTheme="majorEastAsia" w:cstheme="majorHAnsi"/>
                <w:szCs w:val="21"/>
              </w:rPr>
            </w:pPr>
          </w:p>
        </w:tc>
        <w:tc>
          <w:tcPr>
            <w:tcW w:w="6237" w:type="dxa"/>
            <w:tcBorders>
              <w:top w:val="single" w:sz="4" w:space="0" w:color="000000"/>
              <w:left w:val="single" w:sz="4" w:space="0" w:color="000000"/>
              <w:bottom w:val="single" w:sz="4" w:space="0" w:color="000000"/>
              <w:right w:val="single" w:sz="4" w:space="0" w:color="000000"/>
            </w:tcBorders>
            <w:vAlign w:val="center"/>
          </w:tcPr>
          <w:p w:rsidR="006F3330" w:rsidRPr="00F77FF5" w:rsidRDefault="006F3330">
            <w:pPr>
              <w:adjustRightInd w:val="0"/>
              <w:snapToGrid w:val="0"/>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病原体等利用</w:t>
            </w:r>
            <w:r w:rsidRPr="00F77FF5">
              <w:rPr>
                <w:rFonts w:asciiTheme="majorEastAsia" w:eastAsiaTheme="majorEastAsia" w:hAnsiTheme="majorEastAsia" w:cstheme="majorHAnsi"/>
                <w:szCs w:val="21"/>
              </w:rPr>
              <w:t>実験に関して監督指導する委員会</w:t>
            </w:r>
            <w:r w:rsidR="002D0224">
              <w:rPr>
                <w:rFonts w:asciiTheme="majorEastAsia" w:eastAsiaTheme="majorEastAsia" w:hAnsiTheme="majorEastAsia" w:cstheme="majorHAnsi" w:hint="eastAsia"/>
                <w:szCs w:val="21"/>
              </w:rPr>
              <w:t>は</w:t>
            </w:r>
            <w:r w:rsidR="001A725B">
              <w:rPr>
                <w:rFonts w:asciiTheme="majorEastAsia" w:eastAsiaTheme="majorEastAsia" w:hAnsiTheme="majorEastAsia" w:cstheme="majorHAnsi" w:hint="eastAsia"/>
                <w:szCs w:val="21"/>
              </w:rPr>
              <w:t>設置</w:t>
            </w:r>
            <w:r w:rsidR="002D0224">
              <w:rPr>
                <w:rFonts w:asciiTheme="majorEastAsia" w:eastAsiaTheme="majorEastAsia" w:hAnsiTheme="majorEastAsia" w:cstheme="majorHAnsi" w:hint="eastAsia"/>
                <w:szCs w:val="21"/>
              </w:rPr>
              <w:t>されているが、活動</w:t>
            </w:r>
            <w:r>
              <w:rPr>
                <w:rFonts w:asciiTheme="majorEastAsia" w:eastAsiaTheme="majorEastAsia" w:hAnsiTheme="majorEastAsia" w:cstheme="majorHAnsi" w:hint="eastAsia"/>
                <w:szCs w:val="21"/>
              </w:rPr>
              <w:t>が不十分である。</w:t>
            </w:r>
          </w:p>
        </w:tc>
        <w:tc>
          <w:tcPr>
            <w:tcW w:w="708" w:type="dxa"/>
            <w:tcBorders>
              <w:top w:val="single" w:sz="4" w:space="0" w:color="000000"/>
              <w:left w:val="single" w:sz="4" w:space="0" w:color="000000"/>
              <w:bottom w:val="single" w:sz="4" w:space="0" w:color="000000"/>
              <w:right w:val="single" w:sz="4" w:space="0" w:color="000000"/>
            </w:tcBorders>
            <w:vAlign w:val="center"/>
          </w:tcPr>
          <w:p w:rsidR="006F3330" w:rsidRPr="00F77FF5" w:rsidRDefault="006F3330" w:rsidP="005B2651">
            <w:pPr>
              <w:adjustRightInd w:val="0"/>
              <w:snapToGrid w:val="0"/>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２</w:t>
            </w:r>
          </w:p>
        </w:tc>
      </w:tr>
      <w:tr w:rsidR="006F3330" w:rsidRPr="00F77FF5" w:rsidTr="006B48D3">
        <w:trPr>
          <w:trHeight w:val="698"/>
        </w:trPr>
        <w:tc>
          <w:tcPr>
            <w:tcW w:w="1560" w:type="dxa"/>
            <w:vAlign w:val="center"/>
          </w:tcPr>
          <w:p w:rsidR="006F3330" w:rsidRPr="00F77FF5" w:rsidRDefault="006F3330" w:rsidP="005B2651">
            <w:pPr>
              <w:adjustRightInd w:val="0"/>
              <w:snapToGrid w:val="0"/>
              <w:rPr>
                <w:rFonts w:asciiTheme="majorEastAsia" w:eastAsiaTheme="majorEastAsia" w:hAnsiTheme="majorEastAsia" w:cstheme="majorHAnsi"/>
                <w:szCs w:val="21"/>
              </w:rPr>
            </w:pPr>
          </w:p>
        </w:tc>
        <w:tc>
          <w:tcPr>
            <w:tcW w:w="6237" w:type="dxa"/>
            <w:vAlign w:val="center"/>
          </w:tcPr>
          <w:p w:rsidR="006F3330" w:rsidRPr="00F77FF5" w:rsidRDefault="006F3330">
            <w:pPr>
              <w:adjustRightInd w:val="0"/>
              <w:snapToGrid w:val="0"/>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病原体等利用</w:t>
            </w:r>
            <w:r w:rsidRPr="00F77FF5">
              <w:rPr>
                <w:rFonts w:asciiTheme="majorEastAsia" w:eastAsiaTheme="majorEastAsia" w:hAnsiTheme="majorEastAsia" w:cstheme="majorHAnsi"/>
                <w:szCs w:val="21"/>
              </w:rPr>
              <w:t>実験に関して監督指導する委員会が</w:t>
            </w:r>
            <w:r w:rsidR="001A725B">
              <w:rPr>
                <w:rFonts w:asciiTheme="majorEastAsia" w:eastAsiaTheme="majorEastAsia" w:hAnsiTheme="majorEastAsia" w:cstheme="majorHAnsi" w:hint="eastAsia"/>
                <w:szCs w:val="21"/>
              </w:rPr>
              <w:t>設置</w:t>
            </w:r>
            <w:r w:rsidRPr="00F77FF5">
              <w:rPr>
                <w:rFonts w:asciiTheme="majorEastAsia" w:eastAsiaTheme="majorEastAsia" w:hAnsiTheme="majorEastAsia" w:cstheme="majorHAnsi"/>
                <w:szCs w:val="21"/>
              </w:rPr>
              <w:t>されていない</w:t>
            </w:r>
            <w:r>
              <w:rPr>
                <w:rFonts w:asciiTheme="majorEastAsia" w:eastAsiaTheme="majorEastAsia" w:hAnsiTheme="majorEastAsia" w:cstheme="majorHAnsi" w:hint="eastAsia"/>
                <w:szCs w:val="21"/>
              </w:rPr>
              <w:t>。</w:t>
            </w:r>
          </w:p>
        </w:tc>
        <w:tc>
          <w:tcPr>
            <w:tcW w:w="708" w:type="dxa"/>
            <w:vAlign w:val="center"/>
          </w:tcPr>
          <w:p w:rsidR="006F3330" w:rsidRPr="00F77FF5" w:rsidRDefault="006F3330" w:rsidP="005B2651">
            <w:pPr>
              <w:adjustRightInd w:val="0"/>
              <w:snapToGrid w:val="0"/>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１</w:t>
            </w:r>
          </w:p>
        </w:tc>
      </w:tr>
    </w:tbl>
    <w:p w:rsidR="006F3330" w:rsidRDefault="006F3330" w:rsidP="006F3330">
      <w:pPr>
        <w:widowControl/>
        <w:jc w:val="left"/>
        <w:rPr>
          <w:rFonts w:asciiTheme="minorEastAsia" w:hAnsiTheme="minorEastAsia" w:cstheme="majorHAnsi"/>
          <w:szCs w:val="21"/>
        </w:rPr>
      </w:pPr>
    </w:p>
    <w:p w:rsidR="006F3330" w:rsidRPr="00534DB7" w:rsidRDefault="006F3330" w:rsidP="006F43FB">
      <w:pPr>
        <w:adjustRightInd w:val="0"/>
        <w:snapToGrid w:val="0"/>
        <w:spacing w:beforeLines="50" w:before="187"/>
        <w:ind w:left="1903" w:hangingChars="906" w:hanging="1903"/>
        <w:rPr>
          <w:rFonts w:asciiTheme="minorEastAsia" w:hAnsiTheme="minorEastAsia" w:cstheme="majorHAnsi"/>
          <w:szCs w:val="21"/>
        </w:rPr>
      </w:pPr>
      <w:r w:rsidRPr="00534DB7">
        <w:rPr>
          <w:rFonts w:asciiTheme="minorEastAsia" w:hAnsiTheme="minorEastAsia" w:cstheme="majorHAnsi"/>
          <w:szCs w:val="21"/>
        </w:rPr>
        <w:t>【評価の</w:t>
      </w:r>
      <w:r w:rsidRPr="00534DB7">
        <w:rPr>
          <w:rFonts w:asciiTheme="minorEastAsia" w:hAnsiTheme="minorEastAsia" w:cstheme="majorHAnsi" w:hint="eastAsia"/>
          <w:szCs w:val="21"/>
        </w:rPr>
        <w:t>視点</w:t>
      </w:r>
      <w:r>
        <w:rPr>
          <w:rFonts w:asciiTheme="minorEastAsia" w:hAnsiTheme="minorEastAsia" w:cstheme="majorHAnsi" w:hint="eastAsia"/>
          <w:szCs w:val="21"/>
        </w:rPr>
        <w:t>6</w:t>
      </w:r>
      <w:r w:rsidRPr="00534DB7">
        <w:rPr>
          <w:rFonts w:asciiTheme="minorEastAsia" w:hAnsiTheme="minorEastAsia" w:cstheme="majorHAnsi"/>
          <w:szCs w:val="21"/>
        </w:rPr>
        <w:t>-</w:t>
      </w:r>
      <w:r w:rsidR="008752D3">
        <w:rPr>
          <w:rFonts w:asciiTheme="minorEastAsia" w:hAnsiTheme="minorEastAsia" w:cstheme="majorHAnsi" w:hint="eastAsia"/>
          <w:szCs w:val="21"/>
        </w:rPr>
        <w:t>8</w:t>
      </w:r>
      <w:r w:rsidRPr="00534DB7">
        <w:rPr>
          <w:rFonts w:asciiTheme="minorEastAsia" w:hAnsiTheme="minorEastAsia" w:cstheme="majorHAnsi"/>
          <w:szCs w:val="21"/>
        </w:rPr>
        <w:t>】</w:t>
      </w:r>
      <w:r>
        <w:rPr>
          <w:rFonts w:asciiTheme="minorEastAsia" w:hAnsiTheme="minorEastAsia" w:cstheme="majorHAnsi" w:hint="eastAsia"/>
          <w:szCs w:val="21"/>
        </w:rPr>
        <w:t>遺伝子組換実験の法令に基づいた</w:t>
      </w:r>
      <w:r w:rsidRPr="00534DB7">
        <w:rPr>
          <w:rFonts w:asciiTheme="minorEastAsia" w:hAnsiTheme="minorEastAsia" w:cstheme="majorHAnsi"/>
          <w:szCs w:val="21"/>
        </w:rPr>
        <w:t>学内規則・管理マニュアル等</w:t>
      </w:r>
      <w:r>
        <w:rPr>
          <w:rFonts w:asciiTheme="minorEastAsia" w:hAnsiTheme="minorEastAsia" w:cstheme="majorHAnsi" w:hint="eastAsia"/>
          <w:szCs w:val="21"/>
        </w:rPr>
        <w:t>を</w:t>
      </w:r>
      <w:r w:rsidRPr="00534DB7">
        <w:rPr>
          <w:rFonts w:asciiTheme="minorEastAsia" w:hAnsiTheme="minorEastAsia" w:cstheme="majorHAnsi"/>
          <w:szCs w:val="21"/>
        </w:rPr>
        <w:t>整備</w:t>
      </w:r>
      <w:r>
        <w:rPr>
          <w:rFonts w:asciiTheme="minorEastAsia" w:hAnsiTheme="minorEastAsia" w:cstheme="majorHAnsi" w:hint="eastAsia"/>
          <w:szCs w:val="21"/>
        </w:rPr>
        <w:t>し</w:t>
      </w:r>
      <w:r w:rsidRPr="00534DB7">
        <w:rPr>
          <w:rFonts w:asciiTheme="minorEastAsia" w:hAnsiTheme="minorEastAsia" w:cstheme="majorHAnsi"/>
          <w:szCs w:val="21"/>
        </w:rPr>
        <w:t>ていること。</w:t>
      </w:r>
    </w:p>
    <w:p w:rsidR="006F3330" w:rsidRPr="00F77FF5" w:rsidRDefault="006F3330" w:rsidP="00BF63B8">
      <w:pPr>
        <w:adjustRightInd w:val="0"/>
        <w:snapToGrid w:val="0"/>
        <w:spacing w:beforeLines="50" w:before="187"/>
        <w:ind w:left="1275" w:hangingChars="607" w:hanging="1275"/>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●基本情報：遺伝子組換実験</w:t>
      </w:r>
      <w:r w:rsidRPr="00F77FF5">
        <w:rPr>
          <w:rFonts w:asciiTheme="majorEastAsia" w:eastAsiaTheme="majorEastAsia" w:hAnsiTheme="majorEastAsia" w:cstheme="majorHAnsi"/>
          <w:szCs w:val="21"/>
        </w:rPr>
        <w:t>に関する学内規則・飼養管理マニュアル等の書類を添付するか、公開</w:t>
      </w:r>
      <w:r w:rsidR="002D0224">
        <w:rPr>
          <w:rFonts w:asciiTheme="majorEastAsia" w:eastAsiaTheme="majorEastAsia" w:hAnsiTheme="majorEastAsia" w:cstheme="majorHAnsi" w:hint="eastAsia"/>
          <w:szCs w:val="21"/>
        </w:rPr>
        <w:t>しているウェブサイトの</w:t>
      </w:r>
      <w:r w:rsidR="001A725B">
        <w:rPr>
          <w:rFonts w:asciiTheme="majorEastAsia" w:eastAsiaTheme="majorEastAsia" w:hAnsiTheme="majorEastAsia" w:cstheme="majorHAnsi" w:hint="eastAsia"/>
          <w:szCs w:val="21"/>
        </w:rPr>
        <w:t>ＵＲＬ</w:t>
      </w:r>
      <w:r w:rsidRPr="00F77FF5">
        <w:rPr>
          <w:rFonts w:asciiTheme="majorEastAsia" w:eastAsiaTheme="majorEastAsia" w:hAnsiTheme="majorEastAsia" w:cstheme="majorHAnsi"/>
          <w:szCs w:val="21"/>
        </w:rPr>
        <w:t>を</w:t>
      </w:r>
      <w:r w:rsidR="007C0F6D">
        <w:rPr>
          <w:rFonts w:asciiTheme="majorEastAsia" w:eastAsiaTheme="majorEastAsia" w:hAnsiTheme="majorEastAsia" w:cstheme="majorHAnsi"/>
          <w:szCs w:val="21"/>
        </w:rPr>
        <w:t>記入して</w:t>
      </w:r>
      <w:r w:rsidRPr="00F77FF5">
        <w:rPr>
          <w:rFonts w:asciiTheme="majorEastAsia" w:eastAsiaTheme="majorEastAsia" w:hAnsiTheme="majorEastAsia" w:cstheme="majorHAnsi"/>
          <w:szCs w:val="21"/>
        </w:rPr>
        <w:t>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6"/>
        <w:gridCol w:w="1928"/>
        <w:gridCol w:w="4711"/>
      </w:tblGrid>
      <w:tr w:rsidR="006F3330" w:rsidRPr="00F77FF5" w:rsidTr="00454886">
        <w:trPr>
          <w:trHeight w:val="720"/>
        </w:trPr>
        <w:tc>
          <w:tcPr>
            <w:tcW w:w="1886" w:type="dxa"/>
            <w:vAlign w:val="center"/>
          </w:tcPr>
          <w:p w:rsidR="006F3330" w:rsidRPr="00F77FF5" w:rsidRDefault="006F3330" w:rsidP="00454886">
            <w:pPr>
              <w:adjustRightInd w:val="0"/>
              <w:snapToGrid w:val="0"/>
              <w:rPr>
                <w:rFonts w:asciiTheme="majorEastAsia" w:eastAsiaTheme="majorEastAsia" w:hAnsiTheme="majorEastAsia" w:cstheme="majorHAnsi"/>
                <w:szCs w:val="21"/>
              </w:rPr>
            </w:pPr>
          </w:p>
        </w:tc>
        <w:tc>
          <w:tcPr>
            <w:tcW w:w="1928" w:type="dxa"/>
            <w:vAlign w:val="center"/>
          </w:tcPr>
          <w:p w:rsidR="006F3330" w:rsidRPr="00F77FF5" w:rsidRDefault="006F3330" w:rsidP="00454886">
            <w:pPr>
              <w:adjustRightInd w:val="0"/>
              <w:snapToGrid w:val="0"/>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書類添付</w:t>
            </w:r>
            <w:r>
              <w:rPr>
                <w:rFonts w:asciiTheme="majorEastAsia" w:eastAsiaTheme="majorEastAsia" w:hAnsiTheme="majorEastAsia" w:cstheme="majorHAnsi"/>
                <w:szCs w:val="21"/>
              </w:rPr>
              <w:br/>
            </w:r>
            <w:r w:rsidRPr="00F77FF5">
              <w:rPr>
                <w:rFonts w:asciiTheme="majorEastAsia" w:eastAsiaTheme="majorEastAsia" w:hAnsiTheme="majorEastAsia" w:cstheme="majorHAnsi"/>
                <w:szCs w:val="21"/>
              </w:rPr>
              <w:t>（添付＝〇）</w:t>
            </w:r>
          </w:p>
        </w:tc>
        <w:tc>
          <w:tcPr>
            <w:tcW w:w="4711" w:type="dxa"/>
            <w:vAlign w:val="center"/>
          </w:tcPr>
          <w:p w:rsidR="006F3330" w:rsidRPr="00F77FF5" w:rsidRDefault="002D0224">
            <w:pPr>
              <w:adjustRightInd w:val="0"/>
              <w:snapToGrid w:val="0"/>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ウェブサイトの</w:t>
            </w:r>
            <w:r w:rsidR="001A725B">
              <w:rPr>
                <w:rFonts w:asciiTheme="majorEastAsia" w:eastAsiaTheme="majorEastAsia" w:hAnsiTheme="majorEastAsia" w:cstheme="majorHAnsi" w:hint="eastAsia"/>
                <w:szCs w:val="21"/>
              </w:rPr>
              <w:t>ＵＲＬ</w:t>
            </w:r>
          </w:p>
        </w:tc>
      </w:tr>
      <w:tr w:rsidR="006F3330" w:rsidRPr="00F77FF5" w:rsidTr="006F3330">
        <w:tc>
          <w:tcPr>
            <w:tcW w:w="1886"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学内規則</w:t>
            </w:r>
          </w:p>
        </w:tc>
        <w:tc>
          <w:tcPr>
            <w:tcW w:w="1928"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4711"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r>
      <w:tr w:rsidR="006F3330" w:rsidRPr="00F77FF5" w:rsidTr="006F3330">
        <w:tc>
          <w:tcPr>
            <w:tcW w:w="1886"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管理マニュアル</w:t>
            </w:r>
          </w:p>
        </w:tc>
        <w:tc>
          <w:tcPr>
            <w:tcW w:w="1928"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c>
          <w:tcPr>
            <w:tcW w:w="4711"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tc>
      </w:tr>
    </w:tbl>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p>
    <w:p w:rsidR="006F3330" w:rsidRPr="00210042" w:rsidRDefault="006F3330" w:rsidP="006F43FB">
      <w:pPr>
        <w:adjustRightInd w:val="0"/>
        <w:snapToGrid w:val="0"/>
        <w:spacing w:beforeLines="50" w:before="187"/>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6</w:t>
      </w:r>
      <w:r w:rsidRPr="00210042">
        <w:rPr>
          <w:rFonts w:asciiTheme="majorEastAsia" w:eastAsiaTheme="majorEastAsia" w:hAnsiTheme="majorEastAsia" w:cstheme="majorHAnsi"/>
          <w:szCs w:val="21"/>
        </w:rPr>
        <w:t>-</w:t>
      </w:r>
      <w:r w:rsidR="008752D3">
        <w:rPr>
          <w:rFonts w:asciiTheme="majorEastAsia" w:eastAsiaTheme="majorEastAsia" w:hAnsiTheme="majorEastAsia" w:cstheme="majorHAnsi" w:hint="eastAsia"/>
          <w:szCs w:val="21"/>
        </w:rPr>
        <w:t>8</w:t>
      </w:r>
      <w:r w:rsidRPr="00210042">
        <w:rPr>
          <w:rFonts w:asciiTheme="majorEastAsia" w:eastAsiaTheme="majorEastAsia" w:hAnsiTheme="majorEastAsia" w:cstheme="majorHAnsi"/>
          <w:szCs w:val="21"/>
        </w:rPr>
        <w:t>】当てはまる自己評価欄に〇をつけてください。</w:t>
      </w: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6379"/>
        <w:gridCol w:w="708"/>
      </w:tblGrid>
      <w:tr w:rsidR="006F3330" w:rsidRPr="00210042" w:rsidTr="006B48D3">
        <w:trPr>
          <w:trHeight w:val="539"/>
        </w:trPr>
        <w:tc>
          <w:tcPr>
            <w:tcW w:w="1432" w:type="dxa"/>
            <w:vAlign w:val="center"/>
          </w:tcPr>
          <w:p w:rsidR="006F3330" w:rsidRPr="00210042" w:rsidRDefault="006F3330" w:rsidP="00454886">
            <w:pPr>
              <w:adjustRightInd w:val="0"/>
              <w:snapToGrid w:val="0"/>
              <w:jc w:val="center"/>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自己評価</w:t>
            </w:r>
          </w:p>
        </w:tc>
        <w:tc>
          <w:tcPr>
            <w:tcW w:w="6379" w:type="dxa"/>
            <w:vAlign w:val="center"/>
          </w:tcPr>
          <w:p w:rsidR="006F3330" w:rsidRPr="00210042" w:rsidRDefault="006F3330" w:rsidP="00454886">
            <w:pPr>
              <w:adjustRightInd w:val="0"/>
              <w:snapToGrid w:val="0"/>
              <w:jc w:val="center"/>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評価内容</w:t>
            </w:r>
          </w:p>
        </w:tc>
        <w:tc>
          <w:tcPr>
            <w:tcW w:w="708" w:type="dxa"/>
            <w:vAlign w:val="center"/>
          </w:tcPr>
          <w:p w:rsidR="006F3330" w:rsidRPr="00210042" w:rsidRDefault="006F3330" w:rsidP="00454886">
            <w:pPr>
              <w:adjustRightInd w:val="0"/>
              <w:snapToGrid w:val="0"/>
              <w:jc w:val="center"/>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判定</w:t>
            </w:r>
          </w:p>
        </w:tc>
      </w:tr>
      <w:tr w:rsidR="006F3330" w:rsidRPr="00210042" w:rsidTr="006B48D3">
        <w:trPr>
          <w:trHeight w:val="561"/>
        </w:trPr>
        <w:tc>
          <w:tcPr>
            <w:tcW w:w="1432" w:type="dxa"/>
            <w:vAlign w:val="center"/>
          </w:tcPr>
          <w:p w:rsidR="006F3330" w:rsidRPr="00210042" w:rsidRDefault="006F3330" w:rsidP="00454886">
            <w:pPr>
              <w:adjustRightInd w:val="0"/>
              <w:snapToGrid w:val="0"/>
              <w:rPr>
                <w:rFonts w:asciiTheme="majorEastAsia" w:eastAsiaTheme="majorEastAsia" w:hAnsiTheme="majorEastAsia" w:cstheme="majorHAnsi"/>
                <w:szCs w:val="21"/>
              </w:rPr>
            </w:pPr>
          </w:p>
        </w:tc>
        <w:tc>
          <w:tcPr>
            <w:tcW w:w="6379" w:type="dxa"/>
            <w:vAlign w:val="center"/>
          </w:tcPr>
          <w:p w:rsidR="006F3330" w:rsidRPr="00210042" w:rsidRDefault="006F3330">
            <w:pPr>
              <w:adjustRightInd w:val="0"/>
              <w:snapToGrid w:val="0"/>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学内規則</w:t>
            </w:r>
            <w:r w:rsidR="002D0224">
              <w:rPr>
                <w:rFonts w:asciiTheme="majorEastAsia" w:eastAsiaTheme="majorEastAsia" w:hAnsiTheme="majorEastAsia" w:cstheme="majorHAnsi" w:hint="eastAsia"/>
                <w:szCs w:val="21"/>
              </w:rPr>
              <w:t>及び</w:t>
            </w:r>
            <w:r w:rsidRPr="00210042">
              <w:rPr>
                <w:rFonts w:asciiTheme="majorEastAsia" w:eastAsiaTheme="majorEastAsia" w:hAnsiTheme="majorEastAsia" w:cstheme="majorHAnsi"/>
                <w:szCs w:val="21"/>
              </w:rPr>
              <w:t>管理マニュアルが</w:t>
            </w:r>
            <w:r w:rsidR="002D0224">
              <w:rPr>
                <w:rFonts w:asciiTheme="majorEastAsia" w:eastAsiaTheme="majorEastAsia" w:hAnsiTheme="majorEastAsia" w:cstheme="majorHAnsi" w:hint="eastAsia"/>
                <w:szCs w:val="21"/>
              </w:rPr>
              <w:t>ともに</w:t>
            </w:r>
            <w:r w:rsidRPr="00210042">
              <w:rPr>
                <w:rFonts w:asciiTheme="majorEastAsia" w:eastAsiaTheme="majorEastAsia" w:hAnsiTheme="majorEastAsia" w:cstheme="majorHAnsi"/>
                <w:szCs w:val="21"/>
              </w:rPr>
              <w:t>整備されている</w:t>
            </w:r>
            <w:r>
              <w:rPr>
                <w:rFonts w:asciiTheme="majorEastAsia" w:eastAsiaTheme="majorEastAsia" w:hAnsiTheme="majorEastAsia" w:cstheme="majorHAnsi" w:hint="eastAsia"/>
                <w:szCs w:val="21"/>
              </w:rPr>
              <w:t>。</w:t>
            </w:r>
          </w:p>
        </w:tc>
        <w:tc>
          <w:tcPr>
            <w:tcW w:w="708" w:type="dxa"/>
            <w:vAlign w:val="center"/>
          </w:tcPr>
          <w:p w:rsidR="006F3330" w:rsidRPr="00210042" w:rsidRDefault="006F3330" w:rsidP="00454886">
            <w:pPr>
              <w:adjustRightInd w:val="0"/>
              <w:snapToGrid w:val="0"/>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３</w:t>
            </w:r>
          </w:p>
        </w:tc>
      </w:tr>
      <w:tr w:rsidR="006F3330" w:rsidRPr="00210042" w:rsidTr="006B48D3">
        <w:trPr>
          <w:trHeight w:val="555"/>
        </w:trPr>
        <w:tc>
          <w:tcPr>
            <w:tcW w:w="1432" w:type="dxa"/>
            <w:tcBorders>
              <w:top w:val="single" w:sz="4" w:space="0" w:color="000000"/>
              <w:left w:val="single" w:sz="4" w:space="0" w:color="000000"/>
              <w:bottom w:val="single" w:sz="4" w:space="0" w:color="000000"/>
              <w:right w:val="single" w:sz="4" w:space="0" w:color="000000"/>
            </w:tcBorders>
            <w:vAlign w:val="center"/>
          </w:tcPr>
          <w:p w:rsidR="006F3330" w:rsidRPr="00210042" w:rsidRDefault="006F3330" w:rsidP="00454886">
            <w:pPr>
              <w:adjustRightInd w:val="0"/>
              <w:snapToGrid w:val="0"/>
              <w:rPr>
                <w:rFonts w:asciiTheme="majorEastAsia" w:eastAsiaTheme="majorEastAsia" w:hAnsiTheme="majorEastAsia" w:cstheme="majorHAnsi"/>
                <w:szCs w:val="21"/>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6F3330" w:rsidRPr="00210042" w:rsidRDefault="006F3330">
            <w:pPr>
              <w:adjustRightInd w:val="0"/>
              <w:snapToGrid w:val="0"/>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学内規則</w:t>
            </w:r>
            <w:r w:rsidR="002D0224">
              <w:rPr>
                <w:rFonts w:asciiTheme="majorEastAsia" w:eastAsiaTheme="majorEastAsia" w:hAnsiTheme="majorEastAsia" w:cstheme="majorHAnsi" w:hint="eastAsia"/>
                <w:szCs w:val="21"/>
              </w:rPr>
              <w:t>もしくは</w:t>
            </w:r>
            <w:r w:rsidRPr="00210042">
              <w:rPr>
                <w:rFonts w:asciiTheme="majorEastAsia" w:eastAsiaTheme="majorEastAsia" w:hAnsiTheme="majorEastAsia" w:cstheme="majorHAnsi"/>
                <w:szCs w:val="21"/>
              </w:rPr>
              <w:t>管理マニュアル</w:t>
            </w:r>
            <w:r>
              <w:rPr>
                <w:rFonts w:asciiTheme="majorEastAsia" w:eastAsiaTheme="majorEastAsia" w:hAnsiTheme="majorEastAsia" w:cstheme="majorHAnsi" w:hint="eastAsia"/>
                <w:szCs w:val="21"/>
              </w:rPr>
              <w:t>の</w:t>
            </w:r>
            <w:r w:rsidR="002D0224">
              <w:rPr>
                <w:rFonts w:asciiTheme="majorEastAsia" w:eastAsiaTheme="majorEastAsia" w:hAnsiTheme="majorEastAsia" w:cstheme="majorHAnsi" w:hint="eastAsia"/>
                <w:szCs w:val="21"/>
              </w:rPr>
              <w:t>いずれしかない。又は、双方もしくはいずれか一方の内容に</w:t>
            </w:r>
            <w:r w:rsidR="00A60943">
              <w:rPr>
                <w:rFonts w:asciiTheme="majorEastAsia" w:eastAsiaTheme="majorEastAsia" w:hAnsiTheme="majorEastAsia" w:cstheme="majorHAnsi" w:hint="eastAsia"/>
                <w:szCs w:val="21"/>
              </w:rPr>
              <w:t>不備がある</w:t>
            </w:r>
            <w:r>
              <w:rPr>
                <w:rFonts w:asciiTheme="majorEastAsia" w:eastAsiaTheme="majorEastAsia" w:hAnsiTheme="majorEastAsia" w:cstheme="majorHAnsi" w:hint="eastAsia"/>
                <w:szCs w:val="21"/>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6F3330" w:rsidRPr="00210042" w:rsidRDefault="006F3330" w:rsidP="00454886">
            <w:pPr>
              <w:adjustRightInd w:val="0"/>
              <w:snapToGrid w:val="0"/>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２</w:t>
            </w:r>
          </w:p>
        </w:tc>
      </w:tr>
      <w:tr w:rsidR="006F3330" w:rsidRPr="00210042" w:rsidTr="006B48D3">
        <w:trPr>
          <w:trHeight w:val="562"/>
        </w:trPr>
        <w:tc>
          <w:tcPr>
            <w:tcW w:w="1432" w:type="dxa"/>
            <w:vAlign w:val="center"/>
          </w:tcPr>
          <w:p w:rsidR="006F3330" w:rsidRPr="00210042" w:rsidRDefault="006F3330" w:rsidP="00454886">
            <w:pPr>
              <w:adjustRightInd w:val="0"/>
              <w:snapToGrid w:val="0"/>
              <w:rPr>
                <w:rFonts w:asciiTheme="majorEastAsia" w:eastAsiaTheme="majorEastAsia" w:hAnsiTheme="majorEastAsia" w:cstheme="majorHAnsi"/>
                <w:szCs w:val="21"/>
              </w:rPr>
            </w:pPr>
          </w:p>
        </w:tc>
        <w:tc>
          <w:tcPr>
            <w:tcW w:w="6379" w:type="dxa"/>
            <w:vAlign w:val="center"/>
          </w:tcPr>
          <w:p w:rsidR="006F3330" w:rsidRPr="00210042" w:rsidRDefault="006F3330">
            <w:pPr>
              <w:adjustRightInd w:val="0"/>
              <w:snapToGrid w:val="0"/>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学内規則</w:t>
            </w:r>
            <w:r w:rsidR="00A60943">
              <w:rPr>
                <w:rFonts w:asciiTheme="majorEastAsia" w:eastAsiaTheme="majorEastAsia" w:hAnsiTheme="majorEastAsia" w:cstheme="majorHAnsi" w:hint="eastAsia"/>
                <w:szCs w:val="21"/>
              </w:rPr>
              <w:t>及び</w:t>
            </w:r>
            <w:r w:rsidRPr="00210042">
              <w:rPr>
                <w:rFonts w:asciiTheme="majorEastAsia" w:eastAsiaTheme="majorEastAsia" w:hAnsiTheme="majorEastAsia" w:cstheme="majorHAnsi"/>
                <w:szCs w:val="21"/>
              </w:rPr>
              <w:t>管理マニュアルが</w:t>
            </w:r>
            <w:r w:rsidR="00A60943">
              <w:rPr>
                <w:rFonts w:asciiTheme="majorEastAsia" w:eastAsiaTheme="majorEastAsia" w:hAnsiTheme="majorEastAsia" w:cstheme="majorHAnsi" w:hint="eastAsia"/>
                <w:szCs w:val="21"/>
              </w:rPr>
              <w:t>ともに</w:t>
            </w:r>
            <w:r w:rsidRPr="00210042">
              <w:rPr>
                <w:rFonts w:asciiTheme="majorEastAsia" w:eastAsiaTheme="majorEastAsia" w:hAnsiTheme="majorEastAsia" w:cstheme="majorHAnsi"/>
                <w:szCs w:val="21"/>
              </w:rPr>
              <w:t>整備されていない</w:t>
            </w:r>
            <w:r>
              <w:rPr>
                <w:rFonts w:asciiTheme="majorEastAsia" w:eastAsiaTheme="majorEastAsia" w:hAnsiTheme="majorEastAsia" w:cstheme="majorHAnsi" w:hint="eastAsia"/>
                <w:szCs w:val="21"/>
              </w:rPr>
              <w:t>。</w:t>
            </w:r>
          </w:p>
        </w:tc>
        <w:tc>
          <w:tcPr>
            <w:tcW w:w="708" w:type="dxa"/>
            <w:vAlign w:val="center"/>
          </w:tcPr>
          <w:p w:rsidR="006F3330" w:rsidRPr="00210042" w:rsidRDefault="006F3330" w:rsidP="00454886">
            <w:pPr>
              <w:adjustRightInd w:val="0"/>
              <w:snapToGrid w:val="0"/>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１</w:t>
            </w:r>
          </w:p>
        </w:tc>
      </w:tr>
    </w:tbl>
    <w:p w:rsidR="00627D25" w:rsidRPr="00210042" w:rsidRDefault="00627D25" w:rsidP="006F43FB">
      <w:pPr>
        <w:adjustRightInd w:val="0"/>
        <w:snapToGrid w:val="0"/>
        <w:spacing w:beforeLines="50" w:before="187"/>
        <w:rPr>
          <w:rFonts w:asciiTheme="majorEastAsia" w:eastAsiaTheme="majorEastAsia" w:hAnsiTheme="majorEastAsia" w:cstheme="majorHAnsi"/>
          <w:szCs w:val="21"/>
        </w:rPr>
      </w:pPr>
    </w:p>
    <w:p w:rsidR="006F3330" w:rsidRPr="00534DB7" w:rsidRDefault="006F3330" w:rsidP="006F43FB">
      <w:pPr>
        <w:adjustRightInd w:val="0"/>
        <w:snapToGrid w:val="0"/>
        <w:spacing w:beforeLines="50" w:before="187"/>
        <w:ind w:left="1701" w:hangingChars="810" w:hanging="1701"/>
        <w:rPr>
          <w:rFonts w:asciiTheme="minorEastAsia" w:hAnsiTheme="minorEastAsia" w:cstheme="majorHAnsi"/>
          <w:szCs w:val="21"/>
        </w:rPr>
      </w:pPr>
      <w:r w:rsidRPr="00534DB7">
        <w:rPr>
          <w:rFonts w:asciiTheme="minorEastAsia" w:hAnsiTheme="minorEastAsia" w:cstheme="majorHAnsi"/>
          <w:szCs w:val="21"/>
        </w:rPr>
        <w:t>【評価の</w:t>
      </w:r>
      <w:r w:rsidRPr="00534DB7">
        <w:rPr>
          <w:rFonts w:asciiTheme="minorEastAsia" w:hAnsiTheme="minorEastAsia" w:cstheme="majorHAnsi" w:hint="eastAsia"/>
          <w:szCs w:val="21"/>
        </w:rPr>
        <w:t>視点</w:t>
      </w:r>
      <w:r>
        <w:rPr>
          <w:rFonts w:asciiTheme="minorEastAsia" w:hAnsiTheme="minorEastAsia" w:cstheme="majorHAnsi" w:hint="eastAsia"/>
          <w:szCs w:val="21"/>
        </w:rPr>
        <w:t>6</w:t>
      </w:r>
      <w:r w:rsidRPr="00534DB7">
        <w:rPr>
          <w:rFonts w:asciiTheme="minorEastAsia" w:hAnsiTheme="minorEastAsia" w:cstheme="majorHAnsi"/>
          <w:szCs w:val="21"/>
        </w:rPr>
        <w:t>-</w:t>
      </w:r>
      <w:r w:rsidR="008752D3">
        <w:rPr>
          <w:rFonts w:asciiTheme="minorEastAsia" w:hAnsiTheme="minorEastAsia" w:cstheme="majorHAnsi" w:hint="eastAsia"/>
          <w:szCs w:val="21"/>
        </w:rPr>
        <w:t>9</w:t>
      </w:r>
      <w:r w:rsidRPr="00534DB7">
        <w:rPr>
          <w:rFonts w:asciiTheme="minorEastAsia" w:hAnsiTheme="minorEastAsia" w:cstheme="majorHAnsi"/>
          <w:szCs w:val="21"/>
        </w:rPr>
        <w:t>】</w:t>
      </w:r>
      <w:r w:rsidRPr="00534DB7">
        <w:rPr>
          <w:rFonts w:asciiTheme="minorEastAsia" w:hAnsiTheme="minorEastAsia" w:cstheme="majorHAnsi" w:hint="eastAsia"/>
          <w:szCs w:val="21"/>
        </w:rPr>
        <w:t>学内規則に従い</w:t>
      </w:r>
      <w:r>
        <w:rPr>
          <w:rFonts w:asciiTheme="minorEastAsia" w:hAnsiTheme="minorEastAsia" w:cstheme="majorHAnsi" w:hint="eastAsia"/>
          <w:szCs w:val="21"/>
        </w:rPr>
        <w:t>遺伝子組換実験</w:t>
      </w:r>
      <w:r w:rsidRPr="00534DB7">
        <w:rPr>
          <w:rFonts w:asciiTheme="minorEastAsia" w:hAnsiTheme="minorEastAsia" w:cstheme="majorHAnsi"/>
          <w:szCs w:val="21"/>
        </w:rPr>
        <w:t>に関して監督指導する委員会</w:t>
      </w:r>
      <w:r>
        <w:rPr>
          <w:rFonts w:asciiTheme="minorEastAsia" w:hAnsiTheme="minorEastAsia" w:cstheme="majorHAnsi" w:hint="eastAsia"/>
          <w:szCs w:val="21"/>
        </w:rPr>
        <w:t>を設置し</w:t>
      </w:r>
      <w:r w:rsidRPr="00534DB7">
        <w:rPr>
          <w:rFonts w:asciiTheme="minorEastAsia" w:hAnsiTheme="minorEastAsia" w:cstheme="majorHAnsi"/>
          <w:szCs w:val="21"/>
        </w:rPr>
        <w:t>ていること。</w:t>
      </w:r>
    </w:p>
    <w:p w:rsidR="006F3330" w:rsidRPr="00210042" w:rsidRDefault="006F3330" w:rsidP="006F43FB">
      <w:pPr>
        <w:adjustRightInd w:val="0"/>
        <w:snapToGrid w:val="0"/>
        <w:spacing w:beforeLines="50" w:before="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●基本情報：遺伝子組換</w:t>
      </w:r>
      <w:r w:rsidRPr="00210042">
        <w:rPr>
          <w:rFonts w:asciiTheme="majorEastAsia" w:eastAsiaTheme="majorEastAsia" w:hAnsiTheme="majorEastAsia" w:cstheme="majorHAnsi"/>
          <w:szCs w:val="21"/>
        </w:rPr>
        <w:t>実験に関して監督指導する委員会の委員名簿の書類を添付するか、公開</w:t>
      </w:r>
      <w:r w:rsidR="00A60943">
        <w:rPr>
          <w:rFonts w:asciiTheme="majorEastAsia" w:eastAsiaTheme="majorEastAsia" w:hAnsiTheme="majorEastAsia" w:cstheme="majorHAnsi" w:hint="eastAsia"/>
          <w:szCs w:val="21"/>
        </w:rPr>
        <w:t>しているウェブサイトの</w:t>
      </w:r>
      <w:r w:rsidRPr="00210042">
        <w:rPr>
          <w:rFonts w:asciiTheme="majorEastAsia" w:eastAsiaTheme="majorEastAsia" w:hAnsiTheme="majorEastAsia" w:cstheme="majorHAnsi"/>
          <w:szCs w:val="21"/>
        </w:rPr>
        <w:t>アドレスを</w:t>
      </w:r>
      <w:r w:rsidR="007C0F6D">
        <w:rPr>
          <w:rFonts w:asciiTheme="majorEastAsia" w:eastAsiaTheme="majorEastAsia" w:hAnsiTheme="majorEastAsia" w:cstheme="majorHAnsi"/>
          <w:szCs w:val="21"/>
        </w:rPr>
        <w:t>記入して</w:t>
      </w:r>
      <w:r w:rsidRPr="00210042">
        <w:rPr>
          <w:rFonts w:asciiTheme="majorEastAsia" w:eastAsiaTheme="majorEastAsia" w:hAnsiTheme="majorEastAsia" w:cstheme="majorHAnsi"/>
          <w:szCs w:val="21"/>
        </w:rPr>
        <w:t>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6"/>
        <w:gridCol w:w="1928"/>
        <w:gridCol w:w="4711"/>
      </w:tblGrid>
      <w:tr w:rsidR="006F3330" w:rsidRPr="00210042" w:rsidTr="00E65185">
        <w:trPr>
          <w:trHeight w:val="770"/>
        </w:trPr>
        <w:tc>
          <w:tcPr>
            <w:tcW w:w="1886" w:type="dxa"/>
          </w:tcPr>
          <w:p w:rsidR="006F3330" w:rsidRPr="00210042" w:rsidRDefault="006F3330" w:rsidP="006F43FB">
            <w:pPr>
              <w:adjustRightInd w:val="0"/>
              <w:snapToGrid w:val="0"/>
              <w:spacing w:beforeLines="50" w:before="187"/>
              <w:rPr>
                <w:rFonts w:asciiTheme="majorEastAsia" w:eastAsiaTheme="majorEastAsia" w:hAnsiTheme="majorEastAsia" w:cstheme="majorHAnsi"/>
                <w:szCs w:val="21"/>
              </w:rPr>
            </w:pPr>
          </w:p>
        </w:tc>
        <w:tc>
          <w:tcPr>
            <w:tcW w:w="1928" w:type="dxa"/>
            <w:vAlign w:val="center"/>
          </w:tcPr>
          <w:p w:rsidR="006F3330" w:rsidRPr="00210042" w:rsidRDefault="006F3330" w:rsidP="00FC1AD2">
            <w:pPr>
              <w:adjustRightInd w:val="0"/>
              <w:snapToGrid w:val="0"/>
              <w:jc w:val="center"/>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書類添付</w:t>
            </w:r>
            <w:r w:rsidRPr="00210042">
              <w:rPr>
                <w:rFonts w:asciiTheme="majorEastAsia" w:eastAsiaTheme="majorEastAsia" w:hAnsiTheme="majorEastAsia" w:cstheme="majorHAnsi"/>
                <w:szCs w:val="21"/>
              </w:rPr>
              <w:br/>
              <w:t>（添付＝〇）</w:t>
            </w:r>
          </w:p>
        </w:tc>
        <w:tc>
          <w:tcPr>
            <w:tcW w:w="4711" w:type="dxa"/>
            <w:vAlign w:val="center"/>
          </w:tcPr>
          <w:p w:rsidR="006F3330" w:rsidRPr="00210042" w:rsidRDefault="00A60943" w:rsidP="00FC1AD2">
            <w:pPr>
              <w:adjustRightInd w:val="0"/>
              <w:snapToGrid w:val="0"/>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ウェブサイトの</w:t>
            </w:r>
            <w:r w:rsidR="00FC1AD2">
              <w:rPr>
                <w:rFonts w:asciiTheme="majorEastAsia" w:eastAsiaTheme="majorEastAsia" w:hAnsiTheme="majorEastAsia" w:cstheme="majorHAnsi" w:hint="eastAsia"/>
                <w:szCs w:val="21"/>
              </w:rPr>
              <w:t>ＵＲＬ</w:t>
            </w:r>
          </w:p>
        </w:tc>
      </w:tr>
      <w:tr w:rsidR="006F3330" w:rsidRPr="00210042" w:rsidTr="00E65185">
        <w:trPr>
          <w:trHeight w:val="554"/>
        </w:trPr>
        <w:tc>
          <w:tcPr>
            <w:tcW w:w="1886" w:type="dxa"/>
          </w:tcPr>
          <w:p w:rsidR="006F3330" w:rsidRPr="00210042" w:rsidRDefault="006F3330" w:rsidP="006F43FB">
            <w:pPr>
              <w:adjustRightInd w:val="0"/>
              <w:snapToGrid w:val="0"/>
              <w:spacing w:beforeLines="50" w:before="187"/>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委員会委員名簿</w:t>
            </w:r>
          </w:p>
        </w:tc>
        <w:tc>
          <w:tcPr>
            <w:tcW w:w="1928" w:type="dxa"/>
          </w:tcPr>
          <w:p w:rsidR="006F3330" w:rsidRPr="00210042" w:rsidRDefault="006F3330" w:rsidP="006F43FB">
            <w:pPr>
              <w:adjustRightInd w:val="0"/>
              <w:snapToGrid w:val="0"/>
              <w:spacing w:beforeLines="50" w:before="187"/>
              <w:rPr>
                <w:rFonts w:asciiTheme="majorEastAsia" w:eastAsiaTheme="majorEastAsia" w:hAnsiTheme="majorEastAsia" w:cstheme="majorHAnsi"/>
                <w:szCs w:val="21"/>
              </w:rPr>
            </w:pPr>
          </w:p>
        </w:tc>
        <w:tc>
          <w:tcPr>
            <w:tcW w:w="4711" w:type="dxa"/>
          </w:tcPr>
          <w:p w:rsidR="006F3330" w:rsidRPr="00210042" w:rsidRDefault="006F3330" w:rsidP="006F43FB">
            <w:pPr>
              <w:adjustRightInd w:val="0"/>
              <w:snapToGrid w:val="0"/>
              <w:spacing w:beforeLines="50" w:before="187"/>
              <w:rPr>
                <w:rFonts w:asciiTheme="majorEastAsia" w:eastAsiaTheme="majorEastAsia" w:hAnsiTheme="majorEastAsia" w:cstheme="majorHAnsi"/>
                <w:szCs w:val="21"/>
              </w:rPr>
            </w:pPr>
          </w:p>
        </w:tc>
      </w:tr>
    </w:tbl>
    <w:p w:rsidR="00A60943" w:rsidRDefault="00A60943" w:rsidP="009663F8">
      <w:pPr>
        <w:adjustRightInd w:val="0"/>
        <w:snapToGrid w:val="0"/>
        <w:spacing w:beforeLines="50" w:before="187"/>
        <w:rPr>
          <w:rFonts w:asciiTheme="majorEastAsia" w:eastAsiaTheme="majorEastAsia" w:hAnsiTheme="majorEastAsia" w:cstheme="majorHAnsi"/>
          <w:szCs w:val="21"/>
        </w:rPr>
      </w:pPr>
    </w:p>
    <w:p w:rsidR="006F3330" w:rsidRPr="00210042" w:rsidRDefault="006F3330" w:rsidP="006F43FB">
      <w:pPr>
        <w:adjustRightInd w:val="0"/>
        <w:snapToGrid w:val="0"/>
        <w:spacing w:beforeLines="50" w:before="187"/>
        <w:rPr>
          <w:rFonts w:asciiTheme="majorEastAsia" w:eastAsiaTheme="majorEastAsia" w:hAnsiTheme="majorEastAsia" w:cstheme="majorHAnsi"/>
          <w:szCs w:val="21"/>
        </w:rPr>
      </w:pPr>
      <w:r w:rsidRPr="00210042">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6</w:t>
      </w:r>
      <w:r w:rsidRPr="00210042">
        <w:rPr>
          <w:rFonts w:asciiTheme="majorEastAsia" w:eastAsiaTheme="majorEastAsia" w:hAnsiTheme="majorEastAsia" w:cstheme="majorHAnsi"/>
          <w:szCs w:val="21"/>
        </w:rPr>
        <w:t>-</w:t>
      </w:r>
      <w:r w:rsidR="008752D3">
        <w:rPr>
          <w:rFonts w:asciiTheme="majorEastAsia" w:eastAsiaTheme="majorEastAsia" w:hAnsiTheme="majorEastAsia" w:cstheme="majorHAnsi" w:hint="eastAsia"/>
          <w:szCs w:val="21"/>
        </w:rPr>
        <w:t>9</w:t>
      </w:r>
      <w:r w:rsidRPr="00210042">
        <w:rPr>
          <w:rFonts w:asciiTheme="majorEastAsia" w:eastAsiaTheme="majorEastAsia" w:hAnsiTheme="majorEastAsia" w:cstheme="majorHAnsi"/>
          <w:szCs w:val="21"/>
        </w:rPr>
        <w:t>】当てはまる自己評価欄に〇をつけてください。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6379"/>
        <w:gridCol w:w="708"/>
      </w:tblGrid>
      <w:tr w:rsidR="006F3330" w:rsidRPr="00F77FF5" w:rsidTr="00E65185">
        <w:trPr>
          <w:trHeight w:val="660"/>
        </w:trPr>
        <w:tc>
          <w:tcPr>
            <w:tcW w:w="1418" w:type="dxa"/>
            <w:vAlign w:val="center"/>
          </w:tcPr>
          <w:p w:rsidR="006F3330" w:rsidRPr="00F77FF5" w:rsidRDefault="006F3330" w:rsidP="00454886">
            <w:pPr>
              <w:adjustRightInd w:val="0"/>
              <w:snapToGrid w:val="0"/>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自己評価</w:t>
            </w:r>
          </w:p>
        </w:tc>
        <w:tc>
          <w:tcPr>
            <w:tcW w:w="6379" w:type="dxa"/>
            <w:vAlign w:val="center"/>
          </w:tcPr>
          <w:p w:rsidR="006F3330" w:rsidRPr="00F77FF5" w:rsidRDefault="006F3330" w:rsidP="00454886">
            <w:pPr>
              <w:adjustRightInd w:val="0"/>
              <w:snapToGrid w:val="0"/>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評価内容</w:t>
            </w:r>
          </w:p>
        </w:tc>
        <w:tc>
          <w:tcPr>
            <w:tcW w:w="708" w:type="dxa"/>
            <w:vAlign w:val="center"/>
          </w:tcPr>
          <w:p w:rsidR="006F3330" w:rsidRPr="00F77FF5" w:rsidRDefault="006F3330" w:rsidP="00454886">
            <w:pPr>
              <w:adjustRightInd w:val="0"/>
              <w:snapToGrid w:val="0"/>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判定</w:t>
            </w:r>
          </w:p>
        </w:tc>
      </w:tr>
      <w:tr w:rsidR="006F3330" w:rsidRPr="00F77FF5" w:rsidTr="00E65185">
        <w:trPr>
          <w:trHeight w:val="728"/>
        </w:trPr>
        <w:tc>
          <w:tcPr>
            <w:tcW w:w="1418" w:type="dxa"/>
            <w:vAlign w:val="center"/>
          </w:tcPr>
          <w:p w:rsidR="006F3330" w:rsidRPr="00F77FF5" w:rsidRDefault="006F3330" w:rsidP="00454886">
            <w:pPr>
              <w:adjustRightInd w:val="0"/>
              <w:snapToGrid w:val="0"/>
              <w:rPr>
                <w:rFonts w:asciiTheme="majorEastAsia" w:eastAsiaTheme="majorEastAsia" w:hAnsiTheme="majorEastAsia" w:cstheme="majorHAnsi"/>
                <w:szCs w:val="21"/>
              </w:rPr>
            </w:pPr>
          </w:p>
        </w:tc>
        <w:tc>
          <w:tcPr>
            <w:tcW w:w="6379" w:type="dxa"/>
            <w:vAlign w:val="center"/>
          </w:tcPr>
          <w:p w:rsidR="006F3330" w:rsidRPr="00F77FF5" w:rsidRDefault="006F3330">
            <w:pPr>
              <w:adjustRightInd w:val="0"/>
              <w:snapToGrid w:val="0"/>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遺伝子組換</w:t>
            </w:r>
            <w:r w:rsidRPr="00F77FF5">
              <w:rPr>
                <w:rFonts w:asciiTheme="majorEastAsia" w:eastAsiaTheme="majorEastAsia" w:hAnsiTheme="majorEastAsia" w:cstheme="majorHAnsi"/>
                <w:szCs w:val="21"/>
              </w:rPr>
              <w:t>実験に関して監督指導する委員会が</w:t>
            </w:r>
            <w:r w:rsidR="00AF71E5">
              <w:rPr>
                <w:rFonts w:asciiTheme="majorEastAsia" w:eastAsiaTheme="majorEastAsia" w:hAnsiTheme="majorEastAsia" w:cstheme="majorHAnsi" w:hint="eastAsia"/>
                <w:szCs w:val="21"/>
              </w:rPr>
              <w:t>設置</w:t>
            </w:r>
            <w:r w:rsidRPr="00F77FF5">
              <w:rPr>
                <w:rFonts w:asciiTheme="majorEastAsia" w:eastAsiaTheme="majorEastAsia" w:hAnsiTheme="majorEastAsia" w:cstheme="majorHAnsi"/>
                <w:szCs w:val="21"/>
              </w:rPr>
              <w:t>されている</w:t>
            </w:r>
            <w:r>
              <w:rPr>
                <w:rFonts w:asciiTheme="majorEastAsia" w:eastAsiaTheme="majorEastAsia" w:hAnsiTheme="majorEastAsia" w:cstheme="majorHAnsi" w:hint="eastAsia"/>
                <w:szCs w:val="21"/>
              </w:rPr>
              <w:t>。</w:t>
            </w:r>
          </w:p>
        </w:tc>
        <w:tc>
          <w:tcPr>
            <w:tcW w:w="708" w:type="dxa"/>
            <w:vAlign w:val="center"/>
          </w:tcPr>
          <w:p w:rsidR="006F3330" w:rsidRPr="00F77FF5" w:rsidRDefault="006F3330" w:rsidP="00454886">
            <w:pPr>
              <w:adjustRightInd w:val="0"/>
              <w:snapToGrid w:val="0"/>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３</w:t>
            </w:r>
          </w:p>
        </w:tc>
      </w:tr>
      <w:tr w:rsidR="006F3330" w:rsidRPr="00F77FF5" w:rsidTr="006B48D3">
        <w:trPr>
          <w:trHeight w:val="838"/>
        </w:trPr>
        <w:tc>
          <w:tcPr>
            <w:tcW w:w="1418" w:type="dxa"/>
            <w:tcBorders>
              <w:top w:val="single" w:sz="4" w:space="0" w:color="000000"/>
              <w:left w:val="single" w:sz="4" w:space="0" w:color="000000"/>
              <w:bottom w:val="single" w:sz="4" w:space="0" w:color="000000"/>
              <w:right w:val="single" w:sz="4" w:space="0" w:color="000000"/>
            </w:tcBorders>
            <w:vAlign w:val="center"/>
          </w:tcPr>
          <w:p w:rsidR="006F3330" w:rsidRPr="00F77FF5" w:rsidRDefault="006F3330" w:rsidP="00454886">
            <w:pPr>
              <w:adjustRightInd w:val="0"/>
              <w:snapToGrid w:val="0"/>
              <w:rPr>
                <w:rFonts w:asciiTheme="majorEastAsia" w:eastAsiaTheme="majorEastAsia" w:hAnsiTheme="majorEastAsia" w:cstheme="majorHAnsi"/>
                <w:szCs w:val="21"/>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6F3330" w:rsidRPr="00F77FF5" w:rsidRDefault="006F3330">
            <w:pPr>
              <w:adjustRightInd w:val="0"/>
              <w:snapToGrid w:val="0"/>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遺伝子組換</w:t>
            </w:r>
            <w:r w:rsidRPr="00F77FF5">
              <w:rPr>
                <w:rFonts w:asciiTheme="majorEastAsia" w:eastAsiaTheme="majorEastAsia" w:hAnsiTheme="majorEastAsia" w:cstheme="majorHAnsi"/>
                <w:szCs w:val="21"/>
              </w:rPr>
              <w:t>実験に関して監督指導する委員会</w:t>
            </w:r>
            <w:r w:rsidR="00A60943">
              <w:rPr>
                <w:rFonts w:asciiTheme="majorEastAsia" w:eastAsiaTheme="majorEastAsia" w:hAnsiTheme="majorEastAsia" w:cstheme="majorHAnsi" w:hint="eastAsia"/>
                <w:szCs w:val="21"/>
              </w:rPr>
              <w:t>は</w:t>
            </w:r>
            <w:r w:rsidR="00AF71E5">
              <w:rPr>
                <w:rFonts w:asciiTheme="majorEastAsia" w:eastAsiaTheme="majorEastAsia" w:hAnsiTheme="majorEastAsia" w:cstheme="majorHAnsi" w:hint="eastAsia"/>
                <w:szCs w:val="21"/>
              </w:rPr>
              <w:t>設置</w:t>
            </w:r>
            <w:r w:rsidR="00A60943">
              <w:rPr>
                <w:rFonts w:asciiTheme="majorEastAsia" w:eastAsiaTheme="majorEastAsia" w:hAnsiTheme="majorEastAsia" w:cstheme="majorHAnsi" w:hint="eastAsia"/>
                <w:szCs w:val="21"/>
              </w:rPr>
              <w:t>されているが、活動</w:t>
            </w:r>
            <w:r>
              <w:rPr>
                <w:rFonts w:asciiTheme="majorEastAsia" w:eastAsiaTheme="majorEastAsia" w:hAnsiTheme="majorEastAsia" w:cstheme="majorHAnsi" w:hint="eastAsia"/>
                <w:szCs w:val="21"/>
              </w:rPr>
              <w:t>が不十分である。</w:t>
            </w:r>
          </w:p>
        </w:tc>
        <w:tc>
          <w:tcPr>
            <w:tcW w:w="708" w:type="dxa"/>
            <w:tcBorders>
              <w:top w:val="single" w:sz="4" w:space="0" w:color="000000"/>
              <w:left w:val="single" w:sz="4" w:space="0" w:color="000000"/>
              <w:bottom w:val="single" w:sz="4" w:space="0" w:color="000000"/>
              <w:right w:val="single" w:sz="4" w:space="0" w:color="000000"/>
            </w:tcBorders>
            <w:vAlign w:val="center"/>
          </w:tcPr>
          <w:p w:rsidR="006F3330" w:rsidRPr="00F77FF5" w:rsidRDefault="006F3330" w:rsidP="00454886">
            <w:pPr>
              <w:adjustRightInd w:val="0"/>
              <w:snapToGrid w:val="0"/>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２</w:t>
            </w:r>
          </w:p>
        </w:tc>
      </w:tr>
      <w:tr w:rsidR="006F3330" w:rsidRPr="00F77FF5" w:rsidTr="006B48D3">
        <w:trPr>
          <w:trHeight w:val="838"/>
        </w:trPr>
        <w:tc>
          <w:tcPr>
            <w:tcW w:w="1418" w:type="dxa"/>
            <w:vAlign w:val="center"/>
          </w:tcPr>
          <w:p w:rsidR="006F3330" w:rsidRPr="00F77FF5" w:rsidRDefault="006F3330" w:rsidP="00454886">
            <w:pPr>
              <w:adjustRightInd w:val="0"/>
              <w:snapToGrid w:val="0"/>
              <w:rPr>
                <w:rFonts w:asciiTheme="majorEastAsia" w:eastAsiaTheme="majorEastAsia" w:hAnsiTheme="majorEastAsia" w:cstheme="majorHAnsi"/>
                <w:szCs w:val="21"/>
              </w:rPr>
            </w:pPr>
          </w:p>
        </w:tc>
        <w:tc>
          <w:tcPr>
            <w:tcW w:w="6379" w:type="dxa"/>
            <w:vAlign w:val="center"/>
          </w:tcPr>
          <w:p w:rsidR="006F3330" w:rsidRPr="00F77FF5" w:rsidRDefault="006F3330">
            <w:pPr>
              <w:adjustRightInd w:val="0"/>
              <w:snapToGrid w:val="0"/>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遺伝子組換</w:t>
            </w:r>
            <w:r w:rsidRPr="00F77FF5">
              <w:rPr>
                <w:rFonts w:asciiTheme="majorEastAsia" w:eastAsiaTheme="majorEastAsia" w:hAnsiTheme="majorEastAsia" w:cstheme="majorHAnsi"/>
                <w:szCs w:val="21"/>
              </w:rPr>
              <w:t>実験に関して監督指導する委員会が</w:t>
            </w:r>
            <w:r w:rsidR="00AF71E5">
              <w:rPr>
                <w:rFonts w:asciiTheme="majorEastAsia" w:eastAsiaTheme="majorEastAsia" w:hAnsiTheme="majorEastAsia" w:cstheme="majorHAnsi" w:hint="eastAsia"/>
                <w:szCs w:val="21"/>
              </w:rPr>
              <w:t>設置</w:t>
            </w:r>
            <w:r w:rsidRPr="00F77FF5">
              <w:rPr>
                <w:rFonts w:asciiTheme="majorEastAsia" w:eastAsiaTheme="majorEastAsia" w:hAnsiTheme="majorEastAsia" w:cstheme="majorHAnsi"/>
                <w:szCs w:val="21"/>
              </w:rPr>
              <w:t>されていない</w:t>
            </w:r>
            <w:r>
              <w:rPr>
                <w:rFonts w:asciiTheme="majorEastAsia" w:eastAsiaTheme="majorEastAsia" w:hAnsiTheme="majorEastAsia" w:cstheme="majorHAnsi" w:hint="eastAsia"/>
                <w:szCs w:val="21"/>
              </w:rPr>
              <w:t>。</w:t>
            </w:r>
          </w:p>
        </w:tc>
        <w:tc>
          <w:tcPr>
            <w:tcW w:w="708" w:type="dxa"/>
            <w:vAlign w:val="center"/>
          </w:tcPr>
          <w:p w:rsidR="006F3330" w:rsidRPr="00F77FF5" w:rsidRDefault="006F3330" w:rsidP="00454886">
            <w:pPr>
              <w:adjustRightInd w:val="0"/>
              <w:snapToGrid w:val="0"/>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１</w:t>
            </w:r>
          </w:p>
        </w:tc>
      </w:tr>
    </w:tbl>
    <w:p w:rsidR="00A60943" w:rsidRDefault="00A60943" w:rsidP="006F3330">
      <w:pPr>
        <w:widowControl/>
        <w:jc w:val="left"/>
        <w:rPr>
          <w:rFonts w:asciiTheme="majorEastAsia" w:eastAsiaTheme="majorEastAsia" w:hAnsiTheme="majorEastAsia" w:cstheme="majorHAnsi"/>
          <w:szCs w:val="21"/>
        </w:rPr>
      </w:pPr>
    </w:p>
    <w:p w:rsidR="006F3330" w:rsidRPr="00A83E53" w:rsidRDefault="001119D3" w:rsidP="009663F8">
      <w:pPr>
        <w:adjustRightInd w:val="0"/>
        <w:snapToGrid w:val="0"/>
        <w:spacing w:beforeLines="50" w:before="187"/>
        <w:rPr>
          <w:rFonts w:asciiTheme="minorEastAsia" w:hAnsiTheme="minorEastAsia" w:cstheme="majorHAnsi"/>
          <w:szCs w:val="21"/>
        </w:rPr>
      </w:pPr>
      <w:r>
        <w:rPr>
          <w:rFonts w:asciiTheme="minorEastAsia" w:hAnsiTheme="minorEastAsia" w:cstheme="majorHAnsi" w:hint="eastAsia"/>
          <w:szCs w:val="21"/>
        </w:rPr>
        <w:t>＜</w:t>
      </w:r>
      <w:r w:rsidR="00AB1E54">
        <w:rPr>
          <w:rFonts w:asciiTheme="minorEastAsia" w:hAnsiTheme="minorEastAsia" w:cstheme="majorHAnsi" w:hint="eastAsia"/>
          <w:szCs w:val="21"/>
        </w:rPr>
        <w:t>各獣医学教育組織が設置する必要がある施設・設備</w:t>
      </w:r>
      <w:r>
        <w:rPr>
          <w:rFonts w:asciiTheme="minorEastAsia" w:hAnsiTheme="minorEastAsia" w:cstheme="majorHAnsi" w:hint="eastAsia"/>
          <w:szCs w:val="21"/>
        </w:rPr>
        <w:t>＞</w:t>
      </w:r>
    </w:p>
    <w:p w:rsidR="00443F18" w:rsidRDefault="00443F18" w:rsidP="006F43FB">
      <w:pPr>
        <w:adjustRightInd w:val="0"/>
        <w:snapToGrid w:val="0"/>
        <w:spacing w:beforeLines="50" w:before="187"/>
        <w:ind w:left="1917" w:hangingChars="913" w:hanging="1917"/>
        <w:rPr>
          <w:rFonts w:asciiTheme="minorEastAsia" w:hAnsiTheme="minorEastAsia" w:cstheme="majorHAnsi"/>
          <w:szCs w:val="21"/>
        </w:rPr>
      </w:pPr>
      <w:r>
        <w:rPr>
          <w:rFonts w:asciiTheme="minorEastAsia" w:hAnsiTheme="minorEastAsia" w:cstheme="majorHAnsi" w:hint="eastAsia"/>
          <w:szCs w:val="21"/>
        </w:rPr>
        <w:t>【評価の視点6-</w:t>
      </w:r>
      <w:r w:rsidR="008752D3">
        <w:rPr>
          <w:rFonts w:asciiTheme="minorEastAsia" w:hAnsiTheme="minorEastAsia" w:cstheme="majorHAnsi" w:hint="eastAsia"/>
          <w:szCs w:val="21"/>
        </w:rPr>
        <w:t>10</w:t>
      </w:r>
      <w:r>
        <w:rPr>
          <w:rFonts w:asciiTheme="minorEastAsia" w:hAnsiTheme="minorEastAsia" w:cstheme="majorHAnsi" w:hint="eastAsia"/>
          <w:szCs w:val="21"/>
        </w:rPr>
        <w:t>】附属獣医学教育病院の施設・設備を参加型臨床実習等の教育に活用できるように整備していること。</w:t>
      </w:r>
    </w:p>
    <w:p w:rsidR="006F3330" w:rsidRPr="00C2282B" w:rsidRDefault="006F3330" w:rsidP="00BF63B8">
      <w:pPr>
        <w:adjustRightInd w:val="0"/>
        <w:snapToGrid w:val="0"/>
        <w:spacing w:beforeLines="50" w:before="187"/>
        <w:ind w:left="1275" w:hangingChars="607" w:hanging="1275"/>
        <w:rPr>
          <w:rFonts w:asciiTheme="majorEastAsia" w:eastAsiaTheme="majorEastAsia" w:hAnsiTheme="majorEastAsia" w:cstheme="majorHAnsi"/>
          <w:szCs w:val="21"/>
        </w:rPr>
      </w:pPr>
      <w:r w:rsidRPr="00727AC3">
        <w:rPr>
          <w:rFonts w:asciiTheme="majorEastAsia" w:eastAsiaTheme="majorEastAsia" w:hAnsiTheme="majorEastAsia" w:cstheme="majorHAnsi" w:hint="eastAsia"/>
          <w:szCs w:val="21"/>
        </w:rPr>
        <w:t>●基本情報：</w:t>
      </w:r>
      <w:r w:rsidRPr="00727AC3">
        <w:rPr>
          <w:rFonts w:asciiTheme="majorEastAsia" w:eastAsiaTheme="majorEastAsia" w:hAnsiTheme="majorEastAsia" w:cstheme="majorHAnsi"/>
          <w:szCs w:val="21"/>
        </w:rPr>
        <w:t>附属</w:t>
      </w:r>
      <w:r w:rsidR="00EB2DCE">
        <w:rPr>
          <w:rFonts w:asciiTheme="majorEastAsia" w:eastAsiaTheme="majorEastAsia" w:hAnsiTheme="majorEastAsia" w:cstheme="majorHAnsi" w:hint="eastAsia"/>
          <w:szCs w:val="21"/>
        </w:rPr>
        <w:t>獣医学教育病院</w:t>
      </w:r>
      <w:r w:rsidRPr="00727AC3">
        <w:rPr>
          <w:rFonts w:asciiTheme="majorEastAsia" w:eastAsiaTheme="majorEastAsia" w:hAnsiTheme="majorEastAsia" w:cstheme="majorHAnsi"/>
          <w:szCs w:val="21"/>
        </w:rPr>
        <w:t>の施設・設備に関して、該当している項目に○を、該当しない項目に×を</w:t>
      </w:r>
      <w:r w:rsidR="00D715EB" w:rsidRPr="00727AC3">
        <w:rPr>
          <w:rFonts w:asciiTheme="majorEastAsia" w:eastAsiaTheme="majorEastAsia" w:hAnsiTheme="majorEastAsia" w:cstheme="majorHAnsi" w:hint="eastAsia"/>
          <w:szCs w:val="21"/>
        </w:rPr>
        <w:t>つ</w:t>
      </w:r>
      <w:r w:rsidRPr="00727AC3">
        <w:rPr>
          <w:rFonts w:asciiTheme="majorEastAsia" w:eastAsiaTheme="majorEastAsia" w:hAnsiTheme="majorEastAsia" w:cstheme="majorHAnsi"/>
          <w:szCs w:val="21"/>
        </w:rPr>
        <w:t>けてください。</w:t>
      </w:r>
    </w:p>
    <w:tbl>
      <w:tblPr>
        <w:tblStyle w:val="af3"/>
        <w:tblW w:w="8613" w:type="dxa"/>
        <w:tblLook w:val="04A0" w:firstRow="1" w:lastRow="0" w:firstColumn="1" w:lastColumn="0" w:noHBand="0" w:noVBand="1"/>
      </w:tblPr>
      <w:tblGrid>
        <w:gridCol w:w="817"/>
        <w:gridCol w:w="6521"/>
        <w:gridCol w:w="1275"/>
      </w:tblGrid>
      <w:tr w:rsidR="007D6F6D" w:rsidRPr="00D36139" w:rsidTr="00454886">
        <w:trPr>
          <w:trHeight w:val="735"/>
        </w:trPr>
        <w:tc>
          <w:tcPr>
            <w:tcW w:w="817" w:type="dxa"/>
          </w:tcPr>
          <w:p w:rsidR="007D6F6D" w:rsidRPr="00D36139" w:rsidRDefault="007D6F6D"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7D6F6D" w:rsidRPr="00D36139" w:rsidRDefault="00D36139" w:rsidP="00454886">
            <w:pPr>
              <w:adjustRightInd w:val="0"/>
              <w:snapToGrid w:val="0"/>
              <w:spacing w:before="100" w:beforeAutospacing="1"/>
              <w:ind w:firstLineChars="1200" w:firstLine="2520"/>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項　　目</w:t>
            </w:r>
          </w:p>
        </w:tc>
        <w:tc>
          <w:tcPr>
            <w:tcW w:w="1275" w:type="dxa"/>
            <w:vAlign w:val="center"/>
          </w:tcPr>
          <w:p w:rsidR="00454886" w:rsidRDefault="00D36139" w:rsidP="00454886">
            <w:pPr>
              <w:adjustRightInd w:val="0"/>
              <w:snapToGrid w:val="0"/>
              <w:jc w:val="center"/>
              <w:rPr>
                <w:rFonts w:asciiTheme="majorEastAsia" w:eastAsiaTheme="majorEastAsia" w:hAnsiTheme="majorEastAsia" w:cstheme="majorHAnsi"/>
                <w:sz w:val="21"/>
                <w:szCs w:val="21"/>
              </w:rPr>
            </w:pPr>
            <w:r w:rsidRPr="00D36139">
              <w:rPr>
                <w:rFonts w:asciiTheme="majorEastAsia" w:eastAsiaTheme="majorEastAsia" w:hAnsiTheme="majorEastAsia" w:cstheme="majorHAnsi" w:hint="eastAsia"/>
                <w:sz w:val="21"/>
                <w:szCs w:val="21"/>
              </w:rPr>
              <w:t>該当</w:t>
            </w:r>
            <w:r>
              <w:rPr>
                <w:rFonts w:asciiTheme="majorEastAsia" w:eastAsiaTheme="majorEastAsia" w:hAnsiTheme="majorEastAsia" w:cstheme="majorHAnsi" w:hint="eastAsia"/>
                <w:sz w:val="21"/>
                <w:szCs w:val="21"/>
              </w:rPr>
              <w:t>／</w:t>
            </w:r>
          </w:p>
          <w:p w:rsidR="007D6F6D" w:rsidRPr="00D36139" w:rsidRDefault="00D36139" w:rsidP="00454886">
            <w:pPr>
              <w:adjustRightInd w:val="0"/>
              <w:snapToGrid w:val="0"/>
              <w:jc w:val="center"/>
              <w:rPr>
                <w:rFonts w:asciiTheme="majorEastAsia" w:eastAsiaTheme="majorEastAsia" w:hAnsiTheme="majorEastAsia" w:cstheme="majorHAnsi"/>
                <w:sz w:val="21"/>
                <w:szCs w:val="21"/>
              </w:rPr>
            </w:pPr>
            <w:r w:rsidRPr="00D36139">
              <w:rPr>
                <w:rFonts w:asciiTheme="majorEastAsia" w:eastAsiaTheme="majorEastAsia" w:hAnsiTheme="majorEastAsia" w:cstheme="majorHAnsi" w:hint="eastAsia"/>
                <w:sz w:val="21"/>
                <w:szCs w:val="21"/>
              </w:rPr>
              <w:t>非該当</w:t>
            </w:r>
          </w:p>
        </w:tc>
      </w:tr>
      <w:tr w:rsidR="00D36139" w:rsidRPr="00D36139" w:rsidTr="00454886">
        <w:tc>
          <w:tcPr>
            <w:tcW w:w="817" w:type="dxa"/>
            <w:vMerge w:val="restart"/>
          </w:tcPr>
          <w:p w:rsidR="00D36139" w:rsidRDefault="00D36139" w:rsidP="006F43FB">
            <w:pPr>
              <w:adjustRightInd w:val="0"/>
              <w:snapToGrid w:val="0"/>
              <w:spacing w:beforeLines="50" w:before="187"/>
              <w:rPr>
                <w:rFonts w:asciiTheme="majorEastAsia" w:eastAsiaTheme="majorEastAsia" w:hAnsiTheme="majorEastAsia" w:cstheme="majorHAnsi"/>
                <w:sz w:val="21"/>
                <w:szCs w:val="21"/>
              </w:rPr>
            </w:pPr>
          </w:p>
          <w:p w:rsidR="00D36139" w:rsidRDefault="00D36139" w:rsidP="006F43FB">
            <w:pPr>
              <w:adjustRightInd w:val="0"/>
              <w:snapToGrid w:val="0"/>
              <w:spacing w:beforeLines="50" w:before="187"/>
              <w:rPr>
                <w:rFonts w:asciiTheme="majorEastAsia" w:eastAsiaTheme="majorEastAsia" w:hAnsiTheme="majorEastAsia" w:cstheme="majorHAnsi"/>
                <w:sz w:val="21"/>
                <w:szCs w:val="21"/>
              </w:rPr>
            </w:pPr>
          </w:p>
          <w:p w:rsidR="00D36139" w:rsidRDefault="00D36139" w:rsidP="006F43FB">
            <w:pPr>
              <w:adjustRightInd w:val="0"/>
              <w:snapToGrid w:val="0"/>
              <w:spacing w:beforeLines="50" w:before="187"/>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必 須</w:t>
            </w:r>
          </w:p>
          <w:p w:rsidR="00D36139" w:rsidRDefault="00D36139" w:rsidP="006F43FB">
            <w:pPr>
              <w:adjustRightInd w:val="0"/>
              <w:snapToGrid w:val="0"/>
              <w:spacing w:beforeLines="50" w:before="187"/>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項 目</w:t>
            </w:r>
          </w:p>
          <w:p w:rsidR="007011EA" w:rsidRDefault="007011EA" w:rsidP="006F43FB">
            <w:pPr>
              <w:adjustRightInd w:val="0"/>
              <w:snapToGrid w:val="0"/>
              <w:spacing w:beforeLines="50" w:before="187"/>
              <w:rPr>
                <w:rFonts w:asciiTheme="majorEastAsia" w:eastAsiaTheme="majorEastAsia" w:hAnsiTheme="majorEastAsia" w:cstheme="majorHAnsi"/>
                <w:sz w:val="21"/>
                <w:szCs w:val="21"/>
              </w:rPr>
            </w:pPr>
          </w:p>
          <w:p w:rsidR="007011EA" w:rsidRDefault="007011EA"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FC1AD2">
            <w:pPr>
              <w:adjustRightInd w:val="0"/>
              <w:snapToGrid w:val="0"/>
              <w:spacing w:beforeLines="50" w:before="187"/>
              <w:rPr>
                <w:rFonts w:asciiTheme="majorEastAsia" w:eastAsiaTheme="majorEastAsia" w:hAnsiTheme="majorEastAsia" w:cstheme="majorHAnsi"/>
                <w:sz w:val="21"/>
                <w:szCs w:val="21"/>
              </w:rPr>
            </w:pPr>
          </w:p>
          <w:p w:rsidR="00FC1AD2" w:rsidRDefault="00FC1AD2" w:rsidP="00FC1AD2">
            <w:pPr>
              <w:adjustRightInd w:val="0"/>
              <w:snapToGrid w:val="0"/>
              <w:spacing w:beforeLines="50" w:before="187"/>
              <w:rPr>
                <w:rFonts w:asciiTheme="majorEastAsia" w:eastAsiaTheme="majorEastAsia" w:hAnsiTheme="majorEastAsia" w:cstheme="majorHAnsi"/>
                <w:sz w:val="21"/>
                <w:szCs w:val="21"/>
              </w:rPr>
            </w:pPr>
          </w:p>
          <w:p w:rsidR="00FC1AD2" w:rsidRDefault="00FC1AD2" w:rsidP="00FC1AD2">
            <w:pPr>
              <w:adjustRightInd w:val="0"/>
              <w:snapToGrid w:val="0"/>
              <w:spacing w:beforeLines="50" w:before="187"/>
              <w:rPr>
                <w:rFonts w:asciiTheme="majorEastAsia" w:eastAsiaTheme="majorEastAsia" w:hAnsiTheme="majorEastAsia" w:cstheme="majorHAnsi"/>
                <w:sz w:val="21"/>
                <w:szCs w:val="21"/>
              </w:rPr>
            </w:pPr>
          </w:p>
          <w:p w:rsidR="00FC1AD2" w:rsidRDefault="00FC1AD2" w:rsidP="00FC1AD2">
            <w:pPr>
              <w:adjustRightInd w:val="0"/>
              <w:snapToGrid w:val="0"/>
              <w:spacing w:beforeLines="50" w:before="187"/>
              <w:rPr>
                <w:rFonts w:asciiTheme="majorEastAsia" w:eastAsiaTheme="majorEastAsia" w:hAnsiTheme="majorEastAsia" w:cstheme="majorHAnsi"/>
                <w:sz w:val="21"/>
                <w:szCs w:val="21"/>
              </w:rPr>
            </w:pPr>
          </w:p>
          <w:p w:rsidR="00FC1AD2" w:rsidRDefault="00FC1AD2" w:rsidP="00FC1AD2">
            <w:pPr>
              <w:adjustRightInd w:val="0"/>
              <w:snapToGrid w:val="0"/>
              <w:spacing w:beforeLines="50" w:before="187"/>
              <w:rPr>
                <w:rFonts w:asciiTheme="majorEastAsia" w:eastAsiaTheme="majorEastAsia" w:hAnsiTheme="majorEastAsia" w:cstheme="majorHAnsi"/>
                <w:sz w:val="21"/>
                <w:szCs w:val="21"/>
              </w:rPr>
            </w:pPr>
          </w:p>
          <w:p w:rsidR="00FC1AD2" w:rsidRDefault="00FC1AD2" w:rsidP="00FC1AD2">
            <w:pPr>
              <w:adjustRightInd w:val="0"/>
              <w:snapToGrid w:val="0"/>
              <w:spacing w:beforeLines="50" w:before="187"/>
              <w:rPr>
                <w:rFonts w:asciiTheme="majorEastAsia" w:eastAsiaTheme="majorEastAsia" w:hAnsiTheme="majorEastAsia" w:cstheme="majorHAnsi"/>
                <w:sz w:val="21"/>
                <w:szCs w:val="21"/>
              </w:rPr>
            </w:pPr>
          </w:p>
          <w:p w:rsidR="00FC1AD2" w:rsidRDefault="00FC1AD2" w:rsidP="00FC1AD2">
            <w:pPr>
              <w:adjustRightInd w:val="0"/>
              <w:snapToGrid w:val="0"/>
              <w:spacing w:beforeLines="50" w:before="187"/>
              <w:rPr>
                <w:rFonts w:asciiTheme="majorEastAsia" w:eastAsiaTheme="majorEastAsia" w:hAnsiTheme="majorEastAsia" w:cstheme="majorHAnsi"/>
                <w:sz w:val="21"/>
                <w:szCs w:val="21"/>
              </w:rPr>
            </w:pPr>
          </w:p>
          <w:p w:rsidR="00FC1AD2" w:rsidRDefault="00FC1AD2" w:rsidP="00FC1AD2">
            <w:pPr>
              <w:adjustRightInd w:val="0"/>
              <w:snapToGrid w:val="0"/>
              <w:spacing w:beforeLines="50" w:before="187"/>
              <w:rPr>
                <w:rFonts w:asciiTheme="majorEastAsia" w:eastAsiaTheme="majorEastAsia" w:hAnsiTheme="majorEastAsia" w:cstheme="majorHAnsi"/>
                <w:sz w:val="21"/>
                <w:szCs w:val="21"/>
              </w:rPr>
            </w:pPr>
          </w:p>
          <w:p w:rsidR="00FC1AD2" w:rsidRDefault="00FC1AD2" w:rsidP="00FC1AD2">
            <w:pPr>
              <w:adjustRightInd w:val="0"/>
              <w:snapToGrid w:val="0"/>
              <w:spacing w:beforeLines="50" w:before="187"/>
              <w:rPr>
                <w:rFonts w:asciiTheme="majorEastAsia" w:eastAsiaTheme="majorEastAsia" w:hAnsiTheme="majorEastAsia" w:cstheme="majorHAnsi"/>
                <w:sz w:val="21"/>
                <w:szCs w:val="21"/>
              </w:rPr>
            </w:pPr>
          </w:p>
          <w:p w:rsidR="00FC1AD2" w:rsidRDefault="00FC1AD2" w:rsidP="00FC1AD2">
            <w:pPr>
              <w:adjustRightInd w:val="0"/>
              <w:snapToGrid w:val="0"/>
              <w:spacing w:beforeLines="50" w:before="187"/>
              <w:rPr>
                <w:rFonts w:asciiTheme="majorEastAsia" w:eastAsiaTheme="majorEastAsia" w:hAnsiTheme="majorEastAsia" w:cstheme="majorHAnsi"/>
                <w:sz w:val="21"/>
                <w:szCs w:val="21"/>
              </w:rPr>
            </w:pPr>
          </w:p>
          <w:p w:rsidR="00FC1AD2" w:rsidRDefault="00FC1AD2" w:rsidP="00FC1AD2">
            <w:pPr>
              <w:adjustRightInd w:val="0"/>
              <w:snapToGrid w:val="0"/>
              <w:spacing w:beforeLines="50" w:before="187"/>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必 須</w:t>
            </w:r>
          </w:p>
          <w:p w:rsidR="00FC1AD2" w:rsidRDefault="00FC1AD2" w:rsidP="00FC1AD2">
            <w:pPr>
              <w:adjustRightInd w:val="0"/>
              <w:snapToGrid w:val="0"/>
              <w:spacing w:beforeLines="50" w:before="187"/>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項 目</w:t>
            </w:r>
          </w:p>
          <w:p w:rsidR="007011EA" w:rsidRDefault="007011EA"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FC1AD2">
            <w:pPr>
              <w:adjustRightInd w:val="0"/>
              <w:snapToGrid w:val="0"/>
              <w:spacing w:beforeLines="50" w:before="187"/>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必 須</w:t>
            </w:r>
          </w:p>
          <w:p w:rsidR="00FC1AD2" w:rsidRDefault="00FC1AD2" w:rsidP="00FC1AD2">
            <w:pPr>
              <w:adjustRightInd w:val="0"/>
              <w:snapToGrid w:val="0"/>
              <w:spacing w:beforeLines="50" w:before="187"/>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項 目</w:t>
            </w:r>
          </w:p>
          <w:p w:rsidR="00FC1AD2" w:rsidRPr="00D36139" w:rsidRDefault="00FC1AD2"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A524E5"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lastRenderedPageBreak/>
              <w:t>１．</w:t>
            </w:r>
            <w:r w:rsidRPr="00A524E5">
              <w:rPr>
                <w:rFonts w:asciiTheme="majorEastAsia" w:eastAsiaTheme="majorEastAsia" w:hAnsiTheme="majorEastAsia" w:cstheme="majorHAnsi" w:hint="eastAsia"/>
                <w:sz w:val="21"/>
                <w:szCs w:val="21"/>
              </w:rPr>
              <w:t>小動物診察室：学生、教員、スタッフ（合計５名以上）が診察できる広さの室で、同一時間帯に同時に参加型臨床実習等を行う学生グループ数以上の数。</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A524E5"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sidRPr="00A524E5">
              <w:rPr>
                <w:rFonts w:asciiTheme="majorEastAsia" w:eastAsiaTheme="majorEastAsia" w:hAnsiTheme="majorEastAsia" w:cstheme="majorHAnsi" w:hint="eastAsia"/>
                <w:sz w:val="21"/>
                <w:szCs w:val="21"/>
              </w:rPr>
              <w:t>２．小動物処置室：処置台を１台以上有し、学生、教員、スタッフが症例の診断や処置を行うために必要な広さで、同一時間帯に同時に参加型臨床実習等を行う学生グループ数以上の数。</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A524E5"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sidRPr="00A524E5">
              <w:rPr>
                <w:rFonts w:asciiTheme="majorEastAsia" w:eastAsiaTheme="majorEastAsia" w:hAnsiTheme="majorEastAsia" w:cstheme="majorHAnsi" w:hint="eastAsia"/>
                <w:sz w:val="21"/>
                <w:szCs w:val="21"/>
              </w:rPr>
              <w:t>３．小動物臨床検査室：通常の診療に必要な検査ならびに参加型臨</w:t>
            </w:r>
            <w:r w:rsidRPr="00A524E5">
              <w:rPr>
                <w:rFonts w:asciiTheme="majorEastAsia" w:eastAsiaTheme="majorEastAsia" w:hAnsiTheme="majorEastAsia" w:cstheme="majorHAnsi" w:hint="eastAsia"/>
                <w:sz w:val="21"/>
                <w:szCs w:val="21"/>
              </w:rPr>
              <w:lastRenderedPageBreak/>
              <w:t>床実習等に必要な広さの室。</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A524E5"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sidRPr="00A524E5">
              <w:rPr>
                <w:rFonts w:asciiTheme="majorEastAsia" w:eastAsiaTheme="majorEastAsia" w:hAnsiTheme="majorEastAsia" w:cstheme="majorHAnsi" w:hint="eastAsia"/>
                <w:sz w:val="21"/>
                <w:szCs w:val="21"/>
              </w:rPr>
              <w:t>４．小動物Ｘ線検査室：X線診断装置を設置し、学生、教員、スタッフが検査を行うことができる広さの室。</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A524E5"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sidRPr="00A524E5">
              <w:rPr>
                <w:rFonts w:asciiTheme="majorEastAsia" w:eastAsiaTheme="majorEastAsia" w:hAnsiTheme="majorEastAsia" w:cstheme="majorHAnsi" w:hint="eastAsia"/>
                <w:sz w:val="21"/>
                <w:szCs w:val="21"/>
              </w:rPr>
              <w:t>５．小動物超音波検査室：超音波診断装置を設置し、学生、教員、スタッフが検査を行うことができる広さの室。</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A524E5"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sidRPr="00A524E5">
              <w:rPr>
                <w:rFonts w:asciiTheme="majorEastAsia" w:eastAsiaTheme="majorEastAsia" w:hAnsiTheme="majorEastAsia" w:cstheme="majorHAnsi" w:hint="eastAsia"/>
                <w:sz w:val="21"/>
                <w:szCs w:val="21"/>
              </w:rPr>
              <w:t>６．小動物内視鏡検査室：内視鏡と麻酔装置を設置し、学生、教員、スタッフが検査を行うことができる広さの室。</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A524E5"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sidRPr="00A524E5">
              <w:rPr>
                <w:rFonts w:asciiTheme="majorEastAsia" w:eastAsiaTheme="majorEastAsia" w:hAnsiTheme="majorEastAsia" w:cstheme="majorHAnsi" w:hint="eastAsia"/>
                <w:sz w:val="21"/>
                <w:szCs w:val="21"/>
              </w:rPr>
              <w:t>７．小動物理学療法室（リハビリ室）：学生、教員、スタッフが動物のリハビリに用いる室またはスペース。</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A524E5"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sidRPr="00A524E5">
              <w:rPr>
                <w:rFonts w:asciiTheme="majorEastAsia" w:eastAsiaTheme="majorEastAsia" w:hAnsiTheme="majorEastAsia" w:cstheme="majorHAnsi" w:hint="eastAsia"/>
                <w:sz w:val="21"/>
                <w:szCs w:val="21"/>
              </w:rPr>
              <w:t>８．小動物手術準備室：必要な機器が設置され、学生、教員、スタッフが麻酔や手術準備を行うことができる広さの室。</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A524E5"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sidRPr="00A524E5">
              <w:rPr>
                <w:rFonts w:asciiTheme="majorEastAsia" w:eastAsiaTheme="majorEastAsia" w:hAnsiTheme="majorEastAsia" w:cstheme="majorHAnsi" w:hint="eastAsia"/>
                <w:sz w:val="21"/>
                <w:szCs w:val="21"/>
              </w:rPr>
              <w:t>９．小動物手術室：学生、教員、スタッフが余裕を持って手術を行うことができる広さの室（各手術室は手術内容等により異なる手術に対応できる）で、年間手術数に対応できる数。術中の手技等を観察できるモニター等の設置が望ましい。</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174653"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10</w:t>
            </w:r>
            <w:r w:rsidR="00A524E5" w:rsidRPr="00A524E5">
              <w:rPr>
                <w:rFonts w:asciiTheme="majorEastAsia" w:eastAsiaTheme="majorEastAsia" w:hAnsiTheme="majorEastAsia" w:cstheme="majorHAnsi" w:hint="eastAsia"/>
                <w:sz w:val="21"/>
                <w:szCs w:val="21"/>
              </w:rPr>
              <w:t>．小動物回復室：必要な機器を設置し、学生、教員、スタッフが術後の監視、管理を行う室。</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174653"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11</w:t>
            </w:r>
            <w:r w:rsidR="00A524E5" w:rsidRPr="00A524E5">
              <w:rPr>
                <w:rFonts w:asciiTheme="majorEastAsia" w:eastAsiaTheme="majorEastAsia" w:hAnsiTheme="majorEastAsia" w:cstheme="majorHAnsi" w:hint="eastAsia"/>
                <w:sz w:val="21"/>
                <w:szCs w:val="21"/>
              </w:rPr>
              <w:t>．小動物入院室：各種動物に対応した広さの室（処置室を併設）で、入院動物数に対応した数。</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174653"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12</w:t>
            </w:r>
            <w:r w:rsidR="00A524E5" w:rsidRPr="00A524E5">
              <w:rPr>
                <w:rFonts w:asciiTheme="majorEastAsia" w:eastAsiaTheme="majorEastAsia" w:hAnsiTheme="majorEastAsia" w:cstheme="majorHAnsi" w:hint="eastAsia"/>
                <w:sz w:val="21"/>
                <w:szCs w:val="21"/>
              </w:rPr>
              <w:t>．小動物集中治療室：術後や重症例などを集中治療する室。</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174653"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13</w:t>
            </w:r>
            <w:r w:rsidR="00A524E5" w:rsidRPr="00A524E5">
              <w:rPr>
                <w:rFonts w:asciiTheme="majorEastAsia" w:eastAsiaTheme="majorEastAsia" w:hAnsiTheme="majorEastAsia" w:cstheme="majorHAnsi" w:hint="eastAsia"/>
                <w:sz w:val="21"/>
                <w:szCs w:val="21"/>
              </w:rPr>
              <w:t>．小動物隔離入院室：伝染する可能性のある感染症例を入院させる室。</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174653"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14</w:t>
            </w:r>
            <w:r w:rsidR="00A524E5" w:rsidRPr="00A524E5">
              <w:rPr>
                <w:rFonts w:asciiTheme="majorEastAsia" w:eastAsiaTheme="majorEastAsia" w:hAnsiTheme="majorEastAsia" w:cstheme="majorHAnsi" w:hint="eastAsia"/>
                <w:sz w:val="21"/>
                <w:szCs w:val="21"/>
              </w:rPr>
              <w:t>．薬剤・器材庫：診療に用いる薬剤（麻薬、毒薬、劇薬等を含む）、器材の倉庫。</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174653"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15</w:t>
            </w:r>
            <w:r w:rsidR="00A524E5" w:rsidRPr="00A524E5">
              <w:rPr>
                <w:rFonts w:asciiTheme="majorEastAsia" w:eastAsiaTheme="majorEastAsia" w:hAnsiTheme="majorEastAsia" w:cstheme="majorHAnsi" w:hint="eastAsia"/>
                <w:sz w:val="21"/>
                <w:szCs w:val="21"/>
              </w:rPr>
              <w:t>．滅菌室：滅菌器を設置し、診療や手術に用いる機器等を消毒・滅菌するための室</w:t>
            </w:r>
            <w:r w:rsidR="00580065">
              <w:rPr>
                <w:rFonts w:asciiTheme="majorEastAsia" w:eastAsiaTheme="majorEastAsia" w:hAnsiTheme="majorEastAsia" w:cstheme="majorHAnsi" w:hint="eastAsia"/>
                <w:sz w:val="21"/>
                <w:szCs w:val="21"/>
              </w:rPr>
              <w:t>。</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174653" w:rsidP="00FC1AD2">
            <w:pPr>
              <w:adjustRightInd w:val="0"/>
              <w:snapToGrid w:val="0"/>
              <w:spacing w:beforeLines="50" w:before="187" w:afterLines="50" w:after="187"/>
              <w:ind w:left="458" w:hangingChars="218" w:hanging="458"/>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16</w:t>
            </w:r>
            <w:r w:rsidR="00A524E5" w:rsidRPr="00A524E5">
              <w:rPr>
                <w:rFonts w:asciiTheme="majorEastAsia" w:eastAsiaTheme="majorEastAsia" w:hAnsiTheme="majorEastAsia" w:cstheme="majorHAnsi" w:hint="eastAsia"/>
                <w:sz w:val="21"/>
                <w:szCs w:val="21"/>
              </w:rPr>
              <w:t>．ロッカー室：学生、教員、スタッフの着替え室で、診療室と手術前室の両方にあることが望ましい。</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174653"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17</w:t>
            </w:r>
            <w:r w:rsidR="00A524E5" w:rsidRPr="00A524E5">
              <w:rPr>
                <w:rFonts w:asciiTheme="majorEastAsia" w:eastAsiaTheme="majorEastAsia" w:hAnsiTheme="majorEastAsia" w:cstheme="majorHAnsi" w:hint="eastAsia"/>
                <w:sz w:val="21"/>
                <w:szCs w:val="21"/>
              </w:rPr>
              <w:t>．シャワー室：学生、教員、スタッフがシャワーを浴びるための室で、男女別が望ましい。</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174653"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18</w:t>
            </w:r>
            <w:r w:rsidR="00A524E5" w:rsidRPr="00A524E5">
              <w:rPr>
                <w:rFonts w:asciiTheme="majorEastAsia" w:eastAsiaTheme="majorEastAsia" w:hAnsiTheme="majorEastAsia" w:cstheme="majorHAnsi" w:hint="eastAsia"/>
                <w:sz w:val="21"/>
                <w:szCs w:val="21"/>
              </w:rPr>
              <w:t>．カンファレンスルーム（症例検討・セミナー室）：投影設備、ディスプレイ、院内LANなどを設置し、学生、教員、スタッフが症例の検討や講義に使用できる室で、同一時間帯に同時に検討、講義を行う学生グループ数以上の数。</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174653"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19</w:t>
            </w:r>
            <w:r w:rsidR="00A524E5" w:rsidRPr="00A524E5">
              <w:rPr>
                <w:rFonts w:asciiTheme="majorEastAsia" w:eastAsiaTheme="majorEastAsia" w:hAnsiTheme="majorEastAsia" w:cstheme="majorHAnsi" w:hint="eastAsia"/>
                <w:sz w:val="21"/>
                <w:szCs w:val="21"/>
              </w:rPr>
              <w:t>．大動物診療室：大型の枠場を設置し、学生、教員、スタッフが牛、馬の診療を行うことができる広さの室。</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174653"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20</w:t>
            </w:r>
            <w:r w:rsidR="00A524E5" w:rsidRPr="00A524E5">
              <w:rPr>
                <w:rFonts w:asciiTheme="majorEastAsia" w:eastAsiaTheme="majorEastAsia" w:hAnsiTheme="majorEastAsia" w:cstheme="majorHAnsi" w:hint="eastAsia"/>
                <w:sz w:val="21"/>
                <w:szCs w:val="21"/>
              </w:rPr>
              <w:t>．大動物入院室：罹患牛、馬を個別に収容できる室。</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174653"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21</w:t>
            </w:r>
            <w:r w:rsidR="00A524E5" w:rsidRPr="00A524E5">
              <w:rPr>
                <w:rFonts w:asciiTheme="majorEastAsia" w:eastAsiaTheme="majorEastAsia" w:hAnsiTheme="majorEastAsia" w:cstheme="majorHAnsi" w:hint="eastAsia"/>
                <w:sz w:val="21"/>
                <w:szCs w:val="21"/>
              </w:rPr>
              <w:t>．大動物手術室：手術関係者の安全に配慮した構造で、学生、教員、スタッフが牛、馬の全身麻酔手術を実施できる十分な広さの室。</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174653"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22</w:t>
            </w:r>
            <w:r w:rsidR="00A524E5" w:rsidRPr="00A524E5">
              <w:rPr>
                <w:rFonts w:asciiTheme="majorEastAsia" w:eastAsiaTheme="majorEastAsia" w:hAnsiTheme="majorEastAsia" w:cstheme="majorHAnsi" w:hint="eastAsia"/>
                <w:sz w:val="21"/>
                <w:szCs w:val="21"/>
              </w:rPr>
              <w:t>．大動物麻酔覚醒室：関係者の安全に配慮した構造で、学生、教員、スタッフが牛、馬の麻酔導入時と覚醒時に使用する室。</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174653" w:rsidP="006F43FB">
            <w:pPr>
              <w:adjustRightInd w:val="0"/>
              <w:snapToGrid w:val="0"/>
              <w:spacing w:beforeLines="50" w:before="187" w:afterLines="50" w:after="187"/>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23</w:t>
            </w:r>
            <w:r w:rsidR="00A524E5" w:rsidRPr="00A524E5">
              <w:rPr>
                <w:rFonts w:asciiTheme="majorEastAsia" w:eastAsiaTheme="majorEastAsia" w:hAnsiTheme="majorEastAsia" w:cstheme="majorHAnsi" w:hint="eastAsia"/>
                <w:sz w:val="21"/>
                <w:szCs w:val="21"/>
              </w:rPr>
              <w:t>．大動物手術台：牛、馬の全身麻酔時に使用する手術台。</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val="restart"/>
          </w:tcPr>
          <w:p w:rsidR="00D36139" w:rsidRDefault="00D36139"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6F43FB">
            <w:pPr>
              <w:adjustRightInd w:val="0"/>
              <w:snapToGrid w:val="0"/>
              <w:spacing w:beforeLines="50" w:before="187"/>
              <w:rPr>
                <w:rFonts w:asciiTheme="majorEastAsia" w:eastAsiaTheme="majorEastAsia" w:hAnsiTheme="majorEastAsia" w:cstheme="majorHAnsi"/>
                <w:sz w:val="21"/>
                <w:szCs w:val="21"/>
              </w:rPr>
            </w:pPr>
          </w:p>
          <w:p w:rsidR="00FC1AD2" w:rsidRDefault="00FC1AD2" w:rsidP="006F43FB">
            <w:pPr>
              <w:adjustRightInd w:val="0"/>
              <w:snapToGrid w:val="0"/>
              <w:spacing w:beforeLines="50" w:before="187"/>
              <w:rPr>
                <w:rFonts w:asciiTheme="majorEastAsia" w:eastAsiaTheme="majorEastAsia" w:hAnsiTheme="majorEastAsia" w:cstheme="majorHAnsi"/>
                <w:sz w:val="21"/>
                <w:szCs w:val="21"/>
              </w:rPr>
            </w:pPr>
          </w:p>
          <w:p w:rsidR="00D36139" w:rsidRDefault="00D36139" w:rsidP="006F43FB">
            <w:pPr>
              <w:adjustRightInd w:val="0"/>
              <w:snapToGrid w:val="0"/>
              <w:spacing w:beforeLines="50" w:before="187"/>
              <w:rPr>
                <w:rFonts w:asciiTheme="majorEastAsia" w:eastAsiaTheme="majorEastAsia" w:hAnsiTheme="majorEastAsia" w:cstheme="majorHAnsi"/>
                <w:sz w:val="21"/>
                <w:szCs w:val="21"/>
              </w:rPr>
            </w:pPr>
          </w:p>
          <w:p w:rsidR="00D36139" w:rsidRDefault="00D36139" w:rsidP="006F43FB">
            <w:pPr>
              <w:adjustRightInd w:val="0"/>
              <w:snapToGrid w:val="0"/>
              <w:spacing w:beforeLines="50" w:before="187"/>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任 意</w:t>
            </w:r>
          </w:p>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項 目</w:t>
            </w:r>
          </w:p>
        </w:tc>
        <w:tc>
          <w:tcPr>
            <w:tcW w:w="6521" w:type="dxa"/>
            <w:vAlign w:val="center"/>
          </w:tcPr>
          <w:p w:rsidR="00D36139" w:rsidRPr="00D36139" w:rsidRDefault="00A524E5" w:rsidP="006F43FB">
            <w:pPr>
              <w:adjustRightInd w:val="0"/>
              <w:snapToGrid w:val="0"/>
              <w:spacing w:beforeLines="50" w:before="187" w:afterLines="50" w:after="187"/>
              <w:rPr>
                <w:rFonts w:asciiTheme="majorEastAsia" w:eastAsiaTheme="majorEastAsia" w:hAnsiTheme="majorEastAsia" w:cstheme="majorHAnsi"/>
                <w:sz w:val="21"/>
                <w:szCs w:val="21"/>
              </w:rPr>
            </w:pPr>
            <w:r w:rsidRPr="00A524E5">
              <w:rPr>
                <w:rFonts w:asciiTheme="majorEastAsia" w:eastAsiaTheme="majorEastAsia" w:hAnsiTheme="majorEastAsia" w:cstheme="majorHAnsi" w:hint="eastAsia"/>
                <w:sz w:val="21"/>
                <w:szCs w:val="21"/>
              </w:rPr>
              <w:t>１．放射線治療装置：参加型臨床実習等に用いる。</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A524E5" w:rsidP="006F43FB">
            <w:pPr>
              <w:adjustRightInd w:val="0"/>
              <w:snapToGrid w:val="0"/>
              <w:spacing w:beforeLines="50" w:before="187" w:afterLines="50" w:after="187"/>
              <w:rPr>
                <w:rFonts w:asciiTheme="majorEastAsia" w:eastAsiaTheme="majorEastAsia" w:hAnsiTheme="majorEastAsia" w:cstheme="majorHAnsi"/>
                <w:sz w:val="21"/>
                <w:szCs w:val="21"/>
              </w:rPr>
            </w:pPr>
            <w:r w:rsidRPr="00A524E5">
              <w:rPr>
                <w:rFonts w:asciiTheme="majorEastAsia" w:eastAsiaTheme="majorEastAsia" w:hAnsiTheme="majorEastAsia" w:cstheme="majorHAnsi" w:hint="eastAsia"/>
                <w:sz w:val="21"/>
                <w:szCs w:val="21"/>
              </w:rPr>
              <w:t>２．PET-CT：参加型臨床実習等に用いる。</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A524E5"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sidRPr="00A524E5">
              <w:rPr>
                <w:rFonts w:asciiTheme="majorEastAsia" w:eastAsiaTheme="majorEastAsia" w:hAnsiTheme="majorEastAsia" w:cstheme="majorHAnsi" w:hint="eastAsia"/>
                <w:sz w:val="21"/>
                <w:szCs w:val="21"/>
              </w:rPr>
              <w:t>３．筋電図、誘発脳波などの電気生理学的診断装置：参加型臨床実習等に用いる。</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174653"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sidRPr="00174653">
              <w:rPr>
                <w:rFonts w:asciiTheme="majorEastAsia" w:eastAsiaTheme="majorEastAsia" w:hAnsiTheme="majorEastAsia" w:cstheme="majorHAnsi" w:hint="eastAsia"/>
                <w:sz w:val="21"/>
                <w:szCs w:val="21"/>
              </w:rPr>
              <w:t>４．CアームX線透視撮影装置：参加型臨床実習等に用いる。</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174653" w:rsidP="006F43FB">
            <w:pPr>
              <w:adjustRightInd w:val="0"/>
              <w:snapToGrid w:val="0"/>
              <w:spacing w:beforeLines="50" w:before="187" w:afterLines="50" w:after="187"/>
              <w:rPr>
                <w:rFonts w:asciiTheme="majorEastAsia" w:eastAsiaTheme="majorEastAsia" w:hAnsiTheme="majorEastAsia" w:cstheme="majorHAnsi"/>
                <w:sz w:val="21"/>
                <w:szCs w:val="21"/>
              </w:rPr>
            </w:pPr>
            <w:r w:rsidRPr="00174653">
              <w:rPr>
                <w:rFonts w:asciiTheme="majorEastAsia" w:eastAsiaTheme="majorEastAsia" w:hAnsiTheme="majorEastAsia" w:cstheme="majorHAnsi" w:hint="eastAsia"/>
                <w:sz w:val="21"/>
                <w:szCs w:val="21"/>
              </w:rPr>
              <w:t>５．超音波凝固装置：参加型臨床実習等に用いる。</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174653" w:rsidP="006F43FB">
            <w:pPr>
              <w:adjustRightInd w:val="0"/>
              <w:snapToGrid w:val="0"/>
              <w:spacing w:beforeLines="50" w:before="187" w:afterLines="50" w:after="187"/>
              <w:rPr>
                <w:rFonts w:asciiTheme="majorEastAsia" w:eastAsiaTheme="majorEastAsia" w:hAnsiTheme="majorEastAsia" w:cstheme="majorHAnsi"/>
                <w:sz w:val="21"/>
                <w:szCs w:val="21"/>
              </w:rPr>
            </w:pPr>
            <w:r w:rsidRPr="00174653">
              <w:rPr>
                <w:rFonts w:asciiTheme="majorEastAsia" w:eastAsiaTheme="majorEastAsia" w:hAnsiTheme="majorEastAsia" w:cstheme="majorHAnsi" w:hint="eastAsia"/>
                <w:sz w:val="21"/>
                <w:szCs w:val="21"/>
              </w:rPr>
              <w:t>６．手術用顕微鏡：参加型臨床実習等に用いる。</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r w:rsidR="00D36139" w:rsidRPr="00D36139" w:rsidTr="00454886">
        <w:tc>
          <w:tcPr>
            <w:tcW w:w="817" w:type="dxa"/>
            <w:vMerge/>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c>
          <w:tcPr>
            <w:tcW w:w="6521" w:type="dxa"/>
            <w:vAlign w:val="center"/>
          </w:tcPr>
          <w:p w:rsidR="00D36139" w:rsidRPr="00D36139" w:rsidRDefault="00174653" w:rsidP="006F43FB">
            <w:pPr>
              <w:adjustRightInd w:val="0"/>
              <w:snapToGrid w:val="0"/>
              <w:spacing w:beforeLines="50" w:before="187" w:afterLines="50" w:after="187"/>
              <w:ind w:left="315" w:hangingChars="150" w:hanging="315"/>
              <w:rPr>
                <w:rFonts w:asciiTheme="majorEastAsia" w:eastAsiaTheme="majorEastAsia" w:hAnsiTheme="majorEastAsia" w:cstheme="majorHAnsi"/>
                <w:sz w:val="21"/>
                <w:szCs w:val="21"/>
              </w:rPr>
            </w:pPr>
            <w:r w:rsidRPr="00174653">
              <w:rPr>
                <w:rFonts w:asciiTheme="majorEastAsia" w:eastAsiaTheme="majorEastAsia" w:hAnsiTheme="majorEastAsia" w:cstheme="majorHAnsi" w:hint="eastAsia"/>
                <w:sz w:val="21"/>
                <w:szCs w:val="21"/>
              </w:rPr>
              <w:t>７．白内障手術関連装置：参加型臨床実習等に用いる。</w:t>
            </w:r>
          </w:p>
        </w:tc>
        <w:tc>
          <w:tcPr>
            <w:tcW w:w="1275" w:type="dxa"/>
          </w:tcPr>
          <w:p w:rsidR="00D36139" w:rsidRPr="00D36139" w:rsidRDefault="00D36139" w:rsidP="006F43FB">
            <w:pPr>
              <w:adjustRightInd w:val="0"/>
              <w:snapToGrid w:val="0"/>
              <w:spacing w:beforeLines="50" w:before="187"/>
              <w:rPr>
                <w:rFonts w:asciiTheme="majorEastAsia" w:eastAsiaTheme="majorEastAsia" w:hAnsiTheme="majorEastAsia" w:cstheme="majorHAnsi"/>
                <w:sz w:val="21"/>
                <w:szCs w:val="21"/>
              </w:rPr>
            </w:pPr>
          </w:p>
        </w:tc>
      </w:tr>
    </w:tbl>
    <w:p w:rsidR="004C08FF" w:rsidRDefault="004C08FF" w:rsidP="006F43FB">
      <w:pPr>
        <w:adjustRightInd w:val="0"/>
        <w:snapToGrid w:val="0"/>
        <w:spacing w:beforeLines="50" w:before="187"/>
        <w:rPr>
          <w:rFonts w:asciiTheme="majorEastAsia" w:eastAsiaTheme="majorEastAsia" w:hAnsiTheme="majorEastAsia" w:cstheme="majorHAnsi"/>
          <w:szCs w:val="21"/>
        </w:rPr>
      </w:pPr>
    </w:p>
    <w:p w:rsidR="008E41AB" w:rsidRDefault="008E41AB" w:rsidP="009663F8">
      <w:pPr>
        <w:adjustRightInd w:val="0"/>
        <w:snapToGrid w:val="0"/>
        <w:spacing w:beforeLines="50" w:before="187"/>
        <w:rPr>
          <w:rFonts w:asciiTheme="majorEastAsia" w:eastAsiaTheme="majorEastAsia" w:hAnsiTheme="majorEastAsia" w:cstheme="majorHAnsi"/>
          <w:szCs w:val="21"/>
        </w:rPr>
      </w:pPr>
    </w:p>
    <w:p w:rsidR="00BF63B8" w:rsidRDefault="00BF63B8" w:rsidP="009663F8">
      <w:pPr>
        <w:adjustRightInd w:val="0"/>
        <w:snapToGrid w:val="0"/>
        <w:spacing w:beforeLines="50" w:before="187"/>
        <w:rPr>
          <w:rFonts w:asciiTheme="majorEastAsia" w:eastAsiaTheme="majorEastAsia" w:hAnsiTheme="majorEastAsia" w:cstheme="majorHAnsi"/>
          <w:szCs w:val="21"/>
        </w:rPr>
      </w:pPr>
    </w:p>
    <w:p w:rsidR="006F3330" w:rsidRPr="00C2282B" w:rsidRDefault="006F3330" w:rsidP="006F43FB">
      <w:pPr>
        <w:adjustRightInd w:val="0"/>
        <w:snapToGrid w:val="0"/>
        <w:spacing w:beforeLines="50" w:before="187"/>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lastRenderedPageBreak/>
        <w:t>【自己評価</w:t>
      </w:r>
      <w:r>
        <w:rPr>
          <w:rFonts w:asciiTheme="majorEastAsia" w:eastAsiaTheme="majorEastAsia" w:hAnsiTheme="majorEastAsia" w:cstheme="majorHAnsi" w:hint="eastAsia"/>
          <w:szCs w:val="21"/>
        </w:rPr>
        <w:t>6</w:t>
      </w:r>
      <w:r w:rsidRPr="00C2282B">
        <w:rPr>
          <w:rFonts w:asciiTheme="majorEastAsia" w:eastAsiaTheme="majorEastAsia" w:hAnsiTheme="majorEastAsia" w:cstheme="majorHAnsi"/>
          <w:szCs w:val="21"/>
        </w:rPr>
        <w:t>-</w:t>
      </w:r>
      <w:r w:rsidR="008752D3">
        <w:rPr>
          <w:rFonts w:asciiTheme="majorEastAsia" w:eastAsiaTheme="majorEastAsia" w:hAnsiTheme="majorEastAsia" w:cstheme="majorHAnsi" w:hint="eastAsia"/>
          <w:szCs w:val="21"/>
        </w:rPr>
        <w:t>10</w:t>
      </w:r>
      <w:r w:rsidRPr="00C2282B">
        <w:rPr>
          <w:rFonts w:asciiTheme="majorEastAsia" w:eastAsiaTheme="majorEastAsia" w:hAnsiTheme="majorEastAsia" w:cstheme="majorHAnsi"/>
          <w:szCs w:val="21"/>
        </w:rPr>
        <w:t>】当てはまる自己評価欄に〇をつけてください。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6367"/>
        <w:gridCol w:w="742"/>
      </w:tblGrid>
      <w:tr w:rsidR="006F3330" w:rsidRPr="00C2282B" w:rsidTr="00454886">
        <w:tc>
          <w:tcPr>
            <w:tcW w:w="1416" w:type="dxa"/>
            <w:vAlign w:val="center"/>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自己評価</w:t>
            </w:r>
          </w:p>
        </w:tc>
        <w:tc>
          <w:tcPr>
            <w:tcW w:w="6367" w:type="dxa"/>
            <w:vAlign w:val="center"/>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評価内容</w:t>
            </w:r>
          </w:p>
        </w:tc>
        <w:tc>
          <w:tcPr>
            <w:tcW w:w="742" w:type="dxa"/>
            <w:vAlign w:val="center"/>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判定</w:t>
            </w:r>
          </w:p>
        </w:tc>
      </w:tr>
      <w:tr w:rsidR="006F3330" w:rsidRPr="00C2282B" w:rsidTr="00454886">
        <w:tc>
          <w:tcPr>
            <w:tcW w:w="1416" w:type="dxa"/>
            <w:vAlign w:val="center"/>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67" w:type="dxa"/>
            <w:vAlign w:val="center"/>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必須項目</w:t>
            </w:r>
            <w:r w:rsidR="00D36139">
              <w:rPr>
                <w:rFonts w:asciiTheme="majorEastAsia" w:eastAsiaTheme="majorEastAsia" w:hAnsiTheme="majorEastAsia" w:cstheme="majorHAnsi" w:hint="eastAsia"/>
                <w:szCs w:val="21"/>
              </w:rPr>
              <w:t>のうち20項目（約90</w:t>
            </w:r>
            <w:r w:rsidR="00140AA4">
              <w:rPr>
                <w:rFonts w:asciiTheme="majorEastAsia" w:eastAsiaTheme="majorEastAsia" w:hAnsiTheme="majorEastAsia" w:cstheme="majorHAnsi" w:hint="eastAsia"/>
                <w:szCs w:val="21"/>
              </w:rPr>
              <w:t>％）以上</w:t>
            </w:r>
            <w:r w:rsidR="00AF71E5">
              <w:rPr>
                <w:rFonts w:asciiTheme="majorEastAsia" w:eastAsiaTheme="majorEastAsia" w:hAnsiTheme="majorEastAsia" w:cstheme="majorHAnsi" w:hint="eastAsia"/>
                <w:szCs w:val="21"/>
              </w:rPr>
              <w:t>、</w:t>
            </w:r>
            <w:r w:rsidR="00684E39">
              <w:rPr>
                <w:rFonts w:asciiTheme="majorEastAsia" w:eastAsiaTheme="majorEastAsia" w:hAnsiTheme="majorEastAsia" w:cstheme="majorHAnsi" w:hint="eastAsia"/>
                <w:szCs w:val="21"/>
              </w:rPr>
              <w:t>かつ</w:t>
            </w:r>
            <w:r w:rsidRPr="00C2282B">
              <w:rPr>
                <w:rFonts w:asciiTheme="majorEastAsia" w:eastAsiaTheme="majorEastAsia" w:hAnsiTheme="majorEastAsia" w:cstheme="majorHAnsi"/>
                <w:szCs w:val="21"/>
              </w:rPr>
              <w:t>任意項目のうち</w:t>
            </w:r>
            <w:r w:rsidR="00140AA4">
              <w:rPr>
                <w:rFonts w:asciiTheme="majorEastAsia" w:eastAsiaTheme="majorEastAsia" w:hAnsiTheme="majorEastAsia" w:cstheme="majorHAnsi" w:hint="eastAsia"/>
                <w:szCs w:val="21"/>
              </w:rPr>
              <w:t>５項目以上が</w:t>
            </w:r>
            <w:r w:rsidRPr="00C2282B">
              <w:rPr>
                <w:rFonts w:asciiTheme="majorEastAsia" w:eastAsiaTheme="majorEastAsia" w:hAnsiTheme="majorEastAsia" w:cstheme="majorHAnsi"/>
                <w:szCs w:val="21"/>
              </w:rPr>
              <w:t>〇</w:t>
            </w:r>
            <w:r>
              <w:rPr>
                <w:rFonts w:asciiTheme="majorEastAsia" w:eastAsiaTheme="majorEastAsia" w:hAnsiTheme="majorEastAsia" w:cstheme="majorHAnsi" w:hint="eastAsia"/>
                <w:szCs w:val="21"/>
              </w:rPr>
              <w:t>である。</w:t>
            </w:r>
          </w:p>
        </w:tc>
        <w:tc>
          <w:tcPr>
            <w:tcW w:w="742" w:type="dxa"/>
            <w:vAlign w:val="center"/>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４</w:t>
            </w:r>
          </w:p>
        </w:tc>
      </w:tr>
      <w:tr w:rsidR="006F3330" w:rsidRPr="00C2282B" w:rsidTr="00454886">
        <w:tc>
          <w:tcPr>
            <w:tcW w:w="1416" w:type="dxa"/>
            <w:vAlign w:val="center"/>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67" w:type="dxa"/>
            <w:vAlign w:val="center"/>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必須項目</w:t>
            </w:r>
            <w:r w:rsidR="00140AA4">
              <w:rPr>
                <w:rFonts w:asciiTheme="majorEastAsia" w:eastAsiaTheme="majorEastAsia" w:hAnsiTheme="majorEastAsia" w:cstheme="majorHAnsi" w:hint="eastAsia"/>
                <w:szCs w:val="21"/>
              </w:rPr>
              <w:t>のうち18項目（約80％）以上</w:t>
            </w:r>
            <w:r w:rsidR="00684E39">
              <w:rPr>
                <w:rFonts w:asciiTheme="majorEastAsia" w:eastAsiaTheme="majorEastAsia" w:hAnsiTheme="majorEastAsia" w:cstheme="majorHAnsi" w:hint="eastAsia"/>
                <w:szCs w:val="21"/>
              </w:rPr>
              <w:t>、かつ</w:t>
            </w:r>
            <w:r w:rsidRPr="00C2282B">
              <w:rPr>
                <w:rFonts w:asciiTheme="majorEastAsia" w:eastAsiaTheme="majorEastAsia" w:hAnsiTheme="majorEastAsia" w:cstheme="majorHAnsi"/>
                <w:szCs w:val="21"/>
              </w:rPr>
              <w:t>任意項目のうち</w:t>
            </w:r>
            <w:r w:rsidR="00140AA4">
              <w:rPr>
                <w:rFonts w:asciiTheme="majorEastAsia" w:eastAsiaTheme="majorEastAsia" w:hAnsiTheme="majorEastAsia" w:cstheme="majorHAnsi" w:hint="eastAsia"/>
                <w:szCs w:val="21"/>
              </w:rPr>
              <w:t>３項目以上が</w:t>
            </w:r>
            <w:r w:rsidRPr="00C2282B">
              <w:rPr>
                <w:rFonts w:asciiTheme="majorEastAsia" w:eastAsiaTheme="majorEastAsia" w:hAnsiTheme="majorEastAsia" w:cstheme="majorHAnsi"/>
                <w:szCs w:val="21"/>
              </w:rPr>
              <w:t>〇</w:t>
            </w:r>
            <w:r>
              <w:rPr>
                <w:rFonts w:asciiTheme="majorEastAsia" w:eastAsiaTheme="majorEastAsia" w:hAnsiTheme="majorEastAsia" w:cstheme="majorHAnsi" w:hint="eastAsia"/>
                <w:szCs w:val="21"/>
              </w:rPr>
              <w:t>である。</w:t>
            </w:r>
          </w:p>
        </w:tc>
        <w:tc>
          <w:tcPr>
            <w:tcW w:w="742" w:type="dxa"/>
            <w:vAlign w:val="center"/>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３</w:t>
            </w:r>
          </w:p>
        </w:tc>
      </w:tr>
      <w:tr w:rsidR="006F3330" w:rsidRPr="00C2282B" w:rsidTr="00454886">
        <w:tc>
          <w:tcPr>
            <w:tcW w:w="1416" w:type="dxa"/>
            <w:vAlign w:val="center"/>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67" w:type="dxa"/>
            <w:vAlign w:val="center"/>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必須項目</w:t>
            </w:r>
            <w:r w:rsidR="00140AA4">
              <w:rPr>
                <w:rFonts w:asciiTheme="majorEastAsia" w:eastAsiaTheme="majorEastAsia" w:hAnsiTheme="majorEastAsia" w:cstheme="majorHAnsi" w:hint="eastAsia"/>
                <w:szCs w:val="21"/>
              </w:rPr>
              <w:t>のうち16項目（約70％）以上</w:t>
            </w:r>
            <w:r w:rsidR="00684E39">
              <w:rPr>
                <w:rFonts w:asciiTheme="majorEastAsia" w:eastAsiaTheme="majorEastAsia" w:hAnsiTheme="majorEastAsia" w:cstheme="majorHAnsi" w:hint="eastAsia"/>
                <w:szCs w:val="21"/>
              </w:rPr>
              <w:t>、かつ</w:t>
            </w:r>
            <w:r w:rsidRPr="00C2282B">
              <w:rPr>
                <w:rFonts w:asciiTheme="majorEastAsia" w:eastAsiaTheme="majorEastAsia" w:hAnsiTheme="majorEastAsia" w:cstheme="majorHAnsi"/>
                <w:szCs w:val="21"/>
              </w:rPr>
              <w:t>任意項目</w:t>
            </w:r>
            <w:r w:rsidR="00140AA4">
              <w:rPr>
                <w:rFonts w:asciiTheme="majorEastAsia" w:eastAsiaTheme="majorEastAsia" w:hAnsiTheme="majorEastAsia" w:cstheme="majorHAnsi" w:hint="eastAsia"/>
                <w:szCs w:val="21"/>
              </w:rPr>
              <w:t>のうち２項目以上が○</w:t>
            </w:r>
            <w:r>
              <w:rPr>
                <w:rFonts w:asciiTheme="majorEastAsia" w:eastAsiaTheme="majorEastAsia" w:hAnsiTheme="majorEastAsia" w:cstheme="majorHAnsi" w:hint="eastAsia"/>
                <w:szCs w:val="21"/>
              </w:rPr>
              <w:t>である。</w:t>
            </w:r>
          </w:p>
        </w:tc>
        <w:tc>
          <w:tcPr>
            <w:tcW w:w="742" w:type="dxa"/>
            <w:vAlign w:val="center"/>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２</w:t>
            </w:r>
          </w:p>
        </w:tc>
      </w:tr>
      <w:tr w:rsidR="006F3330" w:rsidRPr="00C2282B" w:rsidTr="00454886">
        <w:tc>
          <w:tcPr>
            <w:tcW w:w="1416" w:type="dxa"/>
            <w:vAlign w:val="center"/>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67" w:type="dxa"/>
            <w:vAlign w:val="center"/>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必須項目</w:t>
            </w:r>
            <w:r w:rsidR="00140AA4">
              <w:rPr>
                <w:rFonts w:asciiTheme="majorEastAsia" w:eastAsiaTheme="majorEastAsia" w:hAnsiTheme="majorEastAsia" w:cstheme="majorHAnsi" w:hint="eastAsia"/>
                <w:szCs w:val="21"/>
              </w:rPr>
              <w:t>のうち○が15項目以下である</w:t>
            </w:r>
            <w:r>
              <w:rPr>
                <w:rFonts w:asciiTheme="majorEastAsia" w:eastAsiaTheme="majorEastAsia" w:hAnsiTheme="majorEastAsia" w:cstheme="majorHAnsi" w:hint="eastAsia"/>
                <w:szCs w:val="21"/>
              </w:rPr>
              <w:t>。</w:t>
            </w:r>
          </w:p>
        </w:tc>
        <w:tc>
          <w:tcPr>
            <w:tcW w:w="742" w:type="dxa"/>
            <w:vAlign w:val="center"/>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１</w:t>
            </w:r>
          </w:p>
        </w:tc>
      </w:tr>
    </w:tbl>
    <w:p w:rsidR="00684E39" w:rsidRDefault="00684E39" w:rsidP="009663F8">
      <w:pPr>
        <w:adjustRightInd w:val="0"/>
        <w:snapToGrid w:val="0"/>
        <w:spacing w:beforeLines="50" w:before="187"/>
        <w:ind w:left="1842" w:hangingChars="877" w:hanging="1842"/>
        <w:rPr>
          <w:rFonts w:asciiTheme="minorEastAsia" w:hAnsiTheme="minorEastAsia" w:cstheme="majorHAnsi"/>
          <w:szCs w:val="21"/>
        </w:rPr>
      </w:pPr>
    </w:p>
    <w:p w:rsidR="00C10EF6" w:rsidRDefault="00C10EF6" w:rsidP="006F43FB">
      <w:pPr>
        <w:adjustRightInd w:val="0"/>
        <w:snapToGrid w:val="0"/>
        <w:spacing w:beforeLines="50" w:before="187"/>
        <w:ind w:left="1842" w:hangingChars="877" w:hanging="1842"/>
        <w:rPr>
          <w:rFonts w:asciiTheme="minorEastAsia" w:hAnsiTheme="minorEastAsia" w:cstheme="majorHAnsi"/>
          <w:szCs w:val="21"/>
        </w:rPr>
      </w:pPr>
      <w:r w:rsidRPr="00C10EF6">
        <w:rPr>
          <w:rFonts w:asciiTheme="minorEastAsia" w:hAnsiTheme="minorEastAsia" w:cstheme="majorHAnsi" w:hint="eastAsia"/>
          <w:szCs w:val="21"/>
        </w:rPr>
        <w:t>【評価の視点6-</w:t>
      </w:r>
      <w:r w:rsidR="008752D3">
        <w:rPr>
          <w:rFonts w:asciiTheme="minorEastAsia" w:hAnsiTheme="minorEastAsia" w:cstheme="majorHAnsi" w:hint="eastAsia"/>
          <w:szCs w:val="21"/>
        </w:rPr>
        <w:t>11</w:t>
      </w:r>
      <w:r w:rsidRPr="00C10EF6">
        <w:rPr>
          <w:rFonts w:asciiTheme="minorEastAsia" w:hAnsiTheme="minorEastAsia" w:cstheme="majorHAnsi" w:hint="eastAsia"/>
          <w:szCs w:val="21"/>
        </w:rPr>
        <w:t>】附属獣医学教育病院で実施する参加型臨床実習及び日常の診療・教育等に必要な専任教員と臨床教員（教員）、及び病院専任獣医師、研修獣医師と動物看護師等の支援スタッフ（スタッフ）を配置していること。</w:t>
      </w:r>
    </w:p>
    <w:p w:rsidR="00140AA4" w:rsidRPr="00727AC3" w:rsidRDefault="00140AA4" w:rsidP="006F43FB">
      <w:pPr>
        <w:adjustRightInd w:val="0"/>
        <w:snapToGrid w:val="0"/>
        <w:spacing w:beforeLines="50" w:before="187"/>
        <w:ind w:left="1275" w:hangingChars="607" w:hanging="1275"/>
        <w:rPr>
          <w:rFonts w:asciiTheme="majorEastAsia" w:eastAsiaTheme="majorEastAsia" w:hAnsiTheme="majorEastAsia" w:cstheme="majorHAnsi"/>
          <w:szCs w:val="21"/>
        </w:rPr>
      </w:pPr>
      <w:r w:rsidRPr="00727AC3">
        <w:rPr>
          <w:rFonts w:asciiTheme="majorEastAsia" w:eastAsiaTheme="majorEastAsia" w:hAnsiTheme="majorEastAsia" w:cstheme="majorHAnsi" w:hint="eastAsia"/>
          <w:szCs w:val="21"/>
        </w:rPr>
        <w:t>●基本情報：附属</w:t>
      </w:r>
      <w:r w:rsidR="00EB2DCE">
        <w:rPr>
          <w:rFonts w:asciiTheme="majorEastAsia" w:eastAsiaTheme="majorEastAsia" w:hAnsiTheme="majorEastAsia" w:cstheme="majorHAnsi" w:hint="eastAsia"/>
          <w:szCs w:val="21"/>
        </w:rPr>
        <w:t>獣医学教育病院</w:t>
      </w:r>
      <w:r w:rsidRPr="00727AC3">
        <w:rPr>
          <w:rFonts w:asciiTheme="majorEastAsia" w:eastAsiaTheme="majorEastAsia" w:hAnsiTheme="majorEastAsia" w:cstheme="majorHAnsi" w:hint="eastAsia"/>
          <w:szCs w:val="21"/>
        </w:rPr>
        <w:t>の人員に関して、該当している項目に○を、該当しない項目に×を</w:t>
      </w:r>
      <w:r w:rsidR="00D715EB" w:rsidRPr="00727AC3">
        <w:rPr>
          <w:rFonts w:asciiTheme="majorEastAsia" w:eastAsiaTheme="majorEastAsia" w:hAnsiTheme="majorEastAsia" w:cstheme="majorHAnsi" w:hint="eastAsia"/>
          <w:szCs w:val="21"/>
        </w:rPr>
        <w:t>つ</w:t>
      </w:r>
      <w:r w:rsidRPr="00727AC3">
        <w:rPr>
          <w:rFonts w:asciiTheme="majorEastAsia" w:eastAsiaTheme="majorEastAsia" w:hAnsiTheme="majorEastAsia" w:cstheme="majorHAnsi" w:hint="eastAsia"/>
          <w:szCs w:val="21"/>
        </w:rPr>
        <w:t>けてください。</w:t>
      </w:r>
    </w:p>
    <w:tbl>
      <w:tblPr>
        <w:tblStyle w:val="af3"/>
        <w:tblW w:w="8506" w:type="dxa"/>
        <w:tblInd w:w="108" w:type="dxa"/>
        <w:tblLook w:val="04A0" w:firstRow="1" w:lastRow="0" w:firstColumn="1" w:lastColumn="0" w:noHBand="0" w:noVBand="1"/>
      </w:tblPr>
      <w:tblGrid>
        <w:gridCol w:w="7230"/>
        <w:gridCol w:w="1276"/>
      </w:tblGrid>
      <w:tr w:rsidR="00D715EB" w:rsidRPr="00D715EB" w:rsidTr="00454886">
        <w:tc>
          <w:tcPr>
            <w:tcW w:w="7230" w:type="dxa"/>
            <w:vAlign w:val="center"/>
          </w:tcPr>
          <w:p w:rsidR="00D715EB" w:rsidRPr="00D715EB" w:rsidRDefault="00D715EB" w:rsidP="006F43FB">
            <w:pPr>
              <w:adjustRightInd w:val="0"/>
              <w:snapToGrid w:val="0"/>
              <w:spacing w:beforeLines="50" w:before="187" w:afterLines="50" w:after="187"/>
              <w:ind w:firstLineChars="1500" w:firstLine="3150"/>
              <w:rPr>
                <w:rFonts w:asciiTheme="majorEastAsia" w:eastAsiaTheme="majorEastAsia" w:hAnsiTheme="majorEastAsia" w:cstheme="majorHAnsi"/>
                <w:sz w:val="21"/>
                <w:szCs w:val="21"/>
              </w:rPr>
            </w:pPr>
            <w:r w:rsidRPr="00D715EB">
              <w:rPr>
                <w:rFonts w:asciiTheme="majorEastAsia" w:eastAsiaTheme="majorEastAsia" w:hAnsiTheme="majorEastAsia" w:cstheme="majorHAnsi" w:hint="eastAsia"/>
                <w:sz w:val="21"/>
                <w:szCs w:val="21"/>
              </w:rPr>
              <w:t>項</w:t>
            </w:r>
            <w:r>
              <w:rPr>
                <w:rFonts w:asciiTheme="majorEastAsia" w:eastAsiaTheme="majorEastAsia" w:hAnsiTheme="majorEastAsia" w:cstheme="majorHAnsi" w:hint="eastAsia"/>
                <w:sz w:val="21"/>
                <w:szCs w:val="21"/>
              </w:rPr>
              <w:t xml:space="preserve">　</w:t>
            </w:r>
            <w:r w:rsidRPr="00D715EB">
              <w:rPr>
                <w:rFonts w:asciiTheme="majorEastAsia" w:eastAsiaTheme="majorEastAsia" w:hAnsiTheme="majorEastAsia" w:cstheme="majorHAnsi" w:hint="eastAsia"/>
                <w:sz w:val="21"/>
                <w:szCs w:val="21"/>
              </w:rPr>
              <w:t>目</w:t>
            </w:r>
          </w:p>
        </w:tc>
        <w:tc>
          <w:tcPr>
            <w:tcW w:w="1276" w:type="dxa"/>
            <w:vAlign w:val="center"/>
          </w:tcPr>
          <w:p w:rsidR="00454886" w:rsidRDefault="00D715EB" w:rsidP="00454886">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該当</w:t>
            </w:r>
            <w:r w:rsidR="00454886">
              <w:rPr>
                <w:rFonts w:asciiTheme="majorEastAsia" w:eastAsiaTheme="majorEastAsia" w:hAnsiTheme="majorEastAsia" w:cstheme="majorHAnsi" w:hint="eastAsia"/>
                <w:sz w:val="21"/>
                <w:szCs w:val="21"/>
              </w:rPr>
              <w:t>／</w:t>
            </w:r>
          </w:p>
          <w:p w:rsidR="00D715EB" w:rsidRPr="00D715EB" w:rsidRDefault="00D715EB" w:rsidP="00454886">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非該当</w:t>
            </w:r>
          </w:p>
        </w:tc>
      </w:tr>
      <w:tr w:rsidR="00D715EB" w:rsidRPr="00D715EB" w:rsidTr="00D715EB">
        <w:tc>
          <w:tcPr>
            <w:tcW w:w="7230" w:type="dxa"/>
          </w:tcPr>
          <w:p w:rsidR="00D715EB" w:rsidRPr="00D715EB" w:rsidRDefault="00174653" w:rsidP="006F43FB">
            <w:pPr>
              <w:adjustRightInd w:val="0"/>
              <w:snapToGrid w:val="0"/>
              <w:spacing w:beforeLines="50" w:before="187" w:afterLines="50" w:after="187"/>
              <w:ind w:left="395" w:hangingChars="188" w:hanging="395"/>
              <w:rPr>
                <w:rFonts w:asciiTheme="majorEastAsia" w:eastAsiaTheme="majorEastAsia" w:hAnsiTheme="majorEastAsia" w:cstheme="majorHAnsi"/>
                <w:sz w:val="21"/>
                <w:szCs w:val="21"/>
              </w:rPr>
            </w:pPr>
            <w:r w:rsidRPr="00174653">
              <w:rPr>
                <w:rFonts w:asciiTheme="majorEastAsia" w:eastAsiaTheme="majorEastAsia" w:hAnsiTheme="majorEastAsia" w:cstheme="majorHAnsi" w:hint="eastAsia"/>
                <w:sz w:val="21"/>
                <w:szCs w:val="21"/>
              </w:rPr>
              <w:t>１．教員（専任教員、臨床教員等）：同一時間帯に同時に参加型臨床実習等に参加する学生数や学生グループ数に見合う教員数。</w:t>
            </w:r>
          </w:p>
        </w:tc>
        <w:tc>
          <w:tcPr>
            <w:tcW w:w="1276" w:type="dxa"/>
          </w:tcPr>
          <w:p w:rsidR="00D715EB" w:rsidRPr="00D715EB" w:rsidRDefault="00D715EB" w:rsidP="006F43FB">
            <w:pPr>
              <w:adjustRightInd w:val="0"/>
              <w:snapToGrid w:val="0"/>
              <w:spacing w:beforeLines="50" w:before="187" w:afterLines="50" w:after="187"/>
              <w:rPr>
                <w:rFonts w:asciiTheme="majorEastAsia" w:eastAsiaTheme="majorEastAsia" w:hAnsiTheme="majorEastAsia" w:cstheme="majorHAnsi"/>
                <w:sz w:val="21"/>
                <w:szCs w:val="21"/>
              </w:rPr>
            </w:pPr>
          </w:p>
        </w:tc>
      </w:tr>
      <w:tr w:rsidR="00D715EB" w:rsidRPr="00D715EB" w:rsidTr="00D715EB">
        <w:tc>
          <w:tcPr>
            <w:tcW w:w="7230" w:type="dxa"/>
          </w:tcPr>
          <w:p w:rsidR="00D715EB" w:rsidRPr="00D715EB" w:rsidRDefault="00174653" w:rsidP="006F43FB">
            <w:pPr>
              <w:adjustRightInd w:val="0"/>
              <w:snapToGrid w:val="0"/>
              <w:spacing w:beforeLines="50" w:before="187" w:afterLines="50" w:after="187"/>
              <w:ind w:left="395" w:hangingChars="188" w:hanging="395"/>
              <w:rPr>
                <w:rFonts w:asciiTheme="majorEastAsia" w:eastAsiaTheme="majorEastAsia" w:hAnsiTheme="majorEastAsia" w:cstheme="majorHAnsi"/>
                <w:sz w:val="21"/>
                <w:szCs w:val="21"/>
              </w:rPr>
            </w:pPr>
            <w:r w:rsidRPr="00174653">
              <w:rPr>
                <w:rFonts w:asciiTheme="majorEastAsia" w:eastAsiaTheme="majorEastAsia" w:hAnsiTheme="majorEastAsia" w:cstheme="majorHAnsi" w:hint="eastAsia"/>
                <w:sz w:val="21"/>
                <w:szCs w:val="21"/>
              </w:rPr>
              <w:t>２．スタッフ（病院専任獣医師、研修獣医師、動物看護師等）：参加型臨床実習等を補助し、円滑に実施するために必要な数。</w:t>
            </w:r>
          </w:p>
        </w:tc>
        <w:tc>
          <w:tcPr>
            <w:tcW w:w="1276" w:type="dxa"/>
          </w:tcPr>
          <w:p w:rsidR="00D715EB" w:rsidRPr="00D715EB" w:rsidRDefault="00D715EB" w:rsidP="006F43FB">
            <w:pPr>
              <w:adjustRightInd w:val="0"/>
              <w:snapToGrid w:val="0"/>
              <w:spacing w:beforeLines="50" w:before="187" w:afterLines="50" w:after="187"/>
              <w:rPr>
                <w:rFonts w:asciiTheme="majorEastAsia" w:eastAsiaTheme="majorEastAsia" w:hAnsiTheme="majorEastAsia" w:cstheme="majorHAnsi"/>
                <w:sz w:val="21"/>
                <w:szCs w:val="21"/>
              </w:rPr>
            </w:pPr>
          </w:p>
        </w:tc>
      </w:tr>
      <w:tr w:rsidR="00D715EB" w:rsidRPr="00D715EB" w:rsidTr="00D715EB">
        <w:tc>
          <w:tcPr>
            <w:tcW w:w="7230" w:type="dxa"/>
          </w:tcPr>
          <w:p w:rsidR="00D715EB" w:rsidRPr="00D715EB" w:rsidRDefault="00174653" w:rsidP="006F43FB">
            <w:pPr>
              <w:adjustRightInd w:val="0"/>
              <w:snapToGrid w:val="0"/>
              <w:spacing w:beforeLines="50" w:before="187" w:afterLines="50" w:after="187"/>
              <w:ind w:left="395" w:hangingChars="188" w:hanging="395"/>
              <w:rPr>
                <w:rFonts w:asciiTheme="majorEastAsia" w:eastAsiaTheme="majorEastAsia" w:hAnsiTheme="majorEastAsia" w:cstheme="majorHAnsi"/>
                <w:sz w:val="21"/>
                <w:szCs w:val="21"/>
              </w:rPr>
            </w:pPr>
            <w:r w:rsidRPr="00174653">
              <w:rPr>
                <w:rFonts w:asciiTheme="majorEastAsia" w:eastAsiaTheme="majorEastAsia" w:hAnsiTheme="majorEastAsia" w:cstheme="majorHAnsi" w:hint="eastAsia"/>
                <w:sz w:val="21"/>
                <w:szCs w:val="21"/>
              </w:rPr>
              <w:t>３．薬剤を管理する獣医師または薬剤師：適正な薬剤管理に必要な数。</w:t>
            </w:r>
          </w:p>
        </w:tc>
        <w:tc>
          <w:tcPr>
            <w:tcW w:w="1276" w:type="dxa"/>
          </w:tcPr>
          <w:p w:rsidR="00D715EB" w:rsidRPr="00D715EB" w:rsidRDefault="00D715EB" w:rsidP="006F43FB">
            <w:pPr>
              <w:adjustRightInd w:val="0"/>
              <w:snapToGrid w:val="0"/>
              <w:spacing w:beforeLines="50" w:before="187" w:afterLines="50" w:after="187"/>
              <w:rPr>
                <w:rFonts w:asciiTheme="majorEastAsia" w:eastAsiaTheme="majorEastAsia" w:hAnsiTheme="majorEastAsia" w:cstheme="majorHAnsi"/>
                <w:sz w:val="21"/>
                <w:szCs w:val="21"/>
              </w:rPr>
            </w:pPr>
          </w:p>
        </w:tc>
      </w:tr>
      <w:tr w:rsidR="00D715EB" w:rsidRPr="00D715EB" w:rsidTr="00D715EB">
        <w:tc>
          <w:tcPr>
            <w:tcW w:w="7230" w:type="dxa"/>
          </w:tcPr>
          <w:p w:rsidR="00D715EB" w:rsidRPr="00D715EB" w:rsidRDefault="00174653" w:rsidP="006F43FB">
            <w:pPr>
              <w:adjustRightInd w:val="0"/>
              <w:snapToGrid w:val="0"/>
              <w:spacing w:beforeLines="50" w:before="187" w:afterLines="50" w:after="187"/>
              <w:ind w:left="395" w:hangingChars="188" w:hanging="395"/>
              <w:rPr>
                <w:rFonts w:asciiTheme="majorEastAsia" w:eastAsiaTheme="majorEastAsia" w:hAnsiTheme="majorEastAsia" w:cstheme="majorHAnsi"/>
                <w:sz w:val="21"/>
                <w:szCs w:val="21"/>
              </w:rPr>
            </w:pPr>
            <w:r w:rsidRPr="00174653">
              <w:rPr>
                <w:rFonts w:asciiTheme="majorEastAsia" w:eastAsiaTheme="majorEastAsia" w:hAnsiTheme="majorEastAsia" w:cstheme="majorHAnsi" w:hint="eastAsia"/>
                <w:sz w:val="21"/>
                <w:szCs w:val="21"/>
              </w:rPr>
              <w:t>４．事務管理者等：病院運営</w:t>
            </w:r>
            <w:r w:rsidR="00580065">
              <w:rPr>
                <w:rFonts w:asciiTheme="majorEastAsia" w:eastAsiaTheme="majorEastAsia" w:hAnsiTheme="majorEastAsia" w:cstheme="majorHAnsi" w:hint="eastAsia"/>
                <w:sz w:val="21"/>
                <w:szCs w:val="21"/>
              </w:rPr>
              <w:t>及び</w:t>
            </w:r>
            <w:r w:rsidRPr="00174653">
              <w:rPr>
                <w:rFonts w:asciiTheme="majorEastAsia" w:eastAsiaTheme="majorEastAsia" w:hAnsiTheme="majorEastAsia" w:cstheme="majorHAnsi" w:hint="eastAsia"/>
                <w:sz w:val="21"/>
                <w:szCs w:val="21"/>
              </w:rPr>
              <w:t>参加型臨床実習等に必要な事務管理ができる数。</w:t>
            </w:r>
          </w:p>
        </w:tc>
        <w:tc>
          <w:tcPr>
            <w:tcW w:w="1276" w:type="dxa"/>
          </w:tcPr>
          <w:p w:rsidR="00D715EB" w:rsidRPr="00D715EB" w:rsidRDefault="00D715EB" w:rsidP="006F43FB">
            <w:pPr>
              <w:adjustRightInd w:val="0"/>
              <w:snapToGrid w:val="0"/>
              <w:spacing w:beforeLines="50" w:before="187" w:afterLines="50" w:after="187"/>
              <w:rPr>
                <w:rFonts w:asciiTheme="majorEastAsia" w:eastAsiaTheme="majorEastAsia" w:hAnsiTheme="majorEastAsia" w:cstheme="majorHAnsi"/>
                <w:sz w:val="21"/>
                <w:szCs w:val="21"/>
              </w:rPr>
            </w:pPr>
          </w:p>
        </w:tc>
      </w:tr>
    </w:tbl>
    <w:p w:rsidR="00140AA4" w:rsidRDefault="00140AA4" w:rsidP="009663F8">
      <w:pPr>
        <w:adjustRightInd w:val="0"/>
        <w:snapToGrid w:val="0"/>
        <w:spacing w:beforeLines="50" w:before="187"/>
        <w:ind w:left="1275" w:hangingChars="607" w:hanging="1275"/>
        <w:rPr>
          <w:rFonts w:asciiTheme="minorEastAsia" w:hAnsiTheme="minorEastAsia" w:cstheme="majorHAnsi"/>
          <w:szCs w:val="21"/>
        </w:rPr>
      </w:pPr>
    </w:p>
    <w:p w:rsidR="008E41AB" w:rsidRDefault="008E41AB" w:rsidP="009663F8">
      <w:pPr>
        <w:adjustRightInd w:val="0"/>
        <w:snapToGrid w:val="0"/>
        <w:spacing w:beforeLines="50" w:before="187"/>
        <w:ind w:left="1275" w:hangingChars="607" w:hanging="1275"/>
        <w:rPr>
          <w:rFonts w:asciiTheme="minorEastAsia" w:hAnsiTheme="minorEastAsia" w:cstheme="majorHAnsi"/>
          <w:szCs w:val="21"/>
        </w:rPr>
      </w:pPr>
    </w:p>
    <w:p w:rsidR="008E41AB" w:rsidRDefault="008E41AB" w:rsidP="009663F8">
      <w:pPr>
        <w:adjustRightInd w:val="0"/>
        <w:snapToGrid w:val="0"/>
        <w:spacing w:beforeLines="50" w:before="187"/>
        <w:ind w:left="1275" w:hangingChars="607" w:hanging="1275"/>
        <w:rPr>
          <w:rFonts w:asciiTheme="minorEastAsia" w:hAnsiTheme="minorEastAsia" w:cstheme="majorHAnsi"/>
          <w:szCs w:val="21"/>
        </w:rPr>
      </w:pPr>
    </w:p>
    <w:p w:rsidR="008E41AB" w:rsidRDefault="008E41AB" w:rsidP="009663F8">
      <w:pPr>
        <w:adjustRightInd w:val="0"/>
        <w:snapToGrid w:val="0"/>
        <w:spacing w:beforeLines="50" w:before="187"/>
        <w:ind w:left="1275" w:hangingChars="607" w:hanging="1275"/>
        <w:rPr>
          <w:rFonts w:asciiTheme="minorEastAsia" w:hAnsiTheme="minorEastAsia" w:cstheme="majorHAnsi"/>
          <w:szCs w:val="21"/>
        </w:rPr>
      </w:pPr>
    </w:p>
    <w:p w:rsidR="008E41AB" w:rsidRDefault="008E41AB" w:rsidP="006F43FB">
      <w:pPr>
        <w:adjustRightInd w:val="0"/>
        <w:snapToGrid w:val="0"/>
        <w:spacing w:beforeLines="50" w:before="187"/>
        <w:ind w:left="1275" w:hangingChars="607" w:hanging="1275"/>
        <w:rPr>
          <w:rFonts w:asciiTheme="minorEastAsia" w:hAnsiTheme="minorEastAsia" w:cstheme="majorHAnsi"/>
          <w:szCs w:val="21"/>
        </w:rPr>
      </w:pPr>
    </w:p>
    <w:p w:rsidR="00D715EB" w:rsidRPr="00727AC3" w:rsidRDefault="00D715EB" w:rsidP="006F43FB">
      <w:pPr>
        <w:adjustRightInd w:val="0"/>
        <w:snapToGrid w:val="0"/>
        <w:spacing w:beforeLines="50" w:before="187"/>
        <w:ind w:left="1275" w:hangingChars="607" w:hanging="1275"/>
        <w:rPr>
          <w:rFonts w:asciiTheme="majorEastAsia" w:eastAsiaTheme="majorEastAsia" w:hAnsiTheme="majorEastAsia" w:cstheme="majorHAnsi"/>
          <w:szCs w:val="21"/>
        </w:rPr>
      </w:pPr>
      <w:r w:rsidRPr="00727AC3">
        <w:rPr>
          <w:rFonts w:asciiTheme="majorEastAsia" w:eastAsiaTheme="majorEastAsia" w:hAnsiTheme="majorEastAsia" w:cstheme="majorHAnsi" w:hint="eastAsia"/>
          <w:szCs w:val="21"/>
        </w:rPr>
        <w:lastRenderedPageBreak/>
        <w:t>【自己評価</w:t>
      </w:r>
      <w:r w:rsidR="00D51ED3">
        <w:rPr>
          <w:rFonts w:asciiTheme="majorEastAsia" w:eastAsiaTheme="majorEastAsia" w:hAnsiTheme="majorEastAsia" w:cstheme="majorHAnsi" w:hint="eastAsia"/>
          <w:szCs w:val="21"/>
        </w:rPr>
        <w:t>6-</w:t>
      </w:r>
      <w:r w:rsidR="008752D3">
        <w:rPr>
          <w:rFonts w:asciiTheme="majorEastAsia" w:eastAsiaTheme="majorEastAsia" w:hAnsiTheme="majorEastAsia" w:cstheme="majorHAnsi" w:hint="eastAsia"/>
          <w:szCs w:val="21"/>
        </w:rPr>
        <w:t>11</w:t>
      </w:r>
      <w:r w:rsidRPr="00727AC3">
        <w:rPr>
          <w:rFonts w:asciiTheme="majorEastAsia" w:eastAsiaTheme="majorEastAsia" w:hAnsiTheme="majorEastAsia" w:cstheme="majorHAnsi" w:hint="eastAsia"/>
          <w:szCs w:val="21"/>
        </w:rPr>
        <w:t>】当てはまる自己評価欄に○をつけてください。</w:t>
      </w:r>
    </w:p>
    <w:tbl>
      <w:tblPr>
        <w:tblStyle w:val="af3"/>
        <w:tblW w:w="8505" w:type="dxa"/>
        <w:tblInd w:w="108" w:type="dxa"/>
        <w:tblLook w:val="04A0" w:firstRow="1" w:lastRow="0" w:firstColumn="1" w:lastColumn="0" w:noHBand="0" w:noVBand="1"/>
      </w:tblPr>
      <w:tblGrid>
        <w:gridCol w:w="1418"/>
        <w:gridCol w:w="6379"/>
        <w:gridCol w:w="708"/>
      </w:tblGrid>
      <w:tr w:rsidR="003013CA" w:rsidRPr="003013CA" w:rsidTr="006B48D3">
        <w:tc>
          <w:tcPr>
            <w:tcW w:w="1418" w:type="dxa"/>
          </w:tcPr>
          <w:p w:rsidR="003013CA" w:rsidRPr="002C6DE8" w:rsidRDefault="003013CA"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自己評価</w:t>
            </w:r>
          </w:p>
        </w:tc>
        <w:tc>
          <w:tcPr>
            <w:tcW w:w="6379" w:type="dxa"/>
          </w:tcPr>
          <w:p w:rsidR="003013CA" w:rsidRPr="002C6DE8" w:rsidRDefault="003013CA"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評価内容</w:t>
            </w:r>
          </w:p>
        </w:tc>
        <w:tc>
          <w:tcPr>
            <w:tcW w:w="708" w:type="dxa"/>
          </w:tcPr>
          <w:p w:rsidR="003013CA" w:rsidRPr="002C6DE8" w:rsidRDefault="003013CA"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判定</w:t>
            </w:r>
          </w:p>
        </w:tc>
      </w:tr>
      <w:tr w:rsidR="003013CA" w:rsidRPr="003013CA" w:rsidTr="006B48D3">
        <w:tc>
          <w:tcPr>
            <w:tcW w:w="1418" w:type="dxa"/>
          </w:tcPr>
          <w:p w:rsidR="003013CA" w:rsidRPr="002C6DE8" w:rsidRDefault="003013CA"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379" w:type="dxa"/>
          </w:tcPr>
          <w:p w:rsidR="003013CA" w:rsidRPr="002C6DE8" w:rsidRDefault="003013CA" w:rsidP="006F43FB">
            <w:pPr>
              <w:adjustRightInd w:val="0"/>
              <w:snapToGrid w:val="0"/>
              <w:spacing w:beforeLines="50" w:before="187" w:afterLines="50" w:after="187"/>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上記４項目のいずれも○である。</w:t>
            </w:r>
          </w:p>
        </w:tc>
        <w:tc>
          <w:tcPr>
            <w:tcW w:w="708" w:type="dxa"/>
            <w:vAlign w:val="center"/>
          </w:tcPr>
          <w:p w:rsidR="003013CA" w:rsidRPr="002C6DE8" w:rsidRDefault="003013CA"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４</w:t>
            </w:r>
          </w:p>
        </w:tc>
      </w:tr>
      <w:tr w:rsidR="003013CA" w:rsidRPr="003013CA" w:rsidTr="006B48D3">
        <w:tc>
          <w:tcPr>
            <w:tcW w:w="1418" w:type="dxa"/>
          </w:tcPr>
          <w:p w:rsidR="003013CA" w:rsidRPr="002C6DE8" w:rsidRDefault="003013CA"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379" w:type="dxa"/>
          </w:tcPr>
          <w:p w:rsidR="003013CA" w:rsidRPr="002C6DE8" w:rsidRDefault="003013CA" w:rsidP="006F43FB">
            <w:pPr>
              <w:adjustRightInd w:val="0"/>
              <w:snapToGrid w:val="0"/>
              <w:spacing w:beforeLines="50" w:before="187" w:afterLines="50" w:after="187"/>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上記４項目のうち３項目は○であるが、教員、スタッフの負担が大きい。</w:t>
            </w:r>
          </w:p>
        </w:tc>
        <w:tc>
          <w:tcPr>
            <w:tcW w:w="708" w:type="dxa"/>
            <w:vAlign w:val="center"/>
          </w:tcPr>
          <w:p w:rsidR="003013CA" w:rsidRPr="002C6DE8" w:rsidRDefault="003013CA"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３</w:t>
            </w:r>
          </w:p>
        </w:tc>
      </w:tr>
      <w:tr w:rsidR="003013CA" w:rsidRPr="003013CA" w:rsidTr="006B48D3">
        <w:tc>
          <w:tcPr>
            <w:tcW w:w="1418" w:type="dxa"/>
          </w:tcPr>
          <w:p w:rsidR="003013CA" w:rsidRPr="002C6DE8" w:rsidRDefault="003013CA"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379" w:type="dxa"/>
          </w:tcPr>
          <w:p w:rsidR="003013CA" w:rsidRPr="002C6DE8" w:rsidRDefault="003013CA" w:rsidP="006F43FB">
            <w:pPr>
              <w:adjustRightInd w:val="0"/>
              <w:snapToGrid w:val="0"/>
              <w:spacing w:beforeLines="50" w:before="187" w:afterLines="50" w:after="187"/>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上記４項目のうち薬剤管理と事務管理は適正であるが、教員数及びスタッフ数が不足している。</w:t>
            </w:r>
          </w:p>
        </w:tc>
        <w:tc>
          <w:tcPr>
            <w:tcW w:w="708" w:type="dxa"/>
            <w:vAlign w:val="center"/>
          </w:tcPr>
          <w:p w:rsidR="003013CA" w:rsidRPr="002C6DE8" w:rsidRDefault="003013CA"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２</w:t>
            </w:r>
          </w:p>
        </w:tc>
      </w:tr>
      <w:tr w:rsidR="003013CA" w:rsidRPr="003013CA" w:rsidTr="006B48D3">
        <w:tc>
          <w:tcPr>
            <w:tcW w:w="1418" w:type="dxa"/>
          </w:tcPr>
          <w:p w:rsidR="003013CA" w:rsidRPr="002C6DE8" w:rsidRDefault="003013CA"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379" w:type="dxa"/>
          </w:tcPr>
          <w:p w:rsidR="003013CA" w:rsidRPr="002C6DE8" w:rsidRDefault="003013CA" w:rsidP="006F43FB">
            <w:pPr>
              <w:adjustRightInd w:val="0"/>
              <w:snapToGrid w:val="0"/>
              <w:spacing w:beforeLines="50" w:before="187" w:afterLines="50" w:after="187"/>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上記いずれの項目も十分な数のスタッフが配置されていない。</w:t>
            </w:r>
          </w:p>
        </w:tc>
        <w:tc>
          <w:tcPr>
            <w:tcW w:w="708" w:type="dxa"/>
            <w:vAlign w:val="center"/>
          </w:tcPr>
          <w:p w:rsidR="003013CA" w:rsidRPr="002C6DE8" w:rsidRDefault="003013CA"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１</w:t>
            </w:r>
          </w:p>
        </w:tc>
      </w:tr>
    </w:tbl>
    <w:p w:rsidR="002C6DE8" w:rsidRDefault="002C6DE8" w:rsidP="006F43FB">
      <w:pPr>
        <w:adjustRightInd w:val="0"/>
        <w:snapToGrid w:val="0"/>
        <w:spacing w:beforeLines="50" w:before="187"/>
        <w:ind w:left="1917" w:hangingChars="913" w:hanging="1917"/>
        <w:rPr>
          <w:rFonts w:asciiTheme="minorEastAsia" w:hAnsiTheme="minorEastAsia" w:cstheme="majorHAnsi"/>
          <w:szCs w:val="21"/>
        </w:rPr>
      </w:pPr>
    </w:p>
    <w:p w:rsidR="00C10EF6" w:rsidRDefault="00C10EF6" w:rsidP="006F43FB">
      <w:pPr>
        <w:adjustRightInd w:val="0"/>
        <w:snapToGrid w:val="0"/>
        <w:spacing w:beforeLines="50" w:before="187"/>
        <w:ind w:left="1701" w:hangingChars="810" w:hanging="1701"/>
        <w:rPr>
          <w:rFonts w:asciiTheme="minorEastAsia" w:hAnsiTheme="minorEastAsia" w:cstheme="majorHAnsi"/>
          <w:szCs w:val="21"/>
        </w:rPr>
      </w:pPr>
      <w:r w:rsidRPr="00C10EF6">
        <w:rPr>
          <w:rFonts w:asciiTheme="minorEastAsia" w:hAnsiTheme="minorEastAsia" w:cstheme="majorHAnsi" w:hint="eastAsia"/>
          <w:szCs w:val="21"/>
        </w:rPr>
        <w:t>【評価の視点6-</w:t>
      </w:r>
      <w:r w:rsidR="008752D3">
        <w:rPr>
          <w:rFonts w:asciiTheme="minorEastAsia" w:hAnsiTheme="minorEastAsia" w:cstheme="majorHAnsi" w:hint="eastAsia"/>
          <w:szCs w:val="21"/>
        </w:rPr>
        <w:t>12</w:t>
      </w:r>
      <w:r w:rsidRPr="00C10EF6">
        <w:rPr>
          <w:rFonts w:asciiTheme="minorEastAsia" w:hAnsiTheme="minorEastAsia" w:cstheme="majorHAnsi" w:hint="eastAsia"/>
          <w:szCs w:val="21"/>
        </w:rPr>
        <w:t>】附属獣医学教育病院で参加型臨床実習等のために十分数の患畜（症例）を診療していること。</w:t>
      </w:r>
    </w:p>
    <w:p w:rsidR="003013CA" w:rsidRPr="00727AC3" w:rsidRDefault="003013CA" w:rsidP="006F43FB">
      <w:pPr>
        <w:adjustRightInd w:val="0"/>
        <w:snapToGrid w:val="0"/>
        <w:spacing w:beforeLines="50" w:before="187"/>
        <w:ind w:left="1275" w:hangingChars="607" w:hanging="1275"/>
        <w:rPr>
          <w:rFonts w:asciiTheme="majorEastAsia" w:eastAsiaTheme="majorEastAsia" w:hAnsiTheme="majorEastAsia" w:cstheme="majorHAnsi"/>
          <w:szCs w:val="21"/>
        </w:rPr>
      </w:pPr>
      <w:r w:rsidRPr="00727AC3">
        <w:rPr>
          <w:rFonts w:asciiTheme="majorEastAsia" w:eastAsiaTheme="majorEastAsia" w:hAnsiTheme="majorEastAsia" w:cstheme="majorHAnsi" w:hint="eastAsia"/>
          <w:szCs w:val="21"/>
        </w:rPr>
        <w:t>●基本情報：附属</w:t>
      </w:r>
      <w:r w:rsidR="00EB2DCE">
        <w:rPr>
          <w:rFonts w:asciiTheme="majorEastAsia" w:eastAsiaTheme="majorEastAsia" w:hAnsiTheme="majorEastAsia" w:cstheme="majorHAnsi" w:hint="eastAsia"/>
          <w:szCs w:val="21"/>
        </w:rPr>
        <w:t>獣医学教育病院</w:t>
      </w:r>
      <w:r w:rsidRPr="00727AC3">
        <w:rPr>
          <w:rFonts w:asciiTheme="majorEastAsia" w:eastAsiaTheme="majorEastAsia" w:hAnsiTheme="majorEastAsia" w:cstheme="majorHAnsi" w:hint="eastAsia"/>
          <w:szCs w:val="21"/>
        </w:rPr>
        <w:t>の症例数に関して、該当している項目に○を、該当しない項目に×をつけてください。</w:t>
      </w:r>
    </w:p>
    <w:tbl>
      <w:tblPr>
        <w:tblStyle w:val="af3"/>
        <w:tblW w:w="8506" w:type="dxa"/>
        <w:tblInd w:w="108" w:type="dxa"/>
        <w:tblLook w:val="04A0" w:firstRow="1" w:lastRow="0" w:firstColumn="1" w:lastColumn="0" w:noHBand="0" w:noVBand="1"/>
      </w:tblPr>
      <w:tblGrid>
        <w:gridCol w:w="7230"/>
        <w:gridCol w:w="1276"/>
      </w:tblGrid>
      <w:tr w:rsidR="00D51ED3" w:rsidRPr="00D715EB" w:rsidTr="002C6DE8">
        <w:trPr>
          <w:trHeight w:val="809"/>
        </w:trPr>
        <w:tc>
          <w:tcPr>
            <w:tcW w:w="7230" w:type="dxa"/>
            <w:vAlign w:val="center"/>
          </w:tcPr>
          <w:p w:rsidR="00D51ED3" w:rsidRPr="00D715EB" w:rsidRDefault="00D51ED3" w:rsidP="002C6DE8">
            <w:pPr>
              <w:adjustRightInd w:val="0"/>
              <w:snapToGrid w:val="0"/>
              <w:ind w:firstLineChars="1500" w:firstLine="3150"/>
              <w:rPr>
                <w:rFonts w:asciiTheme="majorEastAsia" w:eastAsiaTheme="majorEastAsia" w:hAnsiTheme="majorEastAsia" w:cstheme="majorHAnsi"/>
                <w:sz w:val="21"/>
                <w:szCs w:val="21"/>
              </w:rPr>
            </w:pPr>
            <w:r w:rsidRPr="00D715EB">
              <w:rPr>
                <w:rFonts w:asciiTheme="majorEastAsia" w:eastAsiaTheme="majorEastAsia" w:hAnsiTheme="majorEastAsia" w:cstheme="majorHAnsi" w:hint="eastAsia"/>
                <w:sz w:val="21"/>
                <w:szCs w:val="21"/>
              </w:rPr>
              <w:t>項</w:t>
            </w:r>
            <w:r>
              <w:rPr>
                <w:rFonts w:asciiTheme="majorEastAsia" w:eastAsiaTheme="majorEastAsia" w:hAnsiTheme="majorEastAsia" w:cstheme="majorHAnsi" w:hint="eastAsia"/>
                <w:sz w:val="21"/>
                <w:szCs w:val="21"/>
              </w:rPr>
              <w:t xml:space="preserve">　</w:t>
            </w:r>
            <w:r w:rsidRPr="00D715EB">
              <w:rPr>
                <w:rFonts w:asciiTheme="majorEastAsia" w:eastAsiaTheme="majorEastAsia" w:hAnsiTheme="majorEastAsia" w:cstheme="majorHAnsi" w:hint="eastAsia"/>
                <w:sz w:val="21"/>
                <w:szCs w:val="21"/>
              </w:rPr>
              <w:t>目</w:t>
            </w:r>
          </w:p>
        </w:tc>
        <w:tc>
          <w:tcPr>
            <w:tcW w:w="1276" w:type="dxa"/>
            <w:vAlign w:val="center"/>
          </w:tcPr>
          <w:p w:rsidR="002C6DE8" w:rsidRDefault="00D51ED3" w:rsidP="002C6DE8">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該当</w:t>
            </w:r>
          </w:p>
          <w:p w:rsidR="00D51ED3" w:rsidRPr="00D715EB" w:rsidRDefault="002C6DE8" w:rsidP="002C6DE8">
            <w:pPr>
              <w:adjustRightInd w:val="0"/>
              <w:snapToGrid w:val="0"/>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w:t>
            </w:r>
            <w:r w:rsidR="00D51ED3">
              <w:rPr>
                <w:rFonts w:asciiTheme="majorEastAsia" w:eastAsiaTheme="majorEastAsia" w:hAnsiTheme="majorEastAsia" w:cstheme="majorHAnsi" w:hint="eastAsia"/>
                <w:sz w:val="21"/>
                <w:szCs w:val="21"/>
              </w:rPr>
              <w:t>非該当</w:t>
            </w:r>
          </w:p>
        </w:tc>
      </w:tr>
      <w:tr w:rsidR="00D51ED3" w:rsidRPr="00D715EB" w:rsidTr="00984F10">
        <w:tc>
          <w:tcPr>
            <w:tcW w:w="7230" w:type="dxa"/>
          </w:tcPr>
          <w:p w:rsidR="00D51ED3" w:rsidRPr="00D715EB" w:rsidRDefault="00174653" w:rsidP="006F43FB">
            <w:pPr>
              <w:adjustRightInd w:val="0"/>
              <w:snapToGrid w:val="0"/>
              <w:spacing w:beforeLines="50" w:before="187"/>
              <w:ind w:left="395" w:hangingChars="188" w:hanging="395"/>
              <w:rPr>
                <w:rFonts w:asciiTheme="majorEastAsia" w:eastAsiaTheme="majorEastAsia" w:hAnsiTheme="majorEastAsia" w:cstheme="majorHAnsi"/>
                <w:sz w:val="21"/>
                <w:szCs w:val="21"/>
              </w:rPr>
            </w:pPr>
            <w:r w:rsidRPr="00174653">
              <w:rPr>
                <w:rFonts w:asciiTheme="majorEastAsia" w:eastAsiaTheme="majorEastAsia" w:hAnsiTheme="majorEastAsia" w:cstheme="majorHAnsi" w:hint="eastAsia"/>
                <w:sz w:val="21"/>
                <w:szCs w:val="21"/>
              </w:rPr>
              <w:t>１．小動物（犬、猫、エキゾチックペット等）の年間延症例数（初診と再診をいずれも含む）が１学年の学生</w:t>
            </w:r>
            <w:r w:rsidR="001233EE">
              <w:rPr>
                <w:rFonts w:asciiTheme="majorEastAsia" w:eastAsiaTheme="majorEastAsia" w:hAnsiTheme="majorEastAsia" w:cstheme="majorHAnsi" w:hint="eastAsia"/>
                <w:sz w:val="21"/>
                <w:szCs w:val="21"/>
              </w:rPr>
              <w:t>１</w:t>
            </w:r>
            <w:r w:rsidRPr="00174653">
              <w:rPr>
                <w:rFonts w:asciiTheme="majorEastAsia" w:eastAsiaTheme="majorEastAsia" w:hAnsiTheme="majorEastAsia" w:cstheme="majorHAnsi" w:hint="eastAsia"/>
                <w:sz w:val="21"/>
                <w:szCs w:val="21"/>
              </w:rPr>
              <w:t>人あたり</w:t>
            </w:r>
            <w:r>
              <w:rPr>
                <w:rFonts w:asciiTheme="majorEastAsia" w:eastAsiaTheme="majorEastAsia" w:hAnsiTheme="majorEastAsia" w:cstheme="majorHAnsi" w:hint="eastAsia"/>
                <w:sz w:val="21"/>
                <w:szCs w:val="21"/>
              </w:rPr>
              <w:t>50</w:t>
            </w:r>
            <w:r w:rsidRPr="00174653">
              <w:rPr>
                <w:rFonts w:asciiTheme="majorEastAsia" w:eastAsiaTheme="majorEastAsia" w:hAnsiTheme="majorEastAsia" w:cstheme="majorHAnsi" w:hint="eastAsia"/>
                <w:sz w:val="21"/>
                <w:szCs w:val="21"/>
              </w:rPr>
              <w:t>頭以上で</w:t>
            </w:r>
            <w:r w:rsidR="005453A8">
              <w:rPr>
                <w:rFonts w:asciiTheme="majorEastAsia" w:eastAsiaTheme="majorEastAsia" w:hAnsiTheme="majorEastAsia" w:cstheme="majorHAnsi" w:hint="eastAsia"/>
                <w:sz w:val="21"/>
                <w:szCs w:val="21"/>
              </w:rPr>
              <w:t>あり</w:t>
            </w:r>
            <w:r w:rsidRPr="00174653">
              <w:rPr>
                <w:rFonts w:asciiTheme="majorEastAsia" w:eastAsiaTheme="majorEastAsia" w:hAnsiTheme="majorEastAsia" w:cstheme="majorHAnsi" w:hint="eastAsia"/>
                <w:sz w:val="21"/>
                <w:szCs w:val="21"/>
              </w:rPr>
              <w:t>、</w:t>
            </w:r>
            <w:r w:rsidR="005453A8">
              <w:rPr>
                <w:rFonts w:asciiTheme="majorEastAsia" w:eastAsiaTheme="majorEastAsia" w:hAnsiTheme="majorEastAsia" w:cstheme="majorHAnsi" w:hint="eastAsia"/>
                <w:sz w:val="21"/>
                <w:szCs w:val="21"/>
              </w:rPr>
              <w:t>かつ</w:t>
            </w:r>
            <w:r w:rsidRPr="00174653">
              <w:rPr>
                <w:rFonts w:asciiTheme="majorEastAsia" w:eastAsiaTheme="majorEastAsia" w:hAnsiTheme="majorEastAsia" w:cstheme="majorHAnsi" w:hint="eastAsia"/>
                <w:sz w:val="21"/>
                <w:szCs w:val="21"/>
              </w:rPr>
              <w:t>参加型臨床実習等で学生に十分な数の症例を経験させている。</w:t>
            </w:r>
          </w:p>
        </w:tc>
        <w:tc>
          <w:tcPr>
            <w:tcW w:w="1276" w:type="dxa"/>
          </w:tcPr>
          <w:p w:rsidR="00D51ED3" w:rsidRPr="00D715EB" w:rsidRDefault="00D51ED3" w:rsidP="006F43FB">
            <w:pPr>
              <w:adjustRightInd w:val="0"/>
              <w:snapToGrid w:val="0"/>
              <w:spacing w:beforeLines="50" w:before="187"/>
              <w:rPr>
                <w:rFonts w:asciiTheme="majorEastAsia" w:eastAsiaTheme="majorEastAsia" w:hAnsiTheme="majorEastAsia" w:cstheme="majorHAnsi"/>
                <w:sz w:val="21"/>
                <w:szCs w:val="21"/>
              </w:rPr>
            </w:pPr>
          </w:p>
        </w:tc>
      </w:tr>
      <w:tr w:rsidR="00D51ED3" w:rsidRPr="00D715EB" w:rsidTr="00984F10">
        <w:tc>
          <w:tcPr>
            <w:tcW w:w="7230" w:type="dxa"/>
          </w:tcPr>
          <w:p w:rsidR="00D51ED3" w:rsidRPr="00D715EB" w:rsidRDefault="00174653" w:rsidP="006F43FB">
            <w:pPr>
              <w:adjustRightInd w:val="0"/>
              <w:snapToGrid w:val="0"/>
              <w:spacing w:beforeLines="50" w:before="187"/>
              <w:ind w:left="395" w:hangingChars="188" w:hanging="395"/>
              <w:rPr>
                <w:rFonts w:asciiTheme="majorEastAsia" w:eastAsiaTheme="majorEastAsia" w:hAnsiTheme="majorEastAsia" w:cstheme="majorHAnsi"/>
                <w:sz w:val="21"/>
                <w:szCs w:val="21"/>
              </w:rPr>
            </w:pPr>
            <w:r w:rsidRPr="00174653">
              <w:rPr>
                <w:rFonts w:asciiTheme="majorEastAsia" w:eastAsiaTheme="majorEastAsia" w:hAnsiTheme="majorEastAsia" w:cstheme="majorHAnsi" w:hint="eastAsia"/>
                <w:sz w:val="21"/>
                <w:szCs w:val="21"/>
              </w:rPr>
              <w:t>２．牛、馬の症例を診療し、参加型臨床実習等で学生にも十分な数の症例を経験させている。</w:t>
            </w:r>
          </w:p>
        </w:tc>
        <w:tc>
          <w:tcPr>
            <w:tcW w:w="1276" w:type="dxa"/>
          </w:tcPr>
          <w:p w:rsidR="00D51ED3" w:rsidRPr="00D715EB" w:rsidRDefault="00D51ED3" w:rsidP="006F43FB">
            <w:pPr>
              <w:adjustRightInd w:val="0"/>
              <w:snapToGrid w:val="0"/>
              <w:spacing w:beforeLines="50" w:before="187"/>
              <w:rPr>
                <w:rFonts w:asciiTheme="majorEastAsia" w:eastAsiaTheme="majorEastAsia" w:hAnsiTheme="majorEastAsia" w:cstheme="majorHAnsi"/>
                <w:sz w:val="21"/>
                <w:szCs w:val="21"/>
              </w:rPr>
            </w:pPr>
          </w:p>
        </w:tc>
      </w:tr>
      <w:tr w:rsidR="00D51ED3" w:rsidRPr="00D715EB" w:rsidTr="00984F10">
        <w:tc>
          <w:tcPr>
            <w:tcW w:w="7230" w:type="dxa"/>
          </w:tcPr>
          <w:p w:rsidR="00D51ED3" w:rsidRPr="00D715EB" w:rsidRDefault="00174653" w:rsidP="006F43FB">
            <w:pPr>
              <w:adjustRightInd w:val="0"/>
              <w:snapToGrid w:val="0"/>
              <w:spacing w:beforeLines="50" w:before="187"/>
              <w:ind w:left="395" w:hangingChars="188" w:hanging="395"/>
              <w:rPr>
                <w:rFonts w:asciiTheme="majorEastAsia" w:eastAsiaTheme="majorEastAsia" w:hAnsiTheme="majorEastAsia" w:cstheme="majorHAnsi"/>
                <w:sz w:val="21"/>
                <w:szCs w:val="21"/>
              </w:rPr>
            </w:pPr>
            <w:r w:rsidRPr="00174653">
              <w:rPr>
                <w:rFonts w:asciiTheme="majorEastAsia" w:eastAsiaTheme="majorEastAsia" w:hAnsiTheme="majorEastAsia" w:cstheme="majorHAnsi" w:hint="eastAsia"/>
                <w:sz w:val="21"/>
                <w:szCs w:val="21"/>
              </w:rPr>
              <w:t>３．農業共済診療施設等と連携し、学生に十分な数の牛の症例を経験させている。</w:t>
            </w:r>
          </w:p>
        </w:tc>
        <w:tc>
          <w:tcPr>
            <w:tcW w:w="1276" w:type="dxa"/>
          </w:tcPr>
          <w:p w:rsidR="00D51ED3" w:rsidRPr="00D715EB" w:rsidRDefault="00D51ED3" w:rsidP="006F43FB">
            <w:pPr>
              <w:adjustRightInd w:val="0"/>
              <w:snapToGrid w:val="0"/>
              <w:spacing w:beforeLines="50" w:before="187"/>
              <w:rPr>
                <w:rFonts w:asciiTheme="majorEastAsia" w:eastAsiaTheme="majorEastAsia" w:hAnsiTheme="majorEastAsia" w:cstheme="majorHAnsi"/>
                <w:sz w:val="21"/>
                <w:szCs w:val="21"/>
              </w:rPr>
            </w:pPr>
          </w:p>
        </w:tc>
      </w:tr>
      <w:tr w:rsidR="00D51ED3" w:rsidRPr="00D715EB" w:rsidTr="00984F10">
        <w:tc>
          <w:tcPr>
            <w:tcW w:w="7230" w:type="dxa"/>
          </w:tcPr>
          <w:p w:rsidR="00D51ED3" w:rsidRPr="00D715EB" w:rsidRDefault="00174653" w:rsidP="006F43FB">
            <w:pPr>
              <w:adjustRightInd w:val="0"/>
              <w:snapToGrid w:val="0"/>
              <w:spacing w:beforeLines="50" w:before="187"/>
              <w:ind w:left="395" w:hangingChars="188" w:hanging="395"/>
              <w:rPr>
                <w:rFonts w:asciiTheme="majorEastAsia" w:eastAsiaTheme="majorEastAsia" w:hAnsiTheme="majorEastAsia" w:cstheme="majorHAnsi"/>
                <w:sz w:val="21"/>
                <w:szCs w:val="21"/>
              </w:rPr>
            </w:pPr>
            <w:r w:rsidRPr="00174653">
              <w:rPr>
                <w:rFonts w:asciiTheme="majorEastAsia" w:eastAsiaTheme="majorEastAsia" w:hAnsiTheme="majorEastAsia" w:cstheme="majorHAnsi" w:hint="eastAsia"/>
                <w:sz w:val="21"/>
                <w:szCs w:val="21"/>
              </w:rPr>
              <w:t>４．豚、綿羊、山羊、鶏、その他の動物種を診療し、学生に経験させている</w:t>
            </w:r>
          </w:p>
        </w:tc>
        <w:tc>
          <w:tcPr>
            <w:tcW w:w="1276" w:type="dxa"/>
          </w:tcPr>
          <w:p w:rsidR="00D51ED3" w:rsidRPr="00D715EB" w:rsidRDefault="00D51ED3" w:rsidP="006F43FB">
            <w:pPr>
              <w:adjustRightInd w:val="0"/>
              <w:snapToGrid w:val="0"/>
              <w:spacing w:beforeLines="50" w:before="187"/>
              <w:rPr>
                <w:rFonts w:asciiTheme="majorEastAsia" w:eastAsiaTheme="majorEastAsia" w:hAnsiTheme="majorEastAsia" w:cstheme="majorHAnsi"/>
                <w:sz w:val="21"/>
                <w:szCs w:val="21"/>
              </w:rPr>
            </w:pPr>
          </w:p>
        </w:tc>
      </w:tr>
    </w:tbl>
    <w:p w:rsidR="00E65185" w:rsidRDefault="00E65185" w:rsidP="009663F8">
      <w:pPr>
        <w:adjustRightInd w:val="0"/>
        <w:snapToGrid w:val="0"/>
        <w:spacing w:beforeLines="50" w:before="187"/>
        <w:ind w:left="1275" w:hangingChars="607" w:hanging="1275"/>
        <w:rPr>
          <w:rFonts w:asciiTheme="majorEastAsia" w:eastAsiaTheme="majorEastAsia" w:hAnsiTheme="majorEastAsia" w:cstheme="majorHAnsi"/>
          <w:szCs w:val="21"/>
        </w:rPr>
      </w:pPr>
    </w:p>
    <w:p w:rsidR="00595884" w:rsidRDefault="00595884" w:rsidP="009663F8">
      <w:pPr>
        <w:adjustRightInd w:val="0"/>
        <w:snapToGrid w:val="0"/>
        <w:spacing w:beforeLines="50" w:before="187"/>
        <w:ind w:left="1275" w:hangingChars="607" w:hanging="1275"/>
        <w:rPr>
          <w:rFonts w:asciiTheme="majorEastAsia" w:eastAsiaTheme="majorEastAsia" w:hAnsiTheme="majorEastAsia" w:cstheme="majorHAnsi"/>
          <w:szCs w:val="21"/>
        </w:rPr>
      </w:pPr>
    </w:p>
    <w:p w:rsidR="00595884" w:rsidRDefault="00595884" w:rsidP="009663F8">
      <w:pPr>
        <w:adjustRightInd w:val="0"/>
        <w:snapToGrid w:val="0"/>
        <w:spacing w:beforeLines="50" w:before="187"/>
        <w:ind w:left="1275" w:hangingChars="607" w:hanging="1275"/>
        <w:rPr>
          <w:rFonts w:asciiTheme="majorEastAsia" w:eastAsiaTheme="majorEastAsia" w:hAnsiTheme="majorEastAsia" w:cstheme="majorHAnsi"/>
          <w:szCs w:val="21"/>
        </w:rPr>
      </w:pPr>
    </w:p>
    <w:p w:rsidR="00595884" w:rsidRDefault="00595884" w:rsidP="009663F8">
      <w:pPr>
        <w:adjustRightInd w:val="0"/>
        <w:snapToGrid w:val="0"/>
        <w:spacing w:beforeLines="50" w:before="187"/>
        <w:ind w:left="1275" w:hangingChars="607" w:hanging="1275"/>
        <w:rPr>
          <w:rFonts w:asciiTheme="majorEastAsia" w:eastAsiaTheme="majorEastAsia" w:hAnsiTheme="majorEastAsia" w:cstheme="majorHAnsi"/>
          <w:szCs w:val="21"/>
        </w:rPr>
      </w:pPr>
    </w:p>
    <w:p w:rsidR="00595884" w:rsidRDefault="00595884" w:rsidP="009663F8">
      <w:pPr>
        <w:adjustRightInd w:val="0"/>
        <w:snapToGrid w:val="0"/>
        <w:spacing w:beforeLines="50" w:before="187"/>
        <w:ind w:left="1275" w:hangingChars="607" w:hanging="1275"/>
        <w:rPr>
          <w:rFonts w:asciiTheme="majorEastAsia" w:eastAsiaTheme="majorEastAsia" w:hAnsiTheme="majorEastAsia" w:cstheme="majorHAnsi"/>
          <w:szCs w:val="21"/>
        </w:rPr>
      </w:pPr>
    </w:p>
    <w:p w:rsidR="00595884" w:rsidRDefault="00595884" w:rsidP="006F43FB">
      <w:pPr>
        <w:adjustRightInd w:val="0"/>
        <w:snapToGrid w:val="0"/>
        <w:spacing w:beforeLines="50" w:before="187"/>
        <w:ind w:left="1275" w:hangingChars="607" w:hanging="1275"/>
        <w:rPr>
          <w:rFonts w:asciiTheme="majorEastAsia" w:eastAsiaTheme="majorEastAsia" w:hAnsiTheme="majorEastAsia" w:cstheme="majorHAnsi"/>
          <w:szCs w:val="21"/>
        </w:rPr>
      </w:pPr>
    </w:p>
    <w:p w:rsidR="00D51ED3" w:rsidRPr="00D51ED3" w:rsidRDefault="00D51ED3" w:rsidP="006F43FB">
      <w:pPr>
        <w:adjustRightInd w:val="0"/>
        <w:snapToGrid w:val="0"/>
        <w:spacing w:beforeLines="50" w:before="187"/>
        <w:ind w:left="1275" w:hangingChars="607" w:hanging="1275"/>
        <w:rPr>
          <w:rFonts w:asciiTheme="majorEastAsia" w:eastAsiaTheme="majorEastAsia" w:hAnsiTheme="majorEastAsia" w:cstheme="majorHAnsi"/>
          <w:szCs w:val="21"/>
        </w:rPr>
      </w:pPr>
      <w:r w:rsidRPr="00D51ED3">
        <w:rPr>
          <w:rFonts w:asciiTheme="majorEastAsia" w:eastAsiaTheme="majorEastAsia" w:hAnsiTheme="majorEastAsia" w:cstheme="majorHAnsi" w:hint="eastAsia"/>
          <w:szCs w:val="21"/>
        </w:rPr>
        <w:lastRenderedPageBreak/>
        <w:t>【自己評価6-</w:t>
      </w:r>
      <w:r w:rsidR="008752D3">
        <w:rPr>
          <w:rFonts w:asciiTheme="majorEastAsia" w:eastAsiaTheme="majorEastAsia" w:hAnsiTheme="majorEastAsia" w:cstheme="majorHAnsi" w:hint="eastAsia"/>
          <w:szCs w:val="21"/>
        </w:rPr>
        <w:t>12</w:t>
      </w:r>
      <w:r w:rsidRPr="00D51ED3">
        <w:rPr>
          <w:rFonts w:asciiTheme="majorEastAsia" w:eastAsiaTheme="majorEastAsia" w:hAnsiTheme="majorEastAsia" w:cstheme="majorHAnsi" w:hint="eastAsia"/>
          <w:szCs w:val="21"/>
        </w:rPr>
        <w:t>】当てはまる自己評価欄に○をつけてください。</w:t>
      </w:r>
    </w:p>
    <w:tbl>
      <w:tblPr>
        <w:tblStyle w:val="af3"/>
        <w:tblW w:w="8505" w:type="dxa"/>
        <w:tblInd w:w="108" w:type="dxa"/>
        <w:tblLook w:val="04A0" w:firstRow="1" w:lastRow="0" w:firstColumn="1" w:lastColumn="0" w:noHBand="0" w:noVBand="1"/>
      </w:tblPr>
      <w:tblGrid>
        <w:gridCol w:w="1418"/>
        <w:gridCol w:w="6379"/>
        <w:gridCol w:w="708"/>
      </w:tblGrid>
      <w:tr w:rsidR="00D51ED3" w:rsidRPr="003013CA" w:rsidTr="006B48D3">
        <w:trPr>
          <w:trHeight w:val="695"/>
        </w:trPr>
        <w:tc>
          <w:tcPr>
            <w:tcW w:w="1418" w:type="dxa"/>
          </w:tcPr>
          <w:p w:rsidR="00D51ED3" w:rsidRPr="002C6DE8" w:rsidRDefault="00D51ED3" w:rsidP="00BF63B8">
            <w:pPr>
              <w:adjustRightInd w:val="0"/>
              <w:snapToGrid w:val="0"/>
              <w:spacing w:beforeLines="50" w:before="187" w:afterLines="50" w:after="187"/>
              <w:jc w:val="center"/>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自己評価</w:t>
            </w:r>
          </w:p>
        </w:tc>
        <w:tc>
          <w:tcPr>
            <w:tcW w:w="6379" w:type="dxa"/>
          </w:tcPr>
          <w:p w:rsidR="00D51ED3" w:rsidRPr="002C6DE8" w:rsidRDefault="00D51ED3" w:rsidP="006F43FB">
            <w:pPr>
              <w:adjustRightInd w:val="0"/>
              <w:snapToGrid w:val="0"/>
              <w:spacing w:beforeLines="50" w:before="187" w:afterLines="50" w:after="187"/>
              <w:ind w:firstLineChars="1200" w:firstLine="2520"/>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評価内容</w:t>
            </w:r>
          </w:p>
        </w:tc>
        <w:tc>
          <w:tcPr>
            <w:tcW w:w="708" w:type="dxa"/>
          </w:tcPr>
          <w:p w:rsidR="00D51ED3" w:rsidRPr="002C6DE8" w:rsidRDefault="00D51ED3"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判定</w:t>
            </w:r>
          </w:p>
        </w:tc>
      </w:tr>
      <w:tr w:rsidR="00D51ED3" w:rsidRPr="003013CA" w:rsidTr="00BF63B8">
        <w:trPr>
          <w:trHeight w:val="727"/>
        </w:trPr>
        <w:tc>
          <w:tcPr>
            <w:tcW w:w="1418" w:type="dxa"/>
          </w:tcPr>
          <w:p w:rsidR="00D51ED3" w:rsidRPr="002C6DE8" w:rsidRDefault="00D51ED3"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379" w:type="dxa"/>
          </w:tcPr>
          <w:p w:rsidR="00D51ED3" w:rsidRPr="002C6DE8" w:rsidRDefault="00174653" w:rsidP="006F43FB">
            <w:pPr>
              <w:adjustRightInd w:val="0"/>
              <w:snapToGrid w:val="0"/>
              <w:spacing w:beforeLines="50" w:before="187" w:afterLines="50" w:after="187"/>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小動物の診療数</w:t>
            </w:r>
            <w:r w:rsidR="00580065">
              <w:rPr>
                <w:rFonts w:asciiTheme="majorEastAsia" w:eastAsiaTheme="majorEastAsia" w:hAnsiTheme="majorEastAsia" w:cstheme="majorHAnsi" w:hint="eastAsia"/>
                <w:sz w:val="21"/>
                <w:szCs w:val="21"/>
              </w:rPr>
              <w:t>及び</w:t>
            </w:r>
            <w:r w:rsidRPr="002C6DE8">
              <w:rPr>
                <w:rFonts w:asciiTheme="majorEastAsia" w:eastAsiaTheme="majorEastAsia" w:hAnsiTheme="majorEastAsia" w:cstheme="majorHAnsi" w:hint="eastAsia"/>
                <w:sz w:val="21"/>
                <w:szCs w:val="21"/>
              </w:rPr>
              <w:t>学生の経験症例数は十分である。かつ学内の大動物診療施設または共済診療施設等での学生の大動物経験症例数も十分である。また、その他の動物の診療も経験させている。</w:t>
            </w:r>
          </w:p>
        </w:tc>
        <w:tc>
          <w:tcPr>
            <w:tcW w:w="708" w:type="dxa"/>
            <w:vAlign w:val="center"/>
          </w:tcPr>
          <w:p w:rsidR="00D51ED3" w:rsidRPr="002C6DE8" w:rsidRDefault="00D51ED3"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４</w:t>
            </w:r>
          </w:p>
        </w:tc>
      </w:tr>
      <w:tr w:rsidR="00D51ED3" w:rsidRPr="003013CA" w:rsidTr="00BF63B8">
        <w:trPr>
          <w:trHeight w:val="1225"/>
        </w:trPr>
        <w:tc>
          <w:tcPr>
            <w:tcW w:w="1418" w:type="dxa"/>
          </w:tcPr>
          <w:p w:rsidR="00D51ED3" w:rsidRPr="002C6DE8" w:rsidRDefault="00D51ED3"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379" w:type="dxa"/>
          </w:tcPr>
          <w:p w:rsidR="00D51ED3" w:rsidRPr="002C6DE8" w:rsidRDefault="00174653" w:rsidP="006F43FB">
            <w:pPr>
              <w:adjustRightInd w:val="0"/>
              <w:snapToGrid w:val="0"/>
              <w:spacing w:beforeLines="50" w:before="187" w:afterLines="50" w:after="187"/>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小動物の診療数</w:t>
            </w:r>
            <w:r w:rsidR="00580065">
              <w:rPr>
                <w:rFonts w:asciiTheme="majorEastAsia" w:eastAsiaTheme="majorEastAsia" w:hAnsiTheme="majorEastAsia" w:cstheme="majorHAnsi" w:hint="eastAsia"/>
                <w:sz w:val="21"/>
                <w:szCs w:val="21"/>
              </w:rPr>
              <w:t>及び</w:t>
            </w:r>
            <w:r w:rsidRPr="002C6DE8">
              <w:rPr>
                <w:rFonts w:asciiTheme="majorEastAsia" w:eastAsiaTheme="majorEastAsia" w:hAnsiTheme="majorEastAsia" w:cstheme="majorHAnsi" w:hint="eastAsia"/>
                <w:sz w:val="21"/>
                <w:szCs w:val="21"/>
              </w:rPr>
              <w:t>学生の経験症例数は十分である。大動物症例は、すべて農業共済診療施設の協力のもとで実施しているが、適正に連携し学生には十分な数の症例を経験させている。他の動物種の診療は行っていない。</w:t>
            </w:r>
          </w:p>
        </w:tc>
        <w:tc>
          <w:tcPr>
            <w:tcW w:w="708" w:type="dxa"/>
            <w:vAlign w:val="center"/>
          </w:tcPr>
          <w:p w:rsidR="00D51ED3" w:rsidRPr="002C6DE8" w:rsidRDefault="00D51ED3"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３</w:t>
            </w:r>
          </w:p>
        </w:tc>
      </w:tr>
      <w:tr w:rsidR="00D51ED3" w:rsidRPr="003013CA" w:rsidTr="00BF63B8">
        <w:trPr>
          <w:trHeight w:val="594"/>
        </w:trPr>
        <w:tc>
          <w:tcPr>
            <w:tcW w:w="1418" w:type="dxa"/>
          </w:tcPr>
          <w:p w:rsidR="00D51ED3" w:rsidRPr="002C6DE8" w:rsidRDefault="00D51ED3"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379" w:type="dxa"/>
          </w:tcPr>
          <w:p w:rsidR="00D51ED3" w:rsidRPr="002C6DE8" w:rsidRDefault="00174653" w:rsidP="006F43FB">
            <w:pPr>
              <w:adjustRightInd w:val="0"/>
              <w:snapToGrid w:val="0"/>
              <w:spacing w:beforeLines="50" w:before="187" w:afterLines="50" w:after="187"/>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小動物の診療数</w:t>
            </w:r>
            <w:r w:rsidR="00580065">
              <w:rPr>
                <w:rFonts w:asciiTheme="majorEastAsia" w:eastAsiaTheme="majorEastAsia" w:hAnsiTheme="majorEastAsia" w:cstheme="majorHAnsi" w:hint="eastAsia"/>
                <w:sz w:val="21"/>
                <w:szCs w:val="21"/>
              </w:rPr>
              <w:t>及び</w:t>
            </w:r>
            <w:r w:rsidRPr="002C6DE8">
              <w:rPr>
                <w:rFonts w:asciiTheme="majorEastAsia" w:eastAsiaTheme="majorEastAsia" w:hAnsiTheme="majorEastAsia" w:cstheme="majorHAnsi" w:hint="eastAsia"/>
                <w:sz w:val="21"/>
                <w:szCs w:val="21"/>
              </w:rPr>
              <w:t>学生の経験症例数は十分である。大動物の症例数は十分ではない。他の動物種の診療は行っていない。</w:t>
            </w:r>
          </w:p>
        </w:tc>
        <w:tc>
          <w:tcPr>
            <w:tcW w:w="708" w:type="dxa"/>
            <w:vAlign w:val="center"/>
          </w:tcPr>
          <w:p w:rsidR="00D51ED3" w:rsidRPr="002C6DE8" w:rsidRDefault="00D51ED3"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２</w:t>
            </w:r>
          </w:p>
        </w:tc>
      </w:tr>
      <w:tr w:rsidR="00D51ED3" w:rsidRPr="003013CA" w:rsidTr="006B48D3">
        <w:tc>
          <w:tcPr>
            <w:tcW w:w="1418" w:type="dxa"/>
          </w:tcPr>
          <w:p w:rsidR="00D51ED3" w:rsidRPr="002C6DE8" w:rsidRDefault="00D51ED3"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379" w:type="dxa"/>
          </w:tcPr>
          <w:p w:rsidR="00D51ED3" w:rsidRPr="002C6DE8" w:rsidRDefault="00174653" w:rsidP="006F43FB">
            <w:pPr>
              <w:adjustRightInd w:val="0"/>
              <w:snapToGrid w:val="0"/>
              <w:spacing w:beforeLines="50" w:before="187" w:afterLines="50" w:after="187"/>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小動物診療数、大動物診療数とも十分ではなく、学生に十分な数を経験させていない。</w:t>
            </w:r>
          </w:p>
        </w:tc>
        <w:tc>
          <w:tcPr>
            <w:tcW w:w="708" w:type="dxa"/>
            <w:vAlign w:val="center"/>
          </w:tcPr>
          <w:p w:rsidR="00D51ED3" w:rsidRPr="002C6DE8" w:rsidRDefault="00D51ED3"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１</w:t>
            </w:r>
          </w:p>
        </w:tc>
      </w:tr>
    </w:tbl>
    <w:p w:rsidR="00595884" w:rsidRDefault="00595884" w:rsidP="009663F8">
      <w:pPr>
        <w:adjustRightInd w:val="0"/>
        <w:snapToGrid w:val="0"/>
        <w:spacing w:beforeLines="50" w:before="187"/>
        <w:ind w:left="1275" w:hangingChars="607" w:hanging="1275"/>
        <w:rPr>
          <w:rFonts w:asciiTheme="minorEastAsia" w:hAnsiTheme="minorEastAsia" w:cstheme="majorHAnsi"/>
          <w:szCs w:val="21"/>
        </w:rPr>
      </w:pPr>
    </w:p>
    <w:p w:rsidR="00C10EF6" w:rsidRDefault="00C10EF6" w:rsidP="006F43FB">
      <w:pPr>
        <w:adjustRightInd w:val="0"/>
        <w:snapToGrid w:val="0"/>
        <w:spacing w:beforeLines="50" w:before="187"/>
        <w:ind w:left="1842" w:hangingChars="877" w:hanging="1842"/>
        <w:rPr>
          <w:rFonts w:asciiTheme="minorEastAsia" w:hAnsiTheme="minorEastAsia" w:cstheme="majorHAnsi"/>
          <w:szCs w:val="21"/>
        </w:rPr>
      </w:pPr>
      <w:r w:rsidRPr="00C10EF6">
        <w:rPr>
          <w:rFonts w:asciiTheme="minorEastAsia" w:hAnsiTheme="minorEastAsia" w:cstheme="majorHAnsi" w:hint="eastAsia"/>
          <w:szCs w:val="21"/>
        </w:rPr>
        <w:t>【評価の視点6-</w:t>
      </w:r>
      <w:r w:rsidR="008752D3">
        <w:rPr>
          <w:rFonts w:asciiTheme="minorEastAsia" w:hAnsiTheme="minorEastAsia" w:cstheme="majorHAnsi" w:hint="eastAsia"/>
          <w:szCs w:val="21"/>
        </w:rPr>
        <w:t>13</w:t>
      </w:r>
      <w:r w:rsidRPr="00C10EF6">
        <w:rPr>
          <w:rFonts w:asciiTheme="minorEastAsia" w:hAnsiTheme="minorEastAsia" w:cstheme="majorHAnsi" w:hint="eastAsia"/>
          <w:szCs w:val="21"/>
        </w:rPr>
        <w:t>】附属獣医学教育病院において参加型臨床実習等を適切に実施していること。</w:t>
      </w:r>
    </w:p>
    <w:p w:rsidR="00D51ED3" w:rsidRDefault="00D51ED3" w:rsidP="006F43FB">
      <w:pPr>
        <w:adjustRightInd w:val="0"/>
        <w:snapToGrid w:val="0"/>
        <w:spacing w:beforeLines="50" w:before="187"/>
        <w:ind w:left="1275" w:hangingChars="607" w:hanging="1275"/>
        <w:rPr>
          <w:rFonts w:asciiTheme="minorEastAsia" w:hAnsiTheme="minorEastAsia" w:cstheme="majorHAnsi"/>
          <w:szCs w:val="21"/>
        </w:rPr>
      </w:pPr>
      <w:r>
        <w:rPr>
          <w:rFonts w:asciiTheme="minorEastAsia" w:hAnsiTheme="minorEastAsia" w:cstheme="majorHAnsi" w:hint="eastAsia"/>
          <w:szCs w:val="21"/>
        </w:rPr>
        <w:t>●基本情報：附属</w:t>
      </w:r>
      <w:r w:rsidR="00EB2DCE">
        <w:rPr>
          <w:rFonts w:asciiTheme="minorEastAsia" w:hAnsiTheme="minorEastAsia" w:cstheme="majorHAnsi" w:hint="eastAsia"/>
          <w:szCs w:val="21"/>
        </w:rPr>
        <w:t>獣医学教育病院</w:t>
      </w:r>
      <w:r>
        <w:rPr>
          <w:rFonts w:asciiTheme="minorEastAsia" w:hAnsiTheme="minorEastAsia" w:cstheme="majorHAnsi" w:hint="eastAsia"/>
          <w:szCs w:val="21"/>
        </w:rPr>
        <w:t>における参加型臨床実習等に関して、該当している項目に○を、該当しない項目に×をつけてください。</w:t>
      </w:r>
    </w:p>
    <w:tbl>
      <w:tblPr>
        <w:tblStyle w:val="af3"/>
        <w:tblW w:w="8506" w:type="dxa"/>
        <w:tblInd w:w="108" w:type="dxa"/>
        <w:tblLook w:val="04A0" w:firstRow="1" w:lastRow="0" w:firstColumn="1" w:lastColumn="0" w:noHBand="0" w:noVBand="1"/>
      </w:tblPr>
      <w:tblGrid>
        <w:gridCol w:w="7230"/>
        <w:gridCol w:w="1276"/>
      </w:tblGrid>
      <w:tr w:rsidR="00D51ED3" w:rsidRPr="002C6DE8" w:rsidTr="00FC1AD2">
        <w:trPr>
          <w:trHeight w:val="900"/>
        </w:trPr>
        <w:tc>
          <w:tcPr>
            <w:tcW w:w="7230" w:type="dxa"/>
            <w:vAlign w:val="center"/>
          </w:tcPr>
          <w:p w:rsidR="00D51ED3" w:rsidRPr="002C6DE8" w:rsidRDefault="00D51ED3" w:rsidP="006F43FB">
            <w:pPr>
              <w:adjustRightInd w:val="0"/>
              <w:snapToGrid w:val="0"/>
              <w:spacing w:beforeLines="50" w:before="187" w:afterLines="50" w:after="187"/>
              <w:ind w:firstLineChars="1500" w:firstLine="3150"/>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項　目</w:t>
            </w:r>
          </w:p>
        </w:tc>
        <w:tc>
          <w:tcPr>
            <w:tcW w:w="1276" w:type="dxa"/>
            <w:vAlign w:val="center"/>
          </w:tcPr>
          <w:p w:rsidR="00FC1AD2" w:rsidRDefault="00D51ED3" w:rsidP="00FC1AD2">
            <w:pPr>
              <w:adjustRightInd w:val="0"/>
              <w:snapToGrid w:val="0"/>
              <w:spacing w:beforeLines="50" w:before="187" w:afterLines="50" w:after="187"/>
              <w:jc w:val="center"/>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該当</w:t>
            </w:r>
          </w:p>
          <w:p w:rsidR="00D51ED3" w:rsidRPr="002C6DE8" w:rsidRDefault="00D51ED3" w:rsidP="00FC1AD2">
            <w:pPr>
              <w:adjustRightInd w:val="0"/>
              <w:snapToGrid w:val="0"/>
              <w:spacing w:beforeLines="50" w:before="187" w:afterLines="50" w:after="187"/>
              <w:jc w:val="center"/>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/非該当</w:t>
            </w:r>
          </w:p>
        </w:tc>
      </w:tr>
      <w:tr w:rsidR="00D51ED3" w:rsidRPr="002C6DE8" w:rsidTr="00984F10">
        <w:tc>
          <w:tcPr>
            <w:tcW w:w="7230" w:type="dxa"/>
          </w:tcPr>
          <w:p w:rsidR="00D51ED3" w:rsidRPr="002C6DE8" w:rsidRDefault="005D2ABE" w:rsidP="006F43FB">
            <w:pPr>
              <w:adjustRightInd w:val="0"/>
              <w:snapToGrid w:val="0"/>
              <w:spacing w:beforeLines="50" w:before="187" w:afterLines="50" w:after="187"/>
              <w:ind w:left="458" w:hangingChars="218" w:hanging="458"/>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１．飼い主及び院内スタッフとのコミュニケーション法や診療時の注意点について、実習前に学生に適切に説明している。</w:t>
            </w:r>
          </w:p>
        </w:tc>
        <w:tc>
          <w:tcPr>
            <w:tcW w:w="1276" w:type="dxa"/>
          </w:tcPr>
          <w:p w:rsidR="00D51ED3" w:rsidRPr="002C6DE8" w:rsidRDefault="00D51ED3" w:rsidP="006F43FB">
            <w:pPr>
              <w:adjustRightInd w:val="0"/>
              <w:snapToGrid w:val="0"/>
              <w:spacing w:beforeLines="50" w:before="187" w:afterLines="50" w:after="187"/>
              <w:rPr>
                <w:rFonts w:asciiTheme="majorEastAsia" w:eastAsiaTheme="majorEastAsia" w:hAnsiTheme="majorEastAsia" w:cstheme="majorHAnsi"/>
                <w:sz w:val="21"/>
                <w:szCs w:val="21"/>
              </w:rPr>
            </w:pPr>
          </w:p>
        </w:tc>
      </w:tr>
      <w:tr w:rsidR="00D51ED3" w:rsidRPr="002C6DE8" w:rsidTr="00984F10">
        <w:tc>
          <w:tcPr>
            <w:tcW w:w="7230" w:type="dxa"/>
          </w:tcPr>
          <w:p w:rsidR="00D51ED3" w:rsidRPr="002C6DE8" w:rsidRDefault="005D2ABE" w:rsidP="006F43FB">
            <w:pPr>
              <w:adjustRightInd w:val="0"/>
              <w:snapToGrid w:val="0"/>
              <w:spacing w:beforeLines="50" w:before="187" w:afterLines="50" w:after="187"/>
              <w:ind w:left="458" w:hangingChars="218" w:hanging="458"/>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２．実習の際の服装等に関して、学生に指示している。</w:t>
            </w:r>
          </w:p>
        </w:tc>
        <w:tc>
          <w:tcPr>
            <w:tcW w:w="1276" w:type="dxa"/>
          </w:tcPr>
          <w:p w:rsidR="00D51ED3" w:rsidRPr="002C6DE8" w:rsidRDefault="00D51ED3" w:rsidP="006F43FB">
            <w:pPr>
              <w:adjustRightInd w:val="0"/>
              <w:snapToGrid w:val="0"/>
              <w:spacing w:beforeLines="50" w:before="187" w:afterLines="50" w:after="187"/>
              <w:rPr>
                <w:rFonts w:asciiTheme="majorEastAsia" w:eastAsiaTheme="majorEastAsia" w:hAnsiTheme="majorEastAsia" w:cstheme="majorHAnsi"/>
                <w:sz w:val="21"/>
                <w:szCs w:val="21"/>
              </w:rPr>
            </w:pPr>
          </w:p>
        </w:tc>
      </w:tr>
      <w:tr w:rsidR="00D51ED3" w:rsidRPr="002C6DE8" w:rsidTr="00984F10">
        <w:tc>
          <w:tcPr>
            <w:tcW w:w="7230" w:type="dxa"/>
          </w:tcPr>
          <w:p w:rsidR="00D51ED3" w:rsidRPr="002C6DE8" w:rsidRDefault="005D2ABE" w:rsidP="006F43FB">
            <w:pPr>
              <w:adjustRightInd w:val="0"/>
              <w:snapToGrid w:val="0"/>
              <w:spacing w:beforeLines="50" w:before="187" w:afterLines="50" w:after="187"/>
              <w:ind w:left="458" w:hangingChars="218" w:hanging="458"/>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３．実習で経験した症例に関して実習後に学生に発表させ、教員、スタッフと討論している。</w:t>
            </w:r>
          </w:p>
        </w:tc>
        <w:tc>
          <w:tcPr>
            <w:tcW w:w="1276" w:type="dxa"/>
          </w:tcPr>
          <w:p w:rsidR="00D51ED3" w:rsidRPr="002C6DE8" w:rsidRDefault="00D51ED3" w:rsidP="006F43FB">
            <w:pPr>
              <w:adjustRightInd w:val="0"/>
              <w:snapToGrid w:val="0"/>
              <w:spacing w:beforeLines="50" w:before="187" w:afterLines="50" w:after="187"/>
              <w:rPr>
                <w:rFonts w:asciiTheme="majorEastAsia" w:eastAsiaTheme="majorEastAsia" w:hAnsiTheme="majorEastAsia" w:cstheme="majorHAnsi"/>
                <w:sz w:val="21"/>
                <w:szCs w:val="21"/>
              </w:rPr>
            </w:pPr>
          </w:p>
        </w:tc>
      </w:tr>
      <w:tr w:rsidR="00D51ED3" w:rsidRPr="002C6DE8" w:rsidTr="00984F10">
        <w:tc>
          <w:tcPr>
            <w:tcW w:w="7230" w:type="dxa"/>
          </w:tcPr>
          <w:p w:rsidR="00D51ED3" w:rsidRPr="002C6DE8" w:rsidRDefault="005D2ABE" w:rsidP="006F43FB">
            <w:pPr>
              <w:adjustRightInd w:val="0"/>
              <w:snapToGrid w:val="0"/>
              <w:spacing w:beforeLines="50" w:before="187" w:afterLines="50" w:after="187"/>
              <w:ind w:left="458" w:hangingChars="218" w:hanging="458"/>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４．附属</w:t>
            </w:r>
            <w:r w:rsidR="00F6249D">
              <w:rPr>
                <w:rFonts w:asciiTheme="majorEastAsia" w:eastAsiaTheme="majorEastAsia" w:hAnsiTheme="majorEastAsia" w:cstheme="majorHAnsi" w:hint="eastAsia"/>
                <w:sz w:val="21"/>
                <w:szCs w:val="21"/>
              </w:rPr>
              <w:t>獣医学教育病院</w:t>
            </w:r>
            <w:r w:rsidRPr="002C6DE8">
              <w:rPr>
                <w:rFonts w:asciiTheme="majorEastAsia" w:eastAsiaTheme="majorEastAsia" w:hAnsiTheme="majorEastAsia" w:cstheme="majorHAnsi" w:hint="eastAsia"/>
                <w:sz w:val="21"/>
                <w:szCs w:val="21"/>
              </w:rPr>
              <w:t>に来院する飼い主に対して、学生が実習生として診療に参加することを適切に明示し周知している。</w:t>
            </w:r>
          </w:p>
        </w:tc>
        <w:tc>
          <w:tcPr>
            <w:tcW w:w="1276" w:type="dxa"/>
          </w:tcPr>
          <w:p w:rsidR="00D51ED3" w:rsidRPr="002C6DE8" w:rsidRDefault="00D51ED3" w:rsidP="006F43FB">
            <w:pPr>
              <w:adjustRightInd w:val="0"/>
              <w:snapToGrid w:val="0"/>
              <w:spacing w:beforeLines="50" w:before="187" w:afterLines="50" w:after="187"/>
              <w:rPr>
                <w:rFonts w:asciiTheme="majorEastAsia" w:eastAsiaTheme="majorEastAsia" w:hAnsiTheme="majorEastAsia" w:cstheme="majorHAnsi"/>
                <w:sz w:val="21"/>
                <w:szCs w:val="21"/>
              </w:rPr>
            </w:pPr>
          </w:p>
        </w:tc>
      </w:tr>
      <w:tr w:rsidR="00D51ED3" w:rsidRPr="002C6DE8" w:rsidTr="00984F10">
        <w:tc>
          <w:tcPr>
            <w:tcW w:w="7230" w:type="dxa"/>
          </w:tcPr>
          <w:p w:rsidR="00D51ED3" w:rsidRPr="002C6DE8" w:rsidRDefault="005D2ABE" w:rsidP="006F43FB">
            <w:pPr>
              <w:adjustRightInd w:val="0"/>
              <w:snapToGrid w:val="0"/>
              <w:spacing w:beforeLines="50" w:before="187" w:afterLines="50" w:after="187"/>
              <w:ind w:left="458" w:hangingChars="218" w:hanging="458"/>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５．学生が診療に参加することについて、必ず診療前に飼い主の了解を得ている。</w:t>
            </w:r>
          </w:p>
        </w:tc>
        <w:tc>
          <w:tcPr>
            <w:tcW w:w="1276" w:type="dxa"/>
          </w:tcPr>
          <w:p w:rsidR="00D51ED3" w:rsidRPr="002C6DE8" w:rsidRDefault="00D51ED3" w:rsidP="006F43FB">
            <w:pPr>
              <w:adjustRightInd w:val="0"/>
              <w:snapToGrid w:val="0"/>
              <w:spacing w:beforeLines="50" w:before="187" w:afterLines="50" w:after="187"/>
              <w:rPr>
                <w:rFonts w:asciiTheme="majorEastAsia" w:eastAsiaTheme="majorEastAsia" w:hAnsiTheme="majorEastAsia" w:cstheme="majorHAnsi"/>
                <w:sz w:val="21"/>
                <w:szCs w:val="21"/>
              </w:rPr>
            </w:pPr>
          </w:p>
        </w:tc>
      </w:tr>
      <w:tr w:rsidR="005D2ABE" w:rsidRPr="002C6DE8" w:rsidTr="00BF63B8">
        <w:trPr>
          <w:trHeight w:val="458"/>
        </w:trPr>
        <w:tc>
          <w:tcPr>
            <w:tcW w:w="7230" w:type="dxa"/>
          </w:tcPr>
          <w:p w:rsidR="005D2ABE" w:rsidRPr="002C6DE8" w:rsidRDefault="005D2ABE" w:rsidP="006F43FB">
            <w:pPr>
              <w:adjustRightInd w:val="0"/>
              <w:snapToGrid w:val="0"/>
              <w:spacing w:beforeLines="50" w:before="187" w:afterLines="50" w:after="187"/>
              <w:ind w:left="458" w:hangingChars="218" w:hanging="458"/>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lastRenderedPageBreak/>
              <w:t>６．学生が行う獣医療行為に関するガイドラインを設けている。</w:t>
            </w:r>
          </w:p>
        </w:tc>
        <w:tc>
          <w:tcPr>
            <w:tcW w:w="1276" w:type="dxa"/>
          </w:tcPr>
          <w:p w:rsidR="005D2ABE" w:rsidRPr="002C6DE8" w:rsidRDefault="005D2ABE" w:rsidP="006F43FB">
            <w:pPr>
              <w:adjustRightInd w:val="0"/>
              <w:snapToGrid w:val="0"/>
              <w:spacing w:beforeLines="50" w:before="187" w:afterLines="50" w:after="187"/>
              <w:rPr>
                <w:rFonts w:asciiTheme="majorEastAsia" w:eastAsiaTheme="majorEastAsia" w:hAnsiTheme="majorEastAsia" w:cstheme="majorHAnsi"/>
                <w:sz w:val="21"/>
                <w:szCs w:val="21"/>
              </w:rPr>
            </w:pPr>
          </w:p>
        </w:tc>
      </w:tr>
      <w:tr w:rsidR="005D2ABE" w:rsidRPr="002C6DE8" w:rsidTr="00984F10">
        <w:tc>
          <w:tcPr>
            <w:tcW w:w="7230" w:type="dxa"/>
          </w:tcPr>
          <w:p w:rsidR="005D2ABE" w:rsidRPr="002C6DE8" w:rsidRDefault="005D2ABE" w:rsidP="006F43FB">
            <w:pPr>
              <w:adjustRightInd w:val="0"/>
              <w:snapToGrid w:val="0"/>
              <w:spacing w:beforeLines="50" w:before="187" w:afterLines="50" w:after="187"/>
              <w:ind w:left="458" w:hangingChars="218" w:hanging="458"/>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７．学生が動物を損傷した際の飼い主に対する補償について対応している。</w:t>
            </w:r>
          </w:p>
        </w:tc>
        <w:tc>
          <w:tcPr>
            <w:tcW w:w="1276" w:type="dxa"/>
          </w:tcPr>
          <w:p w:rsidR="005D2ABE" w:rsidRPr="002C6DE8" w:rsidRDefault="005D2ABE" w:rsidP="006F43FB">
            <w:pPr>
              <w:adjustRightInd w:val="0"/>
              <w:snapToGrid w:val="0"/>
              <w:spacing w:beforeLines="50" w:before="187" w:afterLines="50" w:after="187"/>
              <w:rPr>
                <w:rFonts w:asciiTheme="majorEastAsia" w:eastAsiaTheme="majorEastAsia" w:hAnsiTheme="majorEastAsia" w:cstheme="majorHAnsi"/>
                <w:sz w:val="21"/>
                <w:szCs w:val="21"/>
              </w:rPr>
            </w:pPr>
          </w:p>
        </w:tc>
      </w:tr>
    </w:tbl>
    <w:p w:rsidR="00D51ED3" w:rsidRDefault="00D51ED3" w:rsidP="006F43FB">
      <w:pPr>
        <w:adjustRightInd w:val="0"/>
        <w:snapToGrid w:val="0"/>
        <w:spacing w:beforeLines="50" w:before="187"/>
        <w:ind w:left="1275" w:hangingChars="607" w:hanging="1275"/>
        <w:rPr>
          <w:rFonts w:asciiTheme="minorEastAsia" w:hAnsiTheme="minorEastAsia" w:cstheme="majorHAnsi"/>
          <w:szCs w:val="21"/>
        </w:rPr>
      </w:pPr>
    </w:p>
    <w:p w:rsidR="00D51ED3" w:rsidRPr="00727AC3" w:rsidRDefault="00D51ED3" w:rsidP="006F43FB">
      <w:pPr>
        <w:adjustRightInd w:val="0"/>
        <w:snapToGrid w:val="0"/>
        <w:spacing w:beforeLines="50" w:before="187"/>
        <w:ind w:left="1275" w:hangingChars="607" w:hanging="1275"/>
        <w:rPr>
          <w:rFonts w:asciiTheme="majorEastAsia" w:eastAsiaTheme="majorEastAsia" w:hAnsiTheme="majorEastAsia" w:cstheme="majorHAnsi"/>
          <w:szCs w:val="21"/>
        </w:rPr>
      </w:pPr>
      <w:r w:rsidRPr="00727AC3">
        <w:rPr>
          <w:rFonts w:asciiTheme="majorEastAsia" w:eastAsiaTheme="majorEastAsia" w:hAnsiTheme="majorEastAsia" w:cstheme="majorHAnsi" w:hint="eastAsia"/>
          <w:szCs w:val="21"/>
        </w:rPr>
        <w:t>【自己評価</w:t>
      </w:r>
      <w:r w:rsidRPr="00727AC3">
        <w:rPr>
          <w:rFonts w:asciiTheme="majorEastAsia" w:eastAsiaTheme="majorEastAsia" w:hAnsiTheme="majorEastAsia" w:cstheme="majorHAnsi"/>
          <w:szCs w:val="21"/>
        </w:rPr>
        <w:t>6-</w:t>
      </w:r>
      <w:r w:rsidR="008752D3">
        <w:rPr>
          <w:rFonts w:asciiTheme="majorEastAsia" w:eastAsiaTheme="majorEastAsia" w:hAnsiTheme="majorEastAsia" w:cstheme="majorHAnsi" w:hint="eastAsia"/>
          <w:szCs w:val="21"/>
        </w:rPr>
        <w:t>13</w:t>
      </w:r>
      <w:r w:rsidRPr="00727AC3">
        <w:rPr>
          <w:rFonts w:asciiTheme="majorEastAsia" w:eastAsiaTheme="majorEastAsia" w:hAnsiTheme="majorEastAsia" w:cstheme="majorHAnsi" w:hint="eastAsia"/>
          <w:szCs w:val="21"/>
        </w:rPr>
        <w:t>】当てはまる自己評価欄に○をつけてください。</w:t>
      </w:r>
    </w:p>
    <w:tbl>
      <w:tblPr>
        <w:tblStyle w:val="af3"/>
        <w:tblW w:w="8505" w:type="dxa"/>
        <w:tblInd w:w="108" w:type="dxa"/>
        <w:tblLook w:val="04A0" w:firstRow="1" w:lastRow="0" w:firstColumn="1" w:lastColumn="0" w:noHBand="0" w:noVBand="1"/>
      </w:tblPr>
      <w:tblGrid>
        <w:gridCol w:w="1418"/>
        <w:gridCol w:w="6379"/>
        <w:gridCol w:w="708"/>
      </w:tblGrid>
      <w:tr w:rsidR="00D51ED3" w:rsidRPr="002C6DE8" w:rsidTr="006B48D3">
        <w:tc>
          <w:tcPr>
            <w:tcW w:w="1418" w:type="dxa"/>
          </w:tcPr>
          <w:p w:rsidR="00D51ED3" w:rsidRPr="002C6DE8" w:rsidRDefault="00D51ED3"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自己評価</w:t>
            </w:r>
          </w:p>
        </w:tc>
        <w:tc>
          <w:tcPr>
            <w:tcW w:w="6379" w:type="dxa"/>
          </w:tcPr>
          <w:p w:rsidR="00D51ED3" w:rsidRPr="002C6DE8" w:rsidRDefault="00D51ED3" w:rsidP="006F43FB">
            <w:pPr>
              <w:adjustRightInd w:val="0"/>
              <w:snapToGrid w:val="0"/>
              <w:spacing w:beforeLines="50" w:before="187" w:afterLines="50" w:after="187"/>
              <w:ind w:firstLineChars="1200" w:firstLine="2520"/>
              <w:jc w:val="center"/>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評価内容</w:t>
            </w:r>
          </w:p>
        </w:tc>
        <w:tc>
          <w:tcPr>
            <w:tcW w:w="708" w:type="dxa"/>
          </w:tcPr>
          <w:p w:rsidR="00D51ED3" w:rsidRPr="002C6DE8" w:rsidRDefault="00D51ED3"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判定</w:t>
            </w:r>
          </w:p>
        </w:tc>
      </w:tr>
      <w:tr w:rsidR="00D51ED3" w:rsidRPr="002C6DE8" w:rsidTr="006B48D3">
        <w:tc>
          <w:tcPr>
            <w:tcW w:w="1418" w:type="dxa"/>
          </w:tcPr>
          <w:p w:rsidR="00D51ED3" w:rsidRPr="002C6DE8" w:rsidRDefault="00D51ED3"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379" w:type="dxa"/>
          </w:tcPr>
          <w:p w:rsidR="00D51ED3" w:rsidRPr="002C6DE8" w:rsidRDefault="005D2ABE" w:rsidP="006F43FB">
            <w:pPr>
              <w:adjustRightInd w:val="0"/>
              <w:snapToGrid w:val="0"/>
              <w:spacing w:beforeLines="50" w:before="187" w:afterLines="50" w:after="187"/>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６</w:t>
            </w:r>
            <w:r w:rsidR="008209A2" w:rsidRPr="002C6DE8">
              <w:rPr>
                <w:rFonts w:asciiTheme="majorEastAsia" w:eastAsiaTheme="majorEastAsia" w:hAnsiTheme="majorEastAsia" w:cstheme="majorHAnsi" w:hint="eastAsia"/>
                <w:sz w:val="21"/>
                <w:szCs w:val="21"/>
              </w:rPr>
              <w:t>項目</w:t>
            </w:r>
            <w:r w:rsidRPr="002C6DE8">
              <w:rPr>
                <w:rFonts w:asciiTheme="majorEastAsia" w:eastAsiaTheme="majorEastAsia" w:hAnsiTheme="majorEastAsia" w:cstheme="majorHAnsi" w:hint="eastAsia"/>
                <w:sz w:val="21"/>
                <w:szCs w:val="21"/>
              </w:rPr>
              <w:t>以上を</w:t>
            </w:r>
            <w:r w:rsidR="008209A2" w:rsidRPr="002C6DE8">
              <w:rPr>
                <w:rFonts w:asciiTheme="majorEastAsia" w:eastAsiaTheme="majorEastAsia" w:hAnsiTheme="majorEastAsia" w:cstheme="majorHAnsi" w:hint="eastAsia"/>
                <w:sz w:val="21"/>
                <w:szCs w:val="21"/>
              </w:rPr>
              <w:t>満たしている。</w:t>
            </w:r>
          </w:p>
        </w:tc>
        <w:tc>
          <w:tcPr>
            <w:tcW w:w="708" w:type="dxa"/>
          </w:tcPr>
          <w:p w:rsidR="00D51ED3" w:rsidRPr="002C6DE8" w:rsidRDefault="00D51ED3"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４</w:t>
            </w:r>
          </w:p>
        </w:tc>
      </w:tr>
      <w:tr w:rsidR="00D51ED3" w:rsidRPr="002C6DE8" w:rsidTr="006B48D3">
        <w:tc>
          <w:tcPr>
            <w:tcW w:w="1418" w:type="dxa"/>
          </w:tcPr>
          <w:p w:rsidR="00D51ED3" w:rsidRPr="002C6DE8" w:rsidRDefault="00D51ED3"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379" w:type="dxa"/>
          </w:tcPr>
          <w:p w:rsidR="00D51ED3" w:rsidRPr="002C6DE8" w:rsidRDefault="008209A2" w:rsidP="006F43FB">
            <w:pPr>
              <w:adjustRightInd w:val="0"/>
              <w:snapToGrid w:val="0"/>
              <w:spacing w:beforeLines="50" w:before="187" w:afterLines="50" w:after="187"/>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４</w:t>
            </w:r>
            <w:r w:rsidR="001233EE">
              <w:rPr>
                <w:rFonts w:asciiTheme="majorEastAsia" w:eastAsiaTheme="majorEastAsia" w:hAnsiTheme="majorEastAsia" w:cstheme="majorHAnsi" w:hint="eastAsia"/>
                <w:sz w:val="21"/>
                <w:szCs w:val="21"/>
              </w:rPr>
              <w:t>ないし</w:t>
            </w:r>
            <w:r w:rsidR="005D2ABE" w:rsidRPr="002C6DE8">
              <w:rPr>
                <w:rFonts w:asciiTheme="majorEastAsia" w:eastAsiaTheme="majorEastAsia" w:hAnsiTheme="majorEastAsia" w:cstheme="majorHAnsi" w:hint="eastAsia"/>
                <w:sz w:val="21"/>
                <w:szCs w:val="21"/>
              </w:rPr>
              <w:t>５</w:t>
            </w:r>
            <w:r w:rsidRPr="002C6DE8">
              <w:rPr>
                <w:rFonts w:asciiTheme="majorEastAsia" w:eastAsiaTheme="majorEastAsia" w:hAnsiTheme="majorEastAsia" w:cstheme="majorHAnsi" w:hint="eastAsia"/>
                <w:sz w:val="21"/>
                <w:szCs w:val="21"/>
              </w:rPr>
              <w:t>項目を満たしている。</w:t>
            </w:r>
          </w:p>
        </w:tc>
        <w:tc>
          <w:tcPr>
            <w:tcW w:w="708" w:type="dxa"/>
          </w:tcPr>
          <w:p w:rsidR="00D51ED3" w:rsidRPr="002C6DE8" w:rsidRDefault="00D51ED3"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３</w:t>
            </w:r>
          </w:p>
        </w:tc>
      </w:tr>
      <w:tr w:rsidR="00D51ED3" w:rsidRPr="002C6DE8" w:rsidTr="006B48D3">
        <w:tc>
          <w:tcPr>
            <w:tcW w:w="1418" w:type="dxa"/>
          </w:tcPr>
          <w:p w:rsidR="00D51ED3" w:rsidRPr="002C6DE8" w:rsidRDefault="00D51ED3"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379" w:type="dxa"/>
          </w:tcPr>
          <w:p w:rsidR="00D51ED3" w:rsidRPr="002C6DE8" w:rsidRDefault="008209A2" w:rsidP="006F43FB">
            <w:pPr>
              <w:adjustRightInd w:val="0"/>
              <w:snapToGrid w:val="0"/>
              <w:spacing w:beforeLines="50" w:before="187" w:afterLines="50" w:after="187"/>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３項目を満たしている。</w:t>
            </w:r>
          </w:p>
        </w:tc>
        <w:tc>
          <w:tcPr>
            <w:tcW w:w="708" w:type="dxa"/>
          </w:tcPr>
          <w:p w:rsidR="00D51ED3" w:rsidRPr="002C6DE8" w:rsidRDefault="00D51ED3"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２</w:t>
            </w:r>
          </w:p>
        </w:tc>
      </w:tr>
      <w:tr w:rsidR="00D51ED3" w:rsidRPr="002C6DE8" w:rsidTr="006B48D3">
        <w:tc>
          <w:tcPr>
            <w:tcW w:w="1418" w:type="dxa"/>
          </w:tcPr>
          <w:p w:rsidR="00D51ED3" w:rsidRPr="002C6DE8" w:rsidRDefault="00D51ED3" w:rsidP="006F43FB">
            <w:pPr>
              <w:adjustRightInd w:val="0"/>
              <w:snapToGrid w:val="0"/>
              <w:spacing w:beforeLines="50" w:before="187" w:afterLines="50" w:after="187"/>
              <w:rPr>
                <w:rFonts w:asciiTheme="majorEastAsia" w:eastAsiaTheme="majorEastAsia" w:hAnsiTheme="majorEastAsia" w:cstheme="majorHAnsi"/>
                <w:sz w:val="21"/>
                <w:szCs w:val="21"/>
              </w:rPr>
            </w:pPr>
          </w:p>
        </w:tc>
        <w:tc>
          <w:tcPr>
            <w:tcW w:w="6379" w:type="dxa"/>
          </w:tcPr>
          <w:p w:rsidR="00D51ED3" w:rsidRPr="002C6DE8" w:rsidRDefault="008209A2" w:rsidP="006F43FB">
            <w:pPr>
              <w:adjustRightInd w:val="0"/>
              <w:snapToGrid w:val="0"/>
              <w:spacing w:beforeLines="50" w:before="187" w:afterLines="50" w:after="187"/>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満たしているのは２項目以下である。</w:t>
            </w:r>
          </w:p>
        </w:tc>
        <w:tc>
          <w:tcPr>
            <w:tcW w:w="708" w:type="dxa"/>
          </w:tcPr>
          <w:p w:rsidR="00D51ED3" w:rsidRPr="002C6DE8" w:rsidRDefault="00D51ED3" w:rsidP="006F43FB">
            <w:pPr>
              <w:adjustRightInd w:val="0"/>
              <w:snapToGrid w:val="0"/>
              <w:spacing w:beforeLines="50" w:before="187" w:afterLines="50" w:after="187"/>
              <w:jc w:val="center"/>
              <w:rPr>
                <w:rFonts w:asciiTheme="majorEastAsia" w:eastAsiaTheme="majorEastAsia" w:hAnsiTheme="majorEastAsia" w:cstheme="majorHAnsi"/>
                <w:sz w:val="21"/>
                <w:szCs w:val="21"/>
              </w:rPr>
            </w:pPr>
            <w:r w:rsidRPr="002C6DE8">
              <w:rPr>
                <w:rFonts w:asciiTheme="majorEastAsia" w:eastAsiaTheme="majorEastAsia" w:hAnsiTheme="majorEastAsia" w:cstheme="majorHAnsi" w:hint="eastAsia"/>
                <w:sz w:val="21"/>
                <w:szCs w:val="21"/>
              </w:rPr>
              <w:t>１</w:t>
            </w:r>
          </w:p>
        </w:tc>
      </w:tr>
    </w:tbl>
    <w:p w:rsidR="002C6DE8" w:rsidRDefault="002C6DE8" w:rsidP="006F43FB">
      <w:pPr>
        <w:adjustRightInd w:val="0"/>
        <w:snapToGrid w:val="0"/>
        <w:spacing w:beforeLines="50" w:before="187"/>
        <w:ind w:left="1275" w:hangingChars="607" w:hanging="1275"/>
        <w:rPr>
          <w:rFonts w:asciiTheme="minorEastAsia" w:hAnsiTheme="minorEastAsia" w:cstheme="majorHAnsi"/>
          <w:szCs w:val="21"/>
        </w:rPr>
      </w:pPr>
    </w:p>
    <w:p w:rsidR="006F3330" w:rsidRDefault="006F3330" w:rsidP="006F43FB">
      <w:pPr>
        <w:adjustRightInd w:val="0"/>
        <w:snapToGrid w:val="0"/>
        <w:spacing w:beforeLines="50" w:before="187"/>
        <w:ind w:left="1903" w:hangingChars="906" w:hanging="1903"/>
        <w:rPr>
          <w:rFonts w:asciiTheme="minorEastAsia" w:hAnsiTheme="minorEastAsia" w:cstheme="majorHAnsi"/>
          <w:szCs w:val="21"/>
        </w:rPr>
      </w:pPr>
      <w:r>
        <w:rPr>
          <w:rFonts w:asciiTheme="minorEastAsia" w:hAnsiTheme="minorEastAsia" w:cstheme="majorHAnsi" w:hint="eastAsia"/>
          <w:szCs w:val="21"/>
        </w:rPr>
        <w:t>【評価の視点6-</w:t>
      </w:r>
      <w:r w:rsidR="008752D3">
        <w:rPr>
          <w:rFonts w:asciiTheme="minorEastAsia" w:hAnsiTheme="minorEastAsia" w:cstheme="majorHAnsi" w:hint="eastAsia"/>
          <w:szCs w:val="21"/>
        </w:rPr>
        <w:t>14</w:t>
      </w:r>
      <w:r>
        <w:rPr>
          <w:rFonts w:asciiTheme="minorEastAsia" w:hAnsiTheme="minorEastAsia" w:cstheme="majorHAnsi" w:hint="eastAsia"/>
          <w:szCs w:val="21"/>
        </w:rPr>
        <w:t>】附属</w:t>
      </w:r>
      <w:r w:rsidR="00C10EF6">
        <w:rPr>
          <w:rFonts w:asciiTheme="minorEastAsia" w:hAnsiTheme="minorEastAsia" w:cstheme="majorHAnsi" w:hint="eastAsia"/>
          <w:szCs w:val="21"/>
        </w:rPr>
        <w:t>獣医学教育病院が</w:t>
      </w:r>
      <w:r>
        <w:rPr>
          <w:rFonts w:asciiTheme="minorEastAsia" w:hAnsiTheme="minorEastAsia" w:cstheme="majorHAnsi" w:hint="eastAsia"/>
          <w:szCs w:val="21"/>
        </w:rPr>
        <w:t>、獣医学教育（学士課程）の実施のために十分に活用されていること。</w:t>
      </w:r>
    </w:p>
    <w:p w:rsidR="006F3330" w:rsidRPr="00C2282B" w:rsidRDefault="006F3330" w:rsidP="006F43FB">
      <w:pPr>
        <w:adjustRightInd w:val="0"/>
        <w:snapToGrid w:val="0"/>
        <w:spacing w:beforeLines="50" w:before="187"/>
        <w:ind w:left="1134" w:hangingChars="540" w:hanging="1134"/>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●基本情報：</w:t>
      </w:r>
      <w:r w:rsidRPr="00C2282B">
        <w:rPr>
          <w:rFonts w:asciiTheme="majorEastAsia" w:eastAsiaTheme="majorEastAsia" w:hAnsiTheme="majorEastAsia" w:cstheme="majorHAnsi"/>
          <w:szCs w:val="21"/>
        </w:rPr>
        <w:t>申請</w:t>
      </w:r>
      <w:r w:rsidR="001233EE">
        <w:rPr>
          <w:rFonts w:asciiTheme="majorEastAsia" w:eastAsiaTheme="majorEastAsia" w:hAnsiTheme="majorEastAsia" w:cstheme="majorHAnsi" w:hint="eastAsia"/>
          <w:szCs w:val="21"/>
        </w:rPr>
        <w:t>年度までの</w:t>
      </w:r>
      <w:r>
        <w:rPr>
          <w:rFonts w:asciiTheme="majorEastAsia" w:eastAsiaTheme="majorEastAsia" w:hAnsiTheme="majorEastAsia" w:cstheme="majorHAnsi" w:hint="eastAsia"/>
          <w:szCs w:val="21"/>
        </w:rPr>
        <w:t>５</w:t>
      </w:r>
      <w:r w:rsidRPr="00C2282B">
        <w:rPr>
          <w:rFonts w:asciiTheme="majorEastAsia" w:eastAsiaTheme="majorEastAsia" w:hAnsiTheme="majorEastAsia" w:cstheme="majorHAnsi"/>
          <w:szCs w:val="21"/>
        </w:rPr>
        <w:t>年間において</w:t>
      </w:r>
      <w:r w:rsidRPr="009418D3">
        <w:rPr>
          <w:rFonts w:asciiTheme="majorEastAsia" w:eastAsiaTheme="majorEastAsia" w:hAnsiTheme="majorEastAsia" w:cstheme="majorHAnsi"/>
          <w:szCs w:val="21"/>
        </w:rPr>
        <w:t>附属</w:t>
      </w:r>
      <w:r w:rsidR="00EB2DCE">
        <w:rPr>
          <w:rFonts w:asciiTheme="majorEastAsia" w:eastAsiaTheme="majorEastAsia" w:hAnsiTheme="majorEastAsia" w:cstheme="majorHAnsi" w:hint="eastAsia"/>
          <w:szCs w:val="21"/>
        </w:rPr>
        <w:t>獣医学教育病院</w:t>
      </w:r>
      <w:r w:rsidRPr="00C55BE0">
        <w:rPr>
          <w:rFonts w:asciiTheme="majorEastAsia" w:eastAsiaTheme="majorEastAsia" w:hAnsiTheme="majorEastAsia" w:cstheme="majorHAnsi"/>
          <w:szCs w:val="21"/>
        </w:rPr>
        <w:t>を獣医学教育</w:t>
      </w:r>
      <w:r w:rsidRPr="00C55BE0">
        <w:rPr>
          <w:rFonts w:asciiTheme="majorEastAsia" w:eastAsiaTheme="majorEastAsia" w:hAnsiTheme="majorEastAsia" w:cstheme="majorHAnsi" w:hint="eastAsia"/>
          <w:szCs w:val="21"/>
        </w:rPr>
        <w:t>（学士課程）</w:t>
      </w:r>
      <w:r w:rsidRPr="00C55BE0">
        <w:rPr>
          <w:rFonts w:asciiTheme="majorEastAsia" w:eastAsiaTheme="majorEastAsia" w:hAnsiTheme="majorEastAsia" w:cstheme="majorHAnsi"/>
          <w:szCs w:val="21"/>
        </w:rPr>
        <w:t>に</w:t>
      </w:r>
      <w:r w:rsidRPr="00665A68">
        <w:rPr>
          <w:rFonts w:asciiTheme="majorEastAsia" w:eastAsiaTheme="majorEastAsia" w:hAnsiTheme="majorEastAsia" w:cstheme="majorHAnsi"/>
          <w:color w:val="000000" w:themeColor="text1"/>
          <w:szCs w:val="21"/>
        </w:rPr>
        <w:t>活用</w:t>
      </w:r>
      <w:r w:rsidRPr="00C2282B">
        <w:rPr>
          <w:rFonts w:asciiTheme="majorEastAsia" w:eastAsiaTheme="majorEastAsia" w:hAnsiTheme="majorEastAsia" w:cstheme="majorHAnsi"/>
          <w:szCs w:val="21"/>
        </w:rPr>
        <w:t>した状況を</w:t>
      </w:r>
      <w:r w:rsidR="007C0F6D">
        <w:rPr>
          <w:rFonts w:asciiTheme="majorEastAsia" w:eastAsiaTheme="majorEastAsia" w:hAnsiTheme="majorEastAsia" w:cstheme="majorHAnsi"/>
          <w:szCs w:val="21"/>
        </w:rPr>
        <w:t>記入して</w:t>
      </w:r>
      <w:r w:rsidRPr="00C2282B">
        <w:rPr>
          <w:rFonts w:asciiTheme="majorEastAsia" w:eastAsiaTheme="majorEastAsia" w:hAnsiTheme="majorEastAsia" w:cstheme="majorHAnsi"/>
          <w:szCs w:val="21"/>
        </w:rPr>
        <w:t>ください。</w:t>
      </w: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2720"/>
        <w:gridCol w:w="1999"/>
        <w:gridCol w:w="2883"/>
      </w:tblGrid>
      <w:tr w:rsidR="006F3330" w:rsidRPr="00C2282B" w:rsidTr="006F3330">
        <w:trPr>
          <w:trHeight w:val="399"/>
        </w:trPr>
        <w:tc>
          <w:tcPr>
            <w:tcW w:w="923" w:type="dxa"/>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年度</w:t>
            </w:r>
          </w:p>
        </w:tc>
        <w:tc>
          <w:tcPr>
            <w:tcW w:w="2720" w:type="dxa"/>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科目名／講習会名</w:t>
            </w:r>
          </w:p>
        </w:tc>
        <w:tc>
          <w:tcPr>
            <w:tcW w:w="1999" w:type="dxa"/>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対象学年（人数）</w:t>
            </w:r>
          </w:p>
        </w:tc>
        <w:tc>
          <w:tcPr>
            <w:tcW w:w="2883" w:type="dxa"/>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参照資料等</w:t>
            </w:r>
          </w:p>
        </w:tc>
      </w:tr>
      <w:tr w:rsidR="006F3330" w:rsidRPr="00C2282B" w:rsidTr="006F3330">
        <w:trPr>
          <w:trHeight w:val="410"/>
        </w:trPr>
        <w:tc>
          <w:tcPr>
            <w:tcW w:w="923" w:type="dxa"/>
            <w:vAlign w:val="center"/>
          </w:tcPr>
          <w:p w:rsidR="006F3330" w:rsidRPr="00C2282B"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C2282B">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5</w:t>
            </w:r>
          </w:p>
        </w:tc>
        <w:tc>
          <w:tcPr>
            <w:tcW w:w="2720" w:type="dxa"/>
          </w:tcPr>
          <w:p w:rsidR="006F3330" w:rsidRPr="009418D3" w:rsidRDefault="006F3330" w:rsidP="006F43FB">
            <w:pPr>
              <w:adjustRightInd w:val="0"/>
              <w:snapToGrid w:val="0"/>
              <w:spacing w:beforeLines="50" w:before="187" w:afterLines="50" w:after="187"/>
              <w:rPr>
                <w:rFonts w:asciiTheme="majorEastAsia" w:eastAsiaTheme="majorEastAsia" w:hAnsiTheme="majorEastAsia" w:cstheme="majorHAnsi"/>
                <w:color w:val="808080" w:themeColor="background1" w:themeShade="80"/>
                <w:sz w:val="18"/>
                <w:szCs w:val="21"/>
              </w:rPr>
            </w:pPr>
            <w:r w:rsidRPr="009418D3">
              <w:rPr>
                <w:rFonts w:asciiTheme="majorEastAsia" w:eastAsiaTheme="majorEastAsia" w:hAnsiTheme="majorEastAsia" w:cstheme="majorHAnsi"/>
                <w:color w:val="808080" w:themeColor="background1" w:themeShade="80"/>
                <w:sz w:val="18"/>
                <w:szCs w:val="21"/>
              </w:rPr>
              <w:t>総合参加型臨床実習</w:t>
            </w:r>
          </w:p>
        </w:tc>
        <w:tc>
          <w:tcPr>
            <w:tcW w:w="1999" w:type="dxa"/>
          </w:tcPr>
          <w:p w:rsidR="006F3330" w:rsidRPr="009418D3" w:rsidRDefault="006F3330" w:rsidP="006F43FB">
            <w:pPr>
              <w:adjustRightInd w:val="0"/>
              <w:snapToGrid w:val="0"/>
              <w:spacing w:beforeLines="50" w:before="187" w:afterLines="50" w:after="187"/>
              <w:rPr>
                <w:rFonts w:asciiTheme="majorEastAsia" w:eastAsiaTheme="majorEastAsia" w:hAnsiTheme="majorEastAsia" w:cstheme="majorHAnsi"/>
                <w:color w:val="808080" w:themeColor="background1" w:themeShade="80"/>
                <w:sz w:val="18"/>
                <w:szCs w:val="21"/>
              </w:rPr>
            </w:pPr>
            <w:r w:rsidRPr="009418D3">
              <w:rPr>
                <w:rFonts w:asciiTheme="majorEastAsia" w:eastAsiaTheme="majorEastAsia" w:hAnsiTheme="majorEastAsia" w:cstheme="majorHAnsi"/>
                <w:color w:val="808080" w:themeColor="background1" w:themeShade="80"/>
                <w:sz w:val="18"/>
                <w:szCs w:val="21"/>
              </w:rPr>
              <w:t>X年生（YY名）</w:t>
            </w:r>
          </w:p>
        </w:tc>
        <w:tc>
          <w:tcPr>
            <w:tcW w:w="2883" w:type="dxa"/>
          </w:tcPr>
          <w:p w:rsidR="006F3330" w:rsidRPr="009418D3" w:rsidRDefault="006F3330" w:rsidP="006F43FB">
            <w:pPr>
              <w:adjustRightInd w:val="0"/>
              <w:snapToGrid w:val="0"/>
              <w:spacing w:beforeLines="50" w:before="187" w:afterLines="50" w:after="187"/>
              <w:ind w:left="90" w:hangingChars="50" w:hanging="90"/>
              <w:rPr>
                <w:rFonts w:asciiTheme="majorEastAsia" w:eastAsiaTheme="majorEastAsia" w:hAnsiTheme="majorEastAsia" w:cstheme="majorHAnsi"/>
                <w:color w:val="808080" w:themeColor="background1" w:themeShade="80"/>
                <w:sz w:val="18"/>
                <w:szCs w:val="21"/>
              </w:rPr>
            </w:pPr>
            <w:r w:rsidRPr="009418D3">
              <w:rPr>
                <w:rFonts w:asciiTheme="majorEastAsia" w:eastAsiaTheme="majorEastAsia" w:hAnsiTheme="majorEastAsia" w:cstheme="majorHAnsi"/>
                <w:color w:val="808080" w:themeColor="background1" w:themeShade="80"/>
                <w:sz w:val="18"/>
                <w:szCs w:val="21"/>
              </w:rPr>
              <w:t>20xx年度シラバス　p.xx-xx</w:t>
            </w:r>
          </w:p>
        </w:tc>
      </w:tr>
      <w:tr w:rsidR="006F3330" w:rsidRPr="00C2282B" w:rsidTr="006F3330">
        <w:trPr>
          <w:trHeight w:val="410"/>
        </w:trPr>
        <w:tc>
          <w:tcPr>
            <w:tcW w:w="923" w:type="dxa"/>
            <w:vAlign w:val="center"/>
          </w:tcPr>
          <w:p w:rsidR="006F3330" w:rsidRPr="00C2282B"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C2282B">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4</w:t>
            </w:r>
          </w:p>
        </w:tc>
        <w:tc>
          <w:tcPr>
            <w:tcW w:w="2720" w:type="dxa"/>
          </w:tcPr>
          <w:p w:rsidR="006F3330" w:rsidRPr="009418D3" w:rsidRDefault="006F3330" w:rsidP="006F43FB">
            <w:pPr>
              <w:adjustRightInd w:val="0"/>
              <w:snapToGrid w:val="0"/>
              <w:spacing w:beforeLines="50" w:before="187" w:afterLines="50" w:after="187"/>
              <w:rPr>
                <w:rFonts w:asciiTheme="majorEastAsia" w:eastAsiaTheme="majorEastAsia" w:hAnsiTheme="majorEastAsia" w:cstheme="majorHAnsi"/>
                <w:color w:val="808080" w:themeColor="background1" w:themeShade="80"/>
                <w:sz w:val="18"/>
                <w:szCs w:val="21"/>
              </w:rPr>
            </w:pPr>
            <w:r w:rsidRPr="009418D3">
              <w:rPr>
                <w:rFonts w:asciiTheme="majorEastAsia" w:eastAsiaTheme="majorEastAsia" w:hAnsiTheme="majorEastAsia" w:cstheme="majorHAnsi"/>
                <w:color w:val="808080" w:themeColor="background1" w:themeShade="80"/>
                <w:sz w:val="18"/>
                <w:szCs w:val="21"/>
              </w:rPr>
              <w:t>・・・・学実習</w:t>
            </w:r>
          </w:p>
        </w:tc>
        <w:tc>
          <w:tcPr>
            <w:tcW w:w="1999" w:type="dxa"/>
          </w:tcPr>
          <w:p w:rsidR="006F3330" w:rsidRPr="009418D3" w:rsidRDefault="006F3330" w:rsidP="006F43FB">
            <w:pPr>
              <w:adjustRightInd w:val="0"/>
              <w:snapToGrid w:val="0"/>
              <w:spacing w:beforeLines="50" w:before="187" w:afterLines="50" w:after="187"/>
              <w:rPr>
                <w:rFonts w:asciiTheme="majorEastAsia" w:eastAsiaTheme="majorEastAsia" w:hAnsiTheme="majorEastAsia" w:cstheme="majorHAnsi"/>
                <w:color w:val="808080" w:themeColor="background1" w:themeShade="80"/>
                <w:sz w:val="18"/>
                <w:szCs w:val="21"/>
              </w:rPr>
            </w:pPr>
            <w:r w:rsidRPr="009418D3">
              <w:rPr>
                <w:rFonts w:asciiTheme="majorEastAsia" w:eastAsiaTheme="majorEastAsia" w:hAnsiTheme="majorEastAsia" w:cstheme="majorHAnsi"/>
                <w:color w:val="808080" w:themeColor="background1" w:themeShade="80"/>
                <w:sz w:val="18"/>
                <w:szCs w:val="21"/>
              </w:rPr>
              <w:t>X年生（YY名）</w:t>
            </w:r>
          </w:p>
        </w:tc>
        <w:tc>
          <w:tcPr>
            <w:tcW w:w="2883" w:type="dxa"/>
          </w:tcPr>
          <w:p w:rsidR="006F3330" w:rsidRPr="009418D3" w:rsidRDefault="006F3330" w:rsidP="006F43FB">
            <w:pPr>
              <w:adjustRightInd w:val="0"/>
              <w:snapToGrid w:val="0"/>
              <w:spacing w:beforeLines="50" w:before="187" w:afterLines="50" w:after="187"/>
              <w:rPr>
                <w:rFonts w:asciiTheme="majorEastAsia" w:eastAsiaTheme="majorEastAsia" w:hAnsiTheme="majorEastAsia" w:cstheme="majorHAnsi"/>
                <w:color w:val="808080" w:themeColor="background1" w:themeShade="80"/>
                <w:sz w:val="18"/>
                <w:szCs w:val="21"/>
              </w:rPr>
            </w:pPr>
            <w:r w:rsidRPr="009418D3">
              <w:rPr>
                <w:rFonts w:asciiTheme="majorEastAsia" w:eastAsiaTheme="majorEastAsia" w:hAnsiTheme="majorEastAsia" w:cstheme="majorHAnsi"/>
                <w:color w:val="808080" w:themeColor="background1" w:themeShade="80"/>
                <w:sz w:val="18"/>
                <w:szCs w:val="21"/>
              </w:rPr>
              <w:t>20xx年度シラバス　p.xx-xx</w:t>
            </w:r>
          </w:p>
        </w:tc>
      </w:tr>
      <w:tr w:rsidR="006F3330" w:rsidRPr="00C2282B" w:rsidTr="006F3330">
        <w:trPr>
          <w:trHeight w:val="410"/>
        </w:trPr>
        <w:tc>
          <w:tcPr>
            <w:tcW w:w="923" w:type="dxa"/>
            <w:vAlign w:val="center"/>
          </w:tcPr>
          <w:p w:rsidR="006F3330" w:rsidRPr="00C2282B"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C2282B">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3</w:t>
            </w:r>
          </w:p>
        </w:tc>
        <w:tc>
          <w:tcPr>
            <w:tcW w:w="2720"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1999"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2883"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r>
      <w:tr w:rsidR="006F3330" w:rsidRPr="00C2282B" w:rsidTr="006F3330">
        <w:trPr>
          <w:trHeight w:val="399"/>
        </w:trPr>
        <w:tc>
          <w:tcPr>
            <w:tcW w:w="923" w:type="dxa"/>
            <w:vAlign w:val="center"/>
          </w:tcPr>
          <w:p w:rsidR="006F3330" w:rsidRPr="00C2282B"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C2282B">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2</w:t>
            </w:r>
          </w:p>
        </w:tc>
        <w:tc>
          <w:tcPr>
            <w:tcW w:w="2720"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1999"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2883"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r>
      <w:tr w:rsidR="006F3330" w:rsidRPr="00C2282B" w:rsidTr="006F3330">
        <w:trPr>
          <w:trHeight w:val="410"/>
        </w:trPr>
        <w:tc>
          <w:tcPr>
            <w:tcW w:w="923" w:type="dxa"/>
            <w:vAlign w:val="center"/>
          </w:tcPr>
          <w:p w:rsidR="006F3330" w:rsidRPr="00C2282B"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C2282B">
              <w:rPr>
                <w:rFonts w:asciiTheme="majorEastAsia" w:eastAsiaTheme="majorEastAsia" w:hAnsiTheme="majorEastAsia" w:cstheme="majorHAnsi"/>
                <w:kern w:val="0"/>
                <w:szCs w:val="21"/>
              </w:rPr>
              <w:t>20</w:t>
            </w:r>
            <w:r>
              <w:rPr>
                <w:rFonts w:asciiTheme="majorEastAsia" w:eastAsiaTheme="majorEastAsia" w:hAnsiTheme="majorEastAsia" w:cstheme="majorHAnsi" w:hint="eastAsia"/>
                <w:kern w:val="0"/>
                <w:szCs w:val="21"/>
              </w:rPr>
              <w:t>11</w:t>
            </w:r>
          </w:p>
        </w:tc>
        <w:tc>
          <w:tcPr>
            <w:tcW w:w="2720"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1999"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2883"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r>
    </w:tbl>
    <w:p w:rsidR="00E65185" w:rsidRDefault="00E65185" w:rsidP="009663F8">
      <w:pPr>
        <w:adjustRightInd w:val="0"/>
        <w:snapToGrid w:val="0"/>
        <w:spacing w:beforeLines="50" w:before="187"/>
        <w:rPr>
          <w:rFonts w:asciiTheme="majorEastAsia" w:eastAsiaTheme="majorEastAsia" w:hAnsiTheme="majorEastAsia" w:cstheme="majorHAnsi"/>
          <w:szCs w:val="21"/>
        </w:rPr>
      </w:pPr>
    </w:p>
    <w:p w:rsidR="00595884" w:rsidRDefault="00595884" w:rsidP="009663F8">
      <w:pPr>
        <w:adjustRightInd w:val="0"/>
        <w:snapToGrid w:val="0"/>
        <w:spacing w:beforeLines="50" w:before="187"/>
        <w:rPr>
          <w:rFonts w:asciiTheme="majorEastAsia" w:eastAsiaTheme="majorEastAsia" w:hAnsiTheme="majorEastAsia" w:cstheme="majorHAnsi"/>
          <w:szCs w:val="21"/>
        </w:rPr>
      </w:pPr>
    </w:p>
    <w:p w:rsidR="00595884" w:rsidRDefault="00595884" w:rsidP="009663F8">
      <w:pPr>
        <w:adjustRightInd w:val="0"/>
        <w:snapToGrid w:val="0"/>
        <w:spacing w:beforeLines="50" w:before="187"/>
        <w:rPr>
          <w:rFonts w:asciiTheme="majorEastAsia" w:eastAsiaTheme="majorEastAsia" w:hAnsiTheme="majorEastAsia" w:cstheme="majorHAnsi"/>
          <w:szCs w:val="21"/>
        </w:rPr>
      </w:pPr>
    </w:p>
    <w:p w:rsidR="006F3330" w:rsidRPr="00C2282B" w:rsidRDefault="006F3330" w:rsidP="006F43FB">
      <w:pPr>
        <w:adjustRightInd w:val="0"/>
        <w:snapToGrid w:val="0"/>
        <w:spacing w:beforeLines="50" w:before="187"/>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lastRenderedPageBreak/>
        <w:t>【自己評価</w:t>
      </w:r>
      <w:r>
        <w:rPr>
          <w:rFonts w:asciiTheme="majorEastAsia" w:eastAsiaTheme="majorEastAsia" w:hAnsiTheme="majorEastAsia" w:cstheme="majorHAnsi" w:hint="eastAsia"/>
          <w:szCs w:val="21"/>
        </w:rPr>
        <w:t>6</w:t>
      </w:r>
      <w:r w:rsidRPr="00C2282B">
        <w:rPr>
          <w:rFonts w:asciiTheme="majorEastAsia" w:eastAsiaTheme="majorEastAsia" w:hAnsiTheme="majorEastAsia" w:cstheme="majorHAnsi"/>
          <w:szCs w:val="21"/>
        </w:rPr>
        <w:t>-</w:t>
      </w:r>
      <w:r w:rsidR="008752D3">
        <w:rPr>
          <w:rFonts w:asciiTheme="majorEastAsia" w:eastAsiaTheme="majorEastAsia" w:hAnsiTheme="majorEastAsia" w:cstheme="majorHAnsi" w:hint="eastAsia"/>
          <w:szCs w:val="21"/>
        </w:rPr>
        <w:t>14</w:t>
      </w:r>
      <w:r w:rsidRPr="00C2282B">
        <w:rPr>
          <w:rFonts w:asciiTheme="majorEastAsia" w:eastAsiaTheme="majorEastAsia" w:hAnsiTheme="majorEastAsia" w:cstheme="majorHAnsi"/>
          <w:szCs w:val="21"/>
        </w:rPr>
        <w:t>】当てはまる自己評価欄に〇をつけてください。</w:t>
      </w: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6379"/>
        <w:gridCol w:w="742"/>
      </w:tblGrid>
      <w:tr w:rsidR="006F3330" w:rsidRPr="00C2282B" w:rsidTr="006B48D3">
        <w:trPr>
          <w:trHeight w:val="650"/>
        </w:trPr>
        <w:tc>
          <w:tcPr>
            <w:tcW w:w="1432" w:type="dxa"/>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自己評価</w:t>
            </w:r>
          </w:p>
        </w:tc>
        <w:tc>
          <w:tcPr>
            <w:tcW w:w="6379" w:type="dxa"/>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評価内容</w:t>
            </w:r>
          </w:p>
        </w:tc>
        <w:tc>
          <w:tcPr>
            <w:tcW w:w="742" w:type="dxa"/>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判定</w:t>
            </w:r>
          </w:p>
        </w:tc>
      </w:tr>
      <w:tr w:rsidR="006F3330" w:rsidRPr="00C2282B" w:rsidTr="006B48D3">
        <w:tc>
          <w:tcPr>
            <w:tcW w:w="1432"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79"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総合参加型臨床実習</w:t>
            </w:r>
            <w:r w:rsidR="001233EE">
              <w:rPr>
                <w:rFonts w:asciiTheme="majorEastAsia" w:eastAsiaTheme="majorEastAsia" w:hAnsiTheme="majorEastAsia" w:cstheme="majorHAnsi" w:hint="eastAsia"/>
                <w:szCs w:val="21"/>
              </w:rPr>
              <w:t>及び</w:t>
            </w:r>
            <w:r>
              <w:rPr>
                <w:rFonts w:asciiTheme="majorEastAsia" w:eastAsiaTheme="majorEastAsia" w:hAnsiTheme="majorEastAsia" w:cstheme="majorHAnsi" w:hint="eastAsia"/>
                <w:szCs w:val="21"/>
              </w:rPr>
              <w:t>４</w:t>
            </w:r>
            <w:r w:rsidRPr="00C2282B">
              <w:rPr>
                <w:rFonts w:asciiTheme="majorEastAsia" w:eastAsiaTheme="majorEastAsia" w:hAnsiTheme="majorEastAsia" w:cstheme="majorHAnsi"/>
                <w:szCs w:val="21"/>
              </w:rPr>
              <w:t>科目以上の臨床獣医学関連の教育科目で活用されている</w:t>
            </w:r>
            <w:r>
              <w:rPr>
                <w:rFonts w:asciiTheme="majorEastAsia" w:eastAsiaTheme="majorEastAsia" w:hAnsiTheme="majorEastAsia" w:cstheme="majorHAnsi" w:hint="eastAsia"/>
                <w:szCs w:val="21"/>
              </w:rPr>
              <w:t>。</w:t>
            </w:r>
          </w:p>
        </w:tc>
        <w:tc>
          <w:tcPr>
            <w:tcW w:w="742" w:type="dxa"/>
            <w:vAlign w:val="center"/>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４</w:t>
            </w:r>
          </w:p>
        </w:tc>
      </w:tr>
      <w:tr w:rsidR="006F3330" w:rsidRPr="00C2282B" w:rsidTr="006B48D3">
        <w:tc>
          <w:tcPr>
            <w:tcW w:w="1432"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79"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総合参加型臨床実習</w:t>
            </w:r>
            <w:r w:rsidR="001233EE">
              <w:rPr>
                <w:rFonts w:asciiTheme="majorEastAsia" w:eastAsiaTheme="majorEastAsia" w:hAnsiTheme="majorEastAsia" w:cstheme="majorHAnsi" w:hint="eastAsia"/>
                <w:szCs w:val="21"/>
              </w:rPr>
              <w:t>及び</w:t>
            </w:r>
            <w:r>
              <w:rPr>
                <w:rFonts w:asciiTheme="majorEastAsia" w:eastAsiaTheme="majorEastAsia" w:hAnsiTheme="majorEastAsia" w:cstheme="majorHAnsi" w:hint="eastAsia"/>
                <w:szCs w:val="21"/>
              </w:rPr>
              <w:t>２</w:t>
            </w:r>
            <w:r w:rsidRPr="00C2282B">
              <w:rPr>
                <w:rFonts w:asciiTheme="majorEastAsia" w:eastAsiaTheme="majorEastAsia" w:hAnsiTheme="majorEastAsia" w:cstheme="majorHAnsi"/>
                <w:szCs w:val="21"/>
              </w:rPr>
              <w:t>科目以上の臨床獣医学関連の教育科目で活用されている</w:t>
            </w:r>
            <w:r>
              <w:rPr>
                <w:rFonts w:asciiTheme="majorEastAsia" w:eastAsiaTheme="majorEastAsia" w:hAnsiTheme="majorEastAsia" w:cstheme="majorHAnsi" w:hint="eastAsia"/>
                <w:szCs w:val="21"/>
              </w:rPr>
              <w:t>。</w:t>
            </w:r>
          </w:p>
        </w:tc>
        <w:tc>
          <w:tcPr>
            <w:tcW w:w="742" w:type="dxa"/>
            <w:vAlign w:val="center"/>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３</w:t>
            </w:r>
          </w:p>
        </w:tc>
      </w:tr>
      <w:tr w:rsidR="006F3330" w:rsidRPr="00C2282B" w:rsidTr="006B48D3">
        <w:tc>
          <w:tcPr>
            <w:tcW w:w="1432"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79"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２</w:t>
            </w:r>
            <w:r w:rsidRPr="00C2282B">
              <w:rPr>
                <w:rFonts w:asciiTheme="majorEastAsia" w:eastAsiaTheme="majorEastAsia" w:hAnsiTheme="majorEastAsia" w:cstheme="majorHAnsi"/>
                <w:szCs w:val="21"/>
              </w:rPr>
              <w:t>科目以上の臨床獣医学関連の教育科目で活用されているが、総合参加型臨床実習は実施されていない</w:t>
            </w:r>
            <w:r>
              <w:rPr>
                <w:rFonts w:asciiTheme="majorEastAsia" w:eastAsiaTheme="majorEastAsia" w:hAnsiTheme="majorEastAsia" w:cstheme="majorHAnsi" w:hint="eastAsia"/>
                <w:szCs w:val="21"/>
              </w:rPr>
              <w:t>。</w:t>
            </w:r>
          </w:p>
        </w:tc>
        <w:tc>
          <w:tcPr>
            <w:tcW w:w="742" w:type="dxa"/>
            <w:vAlign w:val="center"/>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２</w:t>
            </w:r>
          </w:p>
        </w:tc>
      </w:tr>
      <w:tr w:rsidR="006F3330" w:rsidRPr="00F77FF5" w:rsidTr="006B48D3">
        <w:trPr>
          <w:trHeight w:val="434"/>
        </w:trPr>
        <w:tc>
          <w:tcPr>
            <w:tcW w:w="1432" w:type="dxa"/>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79" w:type="dxa"/>
          </w:tcPr>
          <w:p w:rsidR="006F3330" w:rsidRPr="00F77FF5"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上記以外である</w:t>
            </w:r>
            <w:r>
              <w:rPr>
                <w:rFonts w:asciiTheme="majorEastAsia" w:eastAsiaTheme="majorEastAsia" w:hAnsiTheme="majorEastAsia" w:cstheme="majorHAnsi" w:hint="eastAsia"/>
                <w:szCs w:val="21"/>
              </w:rPr>
              <w:t>。</w:t>
            </w:r>
          </w:p>
        </w:tc>
        <w:tc>
          <w:tcPr>
            <w:tcW w:w="742" w:type="dxa"/>
            <w:vAlign w:val="center"/>
          </w:tcPr>
          <w:p w:rsidR="006F3330" w:rsidRPr="00F77FF5"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F77FF5">
              <w:rPr>
                <w:rFonts w:asciiTheme="majorEastAsia" w:eastAsiaTheme="majorEastAsia" w:hAnsiTheme="majorEastAsia" w:cstheme="majorHAnsi"/>
                <w:szCs w:val="21"/>
              </w:rPr>
              <w:t>１</w:t>
            </w:r>
          </w:p>
        </w:tc>
      </w:tr>
    </w:tbl>
    <w:p w:rsidR="006F3330" w:rsidRDefault="006F3330" w:rsidP="006F43FB">
      <w:pPr>
        <w:adjustRightInd w:val="0"/>
        <w:snapToGrid w:val="0"/>
        <w:spacing w:beforeLines="50" w:before="187"/>
        <w:ind w:left="1701" w:hangingChars="810" w:hanging="1701"/>
        <w:rPr>
          <w:rFonts w:asciiTheme="minorEastAsia" w:hAnsiTheme="minorEastAsia" w:cstheme="majorHAnsi"/>
          <w:szCs w:val="21"/>
        </w:rPr>
      </w:pPr>
    </w:p>
    <w:p w:rsidR="006F3330" w:rsidRPr="00353F8B" w:rsidRDefault="001119D3" w:rsidP="009663F8">
      <w:pPr>
        <w:adjustRightInd w:val="0"/>
        <w:snapToGrid w:val="0"/>
        <w:spacing w:beforeLines="50" w:before="187"/>
        <w:ind w:left="1701" w:hangingChars="810" w:hanging="1701"/>
        <w:rPr>
          <w:rFonts w:asciiTheme="minorEastAsia" w:hAnsiTheme="minorEastAsia" w:cstheme="majorHAnsi"/>
          <w:szCs w:val="21"/>
        </w:rPr>
      </w:pPr>
      <w:r>
        <w:rPr>
          <w:rFonts w:asciiTheme="minorEastAsia" w:hAnsiTheme="minorEastAsia" w:cstheme="majorHAnsi" w:hint="eastAsia"/>
          <w:szCs w:val="21"/>
        </w:rPr>
        <w:t>＜</w:t>
      </w:r>
      <w:r w:rsidR="00FC4563">
        <w:rPr>
          <w:rFonts w:asciiTheme="minorEastAsia" w:hAnsiTheme="minorEastAsia" w:cstheme="majorHAnsi" w:hint="eastAsia"/>
          <w:szCs w:val="21"/>
        </w:rPr>
        <w:t>各獣医学教育組織が選択して設置することが望ましい</w:t>
      </w:r>
      <w:r w:rsidR="006F3330" w:rsidRPr="00353F8B">
        <w:rPr>
          <w:rFonts w:asciiTheme="minorEastAsia" w:hAnsiTheme="minorEastAsia" w:hint="eastAsia"/>
          <w:szCs w:val="21"/>
        </w:rPr>
        <w:t>附属施設</w:t>
      </w:r>
      <w:r>
        <w:rPr>
          <w:rFonts w:asciiTheme="minorEastAsia" w:hAnsiTheme="minorEastAsia" w:hint="eastAsia"/>
          <w:szCs w:val="21"/>
        </w:rPr>
        <w:t>＞</w:t>
      </w:r>
    </w:p>
    <w:p w:rsidR="006F3330" w:rsidRPr="00353F8B" w:rsidRDefault="006F3330" w:rsidP="006F43FB">
      <w:pPr>
        <w:adjustRightInd w:val="0"/>
        <w:snapToGrid w:val="0"/>
        <w:spacing w:beforeLines="50" w:before="187"/>
        <w:ind w:left="1842" w:hangingChars="877" w:hanging="1842"/>
        <w:rPr>
          <w:rFonts w:asciiTheme="minorEastAsia" w:hAnsiTheme="minorEastAsia" w:cstheme="majorHAnsi"/>
          <w:szCs w:val="21"/>
        </w:rPr>
      </w:pPr>
      <w:r w:rsidRPr="00353F8B">
        <w:rPr>
          <w:rFonts w:asciiTheme="minorEastAsia" w:hAnsiTheme="minorEastAsia" w:cstheme="majorHAnsi"/>
          <w:szCs w:val="21"/>
        </w:rPr>
        <w:t>【評価の</w:t>
      </w:r>
      <w:r w:rsidRPr="00353F8B">
        <w:rPr>
          <w:rFonts w:asciiTheme="minorEastAsia" w:hAnsiTheme="minorEastAsia" w:cstheme="majorHAnsi" w:hint="eastAsia"/>
          <w:szCs w:val="21"/>
        </w:rPr>
        <w:t>視点6</w:t>
      </w:r>
      <w:r w:rsidRPr="00353F8B">
        <w:rPr>
          <w:rFonts w:asciiTheme="minorEastAsia" w:hAnsiTheme="minorEastAsia" w:cstheme="majorHAnsi"/>
          <w:szCs w:val="21"/>
        </w:rPr>
        <w:t>-</w:t>
      </w:r>
      <w:r w:rsidR="008752D3">
        <w:rPr>
          <w:rFonts w:asciiTheme="minorEastAsia" w:hAnsiTheme="minorEastAsia" w:cstheme="majorHAnsi" w:hint="eastAsia"/>
          <w:szCs w:val="21"/>
        </w:rPr>
        <w:t>15</w:t>
      </w:r>
      <w:r w:rsidRPr="00353F8B">
        <w:rPr>
          <w:rFonts w:asciiTheme="minorEastAsia" w:hAnsiTheme="minorEastAsia" w:cstheme="majorHAnsi"/>
          <w:szCs w:val="21"/>
        </w:rPr>
        <w:t>】</w:t>
      </w:r>
      <w:r w:rsidRPr="00353F8B">
        <w:rPr>
          <w:rFonts w:asciiTheme="minorEastAsia" w:hAnsiTheme="minorEastAsia" w:hint="eastAsia"/>
          <w:szCs w:val="21"/>
        </w:rPr>
        <w:t>大学ごとに特徴ある附属施設を有して</w:t>
      </w:r>
      <w:r w:rsidRPr="00353F8B">
        <w:rPr>
          <w:rFonts w:asciiTheme="minorEastAsia" w:hAnsiTheme="minorEastAsia" w:cstheme="majorHAnsi" w:hint="eastAsia"/>
          <w:szCs w:val="21"/>
        </w:rPr>
        <w:t>いるか。</w:t>
      </w:r>
    </w:p>
    <w:p w:rsidR="006F3330" w:rsidRPr="00391535" w:rsidRDefault="006F3330" w:rsidP="006F43FB">
      <w:pPr>
        <w:adjustRightInd w:val="0"/>
        <w:snapToGrid w:val="0"/>
        <w:spacing w:beforeLines="50" w:before="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●基本情報：</w:t>
      </w:r>
      <w:r w:rsidRPr="00391535">
        <w:rPr>
          <w:rFonts w:asciiTheme="majorEastAsia" w:eastAsiaTheme="majorEastAsia" w:hAnsiTheme="majorEastAsia" w:cstheme="majorHAnsi"/>
          <w:szCs w:val="21"/>
        </w:rPr>
        <w:t>附属</w:t>
      </w:r>
      <w:r>
        <w:rPr>
          <w:rFonts w:asciiTheme="majorEastAsia" w:eastAsiaTheme="majorEastAsia" w:hAnsiTheme="majorEastAsia" w:cstheme="majorHAnsi" w:hint="eastAsia"/>
          <w:szCs w:val="21"/>
        </w:rPr>
        <w:t>施設の名称及びその機能について</w:t>
      </w:r>
      <w:r w:rsidRPr="00391535">
        <w:rPr>
          <w:rFonts w:asciiTheme="majorEastAsia" w:eastAsiaTheme="majorEastAsia" w:hAnsiTheme="majorEastAsia" w:cstheme="majorHAnsi"/>
          <w:szCs w:val="21"/>
        </w:rPr>
        <w:t>、</w:t>
      </w:r>
      <w:r w:rsidR="007C0F6D">
        <w:rPr>
          <w:rFonts w:asciiTheme="majorEastAsia" w:eastAsiaTheme="majorEastAsia" w:hAnsiTheme="majorEastAsia" w:cstheme="majorHAnsi"/>
          <w:szCs w:val="21"/>
        </w:rPr>
        <w:t>記入して</w:t>
      </w:r>
      <w:r w:rsidRPr="00391535">
        <w:rPr>
          <w:rFonts w:asciiTheme="majorEastAsia" w:eastAsiaTheme="majorEastAsia" w:hAnsiTheme="majorEastAsia" w:cstheme="majorHAnsi"/>
          <w:szCs w:val="21"/>
        </w:rPr>
        <w:t>ください。</w:t>
      </w:r>
    </w:p>
    <w:tbl>
      <w:tblPr>
        <w:tblStyle w:val="af3"/>
        <w:tblW w:w="0" w:type="auto"/>
        <w:tblLook w:val="00A0" w:firstRow="1" w:lastRow="0" w:firstColumn="1" w:lastColumn="0" w:noHBand="0" w:noVBand="0"/>
      </w:tblPr>
      <w:tblGrid>
        <w:gridCol w:w="9288"/>
      </w:tblGrid>
      <w:tr w:rsidR="006F3330" w:rsidRPr="00841B27" w:rsidTr="002C6DE8">
        <w:trPr>
          <w:trHeight w:val="2502"/>
        </w:trPr>
        <w:tc>
          <w:tcPr>
            <w:tcW w:w="9826" w:type="dxa"/>
          </w:tcPr>
          <w:p w:rsidR="006F3330" w:rsidRPr="008E38E4"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Pr="00841B27"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tc>
      </w:tr>
    </w:tbl>
    <w:p w:rsidR="00E65185" w:rsidRDefault="00E65185" w:rsidP="006F43FB">
      <w:pPr>
        <w:adjustRightInd w:val="0"/>
        <w:snapToGrid w:val="0"/>
        <w:spacing w:beforeLines="50" w:before="187"/>
        <w:rPr>
          <w:rFonts w:asciiTheme="majorEastAsia" w:eastAsiaTheme="majorEastAsia" w:hAnsiTheme="majorEastAsia" w:cstheme="majorHAnsi"/>
          <w:szCs w:val="21"/>
        </w:rPr>
      </w:pPr>
    </w:p>
    <w:p w:rsidR="006F3330" w:rsidRPr="00391535" w:rsidRDefault="006F3330" w:rsidP="006F43FB">
      <w:pPr>
        <w:adjustRightInd w:val="0"/>
        <w:snapToGrid w:val="0"/>
        <w:spacing w:beforeLines="50" w:before="187"/>
        <w:rPr>
          <w:rFonts w:asciiTheme="majorEastAsia" w:eastAsiaTheme="majorEastAsia" w:hAnsiTheme="majorEastAsia" w:cstheme="majorHAnsi"/>
          <w:szCs w:val="21"/>
        </w:rPr>
      </w:pPr>
      <w:r w:rsidRPr="00391535">
        <w:rPr>
          <w:rFonts w:asciiTheme="majorEastAsia" w:eastAsiaTheme="majorEastAsia" w:hAnsiTheme="majorEastAsia" w:cstheme="majorHAnsi"/>
          <w:szCs w:val="21"/>
        </w:rPr>
        <w:t>【自己評価</w:t>
      </w:r>
      <w:r w:rsidRPr="00391535">
        <w:rPr>
          <w:rFonts w:asciiTheme="majorEastAsia" w:eastAsiaTheme="majorEastAsia" w:hAnsiTheme="majorEastAsia" w:cstheme="majorHAnsi" w:hint="eastAsia"/>
          <w:szCs w:val="21"/>
        </w:rPr>
        <w:t>6</w:t>
      </w:r>
      <w:r w:rsidRPr="00391535">
        <w:rPr>
          <w:rFonts w:asciiTheme="majorEastAsia" w:eastAsiaTheme="majorEastAsia" w:hAnsiTheme="majorEastAsia" w:cstheme="majorHAnsi"/>
          <w:szCs w:val="21"/>
        </w:rPr>
        <w:t>-</w:t>
      </w:r>
      <w:r w:rsidR="008752D3">
        <w:rPr>
          <w:rFonts w:asciiTheme="majorEastAsia" w:eastAsiaTheme="majorEastAsia" w:hAnsiTheme="majorEastAsia" w:cstheme="majorHAnsi" w:hint="eastAsia"/>
          <w:szCs w:val="21"/>
        </w:rPr>
        <w:t>15</w:t>
      </w:r>
      <w:r w:rsidRPr="00391535">
        <w:rPr>
          <w:rFonts w:asciiTheme="majorEastAsia" w:eastAsiaTheme="majorEastAsia" w:hAnsiTheme="majorEastAsia" w:cstheme="majorHAnsi"/>
          <w:szCs w:val="21"/>
        </w:rPr>
        <w:t>】附属</w:t>
      </w:r>
      <w:r>
        <w:rPr>
          <w:rFonts w:asciiTheme="majorEastAsia" w:eastAsiaTheme="majorEastAsia" w:hAnsiTheme="majorEastAsia" w:cstheme="majorHAnsi" w:hint="eastAsia"/>
          <w:szCs w:val="21"/>
        </w:rPr>
        <w:t>施設の特色について</w:t>
      </w:r>
      <w:r w:rsidRPr="00391535">
        <w:rPr>
          <w:rFonts w:asciiTheme="majorEastAsia" w:eastAsiaTheme="majorEastAsia" w:hAnsiTheme="majorEastAsia" w:cstheme="majorHAnsi"/>
          <w:szCs w:val="21"/>
        </w:rPr>
        <w:t>、</w:t>
      </w:r>
      <w:r w:rsidR="007C0F6D">
        <w:rPr>
          <w:rFonts w:asciiTheme="majorEastAsia" w:eastAsiaTheme="majorEastAsia" w:hAnsiTheme="majorEastAsia" w:cstheme="majorHAnsi"/>
          <w:szCs w:val="21"/>
        </w:rPr>
        <w:t>記入して</w:t>
      </w:r>
      <w:r w:rsidRPr="00391535">
        <w:rPr>
          <w:rFonts w:asciiTheme="majorEastAsia" w:eastAsiaTheme="majorEastAsia" w:hAnsiTheme="majorEastAsia" w:cstheme="majorHAnsi"/>
          <w:szCs w:val="21"/>
        </w:rPr>
        <w:t>ください（任意）。</w:t>
      </w:r>
    </w:p>
    <w:tbl>
      <w:tblPr>
        <w:tblStyle w:val="af3"/>
        <w:tblW w:w="0" w:type="auto"/>
        <w:tblLook w:val="00A0" w:firstRow="1" w:lastRow="0" w:firstColumn="1" w:lastColumn="0" w:noHBand="0" w:noVBand="0"/>
      </w:tblPr>
      <w:tblGrid>
        <w:gridCol w:w="9288"/>
      </w:tblGrid>
      <w:tr w:rsidR="006F3330" w:rsidRPr="00841B27" w:rsidTr="006F3330">
        <w:trPr>
          <w:trHeight w:val="1086"/>
        </w:trPr>
        <w:tc>
          <w:tcPr>
            <w:tcW w:w="9826" w:type="dxa"/>
          </w:tcPr>
          <w:p w:rsidR="006F3330" w:rsidRPr="008E38E4"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Pr="00841B27"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tc>
      </w:tr>
    </w:tbl>
    <w:p w:rsidR="006F3330" w:rsidRDefault="006F3330" w:rsidP="006F3330">
      <w:pPr>
        <w:widowControl/>
        <w:jc w:val="left"/>
        <w:rPr>
          <w:rFonts w:asciiTheme="minorEastAsia" w:hAnsiTheme="minorEastAsia" w:cstheme="majorHAnsi"/>
          <w:szCs w:val="21"/>
        </w:rPr>
      </w:pPr>
    </w:p>
    <w:p w:rsidR="00E65185" w:rsidRDefault="00E65185">
      <w:pPr>
        <w:widowControl/>
        <w:jc w:val="left"/>
        <w:rPr>
          <w:rFonts w:asciiTheme="minorEastAsia" w:hAnsiTheme="minorEastAsia" w:cstheme="majorHAnsi"/>
          <w:szCs w:val="21"/>
        </w:rPr>
      </w:pPr>
      <w:r>
        <w:rPr>
          <w:rFonts w:asciiTheme="minorEastAsia" w:hAnsiTheme="minorEastAsia" w:cstheme="majorHAnsi"/>
          <w:szCs w:val="21"/>
        </w:rPr>
        <w:br w:type="page"/>
      </w:r>
    </w:p>
    <w:p w:rsidR="006F3330" w:rsidRPr="00675901" w:rsidRDefault="001119D3" w:rsidP="006F3330">
      <w:pPr>
        <w:widowControl/>
        <w:jc w:val="left"/>
        <w:rPr>
          <w:rFonts w:asciiTheme="minorEastAsia" w:hAnsiTheme="minorEastAsia" w:cstheme="majorHAnsi"/>
          <w:szCs w:val="21"/>
        </w:rPr>
      </w:pPr>
      <w:r>
        <w:rPr>
          <w:rFonts w:asciiTheme="minorEastAsia" w:hAnsiTheme="minorEastAsia" w:cstheme="majorHAnsi" w:hint="eastAsia"/>
          <w:szCs w:val="21"/>
        </w:rPr>
        <w:lastRenderedPageBreak/>
        <w:t>＜</w:t>
      </w:r>
      <w:r w:rsidR="006F3330" w:rsidRPr="00675901">
        <w:rPr>
          <w:rFonts w:hAnsi="ＭＳ 明朝" w:cs="MS-Mincho" w:hint="eastAsia"/>
          <w:kern w:val="0"/>
          <w:szCs w:val="21"/>
        </w:rPr>
        <w:t>研究倫理や研究・診療活動の不正防止</w:t>
      </w:r>
      <w:r>
        <w:rPr>
          <w:rFonts w:hAnsi="ＭＳ 明朝" w:cs="MS-Mincho" w:hint="eastAsia"/>
          <w:kern w:val="0"/>
          <w:szCs w:val="21"/>
        </w:rPr>
        <w:t>＞</w:t>
      </w:r>
    </w:p>
    <w:p w:rsidR="006F3330" w:rsidRPr="00353F8B" w:rsidRDefault="006F3330" w:rsidP="006F3330">
      <w:pPr>
        <w:ind w:left="1917" w:hangingChars="913" w:hanging="1917"/>
      </w:pPr>
      <w:r w:rsidRPr="00675901">
        <w:rPr>
          <w:rFonts w:asciiTheme="minorEastAsia" w:hAnsiTheme="minorEastAsia" w:cstheme="majorHAnsi"/>
        </w:rPr>
        <w:t>【評価の</w:t>
      </w:r>
      <w:r w:rsidRPr="00675901">
        <w:rPr>
          <w:rFonts w:asciiTheme="minorEastAsia" w:hAnsiTheme="minorEastAsia" w:cstheme="majorHAnsi" w:hint="eastAsia"/>
        </w:rPr>
        <w:t>視点6</w:t>
      </w:r>
      <w:r w:rsidRPr="00675901">
        <w:rPr>
          <w:rFonts w:asciiTheme="minorEastAsia" w:hAnsiTheme="minorEastAsia" w:cstheme="majorHAnsi"/>
        </w:rPr>
        <w:t>-</w:t>
      </w:r>
      <w:r w:rsidR="008752D3">
        <w:rPr>
          <w:rFonts w:asciiTheme="minorEastAsia" w:hAnsiTheme="minorEastAsia" w:cstheme="majorHAnsi" w:hint="eastAsia"/>
        </w:rPr>
        <w:t>16</w:t>
      </w:r>
      <w:r w:rsidRPr="00675901">
        <w:rPr>
          <w:rFonts w:asciiTheme="minorEastAsia" w:hAnsiTheme="minorEastAsia" w:cstheme="majorHAnsi"/>
        </w:rPr>
        <w:t>】</w:t>
      </w:r>
      <w:r w:rsidRPr="00675901">
        <w:rPr>
          <w:rFonts w:hint="eastAsia"/>
        </w:rPr>
        <w:t>研究倫理や研究・診療活動の不正防止に関する規定を明文化していること。</w:t>
      </w:r>
    </w:p>
    <w:p w:rsidR="006F3330" w:rsidRPr="00C2282B" w:rsidRDefault="006F3330" w:rsidP="006F43FB">
      <w:pPr>
        <w:adjustRightInd w:val="0"/>
        <w:snapToGrid w:val="0"/>
        <w:spacing w:beforeLines="50" w:before="187"/>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6</w:t>
      </w:r>
      <w:r w:rsidRPr="00C2282B">
        <w:rPr>
          <w:rFonts w:asciiTheme="majorEastAsia" w:eastAsiaTheme="majorEastAsia" w:hAnsiTheme="majorEastAsia" w:cstheme="majorHAnsi"/>
          <w:szCs w:val="21"/>
        </w:rPr>
        <w:t>-</w:t>
      </w:r>
      <w:r w:rsidR="008752D3">
        <w:rPr>
          <w:rFonts w:asciiTheme="majorEastAsia" w:eastAsiaTheme="majorEastAsia" w:hAnsiTheme="majorEastAsia" w:cstheme="majorHAnsi" w:hint="eastAsia"/>
          <w:szCs w:val="21"/>
        </w:rPr>
        <w:t>16</w:t>
      </w:r>
      <w:r w:rsidRPr="00C2282B">
        <w:rPr>
          <w:rFonts w:asciiTheme="majorEastAsia" w:eastAsiaTheme="majorEastAsia" w:hAnsiTheme="majorEastAsia" w:cstheme="majorHAnsi"/>
          <w:szCs w:val="21"/>
        </w:rPr>
        <w:t>】当てはまる自己評価欄に〇をつけてください。</w:t>
      </w: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6328"/>
        <w:gridCol w:w="793"/>
      </w:tblGrid>
      <w:tr w:rsidR="006F3330" w:rsidRPr="00C2282B" w:rsidTr="006B48D3">
        <w:tc>
          <w:tcPr>
            <w:tcW w:w="1432" w:type="dxa"/>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自己評価</w:t>
            </w:r>
          </w:p>
        </w:tc>
        <w:tc>
          <w:tcPr>
            <w:tcW w:w="6328" w:type="dxa"/>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評価内容</w:t>
            </w:r>
          </w:p>
        </w:tc>
        <w:tc>
          <w:tcPr>
            <w:tcW w:w="793" w:type="dxa"/>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判定</w:t>
            </w:r>
          </w:p>
        </w:tc>
      </w:tr>
      <w:tr w:rsidR="006F3330" w:rsidRPr="00C2282B" w:rsidTr="006B48D3">
        <w:tc>
          <w:tcPr>
            <w:tcW w:w="1432"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28" w:type="dxa"/>
          </w:tcPr>
          <w:p w:rsidR="006F3330" w:rsidRPr="008E38E4"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sidRPr="008E38E4">
              <w:rPr>
                <w:rFonts w:asciiTheme="majorEastAsia" w:eastAsiaTheme="majorEastAsia" w:hAnsiTheme="majorEastAsia" w:hint="eastAsia"/>
              </w:rPr>
              <w:t>研究倫理や研究</w:t>
            </w:r>
            <w:r>
              <w:rPr>
                <w:rFonts w:asciiTheme="majorEastAsia" w:eastAsiaTheme="majorEastAsia" w:hAnsiTheme="majorEastAsia" w:hint="eastAsia"/>
              </w:rPr>
              <w:t>・診療</w:t>
            </w:r>
            <w:r w:rsidRPr="008E38E4">
              <w:rPr>
                <w:rFonts w:asciiTheme="majorEastAsia" w:eastAsiaTheme="majorEastAsia" w:hAnsiTheme="majorEastAsia" w:hint="eastAsia"/>
              </w:rPr>
              <w:t>活動の不正防止に関する規定</w:t>
            </w:r>
            <w:r>
              <w:rPr>
                <w:rFonts w:asciiTheme="majorEastAsia" w:eastAsiaTheme="majorEastAsia" w:hAnsiTheme="majorEastAsia" w:hint="eastAsia"/>
              </w:rPr>
              <w:t>がある。</w:t>
            </w:r>
          </w:p>
        </w:tc>
        <w:tc>
          <w:tcPr>
            <w:tcW w:w="793" w:type="dxa"/>
            <w:vAlign w:val="center"/>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３</w:t>
            </w:r>
          </w:p>
        </w:tc>
      </w:tr>
      <w:tr w:rsidR="006F3330" w:rsidRPr="00C2282B" w:rsidTr="006B48D3">
        <w:tc>
          <w:tcPr>
            <w:tcW w:w="1432"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28"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sidRPr="008E38E4">
              <w:rPr>
                <w:rFonts w:asciiTheme="majorEastAsia" w:eastAsiaTheme="majorEastAsia" w:hAnsiTheme="majorEastAsia" w:hint="eastAsia"/>
              </w:rPr>
              <w:t>研究倫理や研究</w:t>
            </w:r>
            <w:r>
              <w:rPr>
                <w:rFonts w:asciiTheme="majorEastAsia" w:eastAsiaTheme="majorEastAsia" w:hAnsiTheme="majorEastAsia" w:hint="eastAsia"/>
              </w:rPr>
              <w:t>・診療</w:t>
            </w:r>
            <w:r w:rsidRPr="008E38E4">
              <w:rPr>
                <w:rFonts w:asciiTheme="majorEastAsia" w:eastAsiaTheme="majorEastAsia" w:hAnsiTheme="majorEastAsia" w:hint="eastAsia"/>
              </w:rPr>
              <w:t>活動の不正防止に関する規定</w:t>
            </w:r>
            <w:r>
              <w:rPr>
                <w:rFonts w:asciiTheme="majorEastAsia" w:eastAsiaTheme="majorEastAsia" w:hAnsiTheme="majorEastAsia" w:hint="eastAsia"/>
              </w:rPr>
              <w:t>が</w:t>
            </w:r>
            <w:r w:rsidR="00B005DF">
              <w:rPr>
                <w:rFonts w:asciiTheme="majorEastAsia" w:eastAsiaTheme="majorEastAsia" w:hAnsiTheme="majorEastAsia" w:hint="eastAsia"/>
              </w:rPr>
              <w:t>あるが、</w:t>
            </w:r>
            <w:r>
              <w:rPr>
                <w:rFonts w:asciiTheme="majorEastAsia" w:eastAsiaTheme="majorEastAsia" w:hAnsiTheme="majorEastAsia" w:hint="eastAsia"/>
              </w:rPr>
              <w:t>不十分である。</w:t>
            </w:r>
          </w:p>
        </w:tc>
        <w:tc>
          <w:tcPr>
            <w:tcW w:w="793" w:type="dxa"/>
            <w:vAlign w:val="center"/>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２</w:t>
            </w:r>
          </w:p>
        </w:tc>
      </w:tr>
      <w:tr w:rsidR="006F3330" w:rsidRPr="00C2282B" w:rsidTr="006B48D3">
        <w:tc>
          <w:tcPr>
            <w:tcW w:w="1432" w:type="dxa"/>
            <w:tcBorders>
              <w:top w:val="single" w:sz="4" w:space="0" w:color="000000"/>
              <w:left w:val="single" w:sz="4" w:space="0" w:color="000000"/>
              <w:bottom w:val="single" w:sz="4" w:space="0" w:color="000000"/>
              <w:right w:val="single" w:sz="4" w:space="0" w:color="000000"/>
            </w:tcBorders>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28" w:type="dxa"/>
            <w:tcBorders>
              <w:top w:val="single" w:sz="4" w:space="0" w:color="000000"/>
              <w:left w:val="single" w:sz="4" w:space="0" w:color="000000"/>
              <w:bottom w:val="single" w:sz="4" w:space="0" w:color="000000"/>
              <w:right w:val="single" w:sz="4" w:space="0" w:color="000000"/>
            </w:tcBorders>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sidRPr="008E38E4">
              <w:rPr>
                <w:rFonts w:asciiTheme="majorEastAsia" w:eastAsiaTheme="majorEastAsia" w:hAnsiTheme="majorEastAsia" w:hint="eastAsia"/>
              </w:rPr>
              <w:t>研究倫理や研究</w:t>
            </w:r>
            <w:r>
              <w:rPr>
                <w:rFonts w:asciiTheme="majorEastAsia" w:eastAsiaTheme="majorEastAsia" w:hAnsiTheme="majorEastAsia" w:hint="eastAsia"/>
              </w:rPr>
              <w:t>・診療</w:t>
            </w:r>
            <w:r w:rsidRPr="008E38E4">
              <w:rPr>
                <w:rFonts w:asciiTheme="majorEastAsia" w:eastAsiaTheme="majorEastAsia" w:hAnsiTheme="majorEastAsia" w:hint="eastAsia"/>
              </w:rPr>
              <w:t>活動の不正防止に関する規定</w:t>
            </w:r>
            <w:r>
              <w:rPr>
                <w:rFonts w:asciiTheme="majorEastAsia" w:eastAsiaTheme="majorEastAsia" w:hAnsiTheme="majorEastAsia" w:hint="eastAsia"/>
              </w:rPr>
              <w:t>がない。</w:t>
            </w:r>
          </w:p>
        </w:tc>
        <w:tc>
          <w:tcPr>
            <w:tcW w:w="793" w:type="dxa"/>
            <w:tcBorders>
              <w:top w:val="single" w:sz="4" w:space="0" w:color="000000"/>
              <w:left w:val="single" w:sz="4" w:space="0" w:color="000000"/>
              <w:bottom w:val="single" w:sz="4" w:space="0" w:color="000000"/>
              <w:right w:val="single" w:sz="4" w:space="0" w:color="000000"/>
            </w:tcBorders>
            <w:vAlign w:val="center"/>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１</w:t>
            </w:r>
          </w:p>
        </w:tc>
      </w:tr>
    </w:tbl>
    <w:p w:rsidR="002C6DE8" w:rsidRDefault="002C6DE8" w:rsidP="006F3330">
      <w:pPr>
        <w:rPr>
          <w:u w:val="single"/>
        </w:rPr>
      </w:pPr>
    </w:p>
    <w:p w:rsidR="006F3330" w:rsidRPr="00353F8B" w:rsidRDefault="006F3330" w:rsidP="006F3330">
      <w:pPr>
        <w:ind w:left="1917" w:hangingChars="913" w:hanging="1917"/>
      </w:pPr>
      <w:r w:rsidRPr="00675901">
        <w:rPr>
          <w:rFonts w:asciiTheme="minorEastAsia" w:hAnsiTheme="minorEastAsia" w:cstheme="majorHAnsi"/>
        </w:rPr>
        <w:t>【評価の</w:t>
      </w:r>
      <w:r w:rsidRPr="00675901">
        <w:rPr>
          <w:rFonts w:asciiTheme="minorEastAsia" w:hAnsiTheme="minorEastAsia" w:cstheme="majorHAnsi" w:hint="eastAsia"/>
        </w:rPr>
        <w:t>視点6</w:t>
      </w:r>
      <w:r w:rsidRPr="00675901">
        <w:rPr>
          <w:rFonts w:asciiTheme="minorEastAsia" w:hAnsiTheme="minorEastAsia" w:cstheme="majorHAnsi"/>
        </w:rPr>
        <w:t>-</w:t>
      </w:r>
      <w:r w:rsidR="008752D3">
        <w:rPr>
          <w:rFonts w:asciiTheme="minorEastAsia" w:hAnsiTheme="minorEastAsia" w:cstheme="majorHAnsi" w:hint="eastAsia"/>
        </w:rPr>
        <w:t>17</w:t>
      </w:r>
      <w:r w:rsidRPr="00675901">
        <w:rPr>
          <w:rFonts w:asciiTheme="minorEastAsia" w:hAnsiTheme="minorEastAsia" w:cstheme="majorHAnsi"/>
        </w:rPr>
        <w:t>】</w:t>
      </w:r>
      <w:r w:rsidRPr="00675901">
        <w:rPr>
          <w:rFonts w:hint="eastAsia"/>
        </w:rPr>
        <w:t>研究倫理や研究・診療活動の不正防止に関する適切な組織のもと、これらに関わる教育を行うなど研究倫理や研究・診療活動の不正防止の遵守を図っていること。</w:t>
      </w:r>
    </w:p>
    <w:p w:rsidR="006F3330" w:rsidRPr="008E38E4" w:rsidRDefault="006F3330" w:rsidP="006F43FB">
      <w:pPr>
        <w:adjustRightInd w:val="0"/>
        <w:snapToGrid w:val="0"/>
        <w:spacing w:beforeLines="50" w:before="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●基本情報：</w:t>
      </w:r>
      <w:r w:rsidRPr="008E38E4">
        <w:rPr>
          <w:rFonts w:asciiTheme="majorEastAsia" w:eastAsiaTheme="majorEastAsia" w:hAnsiTheme="majorEastAsia" w:hint="eastAsia"/>
        </w:rPr>
        <w:t>研究倫理や研究</w:t>
      </w:r>
      <w:r>
        <w:rPr>
          <w:rFonts w:asciiTheme="majorEastAsia" w:eastAsiaTheme="majorEastAsia" w:hAnsiTheme="majorEastAsia" w:hint="eastAsia"/>
        </w:rPr>
        <w:t>・診療</w:t>
      </w:r>
      <w:r w:rsidRPr="008E38E4">
        <w:rPr>
          <w:rFonts w:asciiTheme="majorEastAsia" w:eastAsiaTheme="majorEastAsia" w:hAnsiTheme="majorEastAsia" w:hint="eastAsia"/>
        </w:rPr>
        <w:t>活動の不正防止に関する適切な組織</w:t>
      </w:r>
      <w:r>
        <w:rPr>
          <w:rFonts w:asciiTheme="majorEastAsia" w:eastAsiaTheme="majorEastAsia" w:hAnsiTheme="majorEastAsia" w:hint="eastAsia"/>
        </w:rPr>
        <w:t>、</w:t>
      </w:r>
      <w:r w:rsidRPr="008E38E4">
        <w:rPr>
          <w:rFonts w:asciiTheme="majorEastAsia" w:eastAsiaTheme="majorEastAsia" w:hAnsiTheme="majorEastAsia" w:hint="eastAsia"/>
        </w:rPr>
        <w:t>研究倫理や研究</w:t>
      </w:r>
      <w:r>
        <w:rPr>
          <w:rFonts w:asciiTheme="majorEastAsia" w:eastAsiaTheme="majorEastAsia" w:hAnsiTheme="majorEastAsia" w:hint="eastAsia"/>
        </w:rPr>
        <w:t>・診療</w:t>
      </w:r>
      <w:r w:rsidRPr="008E38E4">
        <w:rPr>
          <w:rFonts w:asciiTheme="majorEastAsia" w:eastAsiaTheme="majorEastAsia" w:hAnsiTheme="majorEastAsia" w:hint="eastAsia"/>
        </w:rPr>
        <w:t>活動の不正防止</w:t>
      </w:r>
      <w:r>
        <w:rPr>
          <w:rFonts w:asciiTheme="majorEastAsia" w:eastAsiaTheme="majorEastAsia" w:hAnsiTheme="majorEastAsia" w:hint="eastAsia"/>
        </w:rPr>
        <w:t>に関する取り組み</w:t>
      </w:r>
      <w:r w:rsidRPr="008E38E4">
        <w:rPr>
          <w:rFonts w:asciiTheme="majorEastAsia" w:eastAsiaTheme="majorEastAsia" w:hAnsiTheme="majorEastAsia" w:cstheme="majorHAnsi" w:hint="eastAsia"/>
          <w:szCs w:val="21"/>
        </w:rPr>
        <w:t>について</w:t>
      </w:r>
      <w:r w:rsidRPr="008E38E4">
        <w:rPr>
          <w:rFonts w:asciiTheme="majorEastAsia" w:eastAsiaTheme="majorEastAsia" w:hAnsiTheme="majorEastAsia" w:cstheme="majorHAnsi"/>
          <w:szCs w:val="21"/>
        </w:rPr>
        <w:t>、</w:t>
      </w:r>
      <w:r w:rsidR="007C0F6D">
        <w:rPr>
          <w:rFonts w:asciiTheme="majorEastAsia" w:eastAsiaTheme="majorEastAsia" w:hAnsiTheme="majorEastAsia" w:cstheme="majorHAnsi"/>
          <w:szCs w:val="21"/>
        </w:rPr>
        <w:t>記入して</w:t>
      </w:r>
      <w:r w:rsidRPr="008E38E4">
        <w:rPr>
          <w:rFonts w:asciiTheme="majorEastAsia" w:eastAsiaTheme="majorEastAsia" w:hAnsiTheme="majorEastAsia" w:cstheme="majorHAnsi"/>
          <w:szCs w:val="21"/>
        </w:rPr>
        <w:t>ください。</w:t>
      </w:r>
    </w:p>
    <w:tbl>
      <w:tblPr>
        <w:tblStyle w:val="af3"/>
        <w:tblW w:w="0" w:type="auto"/>
        <w:tblInd w:w="122" w:type="dxa"/>
        <w:tblLook w:val="00A0" w:firstRow="1" w:lastRow="0" w:firstColumn="1" w:lastColumn="0" w:noHBand="0" w:noVBand="0"/>
      </w:tblPr>
      <w:tblGrid>
        <w:gridCol w:w="8511"/>
      </w:tblGrid>
      <w:tr w:rsidR="006F3330" w:rsidRPr="00841B27" w:rsidTr="00ED7D85">
        <w:trPr>
          <w:trHeight w:val="2374"/>
        </w:trPr>
        <w:tc>
          <w:tcPr>
            <w:tcW w:w="8511" w:type="dxa"/>
          </w:tcPr>
          <w:p w:rsidR="006F3330" w:rsidRPr="008E38E4"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Pr="00841B27"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tc>
      </w:tr>
    </w:tbl>
    <w:p w:rsidR="00E65185" w:rsidRDefault="00E65185" w:rsidP="006F43FB">
      <w:pPr>
        <w:adjustRightInd w:val="0"/>
        <w:snapToGrid w:val="0"/>
        <w:spacing w:beforeLines="50" w:before="187"/>
        <w:rPr>
          <w:rFonts w:asciiTheme="majorEastAsia" w:eastAsiaTheme="majorEastAsia" w:hAnsiTheme="majorEastAsia" w:cstheme="majorHAnsi"/>
          <w:szCs w:val="21"/>
        </w:rPr>
      </w:pPr>
    </w:p>
    <w:p w:rsidR="006F3330" w:rsidRPr="00C2282B" w:rsidRDefault="006F3330" w:rsidP="006F43FB">
      <w:pPr>
        <w:adjustRightInd w:val="0"/>
        <w:snapToGrid w:val="0"/>
        <w:spacing w:beforeLines="50" w:before="187"/>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6</w:t>
      </w:r>
      <w:r w:rsidRPr="00C2282B">
        <w:rPr>
          <w:rFonts w:asciiTheme="majorEastAsia" w:eastAsiaTheme="majorEastAsia" w:hAnsiTheme="majorEastAsia" w:cstheme="majorHAnsi"/>
          <w:szCs w:val="21"/>
        </w:rPr>
        <w:t>-</w:t>
      </w:r>
      <w:r w:rsidR="008752D3">
        <w:rPr>
          <w:rFonts w:asciiTheme="majorEastAsia" w:eastAsiaTheme="majorEastAsia" w:hAnsiTheme="majorEastAsia" w:cstheme="majorHAnsi" w:hint="eastAsia"/>
          <w:szCs w:val="21"/>
        </w:rPr>
        <w:t>17</w:t>
      </w:r>
      <w:r w:rsidRPr="00C2282B">
        <w:rPr>
          <w:rFonts w:asciiTheme="majorEastAsia" w:eastAsiaTheme="majorEastAsia" w:hAnsiTheme="majorEastAsia" w:cstheme="majorHAnsi"/>
          <w:szCs w:val="21"/>
        </w:rPr>
        <w:t>】当てはまる自己評価欄に〇をつけてください。</w:t>
      </w: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6379"/>
        <w:gridCol w:w="742"/>
      </w:tblGrid>
      <w:tr w:rsidR="006F3330" w:rsidRPr="00C2282B" w:rsidTr="00ED7D85">
        <w:tc>
          <w:tcPr>
            <w:tcW w:w="1432" w:type="dxa"/>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自己評価</w:t>
            </w:r>
          </w:p>
        </w:tc>
        <w:tc>
          <w:tcPr>
            <w:tcW w:w="6379" w:type="dxa"/>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評価内容</w:t>
            </w:r>
          </w:p>
        </w:tc>
        <w:tc>
          <w:tcPr>
            <w:tcW w:w="742" w:type="dxa"/>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判定</w:t>
            </w:r>
          </w:p>
        </w:tc>
      </w:tr>
      <w:tr w:rsidR="006F3330" w:rsidRPr="00C2282B" w:rsidTr="00ED7D85">
        <w:tc>
          <w:tcPr>
            <w:tcW w:w="1432"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79" w:type="dxa"/>
          </w:tcPr>
          <w:p w:rsidR="006F3330" w:rsidRPr="00391535"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sidRPr="008E38E4">
              <w:rPr>
                <w:rFonts w:asciiTheme="majorEastAsia" w:eastAsiaTheme="majorEastAsia" w:hAnsiTheme="majorEastAsia" w:hint="eastAsia"/>
              </w:rPr>
              <w:t>研究倫理や研究</w:t>
            </w:r>
            <w:r>
              <w:rPr>
                <w:rFonts w:asciiTheme="majorEastAsia" w:eastAsiaTheme="majorEastAsia" w:hAnsiTheme="majorEastAsia" w:hint="eastAsia"/>
              </w:rPr>
              <w:t>・診療</w:t>
            </w:r>
            <w:r w:rsidRPr="008E38E4">
              <w:rPr>
                <w:rFonts w:asciiTheme="majorEastAsia" w:eastAsiaTheme="majorEastAsia" w:hAnsiTheme="majorEastAsia" w:hint="eastAsia"/>
              </w:rPr>
              <w:t>活動の不正防止に関する組織</w:t>
            </w:r>
            <w:r>
              <w:rPr>
                <w:rFonts w:asciiTheme="majorEastAsia" w:eastAsiaTheme="majorEastAsia" w:hAnsiTheme="majorEastAsia" w:hint="eastAsia"/>
              </w:rPr>
              <w:t>があり、十分な取り組みが行われている</w:t>
            </w:r>
            <w:r>
              <w:rPr>
                <w:rFonts w:asciiTheme="majorEastAsia" w:eastAsiaTheme="majorEastAsia" w:hAnsiTheme="majorEastAsia" w:cstheme="majorHAnsi" w:hint="eastAsia"/>
                <w:szCs w:val="21"/>
              </w:rPr>
              <w:t>。</w:t>
            </w:r>
          </w:p>
        </w:tc>
        <w:tc>
          <w:tcPr>
            <w:tcW w:w="742" w:type="dxa"/>
            <w:vAlign w:val="center"/>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３</w:t>
            </w:r>
          </w:p>
        </w:tc>
      </w:tr>
      <w:tr w:rsidR="006F3330" w:rsidRPr="00C2282B" w:rsidTr="00ED7D85">
        <w:tc>
          <w:tcPr>
            <w:tcW w:w="1432"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79"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sidRPr="008E38E4">
              <w:rPr>
                <w:rFonts w:asciiTheme="majorEastAsia" w:eastAsiaTheme="majorEastAsia" w:hAnsiTheme="majorEastAsia" w:hint="eastAsia"/>
              </w:rPr>
              <w:t>研究倫理や研究</w:t>
            </w:r>
            <w:r>
              <w:rPr>
                <w:rFonts w:asciiTheme="majorEastAsia" w:eastAsiaTheme="majorEastAsia" w:hAnsiTheme="majorEastAsia" w:hint="eastAsia"/>
              </w:rPr>
              <w:t>・診療</w:t>
            </w:r>
            <w:r w:rsidRPr="008E38E4">
              <w:rPr>
                <w:rFonts w:asciiTheme="majorEastAsia" w:eastAsiaTheme="majorEastAsia" w:hAnsiTheme="majorEastAsia" w:hint="eastAsia"/>
              </w:rPr>
              <w:t>活動の不正防止に関する組織</w:t>
            </w:r>
            <w:r>
              <w:rPr>
                <w:rFonts w:asciiTheme="majorEastAsia" w:eastAsiaTheme="majorEastAsia" w:hAnsiTheme="majorEastAsia" w:hint="eastAsia"/>
              </w:rPr>
              <w:t>はあるが、取り組みが十分ではない</w:t>
            </w:r>
            <w:r>
              <w:rPr>
                <w:rFonts w:asciiTheme="majorEastAsia" w:eastAsiaTheme="majorEastAsia" w:hAnsiTheme="majorEastAsia" w:cstheme="majorHAnsi" w:hint="eastAsia"/>
                <w:szCs w:val="21"/>
              </w:rPr>
              <w:t>。</w:t>
            </w:r>
          </w:p>
        </w:tc>
        <w:tc>
          <w:tcPr>
            <w:tcW w:w="742" w:type="dxa"/>
            <w:vAlign w:val="center"/>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２</w:t>
            </w:r>
          </w:p>
        </w:tc>
      </w:tr>
      <w:tr w:rsidR="006F3330" w:rsidRPr="00C2282B" w:rsidTr="00ED7D85">
        <w:trPr>
          <w:trHeight w:val="538"/>
        </w:trPr>
        <w:tc>
          <w:tcPr>
            <w:tcW w:w="1432" w:type="dxa"/>
            <w:tcBorders>
              <w:top w:val="single" w:sz="4" w:space="0" w:color="000000"/>
              <w:left w:val="single" w:sz="4" w:space="0" w:color="000000"/>
              <w:bottom w:val="single" w:sz="4" w:space="0" w:color="000000"/>
              <w:right w:val="single" w:sz="4" w:space="0" w:color="000000"/>
            </w:tcBorders>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79" w:type="dxa"/>
            <w:tcBorders>
              <w:top w:val="single" w:sz="4" w:space="0" w:color="000000"/>
              <w:left w:val="single" w:sz="4" w:space="0" w:color="000000"/>
              <w:bottom w:val="single" w:sz="4" w:space="0" w:color="000000"/>
              <w:right w:val="single" w:sz="4" w:space="0" w:color="000000"/>
            </w:tcBorders>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sidRPr="008E38E4">
              <w:rPr>
                <w:rFonts w:asciiTheme="majorEastAsia" w:eastAsiaTheme="majorEastAsia" w:hAnsiTheme="majorEastAsia" w:hint="eastAsia"/>
              </w:rPr>
              <w:t>研究倫理や研究</w:t>
            </w:r>
            <w:r>
              <w:rPr>
                <w:rFonts w:asciiTheme="majorEastAsia" w:eastAsiaTheme="majorEastAsia" w:hAnsiTheme="majorEastAsia" w:hint="eastAsia"/>
              </w:rPr>
              <w:t>・診療</w:t>
            </w:r>
            <w:r w:rsidRPr="008E38E4">
              <w:rPr>
                <w:rFonts w:asciiTheme="majorEastAsia" w:eastAsiaTheme="majorEastAsia" w:hAnsiTheme="majorEastAsia" w:hint="eastAsia"/>
              </w:rPr>
              <w:t>活動の不正防止に関する組織</w:t>
            </w:r>
            <w:r>
              <w:rPr>
                <w:rFonts w:asciiTheme="majorEastAsia" w:eastAsiaTheme="majorEastAsia" w:hAnsiTheme="majorEastAsia" w:hint="eastAsia"/>
              </w:rPr>
              <w:t>がない</w:t>
            </w:r>
            <w:r>
              <w:rPr>
                <w:rFonts w:asciiTheme="majorEastAsia" w:eastAsiaTheme="majorEastAsia" w:hAnsiTheme="majorEastAsia" w:cstheme="majorHAnsi" w:hint="eastAsia"/>
                <w:szCs w:val="21"/>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１</w:t>
            </w:r>
          </w:p>
        </w:tc>
      </w:tr>
    </w:tbl>
    <w:p w:rsidR="00595884" w:rsidRDefault="00595884">
      <w:pPr>
        <w:widowControl/>
        <w:jc w:val="left"/>
        <w:rPr>
          <w:rFonts w:asciiTheme="minorEastAsia" w:hAnsiTheme="minorEastAsia" w:cstheme="majorHAnsi"/>
          <w:szCs w:val="21"/>
        </w:rPr>
      </w:pPr>
    </w:p>
    <w:p w:rsidR="006F3330" w:rsidRPr="003145D2" w:rsidRDefault="001119D3" w:rsidP="009663F8">
      <w:pPr>
        <w:adjustRightInd w:val="0"/>
        <w:snapToGrid w:val="0"/>
        <w:spacing w:beforeLines="50" w:before="187"/>
        <w:ind w:left="1701" w:hangingChars="810" w:hanging="1701"/>
        <w:rPr>
          <w:rFonts w:asciiTheme="minorEastAsia" w:hAnsiTheme="minorEastAsia" w:cstheme="majorHAnsi"/>
          <w:szCs w:val="21"/>
        </w:rPr>
      </w:pPr>
      <w:r>
        <w:rPr>
          <w:rFonts w:asciiTheme="minorEastAsia" w:hAnsiTheme="minorEastAsia" w:cstheme="majorHAnsi" w:hint="eastAsia"/>
          <w:szCs w:val="21"/>
        </w:rPr>
        <w:t>＜</w:t>
      </w:r>
      <w:r w:rsidR="006F3330" w:rsidRPr="00FD4B75">
        <w:rPr>
          <w:rFonts w:hint="eastAsia"/>
          <w:szCs w:val="21"/>
        </w:rPr>
        <w:t>国際</w:t>
      </w:r>
      <w:r w:rsidR="006F3330" w:rsidRPr="003145D2">
        <w:rPr>
          <w:rFonts w:hint="eastAsia"/>
          <w:szCs w:val="21"/>
        </w:rPr>
        <w:t>性を踏まえた</w:t>
      </w:r>
      <w:r w:rsidR="006F3330" w:rsidRPr="00FD4B75">
        <w:rPr>
          <w:rFonts w:hint="eastAsia"/>
          <w:szCs w:val="21"/>
        </w:rPr>
        <w:t>教育環境の整備</w:t>
      </w:r>
      <w:r>
        <w:rPr>
          <w:rFonts w:hint="eastAsia"/>
          <w:szCs w:val="21"/>
        </w:rPr>
        <w:t>＞</w:t>
      </w:r>
    </w:p>
    <w:p w:rsidR="006F3330" w:rsidRPr="00FD4B75" w:rsidRDefault="006F3330" w:rsidP="006F43FB">
      <w:pPr>
        <w:adjustRightInd w:val="0"/>
        <w:snapToGrid w:val="0"/>
        <w:spacing w:beforeLines="50" w:before="187"/>
        <w:ind w:left="1932" w:hangingChars="920" w:hanging="1932"/>
        <w:rPr>
          <w:rFonts w:asciiTheme="minorEastAsia" w:hAnsiTheme="minorEastAsia" w:cstheme="majorHAnsi"/>
          <w:szCs w:val="21"/>
          <w:u w:val="single"/>
        </w:rPr>
      </w:pPr>
      <w:r>
        <w:rPr>
          <w:rFonts w:asciiTheme="minorEastAsia" w:hAnsiTheme="minorEastAsia" w:cstheme="majorHAnsi" w:hint="eastAsia"/>
          <w:szCs w:val="21"/>
        </w:rPr>
        <w:t>【評価の視点6-</w:t>
      </w:r>
      <w:r w:rsidR="008752D3">
        <w:rPr>
          <w:rFonts w:asciiTheme="minorEastAsia" w:hAnsiTheme="minorEastAsia" w:cstheme="majorHAnsi" w:hint="eastAsia"/>
          <w:szCs w:val="21"/>
        </w:rPr>
        <w:t>18</w:t>
      </w:r>
      <w:r>
        <w:rPr>
          <w:rFonts w:asciiTheme="minorEastAsia" w:hAnsiTheme="minorEastAsia" w:cstheme="majorHAnsi" w:hint="eastAsia"/>
          <w:szCs w:val="21"/>
        </w:rPr>
        <w:t>】学生の海外派遣及び受け入れを適切に行っていること。</w:t>
      </w:r>
    </w:p>
    <w:p w:rsidR="006F3330" w:rsidRPr="00E8240E" w:rsidRDefault="006F3330" w:rsidP="006F43FB">
      <w:pPr>
        <w:adjustRightInd w:val="0"/>
        <w:snapToGrid w:val="0"/>
        <w:spacing w:beforeLines="50" w:before="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●基本情報：</w:t>
      </w:r>
      <w:r w:rsidRPr="00E8240E">
        <w:rPr>
          <w:rFonts w:asciiTheme="majorEastAsia" w:eastAsiaTheme="majorEastAsia" w:hAnsiTheme="majorEastAsia" w:cstheme="majorHAnsi"/>
          <w:szCs w:val="21"/>
        </w:rPr>
        <w:t>申請</w:t>
      </w:r>
      <w:r w:rsidR="00B005DF">
        <w:rPr>
          <w:rFonts w:asciiTheme="majorEastAsia" w:eastAsiaTheme="majorEastAsia" w:hAnsiTheme="majorEastAsia" w:cstheme="majorHAnsi" w:hint="eastAsia"/>
          <w:szCs w:val="21"/>
        </w:rPr>
        <w:t>年度までの</w:t>
      </w:r>
      <w:r w:rsidRPr="00E8240E">
        <w:rPr>
          <w:rFonts w:asciiTheme="majorEastAsia" w:eastAsiaTheme="majorEastAsia" w:hAnsiTheme="majorEastAsia" w:cstheme="majorHAnsi" w:hint="eastAsia"/>
          <w:szCs w:val="21"/>
        </w:rPr>
        <w:t>５</w:t>
      </w:r>
      <w:r w:rsidRPr="00E8240E">
        <w:rPr>
          <w:rFonts w:asciiTheme="majorEastAsia" w:eastAsiaTheme="majorEastAsia" w:hAnsiTheme="majorEastAsia" w:cstheme="majorHAnsi"/>
          <w:szCs w:val="21"/>
        </w:rPr>
        <w:t>年間に獣医学教育組織が行った</w:t>
      </w:r>
      <w:r w:rsidRPr="00E8240E">
        <w:rPr>
          <w:rFonts w:asciiTheme="majorEastAsia" w:eastAsiaTheme="majorEastAsia" w:hAnsiTheme="majorEastAsia" w:cstheme="majorHAnsi" w:hint="eastAsia"/>
          <w:szCs w:val="21"/>
        </w:rPr>
        <w:t>学生の海外</w:t>
      </w:r>
      <w:r>
        <w:rPr>
          <w:rFonts w:asciiTheme="majorEastAsia" w:eastAsiaTheme="majorEastAsia" w:hAnsiTheme="majorEastAsia" w:cstheme="majorHAnsi" w:hint="eastAsia"/>
          <w:szCs w:val="21"/>
        </w:rPr>
        <w:t>への</w:t>
      </w:r>
      <w:r w:rsidRPr="00E8240E">
        <w:rPr>
          <w:rFonts w:asciiTheme="majorEastAsia" w:eastAsiaTheme="majorEastAsia" w:hAnsiTheme="majorEastAsia" w:cstheme="majorHAnsi" w:hint="eastAsia"/>
          <w:szCs w:val="21"/>
        </w:rPr>
        <w:t>派遣</w:t>
      </w:r>
      <w:r>
        <w:rPr>
          <w:rFonts w:asciiTheme="majorEastAsia" w:eastAsiaTheme="majorEastAsia" w:hAnsiTheme="majorEastAsia" w:cstheme="majorHAnsi" w:hint="eastAsia"/>
          <w:szCs w:val="21"/>
        </w:rPr>
        <w:t>者数</w:t>
      </w:r>
      <w:r w:rsidRPr="00E8240E">
        <w:rPr>
          <w:rFonts w:asciiTheme="majorEastAsia" w:eastAsiaTheme="majorEastAsia" w:hAnsiTheme="majorEastAsia" w:cstheme="majorHAnsi"/>
          <w:szCs w:val="21"/>
        </w:rPr>
        <w:t>を</w:t>
      </w:r>
      <w:r w:rsidR="007C0F6D">
        <w:rPr>
          <w:rFonts w:asciiTheme="majorEastAsia" w:eastAsiaTheme="majorEastAsia" w:hAnsiTheme="majorEastAsia" w:cstheme="majorHAnsi"/>
          <w:szCs w:val="21"/>
        </w:rPr>
        <w:t>記入して</w:t>
      </w:r>
      <w:r w:rsidRPr="00E8240E">
        <w:rPr>
          <w:rFonts w:asciiTheme="majorEastAsia" w:eastAsiaTheme="majorEastAsia" w:hAnsiTheme="majorEastAsia" w:cstheme="majorHAnsi"/>
          <w:szCs w:val="21"/>
        </w:rPr>
        <w:t>ください。</w:t>
      </w:r>
    </w:p>
    <w:tbl>
      <w:tblPr>
        <w:tblW w:w="8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2980"/>
        <w:gridCol w:w="1708"/>
        <w:gridCol w:w="2995"/>
      </w:tblGrid>
      <w:tr w:rsidR="006F3330" w:rsidRPr="00E8240E" w:rsidTr="006F3330">
        <w:trPr>
          <w:trHeight w:val="347"/>
        </w:trPr>
        <w:tc>
          <w:tcPr>
            <w:tcW w:w="842" w:type="dxa"/>
            <w:vAlign w:val="center"/>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E8240E">
              <w:rPr>
                <w:rFonts w:asciiTheme="majorEastAsia" w:eastAsiaTheme="majorEastAsia" w:hAnsiTheme="majorEastAsia" w:cstheme="majorHAnsi"/>
                <w:szCs w:val="21"/>
              </w:rPr>
              <w:t>年度</w:t>
            </w:r>
          </w:p>
        </w:tc>
        <w:tc>
          <w:tcPr>
            <w:tcW w:w="2980" w:type="dxa"/>
            <w:vAlign w:val="center"/>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E8240E">
              <w:rPr>
                <w:rFonts w:asciiTheme="majorEastAsia" w:eastAsiaTheme="majorEastAsia" w:hAnsiTheme="majorEastAsia" w:cstheme="majorHAnsi" w:hint="eastAsia"/>
                <w:szCs w:val="21"/>
              </w:rPr>
              <w:t>学生の海外</w:t>
            </w:r>
            <w:r>
              <w:rPr>
                <w:rFonts w:asciiTheme="majorEastAsia" w:eastAsiaTheme="majorEastAsia" w:hAnsiTheme="majorEastAsia" w:cstheme="majorHAnsi" w:hint="eastAsia"/>
                <w:szCs w:val="21"/>
              </w:rPr>
              <w:t>への</w:t>
            </w:r>
            <w:r w:rsidRPr="00E8240E">
              <w:rPr>
                <w:rFonts w:asciiTheme="majorEastAsia" w:eastAsiaTheme="majorEastAsia" w:hAnsiTheme="majorEastAsia" w:cstheme="majorHAnsi" w:hint="eastAsia"/>
                <w:szCs w:val="21"/>
              </w:rPr>
              <w:t>派遣</w:t>
            </w:r>
            <w:r>
              <w:rPr>
                <w:rFonts w:asciiTheme="majorEastAsia" w:eastAsiaTheme="majorEastAsia" w:hAnsiTheme="majorEastAsia" w:cstheme="majorHAnsi" w:hint="eastAsia"/>
                <w:szCs w:val="21"/>
              </w:rPr>
              <w:t>者数</w:t>
            </w:r>
          </w:p>
        </w:tc>
        <w:tc>
          <w:tcPr>
            <w:tcW w:w="1708" w:type="dxa"/>
            <w:vAlign w:val="center"/>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E8240E">
              <w:rPr>
                <w:rFonts w:asciiTheme="majorEastAsia" w:eastAsiaTheme="majorEastAsia" w:hAnsiTheme="majorEastAsia" w:cstheme="majorHAnsi"/>
                <w:szCs w:val="21"/>
              </w:rPr>
              <w:t>人数</w:t>
            </w:r>
          </w:p>
        </w:tc>
        <w:tc>
          <w:tcPr>
            <w:tcW w:w="2995" w:type="dxa"/>
            <w:vAlign w:val="center"/>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備考</w:t>
            </w:r>
          </w:p>
        </w:tc>
      </w:tr>
      <w:tr w:rsidR="006F3330" w:rsidRPr="009B2923" w:rsidTr="006F3330">
        <w:trPr>
          <w:trHeight w:val="337"/>
        </w:trPr>
        <w:tc>
          <w:tcPr>
            <w:tcW w:w="842" w:type="dxa"/>
            <w:vAlign w:val="center"/>
          </w:tcPr>
          <w:p w:rsidR="006F3330" w:rsidRPr="00E8240E"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E8240E">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5</w:t>
            </w:r>
          </w:p>
        </w:tc>
        <w:tc>
          <w:tcPr>
            <w:tcW w:w="2980" w:type="dxa"/>
            <w:vAlign w:val="center"/>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szCs w:val="21"/>
              </w:rPr>
            </w:pPr>
            <w:r w:rsidRPr="00E8240E">
              <w:rPr>
                <w:rFonts w:asciiTheme="majorEastAsia" w:eastAsiaTheme="majorEastAsia" w:hAnsiTheme="majorEastAsia" w:cstheme="majorHAnsi" w:hint="eastAsia"/>
                <w:color w:val="808080" w:themeColor="background1" w:themeShade="80"/>
                <w:szCs w:val="21"/>
              </w:rPr>
              <w:t>学生のタイ派遣（例）</w:t>
            </w:r>
          </w:p>
        </w:tc>
        <w:tc>
          <w:tcPr>
            <w:tcW w:w="1708" w:type="dxa"/>
            <w:vAlign w:val="center"/>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szCs w:val="21"/>
              </w:rPr>
            </w:pPr>
            <w:r w:rsidRPr="00E8240E">
              <w:rPr>
                <w:rFonts w:asciiTheme="majorEastAsia" w:eastAsiaTheme="majorEastAsia" w:hAnsiTheme="majorEastAsia" w:cstheme="majorHAnsi"/>
                <w:color w:val="808080" w:themeColor="background1" w:themeShade="80"/>
                <w:szCs w:val="21"/>
              </w:rPr>
              <w:t>5</w:t>
            </w:r>
            <w:r w:rsidRPr="00E8240E">
              <w:rPr>
                <w:rFonts w:asciiTheme="majorEastAsia" w:eastAsiaTheme="majorEastAsia" w:hAnsiTheme="majorEastAsia" w:cstheme="majorHAnsi" w:hint="eastAsia"/>
                <w:color w:val="808080" w:themeColor="background1" w:themeShade="80"/>
                <w:szCs w:val="21"/>
              </w:rPr>
              <w:t>名（例）</w:t>
            </w:r>
          </w:p>
        </w:tc>
        <w:tc>
          <w:tcPr>
            <w:tcW w:w="2995"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r>
      <w:tr w:rsidR="006F3330" w:rsidRPr="009B2923" w:rsidTr="006F3330">
        <w:trPr>
          <w:trHeight w:val="104"/>
        </w:trPr>
        <w:tc>
          <w:tcPr>
            <w:tcW w:w="842" w:type="dxa"/>
            <w:vAlign w:val="center"/>
          </w:tcPr>
          <w:p w:rsidR="006F3330" w:rsidRPr="00E8240E"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E8240E">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4</w:t>
            </w:r>
          </w:p>
        </w:tc>
        <w:tc>
          <w:tcPr>
            <w:tcW w:w="2980"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c>
          <w:tcPr>
            <w:tcW w:w="1708"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c>
          <w:tcPr>
            <w:tcW w:w="2995"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r>
      <w:tr w:rsidR="006F3330" w:rsidRPr="009B2923" w:rsidTr="006F3330">
        <w:trPr>
          <w:trHeight w:val="104"/>
        </w:trPr>
        <w:tc>
          <w:tcPr>
            <w:tcW w:w="842" w:type="dxa"/>
            <w:vAlign w:val="center"/>
          </w:tcPr>
          <w:p w:rsidR="006F3330" w:rsidRPr="00E8240E"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E8240E">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3</w:t>
            </w:r>
          </w:p>
        </w:tc>
        <w:tc>
          <w:tcPr>
            <w:tcW w:w="2980"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c>
          <w:tcPr>
            <w:tcW w:w="1708"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c>
          <w:tcPr>
            <w:tcW w:w="2995"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r>
      <w:tr w:rsidR="006F3330" w:rsidRPr="009B2923" w:rsidTr="006F3330">
        <w:trPr>
          <w:trHeight w:val="104"/>
        </w:trPr>
        <w:tc>
          <w:tcPr>
            <w:tcW w:w="842" w:type="dxa"/>
            <w:vAlign w:val="center"/>
          </w:tcPr>
          <w:p w:rsidR="006F3330" w:rsidRPr="00E8240E"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E8240E">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2</w:t>
            </w:r>
          </w:p>
        </w:tc>
        <w:tc>
          <w:tcPr>
            <w:tcW w:w="2980"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c>
          <w:tcPr>
            <w:tcW w:w="1708"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c>
          <w:tcPr>
            <w:tcW w:w="2995"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r>
      <w:tr w:rsidR="006F3330" w:rsidRPr="009B2923" w:rsidTr="006F3330">
        <w:trPr>
          <w:trHeight w:val="295"/>
        </w:trPr>
        <w:tc>
          <w:tcPr>
            <w:tcW w:w="842" w:type="dxa"/>
            <w:vAlign w:val="center"/>
          </w:tcPr>
          <w:p w:rsidR="006F3330" w:rsidRPr="00E8240E"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E8240E">
              <w:rPr>
                <w:rFonts w:asciiTheme="majorEastAsia" w:eastAsiaTheme="majorEastAsia" w:hAnsiTheme="majorEastAsia" w:cstheme="majorHAnsi"/>
                <w:kern w:val="0"/>
                <w:szCs w:val="21"/>
              </w:rPr>
              <w:t>20</w:t>
            </w:r>
            <w:r>
              <w:rPr>
                <w:rFonts w:asciiTheme="majorEastAsia" w:eastAsiaTheme="majorEastAsia" w:hAnsiTheme="majorEastAsia" w:cstheme="majorHAnsi" w:hint="eastAsia"/>
                <w:kern w:val="0"/>
                <w:szCs w:val="21"/>
              </w:rPr>
              <w:t>11</w:t>
            </w:r>
          </w:p>
        </w:tc>
        <w:tc>
          <w:tcPr>
            <w:tcW w:w="2980"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c>
          <w:tcPr>
            <w:tcW w:w="1708"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c>
          <w:tcPr>
            <w:tcW w:w="2995"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r>
    </w:tbl>
    <w:p w:rsidR="004B4C04" w:rsidRDefault="004B4C04" w:rsidP="009663F8">
      <w:pPr>
        <w:widowControl/>
        <w:adjustRightInd w:val="0"/>
        <w:snapToGrid w:val="0"/>
        <w:spacing w:beforeLines="50" w:before="187"/>
        <w:jc w:val="left"/>
        <w:rPr>
          <w:rFonts w:asciiTheme="majorEastAsia" w:eastAsiaTheme="majorEastAsia" w:hAnsiTheme="majorEastAsia" w:cstheme="majorHAnsi"/>
          <w:szCs w:val="21"/>
        </w:rPr>
      </w:pPr>
    </w:p>
    <w:p w:rsidR="006F3330" w:rsidRPr="00E8240E"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E8240E">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6</w:t>
      </w:r>
      <w:r w:rsidRPr="00E8240E">
        <w:rPr>
          <w:rFonts w:asciiTheme="majorEastAsia" w:eastAsiaTheme="majorEastAsia" w:hAnsiTheme="majorEastAsia" w:cstheme="majorHAnsi"/>
          <w:szCs w:val="21"/>
        </w:rPr>
        <w:t>-</w:t>
      </w:r>
      <w:r w:rsidR="008752D3">
        <w:rPr>
          <w:rFonts w:asciiTheme="majorEastAsia" w:eastAsiaTheme="majorEastAsia" w:hAnsiTheme="majorEastAsia" w:cstheme="majorHAnsi" w:hint="eastAsia"/>
          <w:szCs w:val="21"/>
        </w:rPr>
        <w:t>18</w:t>
      </w:r>
      <w:r>
        <w:rPr>
          <w:rFonts w:asciiTheme="majorEastAsia" w:eastAsiaTheme="majorEastAsia" w:hAnsiTheme="majorEastAsia" w:cstheme="majorHAnsi" w:hint="eastAsia"/>
          <w:szCs w:val="21"/>
        </w:rPr>
        <w:t>-1</w:t>
      </w:r>
      <w:r w:rsidRPr="00E8240E">
        <w:rPr>
          <w:rFonts w:asciiTheme="majorEastAsia" w:eastAsiaTheme="majorEastAsia" w:hAnsiTheme="majorEastAsia" w:cstheme="majorHAnsi"/>
          <w:szCs w:val="21"/>
        </w:rPr>
        <w:t>】当てはまる自己評価欄に〇をつけてください。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6379"/>
        <w:gridCol w:w="742"/>
      </w:tblGrid>
      <w:tr w:rsidR="006F3330" w:rsidRPr="00E8240E" w:rsidTr="006B48D3">
        <w:tc>
          <w:tcPr>
            <w:tcW w:w="1418" w:type="dxa"/>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E8240E">
              <w:rPr>
                <w:rFonts w:asciiTheme="majorEastAsia" w:eastAsiaTheme="majorEastAsia" w:hAnsiTheme="majorEastAsia" w:cstheme="majorHAnsi"/>
                <w:szCs w:val="21"/>
              </w:rPr>
              <w:t>自己評価</w:t>
            </w:r>
          </w:p>
        </w:tc>
        <w:tc>
          <w:tcPr>
            <w:tcW w:w="6379" w:type="dxa"/>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E8240E">
              <w:rPr>
                <w:rFonts w:asciiTheme="majorEastAsia" w:eastAsiaTheme="majorEastAsia" w:hAnsiTheme="majorEastAsia" w:cstheme="majorHAnsi"/>
                <w:szCs w:val="21"/>
              </w:rPr>
              <w:t>評価内容</w:t>
            </w:r>
          </w:p>
        </w:tc>
        <w:tc>
          <w:tcPr>
            <w:tcW w:w="742" w:type="dxa"/>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E8240E">
              <w:rPr>
                <w:rFonts w:asciiTheme="majorEastAsia" w:eastAsiaTheme="majorEastAsia" w:hAnsiTheme="majorEastAsia" w:cstheme="majorHAnsi"/>
                <w:szCs w:val="21"/>
              </w:rPr>
              <w:t>判定</w:t>
            </w:r>
          </w:p>
        </w:tc>
      </w:tr>
      <w:tr w:rsidR="006F3330" w:rsidRPr="00E8240E" w:rsidTr="006B48D3">
        <w:tc>
          <w:tcPr>
            <w:tcW w:w="1418" w:type="dxa"/>
          </w:tcPr>
          <w:p w:rsidR="006F3330" w:rsidRPr="00E8240E"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79" w:type="dxa"/>
          </w:tcPr>
          <w:p w:rsidR="006F3330" w:rsidRPr="00E8240E"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sidRPr="00E8240E">
              <w:rPr>
                <w:rFonts w:asciiTheme="majorEastAsia" w:eastAsiaTheme="majorEastAsia" w:hAnsiTheme="majorEastAsia" w:cstheme="majorHAnsi" w:hint="eastAsia"/>
                <w:szCs w:val="21"/>
              </w:rPr>
              <w:t>学生の海外派遣</w:t>
            </w:r>
            <w:r>
              <w:rPr>
                <w:rFonts w:asciiTheme="majorEastAsia" w:eastAsiaTheme="majorEastAsia" w:hAnsiTheme="majorEastAsia" w:cstheme="majorHAnsi" w:hint="eastAsia"/>
                <w:szCs w:val="21"/>
              </w:rPr>
              <w:t>を</w:t>
            </w:r>
            <w:r w:rsidRPr="00E8240E">
              <w:rPr>
                <w:rFonts w:asciiTheme="majorEastAsia" w:eastAsiaTheme="majorEastAsia" w:hAnsiTheme="majorEastAsia" w:cstheme="majorHAnsi"/>
                <w:szCs w:val="21"/>
              </w:rPr>
              <w:t>５年間で２回以上</w:t>
            </w:r>
            <w:r w:rsidRPr="00E8240E">
              <w:rPr>
                <w:rFonts w:asciiTheme="majorEastAsia" w:eastAsiaTheme="majorEastAsia" w:hAnsiTheme="majorEastAsia" w:cstheme="majorHAnsi" w:hint="eastAsia"/>
                <w:szCs w:val="21"/>
              </w:rPr>
              <w:t>行って</w:t>
            </w:r>
            <w:r w:rsidRPr="00E8240E">
              <w:rPr>
                <w:rFonts w:asciiTheme="majorEastAsia" w:eastAsiaTheme="majorEastAsia" w:hAnsiTheme="majorEastAsia" w:cstheme="majorHAnsi"/>
                <w:szCs w:val="21"/>
              </w:rPr>
              <w:t>いる</w:t>
            </w:r>
            <w:r>
              <w:rPr>
                <w:rFonts w:asciiTheme="majorEastAsia" w:eastAsiaTheme="majorEastAsia" w:hAnsiTheme="majorEastAsia" w:cstheme="majorHAnsi" w:hint="eastAsia"/>
                <w:szCs w:val="21"/>
              </w:rPr>
              <w:t>。</w:t>
            </w:r>
          </w:p>
        </w:tc>
        <w:tc>
          <w:tcPr>
            <w:tcW w:w="742" w:type="dxa"/>
          </w:tcPr>
          <w:p w:rsidR="006F3330" w:rsidRPr="00E8240E" w:rsidRDefault="005A761A" w:rsidP="009663F8">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３</w:t>
            </w:r>
          </w:p>
        </w:tc>
      </w:tr>
      <w:tr w:rsidR="006F3330" w:rsidRPr="00E8240E" w:rsidTr="006B48D3">
        <w:tc>
          <w:tcPr>
            <w:tcW w:w="1418" w:type="dxa"/>
          </w:tcPr>
          <w:p w:rsidR="006F3330" w:rsidRPr="00E8240E"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79" w:type="dxa"/>
          </w:tcPr>
          <w:p w:rsidR="006F3330" w:rsidRPr="00E8240E"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sidRPr="00E8240E">
              <w:rPr>
                <w:rFonts w:asciiTheme="majorEastAsia" w:eastAsiaTheme="majorEastAsia" w:hAnsiTheme="majorEastAsia" w:cstheme="majorHAnsi" w:hint="eastAsia"/>
                <w:szCs w:val="21"/>
              </w:rPr>
              <w:t>学生の海外派遣</w:t>
            </w:r>
            <w:r>
              <w:rPr>
                <w:rFonts w:asciiTheme="majorEastAsia" w:eastAsiaTheme="majorEastAsia" w:hAnsiTheme="majorEastAsia" w:cstheme="majorHAnsi" w:hint="eastAsia"/>
                <w:szCs w:val="21"/>
              </w:rPr>
              <w:t>を</w:t>
            </w:r>
            <w:r w:rsidRPr="00E8240E">
              <w:rPr>
                <w:rFonts w:asciiTheme="majorEastAsia" w:eastAsiaTheme="majorEastAsia" w:hAnsiTheme="majorEastAsia" w:cstheme="majorHAnsi"/>
                <w:szCs w:val="21"/>
              </w:rPr>
              <w:t>５年間で</w:t>
            </w:r>
            <w:r>
              <w:rPr>
                <w:rFonts w:asciiTheme="majorEastAsia" w:eastAsiaTheme="majorEastAsia" w:hAnsiTheme="majorEastAsia" w:cstheme="majorHAnsi" w:hint="eastAsia"/>
                <w:szCs w:val="21"/>
              </w:rPr>
              <w:t>１</w:t>
            </w:r>
            <w:r w:rsidRPr="00E8240E">
              <w:rPr>
                <w:rFonts w:asciiTheme="majorEastAsia" w:eastAsiaTheme="majorEastAsia" w:hAnsiTheme="majorEastAsia" w:cstheme="majorHAnsi"/>
                <w:szCs w:val="21"/>
              </w:rPr>
              <w:t>回</w:t>
            </w:r>
            <w:r w:rsidRPr="00E8240E">
              <w:rPr>
                <w:rFonts w:asciiTheme="majorEastAsia" w:eastAsiaTheme="majorEastAsia" w:hAnsiTheme="majorEastAsia" w:cstheme="majorHAnsi" w:hint="eastAsia"/>
                <w:szCs w:val="21"/>
              </w:rPr>
              <w:t>行って</w:t>
            </w:r>
            <w:r w:rsidRPr="00E8240E">
              <w:rPr>
                <w:rFonts w:asciiTheme="majorEastAsia" w:eastAsiaTheme="majorEastAsia" w:hAnsiTheme="majorEastAsia" w:cstheme="majorHAnsi"/>
                <w:szCs w:val="21"/>
              </w:rPr>
              <w:t>いる</w:t>
            </w:r>
            <w:r>
              <w:rPr>
                <w:rFonts w:asciiTheme="majorEastAsia" w:eastAsiaTheme="majorEastAsia" w:hAnsiTheme="majorEastAsia" w:cstheme="majorHAnsi" w:hint="eastAsia"/>
                <w:szCs w:val="21"/>
              </w:rPr>
              <w:t>。</w:t>
            </w:r>
          </w:p>
        </w:tc>
        <w:tc>
          <w:tcPr>
            <w:tcW w:w="742" w:type="dxa"/>
          </w:tcPr>
          <w:p w:rsidR="006F3330" w:rsidRPr="00E8240E" w:rsidRDefault="005A761A" w:rsidP="009663F8">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２</w:t>
            </w:r>
          </w:p>
        </w:tc>
      </w:tr>
      <w:tr w:rsidR="006F3330" w:rsidRPr="00E8240E" w:rsidTr="006B48D3">
        <w:tc>
          <w:tcPr>
            <w:tcW w:w="1418" w:type="dxa"/>
            <w:tcBorders>
              <w:top w:val="single" w:sz="4" w:space="0" w:color="000000"/>
              <w:left w:val="single" w:sz="4" w:space="0" w:color="000000"/>
              <w:bottom w:val="single" w:sz="4" w:space="0" w:color="000000"/>
              <w:right w:val="single" w:sz="4" w:space="0" w:color="000000"/>
            </w:tcBorders>
          </w:tcPr>
          <w:p w:rsidR="006F3330" w:rsidRPr="00E8240E"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79" w:type="dxa"/>
            <w:tcBorders>
              <w:top w:val="single" w:sz="4" w:space="0" w:color="000000"/>
              <w:left w:val="single" w:sz="4" w:space="0" w:color="000000"/>
              <w:bottom w:val="single" w:sz="4" w:space="0" w:color="000000"/>
              <w:right w:val="single" w:sz="4" w:space="0" w:color="000000"/>
            </w:tcBorders>
          </w:tcPr>
          <w:p w:rsidR="006F3330" w:rsidRPr="00E8240E"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sidRPr="00E8240E">
              <w:rPr>
                <w:rFonts w:asciiTheme="majorEastAsia" w:eastAsiaTheme="majorEastAsia" w:hAnsiTheme="majorEastAsia" w:cstheme="majorHAnsi" w:hint="eastAsia"/>
                <w:szCs w:val="21"/>
              </w:rPr>
              <w:t>学生の海外派遣</w:t>
            </w:r>
            <w:r w:rsidR="00580065">
              <w:rPr>
                <w:rFonts w:asciiTheme="majorEastAsia" w:eastAsiaTheme="majorEastAsia" w:hAnsiTheme="majorEastAsia" w:cstheme="majorHAnsi" w:hint="eastAsia"/>
                <w:szCs w:val="21"/>
              </w:rPr>
              <w:t>が</w:t>
            </w:r>
            <w:r w:rsidRPr="00E8240E">
              <w:rPr>
                <w:rFonts w:asciiTheme="majorEastAsia" w:eastAsiaTheme="majorEastAsia" w:hAnsiTheme="majorEastAsia" w:cstheme="majorHAnsi"/>
                <w:szCs w:val="21"/>
              </w:rPr>
              <w:t>５年間で</w:t>
            </w:r>
            <w:r>
              <w:rPr>
                <w:rFonts w:asciiTheme="majorEastAsia" w:eastAsiaTheme="majorEastAsia" w:hAnsiTheme="majorEastAsia" w:cstheme="majorHAnsi" w:hint="eastAsia"/>
                <w:szCs w:val="21"/>
              </w:rPr>
              <w:t>１回もない。</w:t>
            </w:r>
          </w:p>
        </w:tc>
        <w:tc>
          <w:tcPr>
            <w:tcW w:w="742" w:type="dxa"/>
            <w:tcBorders>
              <w:top w:val="single" w:sz="4" w:space="0" w:color="000000"/>
              <w:left w:val="single" w:sz="4" w:space="0" w:color="000000"/>
              <w:bottom w:val="single" w:sz="4" w:space="0" w:color="000000"/>
              <w:right w:val="single" w:sz="4" w:space="0" w:color="000000"/>
            </w:tcBorders>
          </w:tcPr>
          <w:p w:rsidR="006F3330" w:rsidRPr="00E8240E" w:rsidRDefault="005A761A" w:rsidP="009663F8">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１</w:t>
            </w:r>
          </w:p>
        </w:tc>
      </w:tr>
    </w:tbl>
    <w:p w:rsidR="00F53599" w:rsidRDefault="00F53599" w:rsidP="006F43FB">
      <w:pPr>
        <w:adjustRightInd w:val="0"/>
        <w:snapToGrid w:val="0"/>
        <w:spacing w:beforeLines="50" w:before="187"/>
        <w:ind w:left="1287" w:hangingChars="613" w:hanging="1287"/>
        <w:rPr>
          <w:rFonts w:asciiTheme="majorEastAsia" w:eastAsiaTheme="majorEastAsia" w:hAnsiTheme="majorEastAsia" w:cstheme="majorHAnsi"/>
          <w:szCs w:val="21"/>
        </w:rPr>
      </w:pPr>
    </w:p>
    <w:p w:rsidR="006F3330" w:rsidRPr="00E8240E" w:rsidRDefault="006F3330" w:rsidP="006F43FB">
      <w:pPr>
        <w:adjustRightInd w:val="0"/>
        <w:snapToGrid w:val="0"/>
        <w:spacing w:beforeLines="50" w:before="187"/>
        <w:ind w:left="1287" w:hangingChars="613" w:hanging="12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●基本情報：</w:t>
      </w:r>
      <w:r w:rsidRPr="00E8240E">
        <w:rPr>
          <w:rFonts w:asciiTheme="majorEastAsia" w:eastAsiaTheme="majorEastAsia" w:hAnsiTheme="majorEastAsia" w:cstheme="majorHAnsi"/>
          <w:szCs w:val="21"/>
        </w:rPr>
        <w:t>申請</w:t>
      </w:r>
      <w:r w:rsidR="00B005DF">
        <w:rPr>
          <w:rFonts w:asciiTheme="majorEastAsia" w:eastAsiaTheme="majorEastAsia" w:hAnsiTheme="majorEastAsia" w:cstheme="majorHAnsi" w:hint="eastAsia"/>
          <w:szCs w:val="21"/>
        </w:rPr>
        <w:t>年度までの</w:t>
      </w:r>
      <w:r w:rsidRPr="00E8240E">
        <w:rPr>
          <w:rFonts w:asciiTheme="majorEastAsia" w:eastAsiaTheme="majorEastAsia" w:hAnsiTheme="majorEastAsia" w:cstheme="majorHAnsi" w:hint="eastAsia"/>
          <w:szCs w:val="21"/>
        </w:rPr>
        <w:t>５</w:t>
      </w:r>
      <w:r w:rsidRPr="00E8240E">
        <w:rPr>
          <w:rFonts w:asciiTheme="majorEastAsia" w:eastAsiaTheme="majorEastAsia" w:hAnsiTheme="majorEastAsia" w:cstheme="majorHAnsi"/>
          <w:szCs w:val="21"/>
        </w:rPr>
        <w:t>年間に獣医学教育組織が</w:t>
      </w:r>
      <w:r w:rsidRPr="000228CB">
        <w:rPr>
          <w:rFonts w:asciiTheme="majorEastAsia" w:eastAsiaTheme="majorEastAsia" w:hAnsiTheme="majorEastAsia" w:cstheme="majorHAnsi" w:hint="eastAsia"/>
          <w:szCs w:val="21"/>
        </w:rPr>
        <w:t>受け入れた</w:t>
      </w:r>
      <w:r w:rsidRPr="00E8240E">
        <w:rPr>
          <w:rFonts w:asciiTheme="majorEastAsia" w:eastAsiaTheme="majorEastAsia" w:hAnsiTheme="majorEastAsia" w:cstheme="majorHAnsi" w:hint="eastAsia"/>
          <w:szCs w:val="21"/>
        </w:rPr>
        <w:t>留学生</w:t>
      </w:r>
      <w:r>
        <w:rPr>
          <w:rFonts w:asciiTheme="majorEastAsia" w:eastAsiaTheme="majorEastAsia" w:hAnsiTheme="majorEastAsia" w:cstheme="majorHAnsi" w:hint="eastAsia"/>
          <w:szCs w:val="21"/>
        </w:rPr>
        <w:t>数</w:t>
      </w:r>
      <w:r w:rsidRPr="00E8240E">
        <w:rPr>
          <w:rFonts w:asciiTheme="majorEastAsia" w:eastAsiaTheme="majorEastAsia" w:hAnsiTheme="majorEastAsia" w:cstheme="majorHAnsi"/>
          <w:szCs w:val="21"/>
        </w:rPr>
        <w:t>を</w:t>
      </w:r>
      <w:r w:rsidR="007C0F6D">
        <w:rPr>
          <w:rFonts w:asciiTheme="majorEastAsia" w:eastAsiaTheme="majorEastAsia" w:hAnsiTheme="majorEastAsia" w:cstheme="majorHAnsi"/>
          <w:szCs w:val="21"/>
        </w:rPr>
        <w:t>記入して</w:t>
      </w:r>
      <w:r w:rsidRPr="00E8240E">
        <w:rPr>
          <w:rFonts w:asciiTheme="majorEastAsia" w:eastAsiaTheme="majorEastAsia" w:hAnsiTheme="majorEastAsia" w:cstheme="majorHAnsi"/>
          <w:szCs w:val="21"/>
        </w:rPr>
        <w:t>ください。</w:t>
      </w:r>
    </w:p>
    <w:tbl>
      <w:tblPr>
        <w:tblW w:w="8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2980"/>
        <w:gridCol w:w="1708"/>
        <w:gridCol w:w="2995"/>
      </w:tblGrid>
      <w:tr w:rsidR="006F3330" w:rsidRPr="00E8240E" w:rsidTr="006F3330">
        <w:trPr>
          <w:trHeight w:val="347"/>
        </w:trPr>
        <w:tc>
          <w:tcPr>
            <w:tcW w:w="842" w:type="dxa"/>
            <w:vAlign w:val="center"/>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E8240E">
              <w:rPr>
                <w:rFonts w:asciiTheme="majorEastAsia" w:eastAsiaTheme="majorEastAsia" w:hAnsiTheme="majorEastAsia" w:cstheme="majorHAnsi"/>
                <w:szCs w:val="21"/>
              </w:rPr>
              <w:t>年度</w:t>
            </w:r>
          </w:p>
        </w:tc>
        <w:tc>
          <w:tcPr>
            <w:tcW w:w="2980" w:type="dxa"/>
            <w:vAlign w:val="center"/>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E8240E">
              <w:rPr>
                <w:rFonts w:asciiTheme="majorEastAsia" w:eastAsiaTheme="majorEastAsia" w:hAnsiTheme="majorEastAsia" w:cstheme="majorHAnsi" w:hint="eastAsia"/>
                <w:szCs w:val="21"/>
              </w:rPr>
              <w:t>留学生の</w:t>
            </w:r>
            <w:r w:rsidRPr="000228CB">
              <w:rPr>
                <w:rFonts w:asciiTheme="majorEastAsia" w:eastAsiaTheme="majorEastAsia" w:hAnsiTheme="majorEastAsia" w:cstheme="majorHAnsi" w:hint="eastAsia"/>
                <w:szCs w:val="21"/>
              </w:rPr>
              <w:t>国名</w:t>
            </w:r>
          </w:p>
        </w:tc>
        <w:tc>
          <w:tcPr>
            <w:tcW w:w="1708" w:type="dxa"/>
            <w:vAlign w:val="center"/>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受け入れ</w:t>
            </w:r>
            <w:r w:rsidRPr="00E8240E">
              <w:rPr>
                <w:rFonts w:asciiTheme="majorEastAsia" w:eastAsiaTheme="majorEastAsia" w:hAnsiTheme="majorEastAsia" w:cstheme="majorHAnsi"/>
                <w:szCs w:val="21"/>
              </w:rPr>
              <w:t>人数</w:t>
            </w:r>
          </w:p>
        </w:tc>
        <w:tc>
          <w:tcPr>
            <w:tcW w:w="2995" w:type="dxa"/>
            <w:vAlign w:val="center"/>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備考</w:t>
            </w:r>
          </w:p>
        </w:tc>
      </w:tr>
      <w:tr w:rsidR="006F3330" w:rsidRPr="009B2923" w:rsidTr="006F3330">
        <w:trPr>
          <w:trHeight w:val="337"/>
        </w:trPr>
        <w:tc>
          <w:tcPr>
            <w:tcW w:w="842" w:type="dxa"/>
            <w:vAlign w:val="center"/>
          </w:tcPr>
          <w:p w:rsidR="006F3330" w:rsidRPr="00E8240E"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E8240E">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5</w:t>
            </w:r>
          </w:p>
        </w:tc>
        <w:tc>
          <w:tcPr>
            <w:tcW w:w="2980" w:type="dxa"/>
            <w:vAlign w:val="center"/>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szCs w:val="21"/>
              </w:rPr>
            </w:pPr>
            <w:r w:rsidRPr="00E8240E">
              <w:rPr>
                <w:rFonts w:asciiTheme="majorEastAsia" w:eastAsiaTheme="majorEastAsia" w:hAnsiTheme="majorEastAsia" w:cstheme="majorHAnsi" w:hint="eastAsia"/>
                <w:color w:val="808080" w:themeColor="background1" w:themeShade="80"/>
                <w:szCs w:val="21"/>
              </w:rPr>
              <w:t>タイ</w:t>
            </w:r>
            <w:r>
              <w:rPr>
                <w:rFonts w:asciiTheme="majorEastAsia" w:eastAsiaTheme="majorEastAsia" w:hAnsiTheme="majorEastAsia" w:cstheme="majorHAnsi" w:hint="eastAsia"/>
                <w:color w:val="808080" w:themeColor="background1" w:themeShade="80"/>
                <w:szCs w:val="21"/>
              </w:rPr>
              <w:t>からの留学生</w:t>
            </w:r>
            <w:r w:rsidRPr="00E8240E">
              <w:rPr>
                <w:rFonts w:asciiTheme="majorEastAsia" w:eastAsiaTheme="majorEastAsia" w:hAnsiTheme="majorEastAsia" w:cstheme="majorHAnsi" w:hint="eastAsia"/>
                <w:color w:val="808080" w:themeColor="background1" w:themeShade="80"/>
                <w:szCs w:val="21"/>
              </w:rPr>
              <w:t>（例）</w:t>
            </w:r>
          </w:p>
        </w:tc>
        <w:tc>
          <w:tcPr>
            <w:tcW w:w="1708" w:type="dxa"/>
            <w:vAlign w:val="center"/>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color w:val="808080" w:themeColor="background1" w:themeShade="80"/>
                <w:szCs w:val="21"/>
              </w:rPr>
            </w:pPr>
            <w:r w:rsidRPr="00E8240E">
              <w:rPr>
                <w:rFonts w:asciiTheme="majorEastAsia" w:eastAsiaTheme="majorEastAsia" w:hAnsiTheme="majorEastAsia" w:cstheme="majorHAnsi"/>
                <w:color w:val="808080" w:themeColor="background1" w:themeShade="80"/>
                <w:szCs w:val="21"/>
              </w:rPr>
              <w:t>5</w:t>
            </w:r>
            <w:r w:rsidRPr="00E8240E">
              <w:rPr>
                <w:rFonts w:asciiTheme="majorEastAsia" w:eastAsiaTheme="majorEastAsia" w:hAnsiTheme="majorEastAsia" w:cstheme="majorHAnsi" w:hint="eastAsia"/>
                <w:color w:val="808080" w:themeColor="background1" w:themeShade="80"/>
                <w:szCs w:val="21"/>
              </w:rPr>
              <w:t>名（例）</w:t>
            </w:r>
          </w:p>
        </w:tc>
        <w:tc>
          <w:tcPr>
            <w:tcW w:w="2995"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r>
      <w:tr w:rsidR="006F3330" w:rsidRPr="009B2923" w:rsidTr="006F3330">
        <w:trPr>
          <w:trHeight w:val="104"/>
        </w:trPr>
        <w:tc>
          <w:tcPr>
            <w:tcW w:w="842" w:type="dxa"/>
            <w:vAlign w:val="center"/>
          </w:tcPr>
          <w:p w:rsidR="006F3330" w:rsidRPr="00E8240E"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E8240E">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4</w:t>
            </w:r>
          </w:p>
        </w:tc>
        <w:tc>
          <w:tcPr>
            <w:tcW w:w="2980"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c>
          <w:tcPr>
            <w:tcW w:w="1708"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c>
          <w:tcPr>
            <w:tcW w:w="2995"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r>
      <w:tr w:rsidR="006F3330" w:rsidRPr="009B2923" w:rsidTr="006F3330">
        <w:trPr>
          <w:trHeight w:val="104"/>
        </w:trPr>
        <w:tc>
          <w:tcPr>
            <w:tcW w:w="842" w:type="dxa"/>
            <w:vAlign w:val="center"/>
          </w:tcPr>
          <w:p w:rsidR="006F3330" w:rsidRPr="00E8240E"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E8240E">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3</w:t>
            </w:r>
          </w:p>
        </w:tc>
        <w:tc>
          <w:tcPr>
            <w:tcW w:w="2980"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c>
          <w:tcPr>
            <w:tcW w:w="1708"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c>
          <w:tcPr>
            <w:tcW w:w="2995"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r>
      <w:tr w:rsidR="006F3330" w:rsidRPr="009B2923" w:rsidTr="006F3330">
        <w:trPr>
          <w:trHeight w:val="104"/>
        </w:trPr>
        <w:tc>
          <w:tcPr>
            <w:tcW w:w="842" w:type="dxa"/>
            <w:vAlign w:val="center"/>
          </w:tcPr>
          <w:p w:rsidR="006F3330" w:rsidRPr="00E8240E"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E8240E">
              <w:rPr>
                <w:rFonts w:asciiTheme="majorEastAsia" w:eastAsiaTheme="majorEastAsia" w:hAnsiTheme="majorEastAsia" w:cstheme="majorHAnsi"/>
                <w:kern w:val="0"/>
                <w:szCs w:val="21"/>
              </w:rPr>
              <w:lastRenderedPageBreak/>
              <w:t>201</w:t>
            </w:r>
            <w:r>
              <w:rPr>
                <w:rFonts w:asciiTheme="majorEastAsia" w:eastAsiaTheme="majorEastAsia" w:hAnsiTheme="majorEastAsia" w:cstheme="majorHAnsi" w:hint="eastAsia"/>
                <w:kern w:val="0"/>
                <w:szCs w:val="21"/>
              </w:rPr>
              <w:t>2</w:t>
            </w:r>
          </w:p>
        </w:tc>
        <w:tc>
          <w:tcPr>
            <w:tcW w:w="2980"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c>
          <w:tcPr>
            <w:tcW w:w="1708"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c>
          <w:tcPr>
            <w:tcW w:w="2995"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r>
      <w:tr w:rsidR="006F3330" w:rsidRPr="009B2923" w:rsidTr="006F3330">
        <w:trPr>
          <w:trHeight w:val="295"/>
        </w:trPr>
        <w:tc>
          <w:tcPr>
            <w:tcW w:w="842" w:type="dxa"/>
            <w:vAlign w:val="center"/>
          </w:tcPr>
          <w:p w:rsidR="006F3330" w:rsidRPr="00E8240E"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E8240E">
              <w:rPr>
                <w:rFonts w:asciiTheme="majorEastAsia" w:eastAsiaTheme="majorEastAsia" w:hAnsiTheme="majorEastAsia" w:cstheme="majorHAnsi"/>
                <w:kern w:val="0"/>
                <w:szCs w:val="21"/>
              </w:rPr>
              <w:t>20</w:t>
            </w:r>
            <w:r>
              <w:rPr>
                <w:rFonts w:asciiTheme="majorEastAsia" w:eastAsiaTheme="majorEastAsia" w:hAnsiTheme="majorEastAsia" w:cstheme="majorHAnsi" w:hint="eastAsia"/>
                <w:kern w:val="0"/>
                <w:szCs w:val="21"/>
              </w:rPr>
              <w:t>11</w:t>
            </w:r>
          </w:p>
        </w:tc>
        <w:tc>
          <w:tcPr>
            <w:tcW w:w="2980"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c>
          <w:tcPr>
            <w:tcW w:w="1708"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c>
          <w:tcPr>
            <w:tcW w:w="2995" w:type="dxa"/>
            <w:vAlign w:val="center"/>
          </w:tcPr>
          <w:p w:rsidR="006F3330" w:rsidRPr="009B2923" w:rsidRDefault="006F3330" w:rsidP="006F43FB">
            <w:pPr>
              <w:adjustRightInd w:val="0"/>
              <w:snapToGrid w:val="0"/>
              <w:spacing w:beforeLines="50" w:before="187" w:afterLines="50" w:after="187"/>
              <w:jc w:val="center"/>
              <w:rPr>
                <w:rFonts w:asciiTheme="majorEastAsia" w:eastAsiaTheme="majorEastAsia" w:hAnsiTheme="majorEastAsia" w:cstheme="majorHAnsi"/>
                <w:color w:val="FF0000"/>
                <w:szCs w:val="21"/>
              </w:rPr>
            </w:pPr>
          </w:p>
        </w:tc>
      </w:tr>
    </w:tbl>
    <w:p w:rsidR="006F3330" w:rsidRDefault="006F3330" w:rsidP="006F43FB">
      <w:pPr>
        <w:adjustRightInd w:val="0"/>
        <w:snapToGrid w:val="0"/>
        <w:spacing w:beforeLines="50" w:before="187"/>
        <w:rPr>
          <w:rFonts w:asciiTheme="majorEastAsia" w:eastAsiaTheme="majorEastAsia" w:hAnsiTheme="majorEastAsia" w:cstheme="majorHAnsi"/>
          <w:szCs w:val="21"/>
        </w:rPr>
      </w:pPr>
    </w:p>
    <w:p w:rsidR="006F3330" w:rsidRPr="00E8240E"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E8240E">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6</w:t>
      </w:r>
      <w:r w:rsidRPr="00E8240E">
        <w:rPr>
          <w:rFonts w:asciiTheme="majorEastAsia" w:eastAsiaTheme="majorEastAsia" w:hAnsiTheme="majorEastAsia" w:cstheme="majorHAnsi"/>
          <w:szCs w:val="21"/>
        </w:rPr>
        <w:t>-</w:t>
      </w:r>
      <w:r w:rsidR="008752D3">
        <w:rPr>
          <w:rFonts w:asciiTheme="majorEastAsia" w:eastAsiaTheme="majorEastAsia" w:hAnsiTheme="majorEastAsia" w:cstheme="majorHAnsi" w:hint="eastAsia"/>
          <w:szCs w:val="21"/>
        </w:rPr>
        <w:t>18</w:t>
      </w:r>
      <w:r>
        <w:rPr>
          <w:rFonts w:asciiTheme="majorEastAsia" w:eastAsiaTheme="majorEastAsia" w:hAnsiTheme="majorEastAsia" w:cstheme="majorHAnsi" w:hint="eastAsia"/>
          <w:szCs w:val="21"/>
        </w:rPr>
        <w:t>-2</w:t>
      </w:r>
      <w:r w:rsidRPr="00E8240E">
        <w:rPr>
          <w:rFonts w:asciiTheme="majorEastAsia" w:eastAsiaTheme="majorEastAsia" w:hAnsiTheme="majorEastAsia" w:cstheme="majorHAnsi"/>
          <w:szCs w:val="21"/>
        </w:rPr>
        <w:t>】当てはまる自己評価欄に〇をつけてください。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521"/>
        <w:gridCol w:w="742"/>
      </w:tblGrid>
      <w:tr w:rsidR="006F3330" w:rsidRPr="00E8240E" w:rsidTr="006B48D3">
        <w:tc>
          <w:tcPr>
            <w:tcW w:w="1276" w:type="dxa"/>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E8240E">
              <w:rPr>
                <w:rFonts w:asciiTheme="majorEastAsia" w:eastAsiaTheme="majorEastAsia" w:hAnsiTheme="majorEastAsia" w:cstheme="majorHAnsi"/>
                <w:szCs w:val="21"/>
              </w:rPr>
              <w:t>自己評価</w:t>
            </w:r>
          </w:p>
        </w:tc>
        <w:tc>
          <w:tcPr>
            <w:tcW w:w="6521" w:type="dxa"/>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E8240E">
              <w:rPr>
                <w:rFonts w:asciiTheme="majorEastAsia" w:eastAsiaTheme="majorEastAsia" w:hAnsiTheme="majorEastAsia" w:cstheme="majorHAnsi"/>
                <w:szCs w:val="21"/>
              </w:rPr>
              <w:t>評価内容</w:t>
            </w:r>
          </w:p>
        </w:tc>
        <w:tc>
          <w:tcPr>
            <w:tcW w:w="742" w:type="dxa"/>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E8240E">
              <w:rPr>
                <w:rFonts w:asciiTheme="majorEastAsia" w:eastAsiaTheme="majorEastAsia" w:hAnsiTheme="majorEastAsia" w:cstheme="majorHAnsi"/>
                <w:szCs w:val="21"/>
              </w:rPr>
              <w:t>判定</w:t>
            </w:r>
          </w:p>
        </w:tc>
      </w:tr>
      <w:tr w:rsidR="006F3330" w:rsidRPr="00E8240E" w:rsidTr="006B48D3">
        <w:tc>
          <w:tcPr>
            <w:tcW w:w="1276" w:type="dxa"/>
          </w:tcPr>
          <w:p w:rsidR="006F3330" w:rsidRPr="00E8240E"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521" w:type="dxa"/>
          </w:tcPr>
          <w:p w:rsidR="006F3330" w:rsidRPr="00E8240E"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留学生</w:t>
            </w:r>
            <w:r w:rsidRPr="00E8240E">
              <w:rPr>
                <w:rFonts w:asciiTheme="majorEastAsia" w:eastAsiaTheme="majorEastAsia" w:hAnsiTheme="majorEastAsia" w:cstheme="majorHAnsi" w:hint="eastAsia"/>
                <w:szCs w:val="21"/>
              </w:rPr>
              <w:t>の</w:t>
            </w:r>
            <w:r>
              <w:rPr>
                <w:rFonts w:asciiTheme="majorEastAsia" w:eastAsiaTheme="majorEastAsia" w:hAnsiTheme="majorEastAsia" w:cstheme="majorHAnsi" w:hint="eastAsia"/>
                <w:szCs w:val="21"/>
              </w:rPr>
              <w:t>受け入れを</w:t>
            </w:r>
            <w:r w:rsidRPr="00E8240E">
              <w:rPr>
                <w:rFonts w:asciiTheme="majorEastAsia" w:eastAsiaTheme="majorEastAsia" w:hAnsiTheme="majorEastAsia" w:cstheme="majorHAnsi"/>
                <w:szCs w:val="21"/>
              </w:rPr>
              <w:t>５年間で２回以上</w:t>
            </w:r>
            <w:r w:rsidRPr="00E8240E">
              <w:rPr>
                <w:rFonts w:asciiTheme="majorEastAsia" w:eastAsiaTheme="majorEastAsia" w:hAnsiTheme="majorEastAsia" w:cstheme="majorHAnsi" w:hint="eastAsia"/>
                <w:szCs w:val="21"/>
              </w:rPr>
              <w:t>行って</w:t>
            </w:r>
            <w:r w:rsidRPr="00E8240E">
              <w:rPr>
                <w:rFonts w:asciiTheme="majorEastAsia" w:eastAsiaTheme="majorEastAsia" w:hAnsiTheme="majorEastAsia" w:cstheme="majorHAnsi"/>
                <w:szCs w:val="21"/>
              </w:rPr>
              <w:t>いる</w:t>
            </w:r>
            <w:r>
              <w:rPr>
                <w:rFonts w:asciiTheme="majorEastAsia" w:eastAsiaTheme="majorEastAsia" w:hAnsiTheme="majorEastAsia" w:cstheme="majorHAnsi" w:hint="eastAsia"/>
                <w:szCs w:val="21"/>
              </w:rPr>
              <w:t>。</w:t>
            </w:r>
          </w:p>
        </w:tc>
        <w:tc>
          <w:tcPr>
            <w:tcW w:w="742" w:type="dxa"/>
          </w:tcPr>
          <w:p w:rsidR="006F3330" w:rsidRPr="00E8240E" w:rsidRDefault="005A761A" w:rsidP="009663F8">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３</w:t>
            </w:r>
          </w:p>
        </w:tc>
      </w:tr>
      <w:tr w:rsidR="006F3330" w:rsidRPr="00E8240E" w:rsidTr="006B48D3">
        <w:tc>
          <w:tcPr>
            <w:tcW w:w="1276" w:type="dxa"/>
          </w:tcPr>
          <w:p w:rsidR="006F3330" w:rsidRPr="00E8240E"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521" w:type="dxa"/>
          </w:tcPr>
          <w:p w:rsidR="006F3330" w:rsidRPr="00E8240E"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留学生</w:t>
            </w:r>
            <w:r w:rsidRPr="00E8240E">
              <w:rPr>
                <w:rFonts w:asciiTheme="majorEastAsia" w:eastAsiaTheme="majorEastAsia" w:hAnsiTheme="majorEastAsia" w:cstheme="majorHAnsi" w:hint="eastAsia"/>
                <w:szCs w:val="21"/>
              </w:rPr>
              <w:t>の</w:t>
            </w:r>
            <w:r>
              <w:rPr>
                <w:rFonts w:asciiTheme="majorEastAsia" w:eastAsiaTheme="majorEastAsia" w:hAnsiTheme="majorEastAsia" w:cstheme="majorHAnsi" w:hint="eastAsia"/>
                <w:szCs w:val="21"/>
              </w:rPr>
              <w:t>受け入れを</w:t>
            </w:r>
            <w:r w:rsidRPr="00E8240E">
              <w:rPr>
                <w:rFonts w:asciiTheme="majorEastAsia" w:eastAsiaTheme="majorEastAsia" w:hAnsiTheme="majorEastAsia" w:cstheme="majorHAnsi"/>
                <w:szCs w:val="21"/>
              </w:rPr>
              <w:t>５年間で</w:t>
            </w:r>
            <w:r>
              <w:rPr>
                <w:rFonts w:asciiTheme="majorEastAsia" w:eastAsiaTheme="majorEastAsia" w:hAnsiTheme="majorEastAsia" w:cstheme="majorHAnsi" w:hint="eastAsia"/>
                <w:szCs w:val="21"/>
              </w:rPr>
              <w:t>１</w:t>
            </w:r>
            <w:r w:rsidRPr="00E8240E">
              <w:rPr>
                <w:rFonts w:asciiTheme="majorEastAsia" w:eastAsiaTheme="majorEastAsia" w:hAnsiTheme="majorEastAsia" w:cstheme="majorHAnsi"/>
                <w:szCs w:val="21"/>
              </w:rPr>
              <w:t>回</w:t>
            </w:r>
            <w:r w:rsidRPr="00E8240E">
              <w:rPr>
                <w:rFonts w:asciiTheme="majorEastAsia" w:eastAsiaTheme="majorEastAsia" w:hAnsiTheme="majorEastAsia" w:cstheme="majorHAnsi" w:hint="eastAsia"/>
                <w:szCs w:val="21"/>
              </w:rPr>
              <w:t>行って</w:t>
            </w:r>
            <w:r w:rsidRPr="00E8240E">
              <w:rPr>
                <w:rFonts w:asciiTheme="majorEastAsia" w:eastAsiaTheme="majorEastAsia" w:hAnsiTheme="majorEastAsia" w:cstheme="majorHAnsi"/>
                <w:szCs w:val="21"/>
              </w:rPr>
              <w:t>いる</w:t>
            </w:r>
            <w:r>
              <w:rPr>
                <w:rFonts w:asciiTheme="majorEastAsia" w:eastAsiaTheme="majorEastAsia" w:hAnsiTheme="majorEastAsia" w:cstheme="majorHAnsi" w:hint="eastAsia"/>
                <w:szCs w:val="21"/>
              </w:rPr>
              <w:t>。</w:t>
            </w:r>
          </w:p>
        </w:tc>
        <w:tc>
          <w:tcPr>
            <w:tcW w:w="742" w:type="dxa"/>
          </w:tcPr>
          <w:p w:rsidR="006F3330" w:rsidRPr="00E8240E" w:rsidRDefault="005A761A" w:rsidP="009663F8">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２</w:t>
            </w:r>
          </w:p>
        </w:tc>
      </w:tr>
      <w:tr w:rsidR="006F3330" w:rsidRPr="00E8240E" w:rsidTr="006B48D3">
        <w:tc>
          <w:tcPr>
            <w:tcW w:w="1276" w:type="dxa"/>
            <w:tcBorders>
              <w:top w:val="single" w:sz="4" w:space="0" w:color="000000"/>
              <w:left w:val="single" w:sz="4" w:space="0" w:color="000000"/>
              <w:bottom w:val="single" w:sz="4" w:space="0" w:color="000000"/>
              <w:right w:val="single" w:sz="4" w:space="0" w:color="000000"/>
            </w:tcBorders>
          </w:tcPr>
          <w:p w:rsidR="006F3330" w:rsidRPr="00E8240E"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521" w:type="dxa"/>
            <w:tcBorders>
              <w:top w:val="single" w:sz="4" w:space="0" w:color="000000"/>
              <w:left w:val="single" w:sz="4" w:space="0" w:color="000000"/>
              <w:bottom w:val="single" w:sz="4" w:space="0" w:color="000000"/>
              <w:right w:val="single" w:sz="4" w:space="0" w:color="000000"/>
            </w:tcBorders>
          </w:tcPr>
          <w:p w:rsidR="006F3330" w:rsidRPr="00E8240E"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留学生</w:t>
            </w:r>
            <w:r w:rsidRPr="00E8240E">
              <w:rPr>
                <w:rFonts w:asciiTheme="majorEastAsia" w:eastAsiaTheme="majorEastAsia" w:hAnsiTheme="majorEastAsia" w:cstheme="majorHAnsi" w:hint="eastAsia"/>
                <w:szCs w:val="21"/>
              </w:rPr>
              <w:t>の</w:t>
            </w:r>
            <w:r>
              <w:rPr>
                <w:rFonts w:asciiTheme="majorEastAsia" w:eastAsiaTheme="majorEastAsia" w:hAnsiTheme="majorEastAsia" w:cstheme="majorHAnsi" w:hint="eastAsia"/>
                <w:szCs w:val="21"/>
              </w:rPr>
              <w:t>受け入れ</w:t>
            </w:r>
            <w:r w:rsidR="00580065">
              <w:rPr>
                <w:rFonts w:asciiTheme="majorEastAsia" w:eastAsiaTheme="majorEastAsia" w:hAnsiTheme="majorEastAsia" w:cstheme="majorHAnsi" w:hint="eastAsia"/>
                <w:szCs w:val="21"/>
              </w:rPr>
              <w:t>が</w:t>
            </w:r>
            <w:r w:rsidRPr="00E8240E">
              <w:rPr>
                <w:rFonts w:asciiTheme="majorEastAsia" w:eastAsiaTheme="majorEastAsia" w:hAnsiTheme="majorEastAsia" w:cstheme="majorHAnsi"/>
                <w:szCs w:val="21"/>
              </w:rPr>
              <w:t>５年間で</w:t>
            </w:r>
            <w:r>
              <w:rPr>
                <w:rFonts w:asciiTheme="majorEastAsia" w:eastAsiaTheme="majorEastAsia" w:hAnsiTheme="majorEastAsia" w:cstheme="majorHAnsi" w:hint="eastAsia"/>
                <w:szCs w:val="21"/>
              </w:rPr>
              <w:t>１</w:t>
            </w:r>
            <w:r w:rsidRPr="00E8240E">
              <w:rPr>
                <w:rFonts w:asciiTheme="majorEastAsia" w:eastAsiaTheme="majorEastAsia" w:hAnsiTheme="majorEastAsia" w:cstheme="majorHAnsi"/>
                <w:szCs w:val="21"/>
              </w:rPr>
              <w:t>回</w:t>
            </w:r>
            <w:r>
              <w:rPr>
                <w:rFonts w:asciiTheme="majorEastAsia" w:eastAsiaTheme="majorEastAsia" w:hAnsiTheme="majorEastAsia" w:cstheme="majorHAnsi" w:hint="eastAsia"/>
                <w:szCs w:val="21"/>
              </w:rPr>
              <w:t>もない。</w:t>
            </w:r>
          </w:p>
        </w:tc>
        <w:tc>
          <w:tcPr>
            <w:tcW w:w="742" w:type="dxa"/>
            <w:tcBorders>
              <w:top w:val="single" w:sz="4" w:space="0" w:color="000000"/>
              <w:left w:val="single" w:sz="4" w:space="0" w:color="000000"/>
              <w:bottom w:val="single" w:sz="4" w:space="0" w:color="000000"/>
              <w:right w:val="single" w:sz="4" w:space="0" w:color="000000"/>
            </w:tcBorders>
          </w:tcPr>
          <w:p w:rsidR="006F3330" w:rsidRPr="00E8240E" w:rsidRDefault="005A761A" w:rsidP="009663F8">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１</w:t>
            </w:r>
          </w:p>
        </w:tc>
      </w:tr>
    </w:tbl>
    <w:p w:rsidR="006F3330" w:rsidRDefault="006F3330" w:rsidP="006F43FB">
      <w:pPr>
        <w:adjustRightInd w:val="0"/>
        <w:snapToGrid w:val="0"/>
        <w:spacing w:beforeLines="50" w:before="187"/>
        <w:ind w:left="1932" w:hangingChars="920" w:hanging="1932"/>
        <w:rPr>
          <w:rFonts w:asciiTheme="minorEastAsia" w:hAnsiTheme="minorEastAsia" w:cstheme="majorHAnsi"/>
          <w:szCs w:val="21"/>
        </w:rPr>
      </w:pPr>
    </w:p>
    <w:p w:rsidR="006F3330" w:rsidRPr="00FD4B75" w:rsidRDefault="006F3330" w:rsidP="006F43FB">
      <w:pPr>
        <w:adjustRightInd w:val="0"/>
        <w:snapToGrid w:val="0"/>
        <w:spacing w:beforeLines="50" w:before="187"/>
        <w:ind w:left="1932" w:hangingChars="920" w:hanging="1932"/>
        <w:rPr>
          <w:rFonts w:asciiTheme="minorEastAsia" w:hAnsiTheme="minorEastAsia" w:cstheme="majorHAnsi"/>
          <w:szCs w:val="21"/>
          <w:u w:val="single"/>
        </w:rPr>
      </w:pPr>
      <w:r>
        <w:rPr>
          <w:rFonts w:asciiTheme="minorEastAsia" w:hAnsiTheme="minorEastAsia" w:cstheme="majorHAnsi" w:hint="eastAsia"/>
          <w:szCs w:val="21"/>
        </w:rPr>
        <w:t>【評価の視点6-</w:t>
      </w:r>
      <w:r w:rsidR="008752D3">
        <w:rPr>
          <w:rFonts w:asciiTheme="minorEastAsia" w:hAnsiTheme="minorEastAsia" w:cstheme="majorHAnsi" w:hint="eastAsia"/>
          <w:szCs w:val="21"/>
        </w:rPr>
        <w:t>19</w:t>
      </w:r>
      <w:r>
        <w:rPr>
          <w:rFonts w:asciiTheme="minorEastAsia" w:hAnsiTheme="minorEastAsia" w:cstheme="majorHAnsi" w:hint="eastAsia"/>
          <w:szCs w:val="21"/>
        </w:rPr>
        <w:t>】当該獣医学教育におけるグローバル化を推進するための積極的な取り組みを行っているか。</w:t>
      </w:r>
    </w:p>
    <w:p w:rsidR="006F3330" w:rsidRPr="00E8240E" w:rsidRDefault="006F3330" w:rsidP="006F43FB">
      <w:pPr>
        <w:adjustRightInd w:val="0"/>
        <w:snapToGrid w:val="0"/>
        <w:spacing w:beforeLines="50" w:before="187"/>
        <w:ind w:left="1701" w:hangingChars="810" w:hanging="1701"/>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【自己評価6-</w:t>
      </w:r>
      <w:r w:rsidR="008752D3">
        <w:rPr>
          <w:rFonts w:asciiTheme="majorEastAsia" w:eastAsiaTheme="majorEastAsia" w:hAnsiTheme="majorEastAsia" w:cstheme="majorHAnsi" w:hint="eastAsia"/>
          <w:szCs w:val="21"/>
        </w:rPr>
        <w:t>19</w:t>
      </w:r>
      <w:r>
        <w:rPr>
          <w:rFonts w:asciiTheme="majorEastAsia" w:eastAsiaTheme="majorEastAsia" w:hAnsiTheme="majorEastAsia" w:cstheme="majorHAnsi" w:hint="eastAsia"/>
          <w:szCs w:val="21"/>
        </w:rPr>
        <w:t>】</w:t>
      </w:r>
      <w:r w:rsidRPr="009125D7">
        <w:rPr>
          <w:rFonts w:asciiTheme="majorEastAsia" w:eastAsiaTheme="majorEastAsia" w:hAnsiTheme="majorEastAsia" w:cstheme="majorHAnsi" w:hint="eastAsia"/>
          <w:szCs w:val="21"/>
        </w:rPr>
        <w:t>当該獣医学教育におけるグローバル化を推進するための積極的な取り組みを</w:t>
      </w:r>
      <w:r w:rsidR="007C0F6D">
        <w:rPr>
          <w:rFonts w:asciiTheme="majorEastAsia" w:eastAsiaTheme="majorEastAsia" w:hAnsiTheme="majorEastAsia" w:cstheme="majorHAnsi" w:hint="eastAsia"/>
          <w:szCs w:val="21"/>
        </w:rPr>
        <w:t>記入して</w:t>
      </w:r>
      <w:r>
        <w:rPr>
          <w:rFonts w:asciiTheme="majorEastAsia" w:eastAsiaTheme="majorEastAsia" w:hAnsiTheme="majorEastAsia" w:cstheme="majorHAnsi" w:hint="eastAsia"/>
          <w:szCs w:val="21"/>
        </w:rPr>
        <w:t>ください。</w:t>
      </w:r>
    </w:p>
    <w:tbl>
      <w:tblPr>
        <w:tblStyle w:val="af3"/>
        <w:tblW w:w="0" w:type="auto"/>
        <w:tblInd w:w="122" w:type="dxa"/>
        <w:tblLook w:val="00A0" w:firstRow="1" w:lastRow="0" w:firstColumn="1" w:lastColumn="0" w:noHBand="0" w:noVBand="0"/>
      </w:tblPr>
      <w:tblGrid>
        <w:gridCol w:w="8525"/>
      </w:tblGrid>
      <w:tr w:rsidR="006F3330" w:rsidRPr="00841B27" w:rsidTr="006F3330">
        <w:trPr>
          <w:trHeight w:val="1773"/>
        </w:trPr>
        <w:tc>
          <w:tcPr>
            <w:tcW w:w="8525" w:type="dxa"/>
          </w:tcPr>
          <w:p w:rsidR="006F3330" w:rsidRPr="00841B27"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tc>
      </w:tr>
    </w:tbl>
    <w:p w:rsidR="00F53599" w:rsidRDefault="00F53599" w:rsidP="006F43FB">
      <w:pPr>
        <w:adjustRightInd w:val="0"/>
        <w:snapToGrid w:val="0"/>
        <w:spacing w:beforeLines="50" w:before="187"/>
        <w:rPr>
          <w:rFonts w:asciiTheme="majorEastAsia" w:eastAsiaTheme="majorEastAsia" w:hAnsiTheme="majorEastAsia" w:cstheme="majorHAnsi"/>
          <w:szCs w:val="21"/>
        </w:rPr>
      </w:pPr>
    </w:p>
    <w:p w:rsidR="006F3330" w:rsidRPr="00C55BE0" w:rsidRDefault="006F3330" w:rsidP="009663F8">
      <w:pPr>
        <w:adjustRightInd w:val="0"/>
        <w:snapToGrid w:val="0"/>
        <w:spacing w:beforeLines="50" w:before="187"/>
        <w:rPr>
          <w:rFonts w:asciiTheme="majorEastAsia" w:eastAsiaTheme="majorEastAsia" w:hAnsiTheme="majorEastAsia" w:cstheme="majorHAnsi"/>
          <w:szCs w:val="21"/>
        </w:rPr>
      </w:pPr>
    </w:p>
    <w:tbl>
      <w:tblPr>
        <w:tblStyle w:val="af3"/>
        <w:tblW w:w="0" w:type="auto"/>
        <w:tblInd w:w="108" w:type="dxa"/>
        <w:tblLook w:val="00A0" w:firstRow="1" w:lastRow="0" w:firstColumn="1" w:lastColumn="0" w:noHBand="0" w:noVBand="0"/>
      </w:tblPr>
      <w:tblGrid>
        <w:gridCol w:w="8505"/>
      </w:tblGrid>
      <w:tr w:rsidR="006F3330" w:rsidRPr="009663F8" w:rsidTr="00E65185">
        <w:trPr>
          <w:trHeight w:val="2746"/>
        </w:trPr>
        <w:tc>
          <w:tcPr>
            <w:tcW w:w="8505" w:type="dxa"/>
          </w:tcPr>
          <w:p w:rsidR="006F3330" w:rsidRPr="00BF63B8" w:rsidRDefault="00F12F4F" w:rsidP="0081463A">
            <w:pPr>
              <w:pStyle w:val="a3"/>
              <w:numPr>
                <w:ilvl w:val="0"/>
                <w:numId w:val="8"/>
              </w:numPr>
              <w:adjustRightInd w:val="0"/>
              <w:snapToGrid w:val="0"/>
              <w:spacing w:beforeLines="50" w:before="187"/>
              <w:ind w:leftChars="0"/>
              <w:rPr>
                <w:rFonts w:asciiTheme="majorEastAsia" w:eastAsiaTheme="majorEastAsia" w:hAnsiTheme="majorEastAsia" w:cstheme="majorHAnsi"/>
                <w:sz w:val="21"/>
                <w:szCs w:val="21"/>
              </w:rPr>
            </w:pPr>
            <w:r w:rsidRPr="00BF63B8">
              <w:rPr>
                <w:rFonts w:asciiTheme="majorEastAsia" w:eastAsiaTheme="majorEastAsia" w:hAnsiTheme="majorEastAsia" w:cstheme="majorHAnsi" w:hint="eastAsia"/>
                <w:sz w:val="21"/>
                <w:szCs w:val="21"/>
              </w:rPr>
              <w:t>評価の視点</w:t>
            </w:r>
            <w:r w:rsidRPr="00BF63B8">
              <w:rPr>
                <w:rFonts w:asciiTheme="majorEastAsia" w:eastAsiaTheme="majorEastAsia" w:hAnsiTheme="majorEastAsia" w:cstheme="majorHAnsi"/>
                <w:sz w:val="21"/>
                <w:szCs w:val="21"/>
              </w:rPr>
              <w:t>6-1～19に関する自己点検・評価の概要・長所・問題点を箇条書きなど</w:t>
            </w:r>
            <w:r w:rsidRPr="00BF63B8">
              <w:rPr>
                <w:rFonts w:asciiTheme="majorEastAsia" w:eastAsiaTheme="majorEastAsia" w:hAnsiTheme="majorEastAsia" w:cstheme="majorHAnsi" w:hint="eastAsia"/>
                <w:sz w:val="21"/>
                <w:szCs w:val="21"/>
              </w:rPr>
              <w:t>で簡潔に記載してください</w:t>
            </w:r>
            <w:r w:rsidR="0081463A" w:rsidRPr="0081463A">
              <w:rPr>
                <w:rFonts w:asciiTheme="majorEastAsia" w:eastAsiaTheme="majorEastAsia" w:hAnsiTheme="majorEastAsia" w:cstheme="majorHAnsi" w:hint="eastAsia"/>
                <w:sz w:val="21"/>
                <w:szCs w:val="21"/>
              </w:rPr>
              <w:t>（『獣医学教育評価ハンドブック』（14頁）の例のとおり、「評価の視点」ごとに自己点検・評価の結果の概要をまとめたうえで、長所、問題点を記述してください）</w:t>
            </w:r>
            <w:r w:rsidRPr="00BF63B8">
              <w:rPr>
                <w:rFonts w:asciiTheme="majorEastAsia" w:eastAsiaTheme="majorEastAsia" w:hAnsiTheme="majorEastAsia" w:cstheme="majorHAnsi" w:hint="eastAsia"/>
                <w:sz w:val="21"/>
                <w:szCs w:val="21"/>
              </w:rPr>
              <w:t>。</w:t>
            </w:r>
          </w:p>
          <w:p w:rsidR="006F3330" w:rsidRPr="00BF63B8" w:rsidRDefault="006F3330" w:rsidP="006F43FB">
            <w:pPr>
              <w:adjustRightInd w:val="0"/>
              <w:snapToGrid w:val="0"/>
              <w:spacing w:beforeLines="50" w:before="187"/>
              <w:rPr>
                <w:rFonts w:asciiTheme="majorEastAsia" w:eastAsiaTheme="majorEastAsia" w:hAnsiTheme="majorEastAsia" w:cstheme="majorHAnsi"/>
                <w:sz w:val="21"/>
                <w:szCs w:val="21"/>
              </w:rPr>
            </w:pPr>
          </w:p>
          <w:p w:rsidR="006F3330" w:rsidRPr="00BF63B8" w:rsidRDefault="006F3330" w:rsidP="006F43FB">
            <w:pPr>
              <w:adjustRightInd w:val="0"/>
              <w:snapToGrid w:val="0"/>
              <w:spacing w:beforeLines="50" w:before="187"/>
              <w:rPr>
                <w:rFonts w:asciiTheme="majorEastAsia" w:eastAsiaTheme="majorEastAsia" w:hAnsiTheme="majorEastAsia" w:cstheme="majorHAnsi"/>
                <w:sz w:val="21"/>
                <w:szCs w:val="21"/>
              </w:rPr>
            </w:pPr>
          </w:p>
          <w:p w:rsidR="006F3330" w:rsidRPr="00BF63B8"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6F3330" w:rsidRPr="009663F8" w:rsidRDefault="006F3330" w:rsidP="006F43FB">
      <w:pPr>
        <w:adjustRightInd w:val="0"/>
        <w:snapToGrid w:val="0"/>
        <w:spacing w:beforeLines="50" w:before="187"/>
        <w:rPr>
          <w:rFonts w:asciiTheme="majorEastAsia" w:eastAsiaTheme="majorEastAsia" w:hAnsiTheme="majorEastAsia" w:cstheme="majorHAnsi"/>
          <w:szCs w:val="21"/>
        </w:rPr>
      </w:pPr>
    </w:p>
    <w:p w:rsidR="006F3330" w:rsidRDefault="006F3330" w:rsidP="006F3330">
      <w:pPr>
        <w:widowControl/>
        <w:jc w:val="left"/>
        <w:rPr>
          <w:rFonts w:asciiTheme="majorEastAsia" w:eastAsiaTheme="majorEastAsia" w:hAnsiTheme="majorEastAsia" w:cstheme="majorHAnsi"/>
          <w:b/>
          <w:sz w:val="22"/>
          <w:u w:val="single"/>
        </w:rPr>
      </w:pPr>
      <w:r>
        <w:rPr>
          <w:rFonts w:asciiTheme="majorEastAsia" w:eastAsiaTheme="majorEastAsia" w:hAnsiTheme="majorEastAsia" w:cstheme="majorHAnsi"/>
          <w:szCs w:val="21"/>
        </w:rPr>
        <w:br w:type="page"/>
      </w:r>
    </w:p>
    <w:p w:rsidR="006F3330" w:rsidRPr="00525C7F" w:rsidRDefault="006F3330" w:rsidP="006F3330">
      <w:pPr>
        <w:widowControl/>
        <w:jc w:val="left"/>
        <w:rPr>
          <w:rFonts w:asciiTheme="majorEastAsia" w:eastAsiaTheme="majorEastAsia" w:hAnsiTheme="majorEastAsia" w:cstheme="majorHAnsi"/>
          <w:b/>
          <w:strike/>
          <w:color w:val="3366FF"/>
          <w:sz w:val="22"/>
        </w:rPr>
      </w:pPr>
      <w:r w:rsidRPr="00675901">
        <w:rPr>
          <w:rFonts w:asciiTheme="majorEastAsia" w:eastAsiaTheme="majorEastAsia" w:hAnsiTheme="majorEastAsia" w:cstheme="majorHAnsi" w:hint="eastAsia"/>
          <w:b/>
          <w:sz w:val="22"/>
        </w:rPr>
        <w:lastRenderedPageBreak/>
        <w:t>７　社会連携・社会貢献</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5"/>
      </w:tblGrid>
      <w:tr w:rsidR="006F3330" w:rsidRPr="00A83E53" w:rsidTr="006F3330">
        <w:trPr>
          <w:trHeight w:val="2165"/>
        </w:trPr>
        <w:tc>
          <w:tcPr>
            <w:tcW w:w="8525" w:type="dxa"/>
          </w:tcPr>
          <w:p w:rsidR="006F3330" w:rsidRPr="00A83E53" w:rsidRDefault="006F3330" w:rsidP="006F43FB">
            <w:pPr>
              <w:adjustRightInd w:val="0"/>
              <w:snapToGrid w:val="0"/>
              <w:spacing w:beforeLines="50" w:before="187"/>
              <w:rPr>
                <w:rFonts w:asciiTheme="minorEastAsia" w:hAnsiTheme="minorEastAsia" w:cstheme="majorHAnsi"/>
                <w:szCs w:val="21"/>
              </w:rPr>
            </w:pPr>
            <w:r>
              <w:rPr>
                <w:rFonts w:asciiTheme="minorEastAsia" w:hAnsiTheme="minorEastAsia" w:cstheme="majorHAnsi" w:hint="eastAsia"/>
                <w:szCs w:val="21"/>
              </w:rPr>
              <w:t>①　社会連携・</w:t>
            </w:r>
            <w:r w:rsidRPr="00A83E53">
              <w:rPr>
                <w:rFonts w:asciiTheme="minorEastAsia" w:hAnsiTheme="minorEastAsia" w:cstheme="majorHAnsi" w:hint="eastAsia"/>
                <w:szCs w:val="21"/>
              </w:rPr>
              <w:t>社会</w:t>
            </w:r>
            <w:r>
              <w:rPr>
                <w:rFonts w:asciiTheme="minorEastAsia" w:hAnsiTheme="minorEastAsia" w:cstheme="majorHAnsi" w:hint="eastAsia"/>
                <w:szCs w:val="21"/>
              </w:rPr>
              <w:t>貢献</w:t>
            </w:r>
          </w:p>
          <w:p w:rsidR="006F3330" w:rsidRPr="00525C7F" w:rsidRDefault="006F3330" w:rsidP="006F43FB">
            <w:pPr>
              <w:adjustRightInd w:val="0"/>
              <w:snapToGrid w:val="0"/>
              <w:spacing w:beforeLines="50" w:before="187"/>
              <w:rPr>
                <w:rFonts w:asciiTheme="minorEastAsia" w:hAnsiTheme="minorEastAsia" w:cstheme="majorHAnsi"/>
                <w:szCs w:val="21"/>
              </w:rPr>
            </w:pPr>
            <w:r w:rsidRPr="00A83E53">
              <w:rPr>
                <w:rFonts w:hint="eastAsia"/>
              </w:rPr>
              <w:t xml:space="preserve">　獣医学教育組織は、地域社会の住民及び獣医師に生涯学習の機会を提供する重要な役割を担っている。</w:t>
            </w:r>
            <w:r>
              <w:rPr>
                <w:rFonts w:hint="eastAsia"/>
              </w:rPr>
              <w:t>そのため、</w:t>
            </w:r>
            <w:r w:rsidRPr="00A83E53">
              <w:rPr>
                <w:rFonts w:hint="eastAsia"/>
              </w:rPr>
              <w:t>地域や大学のおかれている状況を考慮し、大学ごとに特徴あるプログラムを準備することが</w:t>
            </w:r>
            <w:r>
              <w:rPr>
                <w:rFonts w:hint="eastAsia"/>
              </w:rPr>
              <w:t>求められる</w:t>
            </w:r>
            <w:r w:rsidRPr="00A83E53">
              <w:rPr>
                <w:rFonts w:hint="eastAsia"/>
              </w:rPr>
              <w:t>。</w:t>
            </w:r>
            <w:r>
              <w:rPr>
                <w:rFonts w:hint="eastAsia"/>
              </w:rPr>
              <w:t>また、各大学で獣医学教育組織が</w:t>
            </w:r>
            <w:r w:rsidRPr="00A83E53">
              <w:rPr>
                <w:rFonts w:hint="eastAsia"/>
              </w:rPr>
              <w:t>獣医学</w:t>
            </w:r>
            <w:r>
              <w:rPr>
                <w:rFonts w:hint="eastAsia"/>
              </w:rPr>
              <w:t>の教育・</w:t>
            </w:r>
            <w:r w:rsidRPr="00A83E53">
              <w:rPr>
                <w:rFonts w:hint="eastAsia"/>
              </w:rPr>
              <w:t>研究の活性化を図るためには、獣医職全体の質的向上が不可欠であり、獣医師向け生涯学習の実施はその意味で重要である。また、一般社会の多様な学習需要に応えるため、公開講座等も行う必要がある。</w:t>
            </w:r>
          </w:p>
        </w:tc>
      </w:tr>
    </w:tbl>
    <w:p w:rsidR="006F3330" w:rsidRDefault="006F3330" w:rsidP="006F3330">
      <w:pPr>
        <w:widowControl/>
        <w:jc w:val="left"/>
        <w:rPr>
          <w:rFonts w:asciiTheme="minorEastAsia" w:hAnsiTheme="minorEastAsia" w:cstheme="majorHAnsi"/>
          <w:szCs w:val="21"/>
        </w:rPr>
      </w:pPr>
    </w:p>
    <w:p w:rsidR="00AB1E54" w:rsidRDefault="001119D3" w:rsidP="006F3330">
      <w:pPr>
        <w:widowControl/>
        <w:jc w:val="left"/>
        <w:rPr>
          <w:rFonts w:asciiTheme="minorEastAsia" w:hAnsiTheme="minorEastAsia" w:cstheme="majorHAnsi"/>
          <w:szCs w:val="21"/>
        </w:rPr>
      </w:pPr>
      <w:r>
        <w:rPr>
          <w:rFonts w:asciiTheme="minorEastAsia" w:hAnsiTheme="minorEastAsia" w:cstheme="majorHAnsi" w:hint="eastAsia"/>
          <w:szCs w:val="21"/>
        </w:rPr>
        <w:t>＜</w:t>
      </w:r>
      <w:r w:rsidR="00AB1E54">
        <w:rPr>
          <w:rFonts w:asciiTheme="minorEastAsia" w:hAnsiTheme="minorEastAsia" w:cstheme="majorHAnsi" w:hint="eastAsia"/>
          <w:szCs w:val="21"/>
        </w:rPr>
        <w:t>社会連携・社会貢献</w:t>
      </w:r>
      <w:r>
        <w:rPr>
          <w:rFonts w:asciiTheme="minorEastAsia" w:hAnsiTheme="minorEastAsia" w:cstheme="majorHAnsi" w:hint="eastAsia"/>
          <w:szCs w:val="21"/>
        </w:rPr>
        <w:t>＞</w:t>
      </w:r>
    </w:p>
    <w:p w:rsidR="006F3330" w:rsidRPr="0031116D" w:rsidRDefault="006F3330" w:rsidP="00BF63B8">
      <w:pPr>
        <w:widowControl/>
        <w:ind w:left="1842" w:hangingChars="877" w:hanging="1842"/>
        <w:jc w:val="left"/>
        <w:rPr>
          <w:rFonts w:asciiTheme="minorEastAsia" w:hAnsiTheme="minorEastAsia" w:cstheme="majorHAnsi"/>
          <w:color w:val="FF0000"/>
          <w:szCs w:val="21"/>
        </w:rPr>
      </w:pPr>
      <w:r w:rsidRPr="00534DB7">
        <w:rPr>
          <w:rFonts w:asciiTheme="minorEastAsia" w:hAnsiTheme="minorEastAsia" w:cstheme="majorHAnsi"/>
          <w:szCs w:val="21"/>
        </w:rPr>
        <w:t>【評価の</w:t>
      </w:r>
      <w:r w:rsidRPr="00534DB7">
        <w:rPr>
          <w:rFonts w:asciiTheme="minorEastAsia" w:hAnsiTheme="minorEastAsia" w:cstheme="majorHAnsi" w:hint="eastAsia"/>
          <w:szCs w:val="21"/>
        </w:rPr>
        <w:t>視点7</w:t>
      </w:r>
      <w:r w:rsidRPr="00534DB7">
        <w:rPr>
          <w:rFonts w:asciiTheme="minorEastAsia" w:hAnsiTheme="minorEastAsia" w:cstheme="majorHAnsi"/>
          <w:szCs w:val="21"/>
        </w:rPr>
        <w:t>-</w:t>
      </w:r>
      <w:r>
        <w:rPr>
          <w:rFonts w:asciiTheme="minorEastAsia" w:hAnsiTheme="minorEastAsia" w:cstheme="majorHAnsi" w:hint="eastAsia"/>
          <w:szCs w:val="21"/>
        </w:rPr>
        <w:t>1</w:t>
      </w:r>
      <w:r w:rsidRPr="00534DB7">
        <w:rPr>
          <w:rFonts w:asciiTheme="minorEastAsia" w:hAnsiTheme="minorEastAsia" w:cstheme="majorHAnsi"/>
          <w:szCs w:val="21"/>
        </w:rPr>
        <w:t>】</w:t>
      </w:r>
      <w:r w:rsidRPr="00534DB7">
        <w:rPr>
          <w:rFonts w:asciiTheme="minorEastAsia" w:hAnsiTheme="minorEastAsia" w:cstheme="majorHAnsi" w:hint="eastAsia"/>
          <w:szCs w:val="21"/>
        </w:rPr>
        <w:t>生涯学習の機会を提供するため、</w:t>
      </w:r>
      <w:r w:rsidRPr="00534DB7">
        <w:rPr>
          <w:rFonts w:asciiTheme="minorEastAsia" w:hAnsiTheme="minorEastAsia" w:cstheme="majorHAnsi"/>
          <w:szCs w:val="21"/>
        </w:rPr>
        <w:t>獣医師を対象とした学術講習、研修等を実施していること。</w:t>
      </w:r>
    </w:p>
    <w:p w:rsidR="006F3330" w:rsidRPr="00E8240E" w:rsidRDefault="006F3330" w:rsidP="006F43FB">
      <w:pPr>
        <w:adjustRightInd w:val="0"/>
        <w:snapToGrid w:val="0"/>
        <w:spacing w:beforeLines="50" w:before="187"/>
        <w:ind w:left="1273" w:hangingChars="606" w:hanging="1273"/>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●基本情報：</w:t>
      </w:r>
      <w:r w:rsidRPr="00E8240E">
        <w:rPr>
          <w:rFonts w:asciiTheme="majorEastAsia" w:eastAsiaTheme="majorEastAsia" w:hAnsiTheme="majorEastAsia" w:cstheme="majorHAnsi"/>
          <w:szCs w:val="21"/>
        </w:rPr>
        <w:t>申請</w:t>
      </w:r>
      <w:r w:rsidR="00A855F1">
        <w:rPr>
          <w:rFonts w:asciiTheme="majorEastAsia" w:eastAsiaTheme="majorEastAsia" w:hAnsiTheme="majorEastAsia" w:cstheme="majorHAnsi" w:hint="eastAsia"/>
          <w:szCs w:val="21"/>
        </w:rPr>
        <w:t>年度までの</w:t>
      </w:r>
      <w:r>
        <w:rPr>
          <w:rFonts w:asciiTheme="majorEastAsia" w:eastAsiaTheme="majorEastAsia" w:hAnsiTheme="majorEastAsia" w:cstheme="majorHAnsi" w:hint="eastAsia"/>
          <w:szCs w:val="21"/>
        </w:rPr>
        <w:t>５</w:t>
      </w:r>
      <w:r w:rsidRPr="00E8240E">
        <w:rPr>
          <w:rFonts w:asciiTheme="majorEastAsia" w:eastAsiaTheme="majorEastAsia" w:hAnsiTheme="majorEastAsia" w:cstheme="majorHAnsi"/>
          <w:szCs w:val="21"/>
        </w:rPr>
        <w:t>年間に獣医学教育組織が獣医師</w:t>
      </w:r>
      <w:r w:rsidR="00A855F1">
        <w:rPr>
          <w:rFonts w:asciiTheme="majorEastAsia" w:eastAsiaTheme="majorEastAsia" w:hAnsiTheme="majorEastAsia" w:cstheme="majorHAnsi" w:hint="eastAsia"/>
          <w:szCs w:val="21"/>
        </w:rPr>
        <w:t>を</w:t>
      </w:r>
      <w:r w:rsidRPr="00E8240E">
        <w:rPr>
          <w:rFonts w:asciiTheme="majorEastAsia" w:eastAsiaTheme="majorEastAsia" w:hAnsiTheme="majorEastAsia" w:cstheme="majorHAnsi"/>
          <w:szCs w:val="21"/>
        </w:rPr>
        <w:t>対象に行った</w:t>
      </w:r>
      <w:r w:rsidR="00A855F1">
        <w:rPr>
          <w:rFonts w:asciiTheme="majorEastAsia" w:eastAsiaTheme="majorEastAsia" w:hAnsiTheme="majorEastAsia" w:cstheme="majorHAnsi" w:hint="eastAsia"/>
          <w:szCs w:val="21"/>
        </w:rPr>
        <w:t>学術講習、研修</w:t>
      </w:r>
      <w:r w:rsidRPr="00E8240E">
        <w:rPr>
          <w:rFonts w:asciiTheme="majorEastAsia" w:eastAsiaTheme="majorEastAsia" w:hAnsiTheme="majorEastAsia" w:cstheme="majorHAnsi"/>
          <w:szCs w:val="21"/>
        </w:rPr>
        <w:t>等に関する情報を</w:t>
      </w:r>
      <w:r w:rsidR="007C0F6D">
        <w:rPr>
          <w:rFonts w:asciiTheme="majorEastAsia" w:eastAsiaTheme="majorEastAsia" w:hAnsiTheme="majorEastAsia" w:cstheme="majorHAnsi"/>
          <w:szCs w:val="21"/>
        </w:rPr>
        <w:t>記入して</w:t>
      </w:r>
      <w:r w:rsidRPr="00E8240E">
        <w:rPr>
          <w:rFonts w:asciiTheme="majorEastAsia" w:eastAsiaTheme="majorEastAsia" w:hAnsiTheme="majorEastAsia" w:cstheme="majorHAnsi"/>
          <w:szCs w:val="21"/>
        </w:rPr>
        <w:t>ください。</w:t>
      </w:r>
    </w:p>
    <w:tbl>
      <w:tblPr>
        <w:tblW w:w="85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93"/>
        <w:gridCol w:w="2408"/>
        <w:gridCol w:w="1918"/>
        <w:gridCol w:w="2086"/>
      </w:tblGrid>
      <w:tr w:rsidR="006F3330" w:rsidRPr="008535BD" w:rsidTr="00ED7D85">
        <w:trPr>
          <w:trHeight w:val="347"/>
        </w:trPr>
        <w:tc>
          <w:tcPr>
            <w:tcW w:w="1134" w:type="dxa"/>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p>
        </w:tc>
        <w:tc>
          <w:tcPr>
            <w:tcW w:w="993" w:type="dxa"/>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8535BD">
              <w:rPr>
                <w:rFonts w:asciiTheme="majorEastAsia" w:eastAsiaTheme="majorEastAsia" w:hAnsiTheme="majorEastAsia" w:cstheme="majorHAnsi"/>
                <w:szCs w:val="21"/>
              </w:rPr>
              <w:t>年度</w:t>
            </w:r>
          </w:p>
        </w:tc>
        <w:tc>
          <w:tcPr>
            <w:tcW w:w="2408" w:type="dxa"/>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8535BD">
              <w:rPr>
                <w:rFonts w:asciiTheme="majorEastAsia" w:eastAsiaTheme="majorEastAsia" w:hAnsiTheme="majorEastAsia" w:cstheme="majorHAnsi"/>
                <w:szCs w:val="21"/>
              </w:rPr>
              <w:t>科目名／講習会名</w:t>
            </w:r>
          </w:p>
        </w:tc>
        <w:tc>
          <w:tcPr>
            <w:tcW w:w="1918" w:type="dxa"/>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8535BD">
              <w:rPr>
                <w:rFonts w:asciiTheme="majorEastAsia" w:eastAsiaTheme="majorEastAsia" w:hAnsiTheme="majorEastAsia" w:cstheme="majorHAnsi"/>
                <w:szCs w:val="21"/>
              </w:rPr>
              <w:t>対象（人数）</w:t>
            </w:r>
          </w:p>
        </w:tc>
        <w:tc>
          <w:tcPr>
            <w:tcW w:w="2086" w:type="dxa"/>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8535BD">
              <w:rPr>
                <w:rFonts w:asciiTheme="majorEastAsia" w:eastAsiaTheme="majorEastAsia" w:hAnsiTheme="majorEastAsia" w:cstheme="majorHAnsi"/>
                <w:szCs w:val="21"/>
              </w:rPr>
              <w:t>参照資料等</w:t>
            </w:r>
          </w:p>
        </w:tc>
      </w:tr>
      <w:tr w:rsidR="006F3330" w:rsidRPr="008535BD" w:rsidTr="00FC1AD2">
        <w:trPr>
          <w:trHeight w:val="337"/>
        </w:trPr>
        <w:tc>
          <w:tcPr>
            <w:tcW w:w="1134" w:type="dxa"/>
            <w:vMerge w:val="restart"/>
            <w:textDirection w:val="tbRlV"/>
            <w:vAlign w:val="center"/>
          </w:tcPr>
          <w:p w:rsidR="006F3330" w:rsidRPr="00ED7D85" w:rsidRDefault="006F3330" w:rsidP="00FC1AD2">
            <w:pPr>
              <w:adjustRightInd w:val="0"/>
              <w:snapToGrid w:val="0"/>
              <w:spacing w:beforeLines="50" w:before="187" w:afterLines="50" w:after="187"/>
              <w:ind w:left="113" w:right="113"/>
              <w:jc w:val="left"/>
              <w:rPr>
                <w:rFonts w:asciiTheme="majorEastAsia" w:eastAsiaTheme="majorEastAsia" w:hAnsiTheme="majorEastAsia" w:cstheme="majorHAnsi"/>
                <w:sz w:val="18"/>
                <w:szCs w:val="18"/>
              </w:rPr>
            </w:pPr>
            <w:r w:rsidRPr="00ED7D85">
              <w:rPr>
                <w:rFonts w:asciiTheme="majorEastAsia" w:eastAsiaTheme="majorEastAsia" w:hAnsiTheme="majorEastAsia" w:cstheme="majorHAnsi"/>
                <w:sz w:val="18"/>
                <w:szCs w:val="18"/>
              </w:rPr>
              <w:t>地域獣医師を対象とした</w:t>
            </w:r>
            <w:r w:rsidR="00A855F1">
              <w:rPr>
                <w:rFonts w:asciiTheme="majorEastAsia" w:eastAsiaTheme="majorEastAsia" w:hAnsiTheme="majorEastAsia" w:cstheme="majorHAnsi" w:hint="eastAsia"/>
                <w:sz w:val="18"/>
                <w:szCs w:val="18"/>
              </w:rPr>
              <w:t>学術講習、研修</w:t>
            </w:r>
            <w:r w:rsidRPr="00ED7D85">
              <w:rPr>
                <w:rFonts w:asciiTheme="majorEastAsia" w:eastAsiaTheme="majorEastAsia" w:hAnsiTheme="majorEastAsia" w:cstheme="majorHAnsi"/>
                <w:sz w:val="18"/>
                <w:szCs w:val="18"/>
              </w:rPr>
              <w:t>等</w:t>
            </w:r>
          </w:p>
        </w:tc>
        <w:tc>
          <w:tcPr>
            <w:tcW w:w="993" w:type="dxa"/>
            <w:vAlign w:val="center"/>
          </w:tcPr>
          <w:p w:rsidR="006F3330" w:rsidRPr="008535BD" w:rsidRDefault="006F3330" w:rsidP="00680D1F">
            <w:pPr>
              <w:widowControl/>
              <w:adjustRightInd w:val="0"/>
              <w:snapToGrid w:val="0"/>
              <w:spacing w:beforeLines="50" w:before="187" w:afterLines="50" w:after="187"/>
              <w:jc w:val="center"/>
              <w:rPr>
                <w:rFonts w:asciiTheme="majorEastAsia" w:eastAsiaTheme="majorEastAsia" w:hAnsiTheme="majorEastAsia" w:cstheme="majorHAnsi"/>
                <w:kern w:val="0"/>
                <w:sz w:val="18"/>
                <w:szCs w:val="21"/>
              </w:rPr>
            </w:pPr>
            <w:r w:rsidRPr="008535BD">
              <w:rPr>
                <w:rFonts w:asciiTheme="majorEastAsia" w:eastAsiaTheme="majorEastAsia" w:hAnsiTheme="majorEastAsia" w:cstheme="majorHAnsi"/>
                <w:kern w:val="0"/>
                <w:sz w:val="18"/>
                <w:szCs w:val="21"/>
              </w:rPr>
              <w:t>201</w:t>
            </w:r>
            <w:r>
              <w:rPr>
                <w:rFonts w:asciiTheme="majorEastAsia" w:eastAsiaTheme="majorEastAsia" w:hAnsiTheme="majorEastAsia" w:cstheme="majorHAnsi" w:hint="eastAsia"/>
                <w:kern w:val="0"/>
                <w:sz w:val="18"/>
                <w:szCs w:val="21"/>
              </w:rPr>
              <w:t>5</w:t>
            </w:r>
          </w:p>
        </w:tc>
        <w:tc>
          <w:tcPr>
            <w:tcW w:w="2408" w:type="dxa"/>
            <w:vAlign w:val="center"/>
          </w:tcPr>
          <w:p w:rsidR="006F3330" w:rsidRPr="00BD3770" w:rsidRDefault="006F3330" w:rsidP="00FC1AD2">
            <w:pPr>
              <w:adjustRightInd w:val="0"/>
              <w:snapToGrid w:val="0"/>
              <w:spacing w:beforeLines="50" w:before="187" w:afterLines="50" w:after="187"/>
              <w:jc w:val="left"/>
              <w:rPr>
                <w:rFonts w:asciiTheme="majorEastAsia" w:eastAsiaTheme="majorEastAsia" w:hAnsiTheme="majorEastAsia" w:cstheme="majorHAnsi"/>
                <w:color w:val="808080" w:themeColor="background1" w:themeShade="80"/>
                <w:sz w:val="18"/>
                <w:szCs w:val="21"/>
              </w:rPr>
            </w:pPr>
            <w:r w:rsidRPr="00BD3770">
              <w:rPr>
                <w:rFonts w:asciiTheme="majorEastAsia" w:eastAsiaTheme="majorEastAsia" w:hAnsiTheme="majorEastAsia" w:cstheme="majorHAnsi"/>
                <w:color w:val="808080" w:themeColor="background1" w:themeShade="80"/>
                <w:sz w:val="18"/>
                <w:szCs w:val="21"/>
              </w:rPr>
              <w:t>・・・・・セミナー</w:t>
            </w:r>
          </w:p>
        </w:tc>
        <w:tc>
          <w:tcPr>
            <w:tcW w:w="1918" w:type="dxa"/>
            <w:vAlign w:val="center"/>
          </w:tcPr>
          <w:p w:rsidR="006F3330" w:rsidRPr="00BD3770" w:rsidRDefault="006F3330" w:rsidP="00FC1AD2">
            <w:pPr>
              <w:adjustRightInd w:val="0"/>
              <w:snapToGrid w:val="0"/>
              <w:spacing w:beforeLines="50" w:before="187" w:afterLines="50" w:after="187"/>
              <w:jc w:val="left"/>
              <w:rPr>
                <w:rFonts w:asciiTheme="majorEastAsia" w:eastAsiaTheme="majorEastAsia" w:hAnsiTheme="majorEastAsia" w:cstheme="majorHAnsi"/>
                <w:color w:val="808080" w:themeColor="background1" w:themeShade="80"/>
                <w:sz w:val="18"/>
                <w:szCs w:val="21"/>
              </w:rPr>
            </w:pPr>
            <w:r w:rsidRPr="00BD3770">
              <w:rPr>
                <w:rFonts w:asciiTheme="majorEastAsia" w:eastAsiaTheme="majorEastAsia" w:hAnsiTheme="majorEastAsia" w:cstheme="majorHAnsi"/>
                <w:color w:val="808080" w:themeColor="background1" w:themeShade="80"/>
                <w:sz w:val="18"/>
                <w:szCs w:val="21"/>
              </w:rPr>
              <w:t>小動物獣医師（YY名）</w:t>
            </w:r>
          </w:p>
        </w:tc>
        <w:tc>
          <w:tcPr>
            <w:tcW w:w="2086" w:type="dxa"/>
            <w:vAlign w:val="center"/>
          </w:tcPr>
          <w:p w:rsidR="006F3330" w:rsidRPr="00BD3770" w:rsidRDefault="006F3330" w:rsidP="00FC1AD2">
            <w:pPr>
              <w:adjustRightInd w:val="0"/>
              <w:snapToGrid w:val="0"/>
              <w:spacing w:beforeLines="50" w:before="187" w:afterLines="50" w:after="187"/>
              <w:jc w:val="left"/>
              <w:rPr>
                <w:rFonts w:asciiTheme="majorEastAsia" w:eastAsiaTheme="majorEastAsia" w:hAnsiTheme="majorEastAsia" w:cstheme="majorHAnsi"/>
                <w:color w:val="808080" w:themeColor="background1" w:themeShade="80"/>
                <w:sz w:val="18"/>
                <w:szCs w:val="21"/>
              </w:rPr>
            </w:pPr>
            <w:r w:rsidRPr="00BD3770">
              <w:rPr>
                <w:rFonts w:asciiTheme="majorEastAsia" w:eastAsiaTheme="majorEastAsia" w:hAnsiTheme="majorEastAsia" w:cstheme="majorHAnsi"/>
                <w:color w:val="808080" w:themeColor="background1" w:themeShade="80"/>
                <w:sz w:val="18"/>
                <w:szCs w:val="21"/>
              </w:rPr>
              <w:t>HP: ------------.html</w:t>
            </w:r>
          </w:p>
        </w:tc>
      </w:tr>
      <w:tr w:rsidR="006F3330" w:rsidRPr="008535BD" w:rsidTr="00ED7D85">
        <w:trPr>
          <w:trHeight w:val="104"/>
        </w:trPr>
        <w:tc>
          <w:tcPr>
            <w:tcW w:w="1134" w:type="dxa"/>
            <w:vMerge/>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p>
        </w:tc>
        <w:tc>
          <w:tcPr>
            <w:tcW w:w="993" w:type="dxa"/>
            <w:vAlign w:val="center"/>
          </w:tcPr>
          <w:p w:rsidR="006F3330" w:rsidRPr="008535BD"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 w:val="18"/>
                <w:szCs w:val="21"/>
              </w:rPr>
            </w:pPr>
            <w:r w:rsidRPr="008535BD">
              <w:rPr>
                <w:rFonts w:asciiTheme="majorEastAsia" w:eastAsiaTheme="majorEastAsia" w:hAnsiTheme="majorEastAsia" w:cstheme="majorHAnsi"/>
                <w:kern w:val="0"/>
                <w:sz w:val="18"/>
                <w:szCs w:val="21"/>
              </w:rPr>
              <w:t>201</w:t>
            </w:r>
            <w:r>
              <w:rPr>
                <w:rFonts w:asciiTheme="majorEastAsia" w:eastAsiaTheme="majorEastAsia" w:hAnsiTheme="majorEastAsia" w:cstheme="majorHAnsi" w:hint="eastAsia"/>
                <w:kern w:val="0"/>
                <w:sz w:val="18"/>
                <w:szCs w:val="21"/>
              </w:rPr>
              <w:t>4</w:t>
            </w:r>
          </w:p>
        </w:tc>
        <w:tc>
          <w:tcPr>
            <w:tcW w:w="2408" w:type="dxa"/>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 w:val="18"/>
                <w:szCs w:val="21"/>
              </w:rPr>
            </w:pPr>
          </w:p>
        </w:tc>
        <w:tc>
          <w:tcPr>
            <w:tcW w:w="1918" w:type="dxa"/>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 w:val="18"/>
                <w:szCs w:val="21"/>
              </w:rPr>
            </w:pPr>
          </w:p>
        </w:tc>
        <w:tc>
          <w:tcPr>
            <w:tcW w:w="2086" w:type="dxa"/>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 w:val="18"/>
                <w:szCs w:val="21"/>
              </w:rPr>
            </w:pPr>
          </w:p>
        </w:tc>
      </w:tr>
      <w:tr w:rsidR="006F3330" w:rsidRPr="008535BD" w:rsidTr="00ED7D85">
        <w:trPr>
          <w:trHeight w:val="104"/>
        </w:trPr>
        <w:tc>
          <w:tcPr>
            <w:tcW w:w="1134" w:type="dxa"/>
            <w:vMerge/>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p>
        </w:tc>
        <w:tc>
          <w:tcPr>
            <w:tcW w:w="993" w:type="dxa"/>
            <w:vAlign w:val="center"/>
          </w:tcPr>
          <w:p w:rsidR="006F3330" w:rsidRPr="008535BD"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 w:val="18"/>
                <w:szCs w:val="21"/>
              </w:rPr>
            </w:pPr>
            <w:r w:rsidRPr="008535BD">
              <w:rPr>
                <w:rFonts w:asciiTheme="majorEastAsia" w:eastAsiaTheme="majorEastAsia" w:hAnsiTheme="majorEastAsia" w:cstheme="majorHAnsi"/>
                <w:kern w:val="0"/>
                <w:sz w:val="18"/>
                <w:szCs w:val="21"/>
              </w:rPr>
              <w:t>201</w:t>
            </w:r>
            <w:r>
              <w:rPr>
                <w:rFonts w:asciiTheme="majorEastAsia" w:eastAsiaTheme="majorEastAsia" w:hAnsiTheme="majorEastAsia" w:cstheme="majorHAnsi" w:hint="eastAsia"/>
                <w:kern w:val="0"/>
                <w:sz w:val="18"/>
                <w:szCs w:val="21"/>
              </w:rPr>
              <w:t>3</w:t>
            </w:r>
          </w:p>
        </w:tc>
        <w:tc>
          <w:tcPr>
            <w:tcW w:w="2408" w:type="dxa"/>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 w:val="18"/>
                <w:szCs w:val="21"/>
              </w:rPr>
            </w:pPr>
          </w:p>
        </w:tc>
        <w:tc>
          <w:tcPr>
            <w:tcW w:w="1918" w:type="dxa"/>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 w:val="18"/>
                <w:szCs w:val="21"/>
              </w:rPr>
            </w:pPr>
          </w:p>
        </w:tc>
        <w:tc>
          <w:tcPr>
            <w:tcW w:w="2086" w:type="dxa"/>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 w:val="18"/>
                <w:szCs w:val="21"/>
              </w:rPr>
            </w:pPr>
          </w:p>
        </w:tc>
      </w:tr>
      <w:tr w:rsidR="006F3330" w:rsidRPr="008535BD" w:rsidTr="00ED7D85">
        <w:trPr>
          <w:trHeight w:val="104"/>
        </w:trPr>
        <w:tc>
          <w:tcPr>
            <w:tcW w:w="1134" w:type="dxa"/>
            <w:vMerge/>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p>
        </w:tc>
        <w:tc>
          <w:tcPr>
            <w:tcW w:w="993" w:type="dxa"/>
            <w:vAlign w:val="center"/>
          </w:tcPr>
          <w:p w:rsidR="006F3330" w:rsidRPr="008535BD"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 w:val="18"/>
                <w:szCs w:val="21"/>
              </w:rPr>
            </w:pPr>
            <w:r w:rsidRPr="008535BD">
              <w:rPr>
                <w:rFonts w:asciiTheme="majorEastAsia" w:eastAsiaTheme="majorEastAsia" w:hAnsiTheme="majorEastAsia" w:cstheme="majorHAnsi"/>
                <w:kern w:val="0"/>
                <w:sz w:val="18"/>
                <w:szCs w:val="21"/>
              </w:rPr>
              <w:t>201</w:t>
            </w:r>
            <w:r>
              <w:rPr>
                <w:rFonts w:asciiTheme="majorEastAsia" w:eastAsiaTheme="majorEastAsia" w:hAnsiTheme="majorEastAsia" w:cstheme="majorHAnsi" w:hint="eastAsia"/>
                <w:kern w:val="0"/>
                <w:sz w:val="18"/>
                <w:szCs w:val="21"/>
              </w:rPr>
              <w:t>2</w:t>
            </w:r>
          </w:p>
        </w:tc>
        <w:tc>
          <w:tcPr>
            <w:tcW w:w="2408" w:type="dxa"/>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 w:val="18"/>
                <w:szCs w:val="21"/>
              </w:rPr>
            </w:pPr>
          </w:p>
        </w:tc>
        <w:tc>
          <w:tcPr>
            <w:tcW w:w="1918" w:type="dxa"/>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 w:val="18"/>
                <w:szCs w:val="21"/>
              </w:rPr>
            </w:pPr>
          </w:p>
        </w:tc>
        <w:tc>
          <w:tcPr>
            <w:tcW w:w="2086" w:type="dxa"/>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 w:val="18"/>
                <w:szCs w:val="21"/>
              </w:rPr>
            </w:pPr>
          </w:p>
        </w:tc>
      </w:tr>
      <w:tr w:rsidR="006F3330" w:rsidRPr="008535BD" w:rsidTr="00ED7D85">
        <w:trPr>
          <w:trHeight w:val="295"/>
        </w:trPr>
        <w:tc>
          <w:tcPr>
            <w:tcW w:w="1134" w:type="dxa"/>
            <w:vMerge/>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p>
        </w:tc>
        <w:tc>
          <w:tcPr>
            <w:tcW w:w="993" w:type="dxa"/>
            <w:vAlign w:val="center"/>
          </w:tcPr>
          <w:p w:rsidR="006F3330" w:rsidRPr="008535BD"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 w:val="18"/>
                <w:szCs w:val="21"/>
              </w:rPr>
            </w:pPr>
            <w:r w:rsidRPr="008535BD">
              <w:rPr>
                <w:rFonts w:asciiTheme="majorEastAsia" w:eastAsiaTheme="majorEastAsia" w:hAnsiTheme="majorEastAsia" w:cstheme="majorHAnsi"/>
                <w:kern w:val="0"/>
                <w:sz w:val="18"/>
                <w:szCs w:val="21"/>
              </w:rPr>
              <w:t>20</w:t>
            </w:r>
            <w:r>
              <w:rPr>
                <w:rFonts w:asciiTheme="majorEastAsia" w:eastAsiaTheme="majorEastAsia" w:hAnsiTheme="majorEastAsia" w:cstheme="majorHAnsi" w:hint="eastAsia"/>
                <w:kern w:val="0"/>
                <w:sz w:val="18"/>
                <w:szCs w:val="21"/>
              </w:rPr>
              <w:t>11</w:t>
            </w:r>
          </w:p>
        </w:tc>
        <w:tc>
          <w:tcPr>
            <w:tcW w:w="2408" w:type="dxa"/>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 w:val="18"/>
                <w:szCs w:val="21"/>
              </w:rPr>
            </w:pPr>
          </w:p>
        </w:tc>
        <w:tc>
          <w:tcPr>
            <w:tcW w:w="1918" w:type="dxa"/>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 w:val="18"/>
                <w:szCs w:val="21"/>
              </w:rPr>
            </w:pPr>
          </w:p>
        </w:tc>
        <w:tc>
          <w:tcPr>
            <w:tcW w:w="2086" w:type="dxa"/>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 w:val="18"/>
                <w:szCs w:val="21"/>
              </w:rPr>
            </w:pPr>
          </w:p>
        </w:tc>
      </w:tr>
    </w:tbl>
    <w:p w:rsidR="00E65185" w:rsidRDefault="00E65185" w:rsidP="006F43FB">
      <w:pPr>
        <w:widowControl/>
        <w:adjustRightInd w:val="0"/>
        <w:snapToGrid w:val="0"/>
        <w:spacing w:beforeLines="50" w:before="187"/>
        <w:jc w:val="left"/>
        <w:rPr>
          <w:rFonts w:asciiTheme="majorEastAsia" w:eastAsiaTheme="majorEastAsia" w:hAnsiTheme="majorEastAsia" w:cstheme="majorHAnsi"/>
          <w:szCs w:val="21"/>
        </w:rPr>
      </w:pPr>
    </w:p>
    <w:p w:rsidR="006F3330" w:rsidRPr="00E8240E"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E8240E">
        <w:rPr>
          <w:rFonts w:asciiTheme="majorEastAsia" w:eastAsiaTheme="majorEastAsia" w:hAnsiTheme="majorEastAsia" w:cstheme="majorHAnsi"/>
          <w:szCs w:val="21"/>
        </w:rPr>
        <w:t>【自己評価</w:t>
      </w:r>
      <w:r w:rsidRPr="00E8240E">
        <w:rPr>
          <w:rFonts w:asciiTheme="majorEastAsia" w:eastAsiaTheme="majorEastAsia" w:hAnsiTheme="majorEastAsia" w:cstheme="majorHAnsi" w:hint="eastAsia"/>
          <w:szCs w:val="21"/>
        </w:rPr>
        <w:t>7</w:t>
      </w:r>
      <w:r w:rsidRPr="00E8240E">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1-1</w:t>
      </w:r>
      <w:r w:rsidRPr="00E8240E">
        <w:rPr>
          <w:rFonts w:asciiTheme="majorEastAsia" w:eastAsiaTheme="majorEastAsia" w:hAnsiTheme="majorEastAsia" w:cstheme="majorHAnsi"/>
          <w:szCs w:val="21"/>
        </w:rPr>
        <w:t>】当てはまる自己評価欄に〇をつけてください。</w:t>
      </w:r>
    </w:p>
    <w:tbl>
      <w:tblPr>
        <w:tblW w:w="8553"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6379"/>
        <w:gridCol w:w="742"/>
      </w:tblGrid>
      <w:tr w:rsidR="006F3330" w:rsidRPr="008535BD" w:rsidTr="006B48D3">
        <w:trPr>
          <w:trHeight w:val="373"/>
        </w:trPr>
        <w:tc>
          <w:tcPr>
            <w:tcW w:w="1432" w:type="dxa"/>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8535BD">
              <w:rPr>
                <w:rFonts w:asciiTheme="majorEastAsia" w:eastAsiaTheme="majorEastAsia" w:hAnsiTheme="majorEastAsia" w:cstheme="majorHAnsi"/>
                <w:szCs w:val="21"/>
              </w:rPr>
              <w:t>自己評価</w:t>
            </w:r>
          </w:p>
        </w:tc>
        <w:tc>
          <w:tcPr>
            <w:tcW w:w="6379" w:type="dxa"/>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8535BD">
              <w:rPr>
                <w:rFonts w:asciiTheme="majorEastAsia" w:eastAsiaTheme="majorEastAsia" w:hAnsiTheme="majorEastAsia" w:cstheme="majorHAnsi"/>
                <w:szCs w:val="21"/>
              </w:rPr>
              <w:t>評価内容</w:t>
            </w:r>
          </w:p>
        </w:tc>
        <w:tc>
          <w:tcPr>
            <w:tcW w:w="742" w:type="dxa"/>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8535BD">
              <w:rPr>
                <w:rFonts w:asciiTheme="majorEastAsia" w:eastAsiaTheme="majorEastAsia" w:hAnsiTheme="majorEastAsia" w:cstheme="majorHAnsi"/>
                <w:szCs w:val="21"/>
              </w:rPr>
              <w:t>判定</w:t>
            </w:r>
          </w:p>
        </w:tc>
      </w:tr>
      <w:tr w:rsidR="006F3330" w:rsidRPr="008535BD" w:rsidTr="006B48D3">
        <w:trPr>
          <w:trHeight w:val="379"/>
        </w:trPr>
        <w:tc>
          <w:tcPr>
            <w:tcW w:w="1432" w:type="dxa"/>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79" w:type="dxa"/>
          </w:tcPr>
          <w:p w:rsidR="006F3330" w:rsidRPr="00077725"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sidRPr="00077725">
              <w:rPr>
                <w:rFonts w:asciiTheme="majorEastAsia" w:eastAsiaTheme="majorEastAsia" w:hAnsiTheme="majorEastAsia" w:cstheme="majorHAnsi"/>
                <w:szCs w:val="21"/>
              </w:rPr>
              <w:t>獣医師を対象とした学術講習、研修等を５年間で２回以上開催している</w:t>
            </w:r>
            <w:r w:rsidRPr="00077725">
              <w:rPr>
                <w:rFonts w:asciiTheme="majorEastAsia" w:eastAsiaTheme="majorEastAsia" w:hAnsiTheme="majorEastAsia" w:cstheme="majorHAnsi" w:hint="eastAsia"/>
                <w:szCs w:val="21"/>
              </w:rPr>
              <w:t>。</w:t>
            </w:r>
          </w:p>
        </w:tc>
        <w:tc>
          <w:tcPr>
            <w:tcW w:w="742" w:type="dxa"/>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４</w:t>
            </w:r>
          </w:p>
        </w:tc>
      </w:tr>
      <w:tr w:rsidR="006F3330" w:rsidRPr="008535BD" w:rsidTr="006B48D3">
        <w:trPr>
          <w:trHeight w:val="379"/>
        </w:trPr>
        <w:tc>
          <w:tcPr>
            <w:tcW w:w="1432" w:type="dxa"/>
            <w:tcBorders>
              <w:top w:val="single" w:sz="4" w:space="0" w:color="000000"/>
              <w:left w:val="single" w:sz="4" w:space="0" w:color="000000"/>
              <w:bottom w:val="single" w:sz="4" w:space="0" w:color="000000"/>
              <w:right w:val="single" w:sz="4" w:space="0" w:color="000000"/>
            </w:tcBorders>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79" w:type="dxa"/>
            <w:tcBorders>
              <w:top w:val="single" w:sz="4" w:space="0" w:color="000000"/>
              <w:left w:val="single" w:sz="4" w:space="0" w:color="000000"/>
              <w:bottom w:val="single" w:sz="4" w:space="0" w:color="000000"/>
              <w:right w:val="single" w:sz="4" w:space="0" w:color="000000"/>
            </w:tcBorders>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sidRPr="00077725">
              <w:rPr>
                <w:rFonts w:asciiTheme="majorEastAsia" w:eastAsiaTheme="majorEastAsia" w:hAnsiTheme="majorEastAsia" w:cstheme="majorHAnsi"/>
                <w:szCs w:val="21"/>
              </w:rPr>
              <w:t>獣医師を対象とした学術講習、研修等</w:t>
            </w:r>
            <w:r w:rsidRPr="008535BD">
              <w:rPr>
                <w:rFonts w:asciiTheme="majorEastAsia" w:eastAsiaTheme="majorEastAsia" w:hAnsiTheme="majorEastAsia" w:cstheme="majorHAnsi"/>
                <w:szCs w:val="21"/>
              </w:rPr>
              <w:t>を５年間で</w:t>
            </w:r>
            <w:r>
              <w:rPr>
                <w:rFonts w:asciiTheme="majorEastAsia" w:eastAsiaTheme="majorEastAsia" w:hAnsiTheme="majorEastAsia" w:cstheme="majorHAnsi" w:hint="eastAsia"/>
                <w:szCs w:val="21"/>
              </w:rPr>
              <w:t>１</w:t>
            </w:r>
            <w:r w:rsidRPr="008535BD">
              <w:rPr>
                <w:rFonts w:asciiTheme="majorEastAsia" w:eastAsiaTheme="majorEastAsia" w:hAnsiTheme="majorEastAsia" w:cstheme="majorHAnsi"/>
                <w:szCs w:val="21"/>
              </w:rPr>
              <w:t>回開催している</w:t>
            </w:r>
            <w:r>
              <w:rPr>
                <w:rFonts w:asciiTheme="majorEastAsia" w:eastAsiaTheme="majorEastAsia" w:hAnsiTheme="majorEastAsia" w:cstheme="majorHAnsi" w:hint="eastAsia"/>
                <w:szCs w:val="21"/>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３</w:t>
            </w:r>
          </w:p>
        </w:tc>
      </w:tr>
      <w:tr w:rsidR="006F3330" w:rsidRPr="008535BD" w:rsidTr="006B48D3">
        <w:trPr>
          <w:trHeight w:val="379"/>
        </w:trPr>
        <w:tc>
          <w:tcPr>
            <w:tcW w:w="1432" w:type="dxa"/>
            <w:tcBorders>
              <w:top w:val="single" w:sz="4" w:space="0" w:color="000000"/>
              <w:left w:val="single" w:sz="4" w:space="0" w:color="000000"/>
              <w:bottom w:val="single" w:sz="4" w:space="0" w:color="000000"/>
              <w:right w:val="single" w:sz="4" w:space="0" w:color="000000"/>
            </w:tcBorders>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79" w:type="dxa"/>
            <w:tcBorders>
              <w:top w:val="single" w:sz="4" w:space="0" w:color="000000"/>
              <w:left w:val="single" w:sz="4" w:space="0" w:color="000000"/>
              <w:bottom w:val="single" w:sz="4" w:space="0" w:color="000000"/>
              <w:right w:val="single" w:sz="4" w:space="0" w:color="000000"/>
            </w:tcBorders>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sidRPr="00077725">
              <w:rPr>
                <w:rFonts w:asciiTheme="majorEastAsia" w:eastAsiaTheme="majorEastAsia" w:hAnsiTheme="majorEastAsia" w:cstheme="majorHAnsi"/>
                <w:szCs w:val="21"/>
              </w:rPr>
              <w:t>獣医師を対象とした学術講習、研修等</w:t>
            </w:r>
            <w:r w:rsidRPr="008535BD">
              <w:rPr>
                <w:rFonts w:asciiTheme="majorEastAsia" w:eastAsiaTheme="majorEastAsia" w:hAnsiTheme="majorEastAsia" w:cstheme="majorHAnsi"/>
                <w:szCs w:val="21"/>
              </w:rPr>
              <w:t>を５年間で</w:t>
            </w:r>
            <w:r>
              <w:rPr>
                <w:rFonts w:asciiTheme="majorEastAsia" w:eastAsiaTheme="majorEastAsia" w:hAnsiTheme="majorEastAsia" w:cstheme="majorHAnsi" w:hint="eastAsia"/>
                <w:szCs w:val="21"/>
              </w:rPr>
              <w:t>１</w:t>
            </w:r>
            <w:r w:rsidRPr="008535BD">
              <w:rPr>
                <w:rFonts w:asciiTheme="majorEastAsia" w:eastAsiaTheme="majorEastAsia" w:hAnsiTheme="majorEastAsia" w:cstheme="majorHAnsi"/>
                <w:szCs w:val="21"/>
              </w:rPr>
              <w:t>回</w:t>
            </w:r>
            <w:r>
              <w:rPr>
                <w:rFonts w:asciiTheme="majorEastAsia" w:eastAsiaTheme="majorEastAsia" w:hAnsiTheme="majorEastAsia" w:cstheme="majorHAnsi" w:hint="eastAsia"/>
                <w:szCs w:val="21"/>
              </w:rPr>
              <w:t>も</w:t>
            </w:r>
            <w:r w:rsidRPr="008535BD">
              <w:rPr>
                <w:rFonts w:asciiTheme="majorEastAsia" w:eastAsiaTheme="majorEastAsia" w:hAnsiTheme="majorEastAsia" w:cstheme="majorHAnsi"/>
                <w:szCs w:val="21"/>
              </w:rPr>
              <w:t>開催してい</w:t>
            </w:r>
            <w:r>
              <w:rPr>
                <w:rFonts w:asciiTheme="majorEastAsia" w:eastAsiaTheme="majorEastAsia" w:hAnsiTheme="majorEastAsia" w:cstheme="majorHAnsi" w:hint="eastAsia"/>
                <w:szCs w:val="21"/>
              </w:rPr>
              <w:t>ない。</w:t>
            </w:r>
          </w:p>
        </w:tc>
        <w:tc>
          <w:tcPr>
            <w:tcW w:w="742" w:type="dxa"/>
            <w:tcBorders>
              <w:top w:val="single" w:sz="4" w:space="0" w:color="000000"/>
              <w:left w:val="single" w:sz="4" w:space="0" w:color="000000"/>
              <w:bottom w:val="single" w:sz="4" w:space="0" w:color="000000"/>
              <w:right w:val="single" w:sz="4" w:space="0" w:color="000000"/>
            </w:tcBorders>
            <w:vAlign w:val="center"/>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２</w:t>
            </w:r>
          </w:p>
        </w:tc>
      </w:tr>
    </w:tbl>
    <w:p w:rsidR="006F3330" w:rsidRPr="0031116D" w:rsidRDefault="006F3330" w:rsidP="006F3330">
      <w:pPr>
        <w:widowControl/>
        <w:jc w:val="left"/>
        <w:rPr>
          <w:rFonts w:asciiTheme="minorEastAsia" w:hAnsiTheme="minorEastAsia" w:cstheme="majorHAnsi"/>
          <w:color w:val="FF0000"/>
          <w:szCs w:val="21"/>
        </w:rPr>
      </w:pPr>
    </w:p>
    <w:p w:rsidR="006F3330" w:rsidRPr="00C2282B" w:rsidRDefault="006F3330" w:rsidP="006F43FB">
      <w:pPr>
        <w:adjustRightInd w:val="0"/>
        <w:snapToGrid w:val="0"/>
        <w:spacing w:beforeLines="50" w:before="187"/>
        <w:ind w:left="1260" w:hangingChars="600" w:hanging="1260"/>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●基本情報：</w:t>
      </w:r>
      <w:r w:rsidRPr="00C2282B">
        <w:rPr>
          <w:rFonts w:asciiTheme="majorEastAsia" w:eastAsiaTheme="majorEastAsia" w:hAnsiTheme="majorEastAsia" w:cstheme="majorHAnsi"/>
          <w:szCs w:val="21"/>
        </w:rPr>
        <w:t>申請</w:t>
      </w:r>
      <w:r w:rsidR="00A855F1">
        <w:rPr>
          <w:rFonts w:asciiTheme="majorEastAsia" w:eastAsiaTheme="majorEastAsia" w:hAnsiTheme="majorEastAsia" w:cstheme="majorHAnsi" w:hint="eastAsia"/>
          <w:szCs w:val="21"/>
        </w:rPr>
        <w:t>年度までの</w:t>
      </w:r>
      <w:r>
        <w:rPr>
          <w:rFonts w:asciiTheme="majorEastAsia" w:eastAsiaTheme="majorEastAsia" w:hAnsiTheme="majorEastAsia" w:cstheme="majorHAnsi" w:hint="eastAsia"/>
          <w:szCs w:val="21"/>
        </w:rPr>
        <w:t>５</w:t>
      </w:r>
      <w:r w:rsidRPr="00C2282B">
        <w:rPr>
          <w:rFonts w:asciiTheme="majorEastAsia" w:eastAsiaTheme="majorEastAsia" w:hAnsiTheme="majorEastAsia" w:cstheme="majorHAnsi"/>
          <w:szCs w:val="21"/>
        </w:rPr>
        <w:t>年間の附属</w:t>
      </w:r>
      <w:r w:rsidRPr="00C55BE0">
        <w:rPr>
          <w:rFonts w:asciiTheme="majorEastAsia" w:eastAsiaTheme="majorEastAsia" w:hAnsiTheme="majorEastAsia" w:cstheme="majorHAnsi" w:hint="eastAsia"/>
          <w:szCs w:val="21"/>
        </w:rPr>
        <w:t>獣医</w:t>
      </w:r>
      <w:r w:rsidR="00580065">
        <w:rPr>
          <w:rFonts w:asciiTheme="majorEastAsia" w:eastAsiaTheme="majorEastAsia" w:hAnsiTheme="majorEastAsia" w:cstheme="majorHAnsi" w:hint="eastAsia"/>
          <w:szCs w:val="21"/>
        </w:rPr>
        <w:t>学</w:t>
      </w:r>
      <w:r>
        <w:rPr>
          <w:rFonts w:asciiTheme="majorEastAsia" w:eastAsiaTheme="majorEastAsia" w:hAnsiTheme="majorEastAsia" w:cstheme="majorHAnsi" w:hint="eastAsia"/>
          <w:szCs w:val="21"/>
        </w:rPr>
        <w:t>教育</w:t>
      </w:r>
      <w:r w:rsidRPr="00C2282B">
        <w:rPr>
          <w:rFonts w:asciiTheme="majorEastAsia" w:eastAsiaTheme="majorEastAsia" w:hAnsiTheme="majorEastAsia" w:cstheme="majorHAnsi"/>
          <w:szCs w:val="21"/>
        </w:rPr>
        <w:t>病院を活用した卒後・生涯教育（獣医師・地域住民対象のセミナー等）に関する情報を</w:t>
      </w:r>
      <w:r w:rsidR="007C0F6D">
        <w:rPr>
          <w:rFonts w:asciiTheme="majorEastAsia" w:eastAsiaTheme="majorEastAsia" w:hAnsiTheme="majorEastAsia" w:cstheme="majorHAnsi"/>
          <w:szCs w:val="21"/>
        </w:rPr>
        <w:t>記入して</w:t>
      </w:r>
      <w:r w:rsidRPr="00C2282B">
        <w:rPr>
          <w:rFonts w:asciiTheme="majorEastAsia" w:eastAsiaTheme="majorEastAsia" w:hAnsiTheme="majorEastAsia" w:cstheme="majorHAnsi"/>
          <w:szCs w:val="21"/>
        </w:rPr>
        <w:t>ください。</w:t>
      </w: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
        <w:gridCol w:w="905"/>
        <w:gridCol w:w="2375"/>
        <w:gridCol w:w="1713"/>
        <w:gridCol w:w="2673"/>
      </w:tblGrid>
      <w:tr w:rsidR="006F3330" w:rsidRPr="00C2282B" w:rsidTr="006F3330">
        <w:tc>
          <w:tcPr>
            <w:tcW w:w="887" w:type="dxa"/>
          </w:tcPr>
          <w:p w:rsidR="006F3330" w:rsidRPr="00C2282B" w:rsidRDefault="006F3330" w:rsidP="006F43FB">
            <w:pPr>
              <w:adjustRightInd w:val="0"/>
              <w:snapToGrid w:val="0"/>
              <w:spacing w:beforeLines="50" w:before="187"/>
              <w:jc w:val="center"/>
              <w:rPr>
                <w:rFonts w:asciiTheme="majorEastAsia" w:eastAsiaTheme="majorEastAsia" w:hAnsiTheme="majorEastAsia" w:cstheme="majorHAnsi"/>
                <w:szCs w:val="21"/>
              </w:rPr>
            </w:pPr>
          </w:p>
        </w:tc>
        <w:tc>
          <w:tcPr>
            <w:tcW w:w="905" w:type="dxa"/>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年度</w:t>
            </w:r>
          </w:p>
        </w:tc>
        <w:tc>
          <w:tcPr>
            <w:tcW w:w="2375" w:type="dxa"/>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科目名／講習会名</w:t>
            </w:r>
          </w:p>
        </w:tc>
        <w:tc>
          <w:tcPr>
            <w:tcW w:w="1713" w:type="dxa"/>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対象（人数）</w:t>
            </w:r>
          </w:p>
        </w:tc>
        <w:tc>
          <w:tcPr>
            <w:tcW w:w="2673" w:type="dxa"/>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参照資料等</w:t>
            </w:r>
          </w:p>
        </w:tc>
      </w:tr>
      <w:tr w:rsidR="006F3330" w:rsidRPr="00C2282B" w:rsidTr="00FC1AD2">
        <w:tc>
          <w:tcPr>
            <w:tcW w:w="887" w:type="dxa"/>
            <w:vMerge w:val="restart"/>
            <w:textDirection w:val="tbRlV"/>
          </w:tcPr>
          <w:p w:rsidR="006F3330" w:rsidRPr="00ED7D85" w:rsidRDefault="006F3330" w:rsidP="00FC1AD2">
            <w:pPr>
              <w:adjustRightInd w:val="0"/>
              <w:snapToGrid w:val="0"/>
              <w:spacing w:beforeLines="50" w:before="187"/>
              <w:ind w:left="113" w:right="113"/>
              <w:rPr>
                <w:rFonts w:asciiTheme="majorEastAsia" w:eastAsiaTheme="majorEastAsia" w:hAnsiTheme="majorEastAsia" w:cstheme="majorHAnsi"/>
                <w:sz w:val="18"/>
                <w:szCs w:val="18"/>
              </w:rPr>
            </w:pPr>
            <w:r w:rsidRPr="00ED7D85">
              <w:rPr>
                <w:rFonts w:asciiTheme="majorEastAsia" w:eastAsiaTheme="majorEastAsia" w:hAnsiTheme="majorEastAsia" w:cstheme="majorHAnsi"/>
                <w:sz w:val="18"/>
                <w:szCs w:val="18"/>
              </w:rPr>
              <w:t>地域獣医師を対象としたセミナー等</w:t>
            </w:r>
          </w:p>
        </w:tc>
        <w:tc>
          <w:tcPr>
            <w:tcW w:w="905" w:type="dxa"/>
            <w:vAlign w:val="center"/>
          </w:tcPr>
          <w:p w:rsidR="006F3330" w:rsidRPr="00C2282B"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C2282B">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5</w:t>
            </w:r>
          </w:p>
        </w:tc>
        <w:tc>
          <w:tcPr>
            <w:tcW w:w="2375" w:type="dxa"/>
          </w:tcPr>
          <w:p w:rsidR="006F3330" w:rsidRPr="009418D3" w:rsidRDefault="006F3330" w:rsidP="006F43FB">
            <w:pPr>
              <w:adjustRightInd w:val="0"/>
              <w:snapToGrid w:val="0"/>
              <w:spacing w:beforeLines="50" w:before="187" w:afterLines="50" w:after="187"/>
              <w:rPr>
                <w:rFonts w:asciiTheme="majorEastAsia" w:eastAsiaTheme="majorEastAsia" w:hAnsiTheme="majorEastAsia" w:cstheme="majorHAnsi"/>
                <w:color w:val="808080" w:themeColor="background1" w:themeShade="80"/>
                <w:sz w:val="18"/>
                <w:szCs w:val="21"/>
              </w:rPr>
            </w:pPr>
            <w:r w:rsidRPr="009418D3">
              <w:rPr>
                <w:rFonts w:asciiTheme="majorEastAsia" w:eastAsiaTheme="majorEastAsia" w:hAnsiTheme="majorEastAsia" w:cstheme="majorHAnsi"/>
                <w:color w:val="808080" w:themeColor="background1" w:themeShade="80"/>
                <w:sz w:val="18"/>
                <w:szCs w:val="21"/>
              </w:rPr>
              <w:t>・・・・・セミナー</w:t>
            </w:r>
          </w:p>
        </w:tc>
        <w:tc>
          <w:tcPr>
            <w:tcW w:w="1713" w:type="dxa"/>
          </w:tcPr>
          <w:p w:rsidR="006F3330" w:rsidRPr="009418D3" w:rsidRDefault="006F3330" w:rsidP="006F43FB">
            <w:pPr>
              <w:adjustRightInd w:val="0"/>
              <w:snapToGrid w:val="0"/>
              <w:spacing w:beforeLines="50" w:before="187" w:afterLines="50" w:after="187"/>
              <w:rPr>
                <w:rFonts w:asciiTheme="majorEastAsia" w:eastAsiaTheme="majorEastAsia" w:hAnsiTheme="majorEastAsia" w:cstheme="majorHAnsi"/>
                <w:color w:val="808080" w:themeColor="background1" w:themeShade="80"/>
                <w:sz w:val="18"/>
                <w:szCs w:val="21"/>
              </w:rPr>
            </w:pPr>
            <w:r w:rsidRPr="009418D3">
              <w:rPr>
                <w:rFonts w:asciiTheme="majorEastAsia" w:eastAsiaTheme="majorEastAsia" w:hAnsiTheme="majorEastAsia" w:cstheme="majorHAnsi"/>
                <w:color w:val="808080" w:themeColor="background1" w:themeShade="80"/>
                <w:sz w:val="18"/>
                <w:szCs w:val="21"/>
              </w:rPr>
              <w:t>小動物獣医師（YY名）</w:t>
            </w:r>
          </w:p>
        </w:tc>
        <w:tc>
          <w:tcPr>
            <w:tcW w:w="2673" w:type="dxa"/>
          </w:tcPr>
          <w:p w:rsidR="006F3330" w:rsidRPr="009418D3" w:rsidRDefault="006F3330" w:rsidP="006F43FB">
            <w:pPr>
              <w:adjustRightInd w:val="0"/>
              <w:snapToGrid w:val="0"/>
              <w:spacing w:beforeLines="50" w:before="187" w:afterLines="50" w:after="187"/>
              <w:rPr>
                <w:rFonts w:asciiTheme="majorEastAsia" w:eastAsiaTheme="majorEastAsia" w:hAnsiTheme="majorEastAsia" w:cstheme="majorHAnsi"/>
                <w:color w:val="808080" w:themeColor="background1" w:themeShade="80"/>
                <w:sz w:val="18"/>
                <w:szCs w:val="21"/>
              </w:rPr>
            </w:pPr>
            <w:r w:rsidRPr="009418D3">
              <w:rPr>
                <w:rFonts w:asciiTheme="majorEastAsia" w:eastAsiaTheme="majorEastAsia" w:hAnsiTheme="majorEastAsia" w:cstheme="majorHAnsi"/>
                <w:color w:val="808080" w:themeColor="background1" w:themeShade="80"/>
                <w:sz w:val="18"/>
                <w:szCs w:val="21"/>
              </w:rPr>
              <w:t>HP: -------------.html</w:t>
            </w:r>
          </w:p>
        </w:tc>
      </w:tr>
      <w:tr w:rsidR="006F3330" w:rsidRPr="00C2282B" w:rsidTr="006F3330">
        <w:tc>
          <w:tcPr>
            <w:tcW w:w="887" w:type="dxa"/>
            <w:vMerge/>
          </w:tcPr>
          <w:p w:rsidR="006F3330" w:rsidRPr="00ED7D85" w:rsidRDefault="006F3330" w:rsidP="006F43FB">
            <w:pPr>
              <w:adjustRightInd w:val="0"/>
              <w:snapToGrid w:val="0"/>
              <w:spacing w:beforeLines="50" w:before="187"/>
              <w:rPr>
                <w:rFonts w:asciiTheme="majorEastAsia" w:eastAsiaTheme="majorEastAsia" w:hAnsiTheme="majorEastAsia" w:cstheme="majorHAnsi"/>
                <w:sz w:val="18"/>
                <w:szCs w:val="18"/>
              </w:rPr>
            </w:pPr>
          </w:p>
        </w:tc>
        <w:tc>
          <w:tcPr>
            <w:tcW w:w="905" w:type="dxa"/>
            <w:vAlign w:val="center"/>
          </w:tcPr>
          <w:p w:rsidR="006F3330" w:rsidRPr="00C2282B"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C2282B">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4</w:t>
            </w:r>
          </w:p>
        </w:tc>
        <w:tc>
          <w:tcPr>
            <w:tcW w:w="2375" w:type="dxa"/>
          </w:tcPr>
          <w:p w:rsidR="006F3330" w:rsidRPr="009418D3" w:rsidRDefault="006F3330" w:rsidP="006F43FB">
            <w:pPr>
              <w:adjustRightInd w:val="0"/>
              <w:snapToGrid w:val="0"/>
              <w:spacing w:beforeLines="50" w:before="187" w:afterLines="50" w:after="187"/>
              <w:rPr>
                <w:rFonts w:asciiTheme="majorEastAsia" w:eastAsiaTheme="majorEastAsia" w:hAnsiTheme="majorEastAsia" w:cstheme="majorHAnsi"/>
                <w:color w:val="808080" w:themeColor="background1" w:themeShade="80"/>
                <w:sz w:val="18"/>
                <w:szCs w:val="21"/>
              </w:rPr>
            </w:pPr>
          </w:p>
        </w:tc>
        <w:tc>
          <w:tcPr>
            <w:tcW w:w="1713" w:type="dxa"/>
          </w:tcPr>
          <w:p w:rsidR="006F3330" w:rsidRPr="009418D3" w:rsidRDefault="006F3330" w:rsidP="006F43FB">
            <w:pPr>
              <w:adjustRightInd w:val="0"/>
              <w:snapToGrid w:val="0"/>
              <w:spacing w:beforeLines="50" w:before="187" w:afterLines="50" w:after="187"/>
              <w:rPr>
                <w:rFonts w:asciiTheme="majorEastAsia" w:eastAsiaTheme="majorEastAsia" w:hAnsiTheme="majorEastAsia" w:cstheme="majorHAnsi"/>
                <w:color w:val="808080" w:themeColor="background1" w:themeShade="80"/>
                <w:sz w:val="18"/>
                <w:szCs w:val="21"/>
              </w:rPr>
            </w:pPr>
          </w:p>
        </w:tc>
        <w:tc>
          <w:tcPr>
            <w:tcW w:w="2673" w:type="dxa"/>
          </w:tcPr>
          <w:p w:rsidR="006F3330" w:rsidRPr="009418D3" w:rsidRDefault="006F3330" w:rsidP="006F43FB">
            <w:pPr>
              <w:adjustRightInd w:val="0"/>
              <w:snapToGrid w:val="0"/>
              <w:spacing w:beforeLines="50" w:before="187" w:afterLines="50" w:after="187"/>
              <w:rPr>
                <w:rFonts w:asciiTheme="majorEastAsia" w:eastAsiaTheme="majorEastAsia" w:hAnsiTheme="majorEastAsia" w:cstheme="majorHAnsi"/>
                <w:color w:val="808080" w:themeColor="background1" w:themeShade="80"/>
                <w:sz w:val="18"/>
                <w:szCs w:val="21"/>
              </w:rPr>
            </w:pPr>
          </w:p>
        </w:tc>
      </w:tr>
      <w:tr w:rsidR="006F3330" w:rsidRPr="00C2282B" w:rsidTr="006F3330">
        <w:tc>
          <w:tcPr>
            <w:tcW w:w="887" w:type="dxa"/>
            <w:vMerge/>
          </w:tcPr>
          <w:p w:rsidR="006F3330" w:rsidRPr="00ED7D85" w:rsidRDefault="006F3330" w:rsidP="006F43FB">
            <w:pPr>
              <w:adjustRightInd w:val="0"/>
              <w:snapToGrid w:val="0"/>
              <w:spacing w:beforeLines="50" w:before="187"/>
              <w:rPr>
                <w:rFonts w:asciiTheme="majorEastAsia" w:eastAsiaTheme="majorEastAsia" w:hAnsiTheme="majorEastAsia" w:cstheme="majorHAnsi"/>
                <w:sz w:val="18"/>
                <w:szCs w:val="18"/>
              </w:rPr>
            </w:pPr>
          </w:p>
        </w:tc>
        <w:tc>
          <w:tcPr>
            <w:tcW w:w="905" w:type="dxa"/>
            <w:vAlign w:val="center"/>
          </w:tcPr>
          <w:p w:rsidR="006F3330" w:rsidRPr="00C2282B"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C2282B">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3</w:t>
            </w:r>
          </w:p>
        </w:tc>
        <w:tc>
          <w:tcPr>
            <w:tcW w:w="2375" w:type="dxa"/>
          </w:tcPr>
          <w:p w:rsidR="006F3330" w:rsidRPr="009418D3" w:rsidRDefault="006F3330" w:rsidP="006F43FB">
            <w:pPr>
              <w:adjustRightInd w:val="0"/>
              <w:snapToGrid w:val="0"/>
              <w:spacing w:beforeLines="50" w:before="187" w:afterLines="50" w:after="187"/>
              <w:rPr>
                <w:rFonts w:asciiTheme="majorEastAsia" w:eastAsiaTheme="majorEastAsia" w:hAnsiTheme="majorEastAsia" w:cstheme="majorHAnsi"/>
                <w:color w:val="808080" w:themeColor="background1" w:themeShade="80"/>
                <w:sz w:val="18"/>
                <w:szCs w:val="21"/>
              </w:rPr>
            </w:pPr>
          </w:p>
        </w:tc>
        <w:tc>
          <w:tcPr>
            <w:tcW w:w="1713" w:type="dxa"/>
          </w:tcPr>
          <w:p w:rsidR="006F3330" w:rsidRPr="009418D3" w:rsidRDefault="006F3330" w:rsidP="006F43FB">
            <w:pPr>
              <w:adjustRightInd w:val="0"/>
              <w:snapToGrid w:val="0"/>
              <w:spacing w:beforeLines="50" w:before="187" w:afterLines="50" w:after="187"/>
              <w:rPr>
                <w:rFonts w:asciiTheme="majorEastAsia" w:eastAsiaTheme="majorEastAsia" w:hAnsiTheme="majorEastAsia" w:cstheme="majorHAnsi"/>
                <w:color w:val="808080" w:themeColor="background1" w:themeShade="80"/>
                <w:sz w:val="18"/>
                <w:szCs w:val="21"/>
              </w:rPr>
            </w:pPr>
          </w:p>
        </w:tc>
        <w:tc>
          <w:tcPr>
            <w:tcW w:w="2673" w:type="dxa"/>
          </w:tcPr>
          <w:p w:rsidR="006F3330" w:rsidRPr="009418D3" w:rsidRDefault="006F3330" w:rsidP="006F43FB">
            <w:pPr>
              <w:adjustRightInd w:val="0"/>
              <w:snapToGrid w:val="0"/>
              <w:spacing w:beforeLines="50" w:before="187" w:afterLines="50" w:after="187"/>
              <w:rPr>
                <w:rFonts w:asciiTheme="majorEastAsia" w:eastAsiaTheme="majorEastAsia" w:hAnsiTheme="majorEastAsia" w:cstheme="majorHAnsi"/>
                <w:color w:val="808080" w:themeColor="background1" w:themeShade="80"/>
                <w:sz w:val="18"/>
                <w:szCs w:val="21"/>
              </w:rPr>
            </w:pPr>
          </w:p>
        </w:tc>
      </w:tr>
      <w:tr w:rsidR="006F3330" w:rsidRPr="00C2282B" w:rsidTr="006F3330">
        <w:tc>
          <w:tcPr>
            <w:tcW w:w="887" w:type="dxa"/>
            <w:vMerge/>
          </w:tcPr>
          <w:p w:rsidR="006F3330" w:rsidRPr="00ED7D85" w:rsidRDefault="006F3330" w:rsidP="006F43FB">
            <w:pPr>
              <w:adjustRightInd w:val="0"/>
              <w:snapToGrid w:val="0"/>
              <w:spacing w:beforeLines="50" w:before="187"/>
              <w:rPr>
                <w:rFonts w:asciiTheme="majorEastAsia" w:eastAsiaTheme="majorEastAsia" w:hAnsiTheme="majorEastAsia" w:cstheme="majorHAnsi"/>
                <w:sz w:val="18"/>
                <w:szCs w:val="18"/>
              </w:rPr>
            </w:pPr>
          </w:p>
        </w:tc>
        <w:tc>
          <w:tcPr>
            <w:tcW w:w="905" w:type="dxa"/>
            <w:vAlign w:val="center"/>
          </w:tcPr>
          <w:p w:rsidR="006F3330" w:rsidRPr="00C2282B"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C2282B">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2</w:t>
            </w:r>
          </w:p>
        </w:tc>
        <w:tc>
          <w:tcPr>
            <w:tcW w:w="2375"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 w:val="18"/>
                <w:szCs w:val="21"/>
              </w:rPr>
            </w:pPr>
          </w:p>
        </w:tc>
        <w:tc>
          <w:tcPr>
            <w:tcW w:w="1713"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 w:val="18"/>
                <w:szCs w:val="21"/>
              </w:rPr>
            </w:pPr>
          </w:p>
        </w:tc>
        <w:tc>
          <w:tcPr>
            <w:tcW w:w="2673"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 w:val="18"/>
                <w:szCs w:val="21"/>
              </w:rPr>
            </w:pPr>
          </w:p>
        </w:tc>
      </w:tr>
      <w:tr w:rsidR="006F3330" w:rsidRPr="00C2282B" w:rsidTr="006F3330">
        <w:tc>
          <w:tcPr>
            <w:tcW w:w="887" w:type="dxa"/>
            <w:vMerge/>
          </w:tcPr>
          <w:p w:rsidR="006F3330" w:rsidRPr="00ED7D85" w:rsidRDefault="006F3330" w:rsidP="006F43FB">
            <w:pPr>
              <w:adjustRightInd w:val="0"/>
              <w:snapToGrid w:val="0"/>
              <w:spacing w:beforeLines="50" w:before="187"/>
              <w:rPr>
                <w:rFonts w:asciiTheme="majorEastAsia" w:eastAsiaTheme="majorEastAsia" w:hAnsiTheme="majorEastAsia" w:cstheme="majorHAnsi"/>
                <w:sz w:val="18"/>
                <w:szCs w:val="18"/>
              </w:rPr>
            </w:pPr>
          </w:p>
        </w:tc>
        <w:tc>
          <w:tcPr>
            <w:tcW w:w="905" w:type="dxa"/>
            <w:vAlign w:val="center"/>
          </w:tcPr>
          <w:p w:rsidR="006F3330" w:rsidRPr="00C2282B"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C2282B">
              <w:rPr>
                <w:rFonts w:asciiTheme="majorEastAsia" w:eastAsiaTheme="majorEastAsia" w:hAnsiTheme="majorEastAsia" w:cstheme="majorHAnsi"/>
                <w:kern w:val="0"/>
                <w:szCs w:val="21"/>
              </w:rPr>
              <w:t>20</w:t>
            </w:r>
            <w:r>
              <w:rPr>
                <w:rFonts w:asciiTheme="majorEastAsia" w:eastAsiaTheme="majorEastAsia" w:hAnsiTheme="majorEastAsia" w:cstheme="majorHAnsi" w:hint="eastAsia"/>
                <w:kern w:val="0"/>
                <w:szCs w:val="21"/>
              </w:rPr>
              <w:t>11</w:t>
            </w:r>
          </w:p>
        </w:tc>
        <w:tc>
          <w:tcPr>
            <w:tcW w:w="2375"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 w:val="18"/>
                <w:szCs w:val="21"/>
              </w:rPr>
            </w:pPr>
          </w:p>
        </w:tc>
        <w:tc>
          <w:tcPr>
            <w:tcW w:w="1713"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 w:val="18"/>
                <w:szCs w:val="21"/>
              </w:rPr>
            </w:pPr>
          </w:p>
        </w:tc>
        <w:tc>
          <w:tcPr>
            <w:tcW w:w="2673"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 w:val="18"/>
                <w:szCs w:val="21"/>
              </w:rPr>
            </w:pPr>
          </w:p>
        </w:tc>
      </w:tr>
      <w:tr w:rsidR="006F3330" w:rsidRPr="00C2282B" w:rsidTr="00FC1AD2">
        <w:tc>
          <w:tcPr>
            <w:tcW w:w="887" w:type="dxa"/>
            <w:vMerge w:val="restart"/>
            <w:textDirection w:val="tbRlV"/>
          </w:tcPr>
          <w:p w:rsidR="006F3330" w:rsidRPr="00ED7D85" w:rsidRDefault="006F3330" w:rsidP="00FC1AD2">
            <w:pPr>
              <w:adjustRightInd w:val="0"/>
              <w:snapToGrid w:val="0"/>
              <w:spacing w:beforeLines="50" w:before="187"/>
              <w:ind w:left="113" w:right="113"/>
              <w:rPr>
                <w:rFonts w:asciiTheme="majorEastAsia" w:eastAsiaTheme="majorEastAsia" w:hAnsiTheme="majorEastAsia" w:cstheme="majorHAnsi"/>
                <w:sz w:val="18"/>
                <w:szCs w:val="18"/>
              </w:rPr>
            </w:pPr>
            <w:r w:rsidRPr="00ED7D85">
              <w:rPr>
                <w:rFonts w:asciiTheme="majorEastAsia" w:eastAsiaTheme="majorEastAsia" w:hAnsiTheme="majorEastAsia" w:cstheme="majorHAnsi"/>
                <w:sz w:val="18"/>
                <w:szCs w:val="18"/>
              </w:rPr>
              <w:t>地域住民を対象としたセミナー</w:t>
            </w:r>
            <w:r w:rsidRPr="00ED7D85">
              <w:rPr>
                <w:rFonts w:asciiTheme="majorEastAsia" w:eastAsiaTheme="majorEastAsia" w:hAnsiTheme="majorEastAsia" w:cstheme="majorHAnsi"/>
                <w:color w:val="000000" w:themeColor="text1"/>
                <w:sz w:val="18"/>
                <w:szCs w:val="18"/>
              </w:rPr>
              <w:t>等*</w:t>
            </w:r>
          </w:p>
        </w:tc>
        <w:tc>
          <w:tcPr>
            <w:tcW w:w="905" w:type="dxa"/>
            <w:vAlign w:val="center"/>
          </w:tcPr>
          <w:p w:rsidR="006F3330" w:rsidRPr="00C2282B"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C2282B">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5</w:t>
            </w:r>
          </w:p>
        </w:tc>
        <w:tc>
          <w:tcPr>
            <w:tcW w:w="2375" w:type="dxa"/>
          </w:tcPr>
          <w:p w:rsidR="006F3330" w:rsidRPr="009418D3" w:rsidRDefault="006F3330" w:rsidP="006F43FB">
            <w:pPr>
              <w:adjustRightInd w:val="0"/>
              <w:snapToGrid w:val="0"/>
              <w:spacing w:beforeLines="50" w:before="187" w:afterLines="50" w:after="187"/>
              <w:rPr>
                <w:rFonts w:asciiTheme="majorEastAsia" w:eastAsiaTheme="majorEastAsia" w:hAnsiTheme="majorEastAsia" w:cstheme="majorHAnsi"/>
                <w:color w:val="808080" w:themeColor="background1" w:themeShade="80"/>
                <w:sz w:val="18"/>
                <w:szCs w:val="21"/>
              </w:rPr>
            </w:pPr>
            <w:r w:rsidRPr="009418D3">
              <w:rPr>
                <w:rFonts w:asciiTheme="majorEastAsia" w:eastAsiaTheme="majorEastAsia" w:hAnsiTheme="majorEastAsia" w:cstheme="majorHAnsi"/>
                <w:color w:val="808080" w:themeColor="background1" w:themeShade="80"/>
                <w:sz w:val="18"/>
                <w:szCs w:val="21"/>
              </w:rPr>
              <w:t>・・・・・セミナー</w:t>
            </w:r>
          </w:p>
        </w:tc>
        <w:tc>
          <w:tcPr>
            <w:tcW w:w="1713" w:type="dxa"/>
          </w:tcPr>
          <w:p w:rsidR="006F3330" w:rsidRPr="009418D3" w:rsidRDefault="006F3330" w:rsidP="006F43FB">
            <w:pPr>
              <w:adjustRightInd w:val="0"/>
              <w:snapToGrid w:val="0"/>
              <w:spacing w:beforeLines="50" w:before="187" w:afterLines="50" w:after="187"/>
              <w:rPr>
                <w:rFonts w:asciiTheme="majorEastAsia" w:eastAsiaTheme="majorEastAsia" w:hAnsiTheme="majorEastAsia" w:cstheme="majorHAnsi"/>
                <w:color w:val="808080" w:themeColor="background1" w:themeShade="80"/>
                <w:sz w:val="18"/>
                <w:szCs w:val="21"/>
              </w:rPr>
            </w:pPr>
            <w:r w:rsidRPr="009418D3">
              <w:rPr>
                <w:rFonts w:asciiTheme="majorEastAsia" w:eastAsiaTheme="majorEastAsia" w:hAnsiTheme="majorEastAsia" w:cstheme="majorHAnsi"/>
                <w:color w:val="808080" w:themeColor="background1" w:themeShade="80"/>
                <w:sz w:val="18"/>
                <w:szCs w:val="21"/>
              </w:rPr>
              <w:t>〇〇市民（YY名）</w:t>
            </w:r>
          </w:p>
        </w:tc>
        <w:tc>
          <w:tcPr>
            <w:tcW w:w="2673" w:type="dxa"/>
          </w:tcPr>
          <w:p w:rsidR="006F3330" w:rsidRPr="009418D3" w:rsidRDefault="006F3330" w:rsidP="006F43FB">
            <w:pPr>
              <w:adjustRightInd w:val="0"/>
              <w:snapToGrid w:val="0"/>
              <w:spacing w:beforeLines="50" w:before="187" w:afterLines="50" w:after="187"/>
              <w:rPr>
                <w:rFonts w:asciiTheme="majorEastAsia" w:eastAsiaTheme="majorEastAsia" w:hAnsiTheme="majorEastAsia" w:cstheme="majorHAnsi"/>
                <w:color w:val="808080" w:themeColor="background1" w:themeShade="80"/>
                <w:sz w:val="18"/>
                <w:szCs w:val="21"/>
              </w:rPr>
            </w:pPr>
            <w:r w:rsidRPr="009418D3">
              <w:rPr>
                <w:rFonts w:asciiTheme="majorEastAsia" w:eastAsiaTheme="majorEastAsia" w:hAnsiTheme="majorEastAsia" w:cstheme="majorHAnsi"/>
                <w:color w:val="808080" w:themeColor="background1" w:themeShade="80"/>
                <w:sz w:val="18"/>
                <w:szCs w:val="21"/>
              </w:rPr>
              <w:t>HP: -------------.html</w:t>
            </w:r>
          </w:p>
        </w:tc>
      </w:tr>
      <w:tr w:rsidR="006F3330" w:rsidRPr="00C2282B" w:rsidTr="006F3330">
        <w:tc>
          <w:tcPr>
            <w:tcW w:w="887" w:type="dxa"/>
            <w:vMerge/>
          </w:tcPr>
          <w:p w:rsidR="006F3330" w:rsidRPr="00C2282B" w:rsidRDefault="006F3330" w:rsidP="006F43FB">
            <w:pPr>
              <w:adjustRightInd w:val="0"/>
              <w:snapToGrid w:val="0"/>
              <w:spacing w:beforeLines="50" w:before="187"/>
              <w:rPr>
                <w:rFonts w:asciiTheme="majorEastAsia" w:eastAsiaTheme="majorEastAsia" w:hAnsiTheme="majorEastAsia" w:cstheme="majorHAnsi"/>
                <w:szCs w:val="21"/>
              </w:rPr>
            </w:pPr>
          </w:p>
        </w:tc>
        <w:tc>
          <w:tcPr>
            <w:tcW w:w="905" w:type="dxa"/>
            <w:vAlign w:val="center"/>
          </w:tcPr>
          <w:p w:rsidR="006F3330" w:rsidRPr="00C2282B"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C2282B">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4</w:t>
            </w:r>
          </w:p>
        </w:tc>
        <w:tc>
          <w:tcPr>
            <w:tcW w:w="2375"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1713"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2673"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r>
      <w:tr w:rsidR="006F3330" w:rsidRPr="00C2282B" w:rsidTr="006F3330">
        <w:tc>
          <w:tcPr>
            <w:tcW w:w="887" w:type="dxa"/>
            <w:vMerge/>
          </w:tcPr>
          <w:p w:rsidR="006F3330" w:rsidRPr="00C2282B" w:rsidRDefault="006F3330" w:rsidP="006F43FB">
            <w:pPr>
              <w:adjustRightInd w:val="0"/>
              <w:snapToGrid w:val="0"/>
              <w:spacing w:beforeLines="50" w:before="187"/>
              <w:rPr>
                <w:rFonts w:asciiTheme="majorEastAsia" w:eastAsiaTheme="majorEastAsia" w:hAnsiTheme="majorEastAsia" w:cstheme="majorHAnsi"/>
                <w:szCs w:val="21"/>
              </w:rPr>
            </w:pPr>
          </w:p>
        </w:tc>
        <w:tc>
          <w:tcPr>
            <w:tcW w:w="905" w:type="dxa"/>
            <w:vAlign w:val="center"/>
          </w:tcPr>
          <w:p w:rsidR="006F3330" w:rsidRPr="00C2282B"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C2282B">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3</w:t>
            </w:r>
          </w:p>
        </w:tc>
        <w:tc>
          <w:tcPr>
            <w:tcW w:w="2375"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1713"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2673"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r>
      <w:tr w:rsidR="006F3330" w:rsidRPr="00C2282B" w:rsidTr="006F3330">
        <w:tc>
          <w:tcPr>
            <w:tcW w:w="887" w:type="dxa"/>
            <w:vMerge/>
          </w:tcPr>
          <w:p w:rsidR="006F3330" w:rsidRPr="00C2282B" w:rsidRDefault="006F3330" w:rsidP="006F43FB">
            <w:pPr>
              <w:adjustRightInd w:val="0"/>
              <w:snapToGrid w:val="0"/>
              <w:spacing w:beforeLines="50" w:before="187"/>
              <w:rPr>
                <w:rFonts w:asciiTheme="majorEastAsia" w:eastAsiaTheme="majorEastAsia" w:hAnsiTheme="majorEastAsia" w:cstheme="majorHAnsi"/>
                <w:szCs w:val="21"/>
              </w:rPr>
            </w:pPr>
          </w:p>
        </w:tc>
        <w:tc>
          <w:tcPr>
            <w:tcW w:w="905" w:type="dxa"/>
            <w:vAlign w:val="center"/>
          </w:tcPr>
          <w:p w:rsidR="006F3330" w:rsidRPr="00C2282B"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C2282B">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2</w:t>
            </w:r>
          </w:p>
        </w:tc>
        <w:tc>
          <w:tcPr>
            <w:tcW w:w="2375"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1713"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2673"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r>
      <w:tr w:rsidR="006F3330" w:rsidRPr="00C2282B" w:rsidTr="006F3330">
        <w:tc>
          <w:tcPr>
            <w:tcW w:w="887" w:type="dxa"/>
            <w:vMerge/>
          </w:tcPr>
          <w:p w:rsidR="006F3330" w:rsidRPr="00C2282B" w:rsidRDefault="006F3330" w:rsidP="006F43FB">
            <w:pPr>
              <w:adjustRightInd w:val="0"/>
              <w:snapToGrid w:val="0"/>
              <w:spacing w:beforeLines="50" w:before="187"/>
              <w:rPr>
                <w:rFonts w:asciiTheme="majorEastAsia" w:eastAsiaTheme="majorEastAsia" w:hAnsiTheme="majorEastAsia" w:cstheme="majorHAnsi"/>
                <w:szCs w:val="21"/>
              </w:rPr>
            </w:pPr>
          </w:p>
        </w:tc>
        <w:tc>
          <w:tcPr>
            <w:tcW w:w="905" w:type="dxa"/>
            <w:vAlign w:val="center"/>
          </w:tcPr>
          <w:p w:rsidR="006F3330" w:rsidRPr="00C2282B"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C2282B">
              <w:rPr>
                <w:rFonts w:asciiTheme="majorEastAsia" w:eastAsiaTheme="majorEastAsia" w:hAnsiTheme="majorEastAsia" w:cstheme="majorHAnsi"/>
                <w:kern w:val="0"/>
                <w:szCs w:val="21"/>
              </w:rPr>
              <w:t>20</w:t>
            </w:r>
            <w:r>
              <w:rPr>
                <w:rFonts w:asciiTheme="majorEastAsia" w:eastAsiaTheme="majorEastAsia" w:hAnsiTheme="majorEastAsia" w:cstheme="majorHAnsi" w:hint="eastAsia"/>
                <w:kern w:val="0"/>
                <w:szCs w:val="21"/>
              </w:rPr>
              <w:t>11</w:t>
            </w:r>
          </w:p>
        </w:tc>
        <w:tc>
          <w:tcPr>
            <w:tcW w:w="2375"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1713"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2673"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r>
    </w:tbl>
    <w:p w:rsidR="006F3330" w:rsidRPr="00C55BE0" w:rsidRDefault="006F3330" w:rsidP="006F43FB">
      <w:pPr>
        <w:adjustRightInd w:val="0"/>
        <w:snapToGrid w:val="0"/>
        <w:spacing w:beforeLines="50" w:before="187"/>
        <w:rPr>
          <w:rFonts w:asciiTheme="majorEastAsia" w:eastAsiaTheme="majorEastAsia" w:hAnsiTheme="majorEastAsia" w:cstheme="majorHAnsi"/>
          <w:szCs w:val="21"/>
        </w:rPr>
      </w:pPr>
      <w:r w:rsidRPr="00C55BE0">
        <w:rPr>
          <w:rFonts w:asciiTheme="majorEastAsia" w:eastAsiaTheme="majorEastAsia" w:hAnsiTheme="majorEastAsia" w:cstheme="majorHAnsi"/>
          <w:szCs w:val="21"/>
        </w:rPr>
        <w:t>*</w:t>
      </w:r>
      <w:r w:rsidRPr="00C55BE0">
        <w:rPr>
          <w:rFonts w:asciiTheme="majorEastAsia" w:eastAsiaTheme="majorEastAsia" w:hAnsiTheme="majorEastAsia" w:cstheme="majorHAnsi" w:hint="eastAsia"/>
          <w:szCs w:val="21"/>
        </w:rPr>
        <w:t>附属獣医</w:t>
      </w:r>
      <w:r w:rsidR="00580065">
        <w:rPr>
          <w:rFonts w:asciiTheme="majorEastAsia" w:eastAsiaTheme="majorEastAsia" w:hAnsiTheme="majorEastAsia" w:cstheme="majorHAnsi" w:hint="eastAsia"/>
          <w:szCs w:val="21"/>
        </w:rPr>
        <w:t>学</w:t>
      </w:r>
      <w:r>
        <w:rPr>
          <w:rFonts w:asciiTheme="majorEastAsia" w:eastAsiaTheme="majorEastAsia" w:hAnsiTheme="majorEastAsia" w:cstheme="majorHAnsi" w:hint="eastAsia"/>
          <w:szCs w:val="21"/>
        </w:rPr>
        <w:t>教育</w:t>
      </w:r>
      <w:r w:rsidRPr="00C55BE0">
        <w:rPr>
          <w:rFonts w:asciiTheme="majorEastAsia" w:eastAsiaTheme="majorEastAsia" w:hAnsiTheme="majorEastAsia" w:cstheme="majorHAnsi" w:hint="eastAsia"/>
          <w:szCs w:val="21"/>
        </w:rPr>
        <w:t>病院の特徴を活かした講演等であれば、他組織主催のセミナー・講演会でも構いません。</w:t>
      </w:r>
    </w:p>
    <w:p w:rsidR="006F3330" w:rsidRDefault="006F3330" w:rsidP="009663F8">
      <w:pPr>
        <w:adjustRightInd w:val="0"/>
        <w:snapToGrid w:val="0"/>
        <w:spacing w:beforeLines="50" w:before="187"/>
        <w:rPr>
          <w:rFonts w:asciiTheme="majorEastAsia" w:eastAsiaTheme="majorEastAsia" w:hAnsiTheme="majorEastAsia" w:cstheme="majorHAnsi"/>
          <w:szCs w:val="21"/>
        </w:rPr>
      </w:pPr>
    </w:p>
    <w:p w:rsidR="00595884" w:rsidRDefault="00595884" w:rsidP="009663F8">
      <w:pPr>
        <w:adjustRightInd w:val="0"/>
        <w:snapToGrid w:val="0"/>
        <w:spacing w:beforeLines="50" w:before="187"/>
        <w:rPr>
          <w:rFonts w:asciiTheme="majorEastAsia" w:eastAsiaTheme="majorEastAsia" w:hAnsiTheme="majorEastAsia" w:cstheme="majorHAnsi"/>
          <w:szCs w:val="21"/>
        </w:rPr>
      </w:pPr>
    </w:p>
    <w:p w:rsidR="00595884" w:rsidRDefault="00595884" w:rsidP="009663F8">
      <w:pPr>
        <w:adjustRightInd w:val="0"/>
        <w:snapToGrid w:val="0"/>
        <w:spacing w:beforeLines="50" w:before="187"/>
        <w:rPr>
          <w:rFonts w:asciiTheme="majorEastAsia" w:eastAsiaTheme="majorEastAsia" w:hAnsiTheme="majorEastAsia" w:cstheme="majorHAnsi"/>
          <w:szCs w:val="21"/>
        </w:rPr>
      </w:pPr>
    </w:p>
    <w:p w:rsidR="00595884" w:rsidRDefault="00595884" w:rsidP="009663F8">
      <w:pPr>
        <w:adjustRightInd w:val="0"/>
        <w:snapToGrid w:val="0"/>
        <w:spacing w:beforeLines="50" w:before="187"/>
        <w:rPr>
          <w:rFonts w:asciiTheme="majorEastAsia" w:eastAsiaTheme="majorEastAsia" w:hAnsiTheme="majorEastAsia" w:cstheme="majorHAnsi"/>
          <w:szCs w:val="21"/>
        </w:rPr>
      </w:pPr>
    </w:p>
    <w:p w:rsidR="00595884" w:rsidRDefault="00595884" w:rsidP="009663F8">
      <w:pPr>
        <w:adjustRightInd w:val="0"/>
        <w:snapToGrid w:val="0"/>
        <w:spacing w:beforeLines="50" w:before="187"/>
        <w:rPr>
          <w:rFonts w:asciiTheme="majorEastAsia" w:eastAsiaTheme="majorEastAsia" w:hAnsiTheme="majorEastAsia" w:cstheme="majorHAnsi"/>
          <w:szCs w:val="21"/>
        </w:rPr>
      </w:pPr>
    </w:p>
    <w:p w:rsidR="00595884" w:rsidRDefault="00595884" w:rsidP="009663F8">
      <w:pPr>
        <w:adjustRightInd w:val="0"/>
        <w:snapToGrid w:val="0"/>
        <w:spacing w:beforeLines="50" w:before="187"/>
        <w:rPr>
          <w:rFonts w:asciiTheme="majorEastAsia" w:eastAsiaTheme="majorEastAsia" w:hAnsiTheme="majorEastAsia" w:cstheme="majorHAnsi"/>
          <w:szCs w:val="21"/>
        </w:rPr>
      </w:pPr>
    </w:p>
    <w:p w:rsidR="00595884" w:rsidRDefault="00595884" w:rsidP="009663F8">
      <w:pPr>
        <w:adjustRightInd w:val="0"/>
        <w:snapToGrid w:val="0"/>
        <w:spacing w:beforeLines="50" w:before="187"/>
        <w:rPr>
          <w:rFonts w:asciiTheme="majorEastAsia" w:eastAsiaTheme="majorEastAsia" w:hAnsiTheme="majorEastAsia" w:cstheme="majorHAnsi"/>
          <w:szCs w:val="21"/>
        </w:rPr>
      </w:pPr>
    </w:p>
    <w:p w:rsidR="00595884" w:rsidRPr="00C2282B" w:rsidRDefault="00595884" w:rsidP="006F43FB">
      <w:pPr>
        <w:adjustRightInd w:val="0"/>
        <w:snapToGrid w:val="0"/>
        <w:spacing w:beforeLines="50" w:before="187"/>
        <w:rPr>
          <w:rFonts w:asciiTheme="majorEastAsia" w:eastAsiaTheme="majorEastAsia" w:hAnsiTheme="majorEastAsia" w:cstheme="majorHAnsi"/>
          <w:szCs w:val="21"/>
        </w:rPr>
      </w:pPr>
    </w:p>
    <w:p w:rsidR="006F3330" w:rsidRPr="00C2282B"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lastRenderedPageBreak/>
        <w:t>【自己評価</w:t>
      </w:r>
      <w:r>
        <w:rPr>
          <w:rFonts w:asciiTheme="majorEastAsia" w:eastAsiaTheme="majorEastAsia" w:hAnsiTheme="majorEastAsia" w:cstheme="majorHAnsi" w:hint="eastAsia"/>
          <w:szCs w:val="21"/>
        </w:rPr>
        <w:t>7</w:t>
      </w:r>
      <w:r w:rsidRPr="00C2282B">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1-2</w:t>
      </w:r>
      <w:r w:rsidRPr="00C2282B">
        <w:rPr>
          <w:rFonts w:asciiTheme="majorEastAsia" w:eastAsiaTheme="majorEastAsia" w:hAnsiTheme="majorEastAsia" w:cstheme="majorHAnsi"/>
          <w:szCs w:val="21"/>
        </w:rPr>
        <w:t>】　下記の表1と表2に、当てはまる自己評価欄に〇をつけてください。</w:t>
      </w:r>
    </w:p>
    <w:p w:rsidR="006F3330" w:rsidRPr="00C14C5C" w:rsidRDefault="006F3330" w:rsidP="006F43FB">
      <w:pPr>
        <w:adjustRightInd w:val="0"/>
        <w:snapToGrid w:val="0"/>
        <w:spacing w:beforeLines="50" w:before="187"/>
        <w:rPr>
          <w:rFonts w:asciiTheme="majorEastAsia" w:eastAsiaTheme="majorEastAsia" w:hAnsiTheme="majorEastAsia" w:cstheme="majorHAnsi"/>
          <w:szCs w:val="21"/>
        </w:rPr>
      </w:pPr>
      <w:r w:rsidRPr="00C14C5C">
        <w:rPr>
          <w:rFonts w:asciiTheme="majorEastAsia" w:eastAsiaTheme="majorEastAsia" w:hAnsiTheme="majorEastAsia" w:cstheme="majorHAnsi"/>
          <w:szCs w:val="21"/>
        </w:rPr>
        <w:t>表1．地域獣医師対象のセミナー等の開催</w:t>
      </w:r>
      <w:r w:rsidRPr="00C14C5C">
        <w:rPr>
          <w:rFonts w:asciiTheme="majorEastAsia" w:eastAsiaTheme="majorEastAsia" w:hAnsiTheme="majorEastAsia" w:cstheme="majorHAnsi" w:hint="eastAsia"/>
          <w:szCs w:val="21"/>
        </w:rPr>
        <w:t>（</w:t>
      </w:r>
      <w:r w:rsidRPr="00C14C5C">
        <w:rPr>
          <w:rFonts w:asciiTheme="majorEastAsia" w:eastAsiaTheme="majorEastAsia" w:hAnsiTheme="majorEastAsia" w:cstheme="majorHAnsi"/>
          <w:szCs w:val="21"/>
        </w:rPr>
        <w:t>a</w:t>
      </w:r>
      <w:r w:rsidRPr="00C14C5C">
        <w:rPr>
          <w:rFonts w:asciiTheme="majorEastAsia" w:eastAsiaTheme="majorEastAsia" w:hAnsiTheme="majorEastAsia" w:cstheme="majorHAnsi" w:hint="eastAsia"/>
          <w:szCs w:val="21"/>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6379"/>
        <w:gridCol w:w="708"/>
      </w:tblGrid>
      <w:tr w:rsidR="006F3330" w:rsidRPr="00C14C5C" w:rsidTr="006B48D3">
        <w:tc>
          <w:tcPr>
            <w:tcW w:w="1418" w:type="dxa"/>
          </w:tcPr>
          <w:p w:rsidR="006F3330" w:rsidRPr="00C14C5C"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14C5C">
              <w:rPr>
                <w:rFonts w:asciiTheme="majorEastAsia" w:eastAsiaTheme="majorEastAsia" w:hAnsiTheme="majorEastAsia" w:cstheme="majorHAnsi"/>
                <w:szCs w:val="21"/>
              </w:rPr>
              <w:t>自己評価</w:t>
            </w:r>
          </w:p>
        </w:tc>
        <w:tc>
          <w:tcPr>
            <w:tcW w:w="6379" w:type="dxa"/>
          </w:tcPr>
          <w:p w:rsidR="006F3330" w:rsidRPr="00C14C5C"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14C5C">
              <w:rPr>
                <w:rFonts w:asciiTheme="majorEastAsia" w:eastAsiaTheme="majorEastAsia" w:hAnsiTheme="majorEastAsia" w:cstheme="majorHAnsi"/>
                <w:szCs w:val="21"/>
              </w:rPr>
              <w:t>評価内容</w:t>
            </w:r>
          </w:p>
        </w:tc>
        <w:tc>
          <w:tcPr>
            <w:tcW w:w="708" w:type="dxa"/>
          </w:tcPr>
          <w:p w:rsidR="006F3330" w:rsidRPr="00C14C5C"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14C5C">
              <w:rPr>
                <w:rFonts w:asciiTheme="majorEastAsia" w:eastAsiaTheme="majorEastAsia" w:hAnsiTheme="majorEastAsia" w:cstheme="majorHAnsi"/>
                <w:szCs w:val="21"/>
              </w:rPr>
              <w:t>判定</w:t>
            </w:r>
          </w:p>
        </w:tc>
      </w:tr>
      <w:tr w:rsidR="006F3330" w:rsidRPr="00C14C5C" w:rsidTr="006B48D3">
        <w:tc>
          <w:tcPr>
            <w:tcW w:w="1418" w:type="dxa"/>
          </w:tcPr>
          <w:p w:rsidR="006F3330" w:rsidRPr="00C14C5C"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79" w:type="dxa"/>
          </w:tcPr>
          <w:p w:rsidR="006F3330" w:rsidRPr="00C14C5C" w:rsidRDefault="002E4F3C" w:rsidP="006F43FB">
            <w:pPr>
              <w:adjustRightInd w:val="0"/>
              <w:snapToGrid w:val="0"/>
              <w:spacing w:beforeLines="50" w:before="187" w:afterLines="50" w:after="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平均</w:t>
            </w:r>
            <w:r w:rsidR="006F3330" w:rsidRPr="00C14C5C">
              <w:rPr>
                <w:rFonts w:asciiTheme="majorEastAsia" w:eastAsiaTheme="majorEastAsia" w:hAnsiTheme="majorEastAsia" w:cstheme="majorHAnsi"/>
                <w:szCs w:val="21"/>
              </w:rPr>
              <w:t>年1</w:t>
            </w:r>
            <w:r w:rsidR="006F3330" w:rsidRPr="00C14C5C">
              <w:rPr>
                <w:rFonts w:asciiTheme="majorEastAsia" w:eastAsiaTheme="majorEastAsia" w:hAnsiTheme="majorEastAsia" w:cstheme="majorHAnsi" w:hint="eastAsia"/>
                <w:szCs w:val="21"/>
              </w:rPr>
              <w:t>0</w:t>
            </w:r>
            <w:r w:rsidR="006F3330" w:rsidRPr="00C14C5C">
              <w:rPr>
                <w:rFonts w:asciiTheme="majorEastAsia" w:eastAsiaTheme="majorEastAsia" w:hAnsiTheme="majorEastAsia" w:cstheme="majorHAnsi"/>
                <w:szCs w:val="21"/>
              </w:rPr>
              <w:t>回以上開催</w:t>
            </w:r>
            <w:r w:rsidR="006F3330">
              <w:rPr>
                <w:rFonts w:asciiTheme="majorEastAsia" w:eastAsiaTheme="majorEastAsia" w:hAnsiTheme="majorEastAsia" w:cstheme="majorHAnsi" w:hint="eastAsia"/>
                <w:szCs w:val="21"/>
              </w:rPr>
              <w:t>している。</w:t>
            </w:r>
          </w:p>
        </w:tc>
        <w:tc>
          <w:tcPr>
            <w:tcW w:w="708" w:type="dxa"/>
          </w:tcPr>
          <w:p w:rsidR="006F3330" w:rsidRPr="00C14C5C"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14C5C">
              <w:rPr>
                <w:rFonts w:asciiTheme="majorEastAsia" w:eastAsiaTheme="majorEastAsia" w:hAnsiTheme="majorEastAsia" w:cstheme="majorHAnsi"/>
                <w:szCs w:val="21"/>
              </w:rPr>
              <w:t>４</w:t>
            </w:r>
          </w:p>
        </w:tc>
      </w:tr>
      <w:tr w:rsidR="006F3330" w:rsidRPr="00C14C5C" w:rsidTr="006B48D3">
        <w:tc>
          <w:tcPr>
            <w:tcW w:w="1418" w:type="dxa"/>
          </w:tcPr>
          <w:p w:rsidR="006F3330" w:rsidRPr="00C14C5C"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79" w:type="dxa"/>
          </w:tcPr>
          <w:p w:rsidR="006F3330" w:rsidRPr="00C14C5C" w:rsidRDefault="002E4F3C" w:rsidP="006F43FB">
            <w:pPr>
              <w:adjustRightInd w:val="0"/>
              <w:snapToGrid w:val="0"/>
              <w:spacing w:beforeLines="50" w:before="187" w:afterLines="50" w:after="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平均</w:t>
            </w:r>
            <w:r w:rsidR="006F3330" w:rsidRPr="00C14C5C">
              <w:rPr>
                <w:rFonts w:asciiTheme="majorEastAsia" w:eastAsiaTheme="majorEastAsia" w:hAnsiTheme="majorEastAsia" w:cstheme="majorHAnsi"/>
                <w:szCs w:val="21"/>
              </w:rPr>
              <w:t>年</w:t>
            </w:r>
            <w:r w:rsidR="006F3330">
              <w:rPr>
                <w:rFonts w:asciiTheme="majorEastAsia" w:eastAsiaTheme="majorEastAsia" w:hAnsiTheme="majorEastAsia" w:cstheme="majorHAnsi" w:hint="eastAsia"/>
                <w:szCs w:val="21"/>
              </w:rPr>
              <w:t>６</w:t>
            </w:r>
            <w:r w:rsidR="006F3330" w:rsidRPr="00C14C5C">
              <w:rPr>
                <w:rFonts w:asciiTheme="majorEastAsia" w:eastAsiaTheme="majorEastAsia" w:hAnsiTheme="majorEastAsia" w:cstheme="majorHAnsi"/>
                <w:szCs w:val="21"/>
              </w:rPr>
              <w:t>回以上開催</w:t>
            </w:r>
            <w:r w:rsidR="006F3330">
              <w:rPr>
                <w:rFonts w:asciiTheme="majorEastAsia" w:eastAsiaTheme="majorEastAsia" w:hAnsiTheme="majorEastAsia" w:cstheme="majorHAnsi" w:hint="eastAsia"/>
                <w:szCs w:val="21"/>
              </w:rPr>
              <w:t>している。</w:t>
            </w:r>
          </w:p>
        </w:tc>
        <w:tc>
          <w:tcPr>
            <w:tcW w:w="708" w:type="dxa"/>
          </w:tcPr>
          <w:p w:rsidR="006F3330" w:rsidRPr="00C14C5C"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14C5C">
              <w:rPr>
                <w:rFonts w:asciiTheme="majorEastAsia" w:eastAsiaTheme="majorEastAsia" w:hAnsiTheme="majorEastAsia" w:cstheme="majorHAnsi"/>
                <w:szCs w:val="21"/>
              </w:rPr>
              <w:t>３</w:t>
            </w:r>
          </w:p>
        </w:tc>
      </w:tr>
      <w:tr w:rsidR="006F3330" w:rsidRPr="00C14C5C" w:rsidTr="006B48D3">
        <w:tc>
          <w:tcPr>
            <w:tcW w:w="1418" w:type="dxa"/>
          </w:tcPr>
          <w:p w:rsidR="006F3330" w:rsidRPr="00C14C5C"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79" w:type="dxa"/>
          </w:tcPr>
          <w:p w:rsidR="006F3330" w:rsidRPr="00C14C5C" w:rsidRDefault="002E4F3C" w:rsidP="006F43FB">
            <w:pPr>
              <w:adjustRightInd w:val="0"/>
              <w:snapToGrid w:val="0"/>
              <w:spacing w:beforeLines="50" w:before="187" w:afterLines="50" w:after="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平均</w:t>
            </w:r>
            <w:r w:rsidR="006F3330" w:rsidRPr="00C14C5C">
              <w:rPr>
                <w:rFonts w:asciiTheme="majorEastAsia" w:eastAsiaTheme="majorEastAsia" w:hAnsiTheme="majorEastAsia" w:cstheme="majorHAnsi"/>
                <w:szCs w:val="21"/>
              </w:rPr>
              <w:t>年</w:t>
            </w:r>
            <w:r w:rsidR="006F3330">
              <w:rPr>
                <w:rFonts w:asciiTheme="majorEastAsia" w:eastAsiaTheme="majorEastAsia" w:hAnsiTheme="majorEastAsia" w:cstheme="majorHAnsi" w:hint="eastAsia"/>
                <w:szCs w:val="21"/>
              </w:rPr>
              <w:t>４</w:t>
            </w:r>
            <w:r w:rsidR="006F3330" w:rsidRPr="00C14C5C">
              <w:rPr>
                <w:rFonts w:asciiTheme="majorEastAsia" w:eastAsiaTheme="majorEastAsia" w:hAnsiTheme="majorEastAsia" w:cstheme="majorHAnsi"/>
                <w:szCs w:val="21"/>
              </w:rPr>
              <w:t>回以上、開催している</w:t>
            </w:r>
            <w:r w:rsidR="006F3330">
              <w:rPr>
                <w:rFonts w:asciiTheme="majorEastAsia" w:eastAsiaTheme="majorEastAsia" w:hAnsiTheme="majorEastAsia" w:cstheme="majorHAnsi" w:hint="eastAsia"/>
                <w:szCs w:val="21"/>
              </w:rPr>
              <w:t>。</w:t>
            </w:r>
          </w:p>
        </w:tc>
        <w:tc>
          <w:tcPr>
            <w:tcW w:w="708" w:type="dxa"/>
          </w:tcPr>
          <w:p w:rsidR="006F3330" w:rsidRPr="00C14C5C"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14C5C">
              <w:rPr>
                <w:rFonts w:asciiTheme="majorEastAsia" w:eastAsiaTheme="majorEastAsia" w:hAnsiTheme="majorEastAsia" w:cstheme="majorHAnsi"/>
                <w:szCs w:val="21"/>
              </w:rPr>
              <w:t>２</w:t>
            </w:r>
          </w:p>
        </w:tc>
      </w:tr>
      <w:tr w:rsidR="006F3330" w:rsidRPr="00C14C5C" w:rsidTr="006B48D3">
        <w:tc>
          <w:tcPr>
            <w:tcW w:w="1418" w:type="dxa"/>
          </w:tcPr>
          <w:p w:rsidR="006F3330" w:rsidRPr="00C14C5C"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79" w:type="dxa"/>
          </w:tcPr>
          <w:p w:rsidR="006F3330" w:rsidRPr="00C14C5C"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sidRPr="00B533F5">
              <w:rPr>
                <w:rFonts w:asciiTheme="majorEastAsia" w:eastAsiaTheme="majorEastAsia" w:hAnsiTheme="majorEastAsia" w:cstheme="majorHAnsi" w:hint="eastAsia"/>
                <w:szCs w:val="21"/>
              </w:rPr>
              <w:t>上記より少ない開催である</w:t>
            </w:r>
            <w:r>
              <w:rPr>
                <w:rFonts w:asciiTheme="majorEastAsia" w:eastAsiaTheme="majorEastAsia" w:hAnsiTheme="majorEastAsia" w:cstheme="majorHAnsi" w:hint="eastAsia"/>
                <w:szCs w:val="21"/>
              </w:rPr>
              <w:t>。</w:t>
            </w:r>
          </w:p>
        </w:tc>
        <w:tc>
          <w:tcPr>
            <w:tcW w:w="708" w:type="dxa"/>
          </w:tcPr>
          <w:p w:rsidR="006F3330" w:rsidRPr="00C14C5C"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14C5C">
              <w:rPr>
                <w:rFonts w:asciiTheme="majorEastAsia" w:eastAsiaTheme="majorEastAsia" w:hAnsiTheme="majorEastAsia" w:cstheme="majorHAnsi"/>
                <w:szCs w:val="21"/>
              </w:rPr>
              <w:t>１</w:t>
            </w:r>
          </w:p>
        </w:tc>
      </w:tr>
    </w:tbl>
    <w:p w:rsidR="006F3330" w:rsidRPr="00C14C5C" w:rsidRDefault="006F3330" w:rsidP="006F43FB">
      <w:pPr>
        <w:adjustRightInd w:val="0"/>
        <w:snapToGrid w:val="0"/>
        <w:spacing w:beforeLines="50" w:before="187"/>
        <w:rPr>
          <w:rFonts w:asciiTheme="majorEastAsia" w:eastAsiaTheme="majorEastAsia" w:hAnsiTheme="majorEastAsia" w:cstheme="majorHAnsi"/>
          <w:szCs w:val="21"/>
        </w:rPr>
      </w:pPr>
      <w:r w:rsidRPr="00C14C5C">
        <w:rPr>
          <w:rFonts w:asciiTheme="majorEastAsia" w:eastAsiaTheme="majorEastAsia" w:hAnsiTheme="majorEastAsia" w:cstheme="majorHAnsi"/>
          <w:szCs w:val="21"/>
        </w:rPr>
        <w:t>表2．地域住民対象のセミナー等の開催</w:t>
      </w:r>
      <w:r w:rsidRPr="00C14C5C">
        <w:rPr>
          <w:rFonts w:asciiTheme="majorEastAsia" w:eastAsiaTheme="majorEastAsia" w:hAnsiTheme="majorEastAsia" w:cstheme="majorHAnsi" w:hint="eastAsia"/>
          <w:szCs w:val="21"/>
        </w:rPr>
        <w:t>（</w:t>
      </w:r>
      <w:r w:rsidRPr="00C14C5C">
        <w:rPr>
          <w:rFonts w:asciiTheme="majorEastAsia" w:eastAsiaTheme="majorEastAsia" w:hAnsiTheme="majorEastAsia" w:cstheme="majorHAnsi"/>
          <w:szCs w:val="21"/>
        </w:rPr>
        <w:t>b</w:t>
      </w:r>
      <w:r w:rsidRPr="00C14C5C">
        <w:rPr>
          <w:rFonts w:asciiTheme="majorEastAsia" w:eastAsiaTheme="majorEastAsia" w:hAnsiTheme="majorEastAsia" w:cstheme="majorHAnsi" w:hint="eastAsia"/>
          <w:szCs w:val="21"/>
        </w:rPr>
        <w:t>）</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6379"/>
        <w:gridCol w:w="708"/>
      </w:tblGrid>
      <w:tr w:rsidR="006F3330" w:rsidRPr="00C2282B" w:rsidTr="00680D1F">
        <w:tc>
          <w:tcPr>
            <w:tcW w:w="1418" w:type="dxa"/>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自己評価</w:t>
            </w:r>
          </w:p>
        </w:tc>
        <w:tc>
          <w:tcPr>
            <w:tcW w:w="6379" w:type="dxa"/>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評価内容</w:t>
            </w:r>
          </w:p>
        </w:tc>
        <w:tc>
          <w:tcPr>
            <w:tcW w:w="708" w:type="dxa"/>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C2282B">
              <w:rPr>
                <w:rFonts w:asciiTheme="majorEastAsia" w:eastAsiaTheme="majorEastAsia" w:hAnsiTheme="majorEastAsia" w:cstheme="majorHAnsi"/>
                <w:szCs w:val="21"/>
              </w:rPr>
              <w:t>判定</w:t>
            </w:r>
          </w:p>
        </w:tc>
      </w:tr>
      <w:tr w:rsidR="006F3330" w:rsidRPr="00C2282B" w:rsidTr="00680D1F">
        <w:tc>
          <w:tcPr>
            <w:tcW w:w="1418" w:type="dxa"/>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79" w:type="dxa"/>
          </w:tcPr>
          <w:p w:rsidR="006F3330" w:rsidRPr="00C2282B" w:rsidRDefault="002E4F3C" w:rsidP="006F43FB">
            <w:pPr>
              <w:adjustRightInd w:val="0"/>
              <w:snapToGrid w:val="0"/>
              <w:spacing w:beforeLines="50" w:before="187" w:afterLines="50" w:after="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平均</w:t>
            </w:r>
            <w:r w:rsidR="006F3330" w:rsidRPr="00C2282B">
              <w:rPr>
                <w:rFonts w:asciiTheme="majorEastAsia" w:eastAsiaTheme="majorEastAsia" w:hAnsiTheme="majorEastAsia" w:cstheme="majorHAnsi"/>
                <w:szCs w:val="21"/>
              </w:rPr>
              <w:t>年</w:t>
            </w:r>
            <w:r w:rsidR="006F3330">
              <w:rPr>
                <w:rFonts w:asciiTheme="majorEastAsia" w:eastAsiaTheme="majorEastAsia" w:hAnsiTheme="majorEastAsia" w:cstheme="majorHAnsi" w:hint="eastAsia"/>
                <w:szCs w:val="21"/>
              </w:rPr>
              <w:t>１</w:t>
            </w:r>
            <w:r w:rsidR="006F3330" w:rsidRPr="00C2282B">
              <w:rPr>
                <w:rFonts w:asciiTheme="majorEastAsia" w:eastAsiaTheme="majorEastAsia" w:hAnsiTheme="majorEastAsia" w:cstheme="majorHAnsi"/>
                <w:szCs w:val="21"/>
              </w:rPr>
              <w:t>回以上開催している</w:t>
            </w:r>
            <w:r w:rsidR="006F3330">
              <w:rPr>
                <w:rFonts w:asciiTheme="majorEastAsia" w:eastAsiaTheme="majorEastAsia" w:hAnsiTheme="majorEastAsia" w:cstheme="majorHAnsi" w:hint="eastAsia"/>
                <w:szCs w:val="21"/>
              </w:rPr>
              <w:t>。</w:t>
            </w:r>
          </w:p>
        </w:tc>
        <w:tc>
          <w:tcPr>
            <w:tcW w:w="708" w:type="dxa"/>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３</w:t>
            </w:r>
          </w:p>
        </w:tc>
      </w:tr>
      <w:tr w:rsidR="006F3330" w:rsidRPr="00C2282B" w:rsidTr="00680D1F">
        <w:tc>
          <w:tcPr>
            <w:tcW w:w="1418" w:type="dxa"/>
            <w:tcBorders>
              <w:top w:val="single" w:sz="4" w:space="0" w:color="000000"/>
              <w:left w:val="single" w:sz="4" w:space="0" w:color="000000"/>
              <w:bottom w:val="single" w:sz="4" w:space="0" w:color="000000"/>
              <w:right w:val="single" w:sz="4" w:space="0" w:color="000000"/>
            </w:tcBorders>
          </w:tcPr>
          <w:p w:rsidR="006F3330" w:rsidRPr="00C2282B"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379" w:type="dxa"/>
            <w:tcBorders>
              <w:top w:val="single" w:sz="4" w:space="0" w:color="000000"/>
              <w:left w:val="single" w:sz="4" w:space="0" w:color="000000"/>
              <w:bottom w:val="single" w:sz="4" w:space="0" w:color="000000"/>
              <w:right w:val="single" w:sz="4" w:space="0" w:color="000000"/>
            </w:tcBorders>
          </w:tcPr>
          <w:p w:rsidR="006F3330" w:rsidRPr="00C2282B" w:rsidRDefault="002E4F3C" w:rsidP="006F43FB">
            <w:pPr>
              <w:adjustRightInd w:val="0"/>
              <w:snapToGrid w:val="0"/>
              <w:spacing w:beforeLines="50" w:before="187" w:afterLines="50" w:after="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平均</w:t>
            </w:r>
            <w:r w:rsidR="006F3330">
              <w:rPr>
                <w:rFonts w:asciiTheme="majorEastAsia" w:eastAsiaTheme="majorEastAsia" w:hAnsiTheme="majorEastAsia" w:cstheme="majorHAnsi" w:hint="eastAsia"/>
                <w:szCs w:val="21"/>
              </w:rPr>
              <w:t>年１回</w:t>
            </w:r>
            <w:r>
              <w:rPr>
                <w:rFonts w:asciiTheme="majorEastAsia" w:eastAsiaTheme="majorEastAsia" w:hAnsiTheme="majorEastAsia" w:cstheme="majorHAnsi" w:hint="eastAsia"/>
                <w:szCs w:val="21"/>
              </w:rPr>
              <w:t>以下の</w:t>
            </w:r>
            <w:r w:rsidR="006F3330">
              <w:rPr>
                <w:rFonts w:asciiTheme="majorEastAsia" w:eastAsiaTheme="majorEastAsia" w:hAnsiTheme="majorEastAsia" w:cstheme="majorHAnsi" w:hint="eastAsia"/>
                <w:szCs w:val="21"/>
              </w:rPr>
              <w:t>開催</w:t>
            </w:r>
            <w:r>
              <w:rPr>
                <w:rFonts w:asciiTheme="majorEastAsia" w:eastAsiaTheme="majorEastAsia" w:hAnsiTheme="majorEastAsia" w:cstheme="majorHAnsi" w:hint="eastAsia"/>
                <w:szCs w:val="21"/>
              </w:rPr>
              <w:t>である</w:t>
            </w:r>
            <w:r w:rsidR="006F3330">
              <w:rPr>
                <w:rFonts w:asciiTheme="majorEastAsia" w:eastAsiaTheme="majorEastAsia" w:hAnsiTheme="majorEastAsia" w:cstheme="majorHAnsi" w:hint="eastAsia"/>
                <w:szCs w:val="21"/>
              </w:rPr>
              <w:t>。</w:t>
            </w:r>
          </w:p>
        </w:tc>
        <w:tc>
          <w:tcPr>
            <w:tcW w:w="708" w:type="dxa"/>
            <w:tcBorders>
              <w:top w:val="single" w:sz="4" w:space="0" w:color="000000"/>
              <w:left w:val="single" w:sz="4" w:space="0" w:color="000000"/>
              <w:bottom w:val="single" w:sz="4" w:space="0" w:color="000000"/>
              <w:right w:val="single" w:sz="4" w:space="0" w:color="000000"/>
            </w:tcBorders>
          </w:tcPr>
          <w:p w:rsidR="006F3330" w:rsidRPr="00C2282B"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２</w:t>
            </w:r>
          </w:p>
        </w:tc>
      </w:tr>
      <w:tr w:rsidR="002E4F3C" w:rsidRPr="002E4F3C" w:rsidTr="00680D1F">
        <w:tc>
          <w:tcPr>
            <w:tcW w:w="1418" w:type="dxa"/>
            <w:tcBorders>
              <w:top w:val="single" w:sz="4" w:space="0" w:color="000000"/>
              <w:left w:val="single" w:sz="4" w:space="0" w:color="000000"/>
              <w:bottom w:val="single" w:sz="4" w:space="0" w:color="000000"/>
              <w:right w:val="single" w:sz="4" w:space="0" w:color="000000"/>
            </w:tcBorders>
          </w:tcPr>
          <w:p w:rsidR="002E4F3C" w:rsidRPr="002E4F3C" w:rsidRDefault="002E4F3C" w:rsidP="009663F8">
            <w:pPr>
              <w:adjustRightInd w:val="0"/>
              <w:snapToGrid w:val="0"/>
              <w:spacing w:beforeLines="50" w:before="187" w:afterLines="50" w:after="187"/>
              <w:rPr>
                <w:rFonts w:asciiTheme="majorEastAsia" w:eastAsiaTheme="majorEastAsia" w:hAnsiTheme="majorEastAsia" w:cstheme="majorHAnsi"/>
                <w:szCs w:val="21"/>
              </w:rPr>
            </w:pPr>
          </w:p>
        </w:tc>
        <w:tc>
          <w:tcPr>
            <w:tcW w:w="6379" w:type="dxa"/>
            <w:tcBorders>
              <w:top w:val="single" w:sz="4" w:space="0" w:color="000000"/>
              <w:left w:val="single" w:sz="4" w:space="0" w:color="000000"/>
              <w:bottom w:val="single" w:sz="4" w:space="0" w:color="000000"/>
              <w:right w:val="single" w:sz="4" w:space="0" w:color="000000"/>
            </w:tcBorders>
          </w:tcPr>
          <w:p w:rsidR="002E4F3C" w:rsidRPr="002E4F3C" w:rsidRDefault="002E4F3C" w:rsidP="009663F8">
            <w:pPr>
              <w:adjustRightInd w:val="0"/>
              <w:snapToGrid w:val="0"/>
              <w:spacing w:beforeLines="50" w:before="187" w:afterLines="50" w:after="187"/>
              <w:rPr>
                <w:rFonts w:asciiTheme="majorEastAsia" w:eastAsiaTheme="majorEastAsia" w:hAnsiTheme="majorEastAsia" w:cstheme="majorHAnsi"/>
                <w:szCs w:val="21"/>
              </w:rPr>
            </w:pPr>
            <w:r w:rsidRPr="002E4F3C">
              <w:rPr>
                <w:rFonts w:asciiTheme="majorEastAsia" w:eastAsiaTheme="majorEastAsia" w:hAnsiTheme="majorEastAsia" w:cstheme="majorHAnsi" w:hint="eastAsia"/>
                <w:szCs w:val="21"/>
              </w:rPr>
              <w:t>全く開催していない。</w:t>
            </w:r>
          </w:p>
        </w:tc>
        <w:tc>
          <w:tcPr>
            <w:tcW w:w="708" w:type="dxa"/>
            <w:tcBorders>
              <w:top w:val="single" w:sz="4" w:space="0" w:color="000000"/>
              <w:left w:val="single" w:sz="4" w:space="0" w:color="000000"/>
              <w:bottom w:val="single" w:sz="4" w:space="0" w:color="000000"/>
              <w:right w:val="single" w:sz="4" w:space="0" w:color="000000"/>
            </w:tcBorders>
          </w:tcPr>
          <w:p w:rsidR="002E4F3C" w:rsidRPr="002E4F3C" w:rsidRDefault="002E4F3C" w:rsidP="009663F8">
            <w:pPr>
              <w:adjustRightInd w:val="0"/>
              <w:snapToGrid w:val="0"/>
              <w:spacing w:beforeLines="50" w:before="187" w:afterLines="50" w:after="187"/>
              <w:jc w:val="center"/>
              <w:rPr>
                <w:rFonts w:asciiTheme="majorEastAsia" w:eastAsiaTheme="majorEastAsia" w:hAnsiTheme="majorEastAsia" w:cstheme="majorHAnsi"/>
                <w:szCs w:val="21"/>
              </w:rPr>
            </w:pPr>
            <w:r w:rsidRPr="002E4F3C">
              <w:rPr>
                <w:rFonts w:asciiTheme="majorEastAsia" w:eastAsiaTheme="majorEastAsia" w:hAnsiTheme="majorEastAsia" w:cstheme="majorHAnsi" w:hint="eastAsia"/>
                <w:szCs w:val="21"/>
              </w:rPr>
              <w:t>１</w:t>
            </w:r>
          </w:p>
        </w:tc>
      </w:tr>
    </w:tbl>
    <w:p w:rsidR="006F3330" w:rsidRDefault="006F3330" w:rsidP="006F3330">
      <w:pPr>
        <w:widowControl/>
        <w:jc w:val="left"/>
        <w:rPr>
          <w:rFonts w:asciiTheme="minorEastAsia" w:hAnsiTheme="minorEastAsia" w:cstheme="majorHAnsi"/>
          <w:color w:val="FF0000"/>
          <w:szCs w:val="21"/>
        </w:rPr>
      </w:pPr>
    </w:p>
    <w:p w:rsidR="006F3330" w:rsidRPr="00534DB7" w:rsidRDefault="006F3330" w:rsidP="00BF63B8">
      <w:pPr>
        <w:widowControl/>
        <w:ind w:left="1701" w:hangingChars="810" w:hanging="1701"/>
        <w:jc w:val="left"/>
        <w:rPr>
          <w:rFonts w:asciiTheme="minorEastAsia" w:hAnsiTheme="minorEastAsia" w:cstheme="majorHAnsi"/>
          <w:szCs w:val="21"/>
        </w:rPr>
      </w:pPr>
      <w:r w:rsidRPr="00534DB7">
        <w:rPr>
          <w:rFonts w:asciiTheme="minorEastAsia" w:hAnsiTheme="minorEastAsia" w:cstheme="majorHAnsi"/>
          <w:szCs w:val="21"/>
        </w:rPr>
        <w:t>【評価の</w:t>
      </w:r>
      <w:r w:rsidRPr="00534DB7">
        <w:rPr>
          <w:rFonts w:asciiTheme="minorEastAsia" w:hAnsiTheme="minorEastAsia" w:cstheme="majorHAnsi" w:hint="eastAsia"/>
          <w:szCs w:val="21"/>
        </w:rPr>
        <w:t>視点7</w:t>
      </w:r>
      <w:r w:rsidRPr="00534DB7">
        <w:rPr>
          <w:rFonts w:asciiTheme="minorEastAsia" w:hAnsiTheme="minorEastAsia" w:cstheme="majorHAnsi"/>
          <w:szCs w:val="21"/>
        </w:rPr>
        <w:t>-</w:t>
      </w:r>
      <w:r>
        <w:rPr>
          <w:rFonts w:asciiTheme="minorEastAsia" w:hAnsiTheme="minorEastAsia" w:cstheme="majorHAnsi" w:hint="eastAsia"/>
          <w:szCs w:val="21"/>
        </w:rPr>
        <w:t>2</w:t>
      </w:r>
      <w:r w:rsidRPr="00534DB7">
        <w:rPr>
          <w:rFonts w:asciiTheme="minorEastAsia" w:hAnsiTheme="minorEastAsia" w:cstheme="majorHAnsi"/>
          <w:szCs w:val="21"/>
        </w:rPr>
        <w:t>】</w:t>
      </w:r>
      <w:r w:rsidRPr="00534DB7">
        <w:rPr>
          <w:rFonts w:asciiTheme="minorEastAsia" w:hAnsiTheme="minorEastAsia" w:cstheme="majorHAnsi" w:hint="eastAsia"/>
          <w:szCs w:val="21"/>
        </w:rPr>
        <w:t>生涯学習の機会を提供するため、</w:t>
      </w:r>
      <w:r w:rsidR="00DD76CC">
        <w:rPr>
          <w:rFonts w:asciiTheme="minorEastAsia" w:hAnsiTheme="minorEastAsia" w:cstheme="majorHAnsi" w:hint="eastAsia"/>
          <w:szCs w:val="21"/>
        </w:rPr>
        <w:t>一般市民</w:t>
      </w:r>
      <w:r w:rsidRPr="00534DB7">
        <w:rPr>
          <w:rFonts w:asciiTheme="minorEastAsia" w:hAnsiTheme="minorEastAsia" w:cstheme="majorHAnsi"/>
          <w:szCs w:val="21"/>
        </w:rPr>
        <w:t>を対象とした公開講座等を実施していること。</w:t>
      </w:r>
    </w:p>
    <w:p w:rsidR="006F3330" w:rsidRPr="00E8240E" w:rsidRDefault="006F3330" w:rsidP="006F43FB">
      <w:pPr>
        <w:adjustRightInd w:val="0"/>
        <w:snapToGrid w:val="0"/>
        <w:spacing w:beforeLines="50" w:before="187"/>
        <w:ind w:left="1273" w:hangingChars="606" w:hanging="1273"/>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●基本情報：</w:t>
      </w:r>
      <w:r w:rsidRPr="00E8240E">
        <w:rPr>
          <w:rFonts w:asciiTheme="majorEastAsia" w:eastAsiaTheme="majorEastAsia" w:hAnsiTheme="majorEastAsia" w:cstheme="majorHAnsi"/>
          <w:szCs w:val="21"/>
        </w:rPr>
        <w:t>申請</w:t>
      </w:r>
      <w:r w:rsidR="00A855F1">
        <w:rPr>
          <w:rFonts w:asciiTheme="majorEastAsia" w:eastAsiaTheme="majorEastAsia" w:hAnsiTheme="majorEastAsia" w:cstheme="majorHAnsi" w:hint="eastAsia"/>
          <w:szCs w:val="21"/>
        </w:rPr>
        <w:t>年度までの</w:t>
      </w:r>
      <w:r>
        <w:rPr>
          <w:rFonts w:asciiTheme="majorEastAsia" w:eastAsiaTheme="majorEastAsia" w:hAnsiTheme="majorEastAsia" w:cstheme="majorHAnsi" w:hint="eastAsia"/>
          <w:szCs w:val="21"/>
        </w:rPr>
        <w:t>５</w:t>
      </w:r>
      <w:r w:rsidRPr="00E8240E">
        <w:rPr>
          <w:rFonts w:asciiTheme="majorEastAsia" w:eastAsiaTheme="majorEastAsia" w:hAnsiTheme="majorEastAsia" w:cstheme="majorHAnsi"/>
          <w:szCs w:val="21"/>
        </w:rPr>
        <w:t>年間に獣医学教育組織が</w:t>
      </w:r>
      <w:r w:rsidR="00DD76CC">
        <w:rPr>
          <w:rFonts w:asciiTheme="majorEastAsia" w:eastAsiaTheme="majorEastAsia" w:hAnsiTheme="majorEastAsia" w:cstheme="majorHAnsi" w:hint="eastAsia"/>
          <w:szCs w:val="21"/>
        </w:rPr>
        <w:t>一般市民を</w:t>
      </w:r>
      <w:r w:rsidRPr="00E8240E">
        <w:rPr>
          <w:rFonts w:asciiTheme="majorEastAsia" w:eastAsiaTheme="majorEastAsia" w:hAnsiTheme="majorEastAsia" w:cstheme="majorHAnsi"/>
          <w:szCs w:val="21"/>
        </w:rPr>
        <w:t>対象に行った</w:t>
      </w:r>
      <w:r w:rsidRPr="00E8240E">
        <w:rPr>
          <w:rFonts w:asciiTheme="majorEastAsia" w:eastAsiaTheme="majorEastAsia" w:hAnsiTheme="majorEastAsia" w:cstheme="majorHAnsi" w:hint="eastAsia"/>
          <w:szCs w:val="21"/>
        </w:rPr>
        <w:t>公開講座</w:t>
      </w:r>
      <w:r w:rsidRPr="00E8240E">
        <w:rPr>
          <w:rFonts w:asciiTheme="majorEastAsia" w:eastAsiaTheme="majorEastAsia" w:hAnsiTheme="majorEastAsia" w:cstheme="majorHAnsi"/>
          <w:szCs w:val="21"/>
        </w:rPr>
        <w:t>等に関する情報を</w:t>
      </w:r>
      <w:r w:rsidR="007C0F6D">
        <w:rPr>
          <w:rFonts w:asciiTheme="majorEastAsia" w:eastAsiaTheme="majorEastAsia" w:hAnsiTheme="majorEastAsia" w:cstheme="majorHAnsi"/>
          <w:szCs w:val="21"/>
        </w:rPr>
        <w:t>記入して</w:t>
      </w:r>
      <w:r w:rsidRPr="00E8240E">
        <w:rPr>
          <w:rFonts w:asciiTheme="majorEastAsia" w:eastAsiaTheme="majorEastAsia" w:hAnsiTheme="majorEastAsia" w:cstheme="majorHAnsi"/>
          <w:szCs w:val="21"/>
        </w:rPr>
        <w:t>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
        <w:gridCol w:w="905"/>
        <w:gridCol w:w="2375"/>
        <w:gridCol w:w="1713"/>
        <w:gridCol w:w="2673"/>
      </w:tblGrid>
      <w:tr w:rsidR="006F3330" w:rsidRPr="008535BD" w:rsidTr="006F3330">
        <w:tc>
          <w:tcPr>
            <w:tcW w:w="873" w:type="dxa"/>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p>
        </w:tc>
        <w:tc>
          <w:tcPr>
            <w:tcW w:w="905" w:type="dxa"/>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8535BD">
              <w:rPr>
                <w:rFonts w:asciiTheme="majorEastAsia" w:eastAsiaTheme="majorEastAsia" w:hAnsiTheme="majorEastAsia" w:cstheme="majorHAnsi"/>
                <w:szCs w:val="21"/>
              </w:rPr>
              <w:t>年度</w:t>
            </w:r>
          </w:p>
        </w:tc>
        <w:tc>
          <w:tcPr>
            <w:tcW w:w="2375" w:type="dxa"/>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8535BD">
              <w:rPr>
                <w:rFonts w:asciiTheme="majorEastAsia" w:eastAsiaTheme="majorEastAsia" w:hAnsiTheme="majorEastAsia" w:cstheme="majorHAnsi"/>
                <w:szCs w:val="21"/>
              </w:rPr>
              <w:t>科目名／講習会名</w:t>
            </w:r>
          </w:p>
        </w:tc>
        <w:tc>
          <w:tcPr>
            <w:tcW w:w="1713" w:type="dxa"/>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8535BD">
              <w:rPr>
                <w:rFonts w:asciiTheme="majorEastAsia" w:eastAsiaTheme="majorEastAsia" w:hAnsiTheme="majorEastAsia" w:cstheme="majorHAnsi"/>
                <w:szCs w:val="21"/>
              </w:rPr>
              <w:t>対象（人数）</w:t>
            </w:r>
          </w:p>
        </w:tc>
        <w:tc>
          <w:tcPr>
            <w:tcW w:w="2673" w:type="dxa"/>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8535BD">
              <w:rPr>
                <w:rFonts w:asciiTheme="majorEastAsia" w:eastAsiaTheme="majorEastAsia" w:hAnsiTheme="majorEastAsia" w:cstheme="majorHAnsi"/>
                <w:szCs w:val="21"/>
              </w:rPr>
              <w:t>参照資料等</w:t>
            </w:r>
          </w:p>
        </w:tc>
      </w:tr>
      <w:tr w:rsidR="006F3330" w:rsidRPr="008535BD" w:rsidTr="00FC1AD2">
        <w:tc>
          <w:tcPr>
            <w:tcW w:w="873" w:type="dxa"/>
            <w:vMerge w:val="restart"/>
            <w:textDirection w:val="tbRlV"/>
          </w:tcPr>
          <w:p w:rsidR="006F3330" w:rsidRPr="00ED7D85" w:rsidRDefault="00556A3B" w:rsidP="00FC1AD2">
            <w:pPr>
              <w:adjustRightInd w:val="0"/>
              <w:snapToGrid w:val="0"/>
              <w:spacing w:beforeLines="50" w:before="187" w:afterLines="50" w:after="187"/>
              <w:ind w:left="113" w:right="113"/>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一般市民</w:t>
            </w:r>
            <w:r w:rsidR="006F3330" w:rsidRPr="00ED7D85">
              <w:rPr>
                <w:rFonts w:asciiTheme="majorEastAsia" w:eastAsiaTheme="majorEastAsia" w:hAnsiTheme="majorEastAsia" w:cstheme="majorHAnsi"/>
                <w:sz w:val="20"/>
                <w:szCs w:val="20"/>
              </w:rPr>
              <w:t>を対象としたセミナー等</w:t>
            </w:r>
          </w:p>
        </w:tc>
        <w:tc>
          <w:tcPr>
            <w:tcW w:w="905" w:type="dxa"/>
            <w:vAlign w:val="center"/>
          </w:tcPr>
          <w:p w:rsidR="006F3330" w:rsidRPr="008535BD"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8535BD">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5</w:t>
            </w:r>
          </w:p>
        </w:tc>
        <w:tc>
          <w:tcPr>
            <w:tcW w:w="2375" w:type="dxa"/>
          </w:tcPr>
          <w:p w:rsidR="006F3330" w:rsidRPr="00BD3770" w:rsidRDefault="006F3330" w:rsidP="006F43FB">
            <w:pPr>
              <w:adjustRightInd w:val="0"/>
              <w:snapToGrid w:val="0"/>
              <w:spacing w:beforeLines="50" w:before="187" w:afterLines="50" w:after="187"/>
              <w:rPr>
                <w:rFonts w:asciiTheme="majorEastAsia" w:eastAsiaTheme="majorEastAsia" w:hAnsiTheme="majorEastAsia" w:cstheme="majorHAnsi"/>
                <w:color w:val="808080" w:themeColor="background1" w:themeShade="80"/>
                <w:sz w:val="18"/>
                <w:szCs w:val="21"/>
              </w:rPr>
            </w:pPr>
            <w:r w:rsidRPr="00BD3770">
              <w:rPr>
                <w:rFonts w:asciiTheme="majorEastAsia" w:eastAsiaTheme="majorEastAsia" w:hAnsiTheme="majorEastAsia" w:cstheme="majorHAnsi"/>
                <w:color w:val="808080" w:themeColor="background1" w:themeShade="80"/>
                <w:sz w:val="18"/>
                <w:szCs w:val="21"/>
              </w:rPr>
              <w:t>・・・・・セミナー</w:t>
            </w:r>
          </w:p>
        </w:tc>
        <w:tc>
          <w:tcPr>
            <w:tcW w:w="1713" w:type="dxa"/>
          </w:tcPr>
          <w:p w:rsidR="006F3330" w:rsidRPr="00BD3770" w:rsidRDefault="006F3330" w:rsidP="006F43FB">
            <w:pPr>
              <w:adjustRightInd w:val="0"/>
              <w:snapToGrid w:val="0"/>
              <w:spacing w:beforeLines="50" w:before="187" w:afterLines="50" w:after="187"/>
              <w:rPr>
                <w:rFonts w:asciiTheme="majorEastAsia" w:eastAsiaTheme="majorEastAsia" w:hAnsiTheme="majorEastAsia" w:cstheme="majorHAnsi"/>
                <w:color w:val="808080" w:themeColor="background1" w:themeShade="80"/>
                <w:sz w:val="18"/>
                <w:szCs w:val="21"/>
              </w:rPr>
            </w:pPr>
            <w:r w:rsidRPr="00BD3770">
              <w:rPr>
                <w:rFonts w:asciiTheme="majorEastAsia" w:eastAsiaTheme="majorEastAsia" w:hAnsiTheme="majorEastAsia" w:cstheme="majorHAnsi"/>
                <w:color w:val="808080" w:themeColor="background1" w:themeShade="80"/>
                <w:sz w:val="18"/>
                <w:szCs w:val="21"/>
              </w:rPr>
              <w:t>〇〇市民（YY名）</w:t>
            </w:r>
          </w:p>
        </w:tc>
        <w:tc>
          <w:tcPr>
            <w:tcW w:w="2673" w:type="dxa"/>
          </w:tcPr>
          <w:p w:rsidR="006F3330" w:rsidRPr="00BD3770" w:rsidRDefault="006F3330" w:rsidP="006F43FB">
            <w:pPr>
              <w:adjustRightInd w:val="0"/>
              <w:snapToGrid w:val="0"/>
              <w:spacing w:beforeLines="50" w:before="187" w:afterLines="50" w:after="187"/>
              <w:rPr>
                <w:rFonts w:asciiTheme="majorEastAsia" w:eastAsiaTheme="majorEastAsia" w:hAnsiTheme="majorEastAsia" w:cstheme="majorHAnsi"/>
                <w:color w:val="808080" w:themeColor="background1" w:themeShade="80"/>
                <w:sz w:val="18"/>
                <w:szCs w:val="21"/>
              </w:rPr>
            </w:pPr>
            <w:r w:rsidRPr="00BD3770">
              <w:rPr>
                <w:rFonts w:asciiTheme="majorEastAsia" w:eastAsiaTheme="majorEastAsia" w:hAnsiTheme="majorEastAsia" w:cstheme="majorHAnsi"/>
                <w:color w:val="808080" w:themeColor="background1" w:themeShade="80"/>
                <w:sz w:val="18"/>
                <w:szCs w:val="21"/>
              </w:rPr>
              <w:t>HP: -------------.html</w:t>
            </w:r>
          </w:p>
        </w:tc>
      </w:tr>
      <w:tr w:rsidR="006F3330" w:rsidRPr="008535BD" w:rsidTr="006F3330">
        <w:tc>
          <w:tcPr>
            <w:tcW w:w="873" w:type="dxa"/>
            <w:vMerge/>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905" w:type="dxa"/>
            <w:vAlign w:val="center"/>
          </w:tcPr>
          <w:p w:rsidR="006F3330" w:rsidRPr="008535BD"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8535BD">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4</w:t>
            </w:r>
          </w:p>
        </w:tc>
        <w:tc>
          <w:tcPr>
            <w:tcW w:w="2375" w:type="dxa"/>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1713" w:type="dxa"/>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2673" w:type="dxa"/>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r>
      <w:tr w:rsidR="006F3330" w:rsidRPr="008535BD" w:rsidTr="006F3330">
        <w:tc>
          <w:tcPr>
            <w:tcW w:w="873" w:type="dxa"/>
            <w:vMerge/>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905" w:type="dxa"/>
            <w:vAlign w:val="center"/>
          </w:tcPr>
          <w:p w:rsidR="006F3330" w:rsidRPr="008535BD"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8535BD">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3</w:t>
            </w:r>
          </w:p>
        </w:tc>
        <w:tc>
          <w:tcPr>
            <w:tcW w:w="2375" w:type="dxa"/>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1713" w:type="dxa"/>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2673" w:type="dxa"/>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r>
      <w:tr w:rsidR="006F3330" w:rsidRPr="008535BD" w:rsidTr="006F3330">
        <w:tc>
          <w:tcPr>
            <w:tcW w:w="873" w:type="dxa"/>
            <w:vMerge/>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905" w:type="dxa"/>
            <w:vAlign w:val="center"/>
          </w:tcPr>
          <w:p w:rsidR="006F3330" w:rsidRPr="008535BD"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8535BD">
              <w:rPr>
                <w:rFonts w:asciiTheme="majorEastAsia" w:eastAsiaTheme="majorEastAsia" w:hAnsiTheme="majorEastAsia" w:cstheme="majorHAnsi"/>
                <w:kern w:val="0"/>
                <w:szCs w:val="21"/>
              </w:rPr>
              <w:t>201</w:t>
            </w:r>
            <w:r>
              <w:rPr>
                <w:rFonts w:asciiTheme="majorEastAsia" w:eastAsiaTheme="majorEastAsia" w:hAnsiTheme="majorEastAsia" w:cstheme="majorHAnsi" w:hint="eastAsia"/>
                <w:kern w:val="0"/>
                <w:szCs w:val="21"/>
              </w:rPr>
              <w:t>2</w:t>
            </w:r>
          </w:p>
        </w:tc>
        <w:tc>
          <w:tcPr>
            <w:tcW w:w="2375" w:type="dxa"/>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1713" w:type="dxa"/>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2673" w:type="dxa"/>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r>
      <w:tr w:rsidR="006F3330" w:rsidRPr="008535BD" w:rsidTr="006F3330">
        <w:tc>
          <w:tcPr>
            <w:tcW w:w="873" w:type="dxa"/>
            <w:vMerge/>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905" w:type="dxa"/>
            <w:vAlign w:val="center"/>
          </w:tcPr>
          <w:p w:rsidR="006F3330" w:rsidRPr="008535BD" w:rsidRDefault="006F3330" w:rsidP="006F43FB">
            <w:pPr>
              <w:widowControl/>
              <w:adjustRightInd w:val="0"/>
              <w:snapToGrid w:val="0"/>
              <w:spacing w:beforeLines="50" w:before="187" w:afterLines="50" w:after="187"/>
              <w:jc w:val="center"/>
              <w:rPr>
                <w:rFonts w:asciiTheme="majorEastAsia" w:eastAsiaTheme="majorEastAsia" w:hAnsiTheme="majorEastAsia" w:cstheme="majorHAnsi"/>
                <w:kern w:val="0"/>
                <w:szCs w:val="21"/>
              </w:rPr>
            </w:pPr>
            <w:r w:rsidRPr="008535BD">
              <w:rPr>
                <w:rFonts w:asciiTheme="majorEastAsia" w:eastAsiaTheme="majorEastAsia" w:hAnsiTheme="majorEastAsia" w:cstheme="majorHAnsi"/>
                <w:kern w:val="0"/>
                <w:szCs w:val="21"/>
              </w:rPr>
              <w:t>20</w:t>
            </w:r>
            <w:r>
              <w:rPr>
                <w:rFonts w:asciiTheme="majorEastAsia" w:eastAsiaTheme="majorEastAsia" w:hAnsiTheme="majorEastAsia" w:cstheme="majorHAnsi" w:hint="eastAsia"/>
                <w:kern w:val="0"/>
                <w:szCs w:val="21"/>
              </w:rPr>
              <w:t>11</w:t>
            </w:r>
          </w:p>
        </w:tc>
        <w:tc>
          <w:tcPr>
            <w:tcW w:w="2375" w:type="dxa"/>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1713" w:type="dxa"/>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2673" w:type="dxa"/>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r>
    </w:tbl>
    <w:p w:rsidR="006F3330" w:rsidRPr="008535BD" w:rsidRDefault="006F3330" w:rsidP="006F43FB">
      <w:pPr>
        <w:adjustRightInd w:val="0"/>
        <w:snapToGrid w:val="0"/>
        <w:spacing w:beforeLines="50" w:before="187"/>
        <w:rPr>
          <w:rFonts w:asciiTheme="majorEastAsia" w:eastAsiaTheme="majorEastAsia" w:hAnsiTheme="majorEastAsia" w:cstheme="majorHAnsi"/>
          <w:szCs w:val="21"/>
        </w:rPr>
      </w:pPr>
      <w:r w:rsidRPr="008535BD">
        <w:rPr>
          <w:rFonts w:asciiTheme="majorEastAsia" w:eastAsiaTheme="majorEastAsia" w:hAnsiTheme="majorEastAsia" w:cstheme="majorHAnsi"/>
          <w:szCs w:val="21"/>
        </w:rPr>
        <w:lastRenderedPageBreak/>
        <w:t>*</w:t>
      </w:r>
      <w:r w:rsidRPr="008535BD">
        <w:rPr>
          <w:rFonts w:asciiTheme="majorEastAsia" w:eastAsiaTheme="majorEastAsia" w:hAnsiTheme="majorEastAsia" w:cstheme="majorHAnsi" w:hint="eastAsia"/>
          <w:szCs w:val="21"/>
        </w:rPr>
        <w:t>獣医学教育課程の特徴を活かした講演等であれば、他組織主催のセミナー・講演会でも構いません。</w:t>
      </w:r>
    </w:p>
    <w:p w:rsidR="006F3330" w:rsidRPr="00E8240E"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E8240E">
        <w:rPr>
          <w:rFonts w:asciiTheme="majorEastAsia" w:eastAsiaTheme="majorEastAsia" w:hAnsiTheme="majorEastAsia" w:cstheme="majorHAnsi"/>
          <w:szCs w:val="21"/>
        </w:rPr>
        <w:t>【自己評価</w:t>
      </w:r>
      <w:r w:rsidRPr="00E8240E">
        <w:rPr>
          <w:rFonts w:asciiTheme="majorEastAsia" w:eastAsiaTheme="majorEastAsia" w:hAnsiTheme="majorEastAsia" w:cstheme="majorHAnsi" w:hint="eastAsia"/>
          <w:szCs w:val="21"/>
        </w:rPr>
        <w:t>7</w:t>
      </w:r>
      <w:r w:rsidRPr="00E8240E">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2</w:t>
      </w:r>
      <w:r w:rsidRPr="00E8240E">
        <w:rPr>
          <w:rFonts w:asciiTheme="majorEastAsia" w:eastAsiaTheme="majorEastAsia" w:hAnsiTheme="majorEastAsia" w:cstheme="majorHAnsi"/>
          <w:szCs w:val="21"/>
        </w:rPr>
        <w:t>】当てはまる自己評価欄に〇をつけてください。</w:t>
      </w:r>
    </w:p>
    <w:tbl>
      <w:tblPr>
        <w:tblW w:w="8553"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0"/>
        <w:gridCol w:w="6521"/>
        <w:gridCol w:w="742"/>
      </w:tblGrid>
      <w:tr w:rsidR="006F3330" w:rsidRPr="008535BD" w:rsidTr="006B2BFE">
        <w:trPr>
          <w:trHeight w:val="373"/>
        </w:trPr>
        <w:tc>
          <w:tcPr>
            <w:tcW w:w="1290" w:type="dxa"/>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8535BD">
              <w:rPr>
                <w:rFonts w:asciiTheme="majorEastAsia" w:eastAsiaTheme="majorEastAsia" w:hAnsiTheme="majorEastAsia" w:cstheme="majorHAnsi"/>
                <w:szCs w:val="21"/>
              </w:rPr>
              <w:t>自己評価</w:t>
            </w:r>
          </w:p>
        </w:tc>
        <w:tc>
          <w:tcPr>
            <w:tcW w:w="6521" w:type="dxa"/>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8535BD">
              <w:rPr>
                <w:rFonts w:asciiTheme="majorEastAsia" w:eastAsiaTheme="majorEastAsia" w:hAnsiTheme="majorEastAsia" w:cstheme="majorHAnsi"/>
                <w:szCs w:val="21"/>
              </w:rPr>
              <w:t>評価内容</w:t>
            </w:r>
          </w:p>
        </w:tc>
        <w:tc>
          <w:tcPr>
            <w:tcW w:w="742" w:type="dxa"/>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8535BD">
              <w:rPr>
                <w:rFonts w:asciiTheme="majorEastAsia" w:eastAsiaTheme="majorEastAsia" w:hAnsiTheme="majorEastAsia" w:cstheme="majorHAnsi"/>
                <w:szCs w:val="21"/>
              </w:rPr>
              <w:t>判定</w:t>
            </w:r>
          </w:p>
        </w:tc>
      </w:tr>
      <w:tr w:rsidR="006F3330" w:rsidRPr="008535BD" w:rsidTr="006B2BFE">
        <w:trPr>
          <w:trHeight w:val="379"/>
        </w:trPr>
        <w:tc>
          <w:tcPr>
            <w:tcW w:w="1290" w:type="dxa"/>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521" w:type="dxa"/>
          </w:tcPr>
          <w:p w:rsidR="006F3330" w:rsidRPr="008535BD" w:rsidRDefault="00DD76CC">
            <w:pPr>
              <w:adjustRightInd w:val="0"/>
              <w:snapToGrid w:val="0"/>
              <w:spacing w:beforeLines="50" w:before="187" w:afterLines="50" w:after="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一般市民</w:t>
            </w:r>
            <w:r w:rsidR="006F3330" w:rsidRPr="008535BD">
              <w:rPr>
                <w:rFonts w:asciiTheme="majorEastAsia" w:eastAsiaTheme="majorEastAsia" w:hAnsiTheme="majorEastAsia" w:cstheme="majorHAnsi"/>
                <w:szCs w:val="21"/>
              </w:rPr>
              <w:t>対象のセミナー等を５年間で</w:t>
            </w:r>
            <w:r w:rsidR="002E4F3C">
              <w:rPr>
                <w:rFonts w:asciiTheme="majorEastAsia" w:eastAsiaTheme="majorEastAsia" w:hAnsiTheme="majorEastAsia" w:cstheme="majorHAnsi" w:hint="eastAsia"/>
                <w:szCs w:val="21"/>
              </w:rPr>
              <w:t>３</w:t>
            </w:r>
            <w:r w:rsidR="006F3330" w:rsidRPr="008535BD">
              <w:rPr>
                <w:rFonts w:asciiTheme="majorEastAsia" w:eastAsiaTheme="majorEastAsia" w:hAnsiTheme="majorEastAsia" w:cstheme="majorHAnsi"/>
                <w:szCs w:val="21"/>
              </w:rPr>
              <w:t>回以上開催している</w:t>
            </w:r>
            <w:r w:rsidR="006F3330">
              <w:rPr>
                <w:rFonts w:asciiTheme="majorEastAsia" w:eastAsiaTheme="majorEastAsia" w:hAnsiTheme="majorEastAsia" w:cstheme="majorHAnsi" w:hint="eastAsia"/>
                <w:szCs w:val="21"/>
              </w:rPr>
              <w:t>。</w:t>
            </w:r>
          </w:p>
        </w:tc>
        <w:tc>
          <w:tcPr>
            <w:tcW w:w="742" w:type="dxa"/>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４</w:t>
            </w:r>
          </w:p>
        </w:tc>
      </w:tr>
      <w:tr w:rsidR="006F3330" w:rsidRPr="008535BD" w:rsidTr="006B2BFE">
        <w:trPr>
          <w:trHeight w:val="379"/>
        </w:trPr>
        <w:tc>
          <w:tcPr>
            <w:tcW w:w="1290" w:type="dxa"/>
            <w:tcBorders>
              <w:top w:val="single" w:sz="4" w:space="0" w:color="000000"/>
              <w:left w:val="single" w:sz="4" w:space="0" w:color="000000"/>
              <w:bottom w:val="single" w:sz="4" w:space="0" w:color="000000"/>
              <w:right w:val="single" w:sz="4" w:space="0" w:color="000000"/>
            </w:tcBorders>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521" w:type="dxa"/>
            <w:tcBorders>
              <w:top w:val="single" w:sz="4" w:space="0" w:color="000000"/>
              <w:left w:val="single" w:sz="4" w:space="0" w:color="000000"/>
              <w:bottom w:val="single" w:sz="4" w:space="0" w:color="000000"/>
              <w:right w:val="single" w:sz="4" w:space="0" w:color="000000"/>
            </w:tcBorders>
          </w:tcPr>
          <w:p w:rsidR="006F3330" w:rsidRPr="008535BD" w:rsidRDefault="00DD76CC">
            <w:pPr>
              <w:adjustRightInd w:val="0"/>
              <w:snapToGrid w:val="0"/>
              <w:spacing w:beforeLines="50" w:before="187" w:afterLines="50" w:after="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一般市民</w:t>
            </w:r>
            <w:r w:rsidR="006F3330" w:rsidRPr="008535BD">
              <w:rPr>
                <w:rFonts w:asciiTheme="majorEastAsia" w:eastAsiaTheme="majorEastAsia" w:hAnsiTheme="majorEastAsia" w:cstheme="majorHAnsi"/>
                <w:szCs w:val="21"/>
              </w:rPr>
              <w:t>対象のセミナー等を５年間で</w:t>
            </w:r>
            <w:r w:rsidR="002E4F3C">
              <w:rPr>
                <w:rFonts w:asciiTheme="majorEastAsia" w:eastAsiaTheme="majorEastAsia" w:hAnsiTheme="majorEastAsia" w:cstheme="majorHAnsi" w:hint="eastAsia"/>
                <w:szCs w:val="21"/>
              </w:rPr>
              <w:t>２</w:t>
            </w:r>
            <w:r w:rsidR="006F3330" w:rsidRPr="008535BD">
              <w:rPr>
                <w:rFonts w:asciiTheme="majorEastAsia" w:eastAsiaTheme="majorEastAsia" w:hAnsiTheme="majorEastAsia" w:cstheme="majorHAnsi"/>
                <w:szCs w:val="21"/>
              </w:rPr>
              <w:t>回開催している</w:t>
            </w:r>
            <w:r w:rsidR="006F3330">
              <w:rPr>
                <w:rFonts w:asciiTheme="majorEastAsia" w:eastAsiaTheme="majorEastAsia" w:hAnsiTheme="majorEastAsia" w:cstheme="majorHAnsi" w:hint="eastAsia"/>
                <w:szCs w:val="21"/>
              </w:rPr>
              <w:t>。</w:t>
            </w:r>
          </w:p>
        </w:tc>
        <w:tc>
          <w:tcPr>
            <w:tcW w:w="742" w:type="dxa"/>
            <w:tcBorders>
              <w:top w:val="single" w:sz="4" w:space="0" w:color="000000"/>
              <w:left w:val="single" w:sz="4" w:space="0" w:color="000000"/>
              <w:bottom w:val="single" w:sz="4" w:space="0" w:color="000000"/>
              <w:right w:val="single" w:sz="4" w:space="0" w:color="000000"/>
            </w:tcBorders>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３</w:t>
            </w:r>
          </w:p>
        </w:tc>
      </w:tr>
      <w:tr w:rsidR="006F3330" w:rsidRPr="008535BD" w:rsidTr="006B2BFE">
        <w:trPr>
          <w:trHeight w:val="379"/>
        </w:trPr>
        <w:tc>
          <w:tcPr>
            <w:tcW w:w="1290" w:type="dxa"/>
            <w:tcBorders>
              <w:top w:val="single" w:sz="4" w:space="0" w:color="000000"/>
              <w:left w:val="single" w:sz="4" w:space="0" w:color="000000"/>
              <w:bottom w:val="single" w:sz="4" w:space="0" w:color="000000"/>
              <w:right w:val="single" w:sz="4" w:space="0" w:color="000000"/>
            </w:tcBorders>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521" w:type="dxa"/>
            <w:tcBorders>
              <w:top w:val="single" w:sz="4" w:space="0" w:color="000000"/>
              <w:left w:val="single" w:sz="4" w:space="0" w:color="000000"/>
              <w:bottom w:val="single" w:sz="4" w:space="0" w:color="000000"/>
              <w:right w:val="single" w:sz="4" w:space="0" w:color="000000"/>
            </w:tcBorders>
          </w:tcPr>
          <w:p w:rsidR="006F3330" w:rsidRPr="008535BD" w:rsidRDefault="00DD76CC">
            <w:pPr>
              <w:adjustRightInd w:val="0"/>
              <w:snapToGrid w:val="0"/>
              <w:spacing w:beforeLines="50" w:before="187" w:afterLines="50" w:after="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一般市民</w:t>
            </w:r>
            <w:r w:rsidR="006F3330" w:rsidRPr="008535BD">
              <w:rPr>
                <w:rFonts w:asciiTheme="majorEastAsia" w:eastAsiaTheme="majorEastAsia" w:hAnsiTheme="majorEastAsia" w:cstheme="majorHAnsi"/>
                <w:szCs w:val="21"/>
              </w:rPr>
              <w:t>対象のセミナー等を５年間で</w:t>
            </w:r>
            <w:r w:rsidR="006F3330">
              <w:rPr>
                <w:rFonts w:asciiTheme="majorEastAsia" w:eastAsiaTheme="majorEastAsia" w:hAnsiTheme="majorEastAsia" w:cstheme="majorHAnsi" w:hint="eastAsia"/>
                <w:szCs w:val="21"/>
              </w:rPr>
              <w:t>１</w:t>
            </w:r>
            <w:r w:rsidR="006F3330" w:rsidRPr="008535BD">
              <w:rPr>
                <w:rFonts w:asciiTheme="majorEastAsia" w:eastAsiaTheme="majorEastAsia" w:hAnsiTheme="majorEastAsia" w:cstheme="majorHAnsi"/>
                <w:szCs w:val="21"/>
              </w:rPr>
              <w:t>回開催してい</w:t>
            </w:r>
            <w:r w:rsidR="002E4F3C">
              <w:rPr>
                <w:rFonts w:asciiTheme="majorEastAsia" w:eastAsiaTheme="majorEastAsia" w:hAnsiTheme="majorEastAsia" w:cstheme="majorHAnsi" w:hint="eastAsia"/>
                <w:szCs w:val="21"/>
              </w:rPr>
              <w:t>る</w:t>
            </w:r>
            <w:r w:rsidR="006F3330">
              <w:rPr>
                <w:rFonts w:asciiTheme="majorEastAsia" w:eastAsiaTheme="majorEastAsia" w:hAnsiTheme="majorEastAsia" w:cstheme="majorHAnsi" w:hint="eastAsia"/>
                <w:szCs w:val="21"/>
              </w:rPr>
              <w:t>。</w:t>
            </w:r>
          </w:p>
        </w:tc>
        <w:tc>
          <w:tcPr>
            <w:tcW w:w="742" w:type="dxa"/>
            <w:tcBorders>
              <w:top w:val="single" w:sz="4" w:space="0" w:color="000000"/>
              <w:left w:val="single" w:sz="4" w:space="0" w:color="000000"/>
              <w:bottom w:val="single" w:sz="4" w:space="0" w:color="000000"/>
              <w:right w:val="single" w:sz="4" w:space="0" w:color="000000"/>
            </w:tcBorders>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２</w:t>
            </w:r>
          </w:p>
        </w:tc>
      </w:tr>
      <w:tr w:rsidR="006F3330" w:rsidRPr="008535BD" w:rsidTr="006B2BFE">
        <w:trPr>
          <w:trHeight w:val="379"/>
        </w:trPr>
        <w:tc>
          <w:tcPr>
            <w:tcW w:w="1290" w:type="dxa"/>
            <w:tcBorders>
              <w:top w:val="single" w:sz="4" w:space="0" w:color="000000"/>
              <w:left w:val="single" w:sz="4" w:space="0" w:color="000000"/>
              <w:bottom w:val="single" w:sz="4" w:space="0" w:color="000000"/>
              <w:right w:val="single" w:sz="4" w:space="0" w:color="000000"/>
            </w:tcBorders>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521" w:type="dxa"/>
            <w:tcBorders>
              <w:top w:val="single" w:sz="4" w:space="0" w:color="000000"/>
              <w:left w:val="single" w:sz="4" w:space="0" w:color="000000"/>
              <w:bottom w:val="single" w:sz="4" w:space="0" w:color="000000"/>
              <w:right w:val="single" w:sz="4" w:space="0" w:color="000000"/>
            </w:tcBorders>
          </w:tcPr>
          <w:p w:rsidR="006F3330" w:rsidRPr="008535BD" w:rsidRDefault="00DD76CC">
            <w:pPr>
              <w:adjustRightInd w:val="0"/>
              <w:snapToGrid w:val="0"/>
              <w:spacing w:beforeLines="50" w:before="187" w:afterLines="50" w:after="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一般市民</w:t>
            </w:r>
            <w:r w:rsidR="002E4F3C">
              <w:rPr>
                <w:rFonts w:asciiTheme="majorEastAsia" w:eastAsiaTheme="majorEastAsia" w:hAnsiTheme="majorEastAsia" w:cstheme="majorHAnsi" w:hint="eastAsia"/>
                <w:szCs w:val="21"/>
              </w:rPr>
              <w:t>対象のセミナー等を５年間で全く開催していない</w:t>
            </w:r>
            <w:r w:rsidR="006F3330">
              <w:rPr>
                <w:rFonts w:asciiTheme="majorEastAsia" w:eastAsiaTheme="majorEastAsia" w:hAnsiTheme="majorEastAsia" w:cstheme="majorHAnsi" w:hint="eastAsia"/>
                <w:szCs w:val="21"/>
              </w:rPr>
              <w:t>。</w:t>
            </w:r>
          </w:p>
        </w:tc>
        <w:tc>
          <w:tcPr>
            <w:tcW w:w="742" w:type="dxa"/>
            <w:tcBorders>
              <w:top w:val="single" w:sz="4" w:space="0" w:color="000000"/>
              <w:left w:val="single" w:sz="4" w:space="0" w:color="000000"/>
              <w:bottom w:val="single" w:sz="4" w:space="0" w:color="000000"/>
              <w:right w:val="single" w:sz="4" w:space="0" w:color="000000"/>
            </w:tcBorders>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１</w:t>
            </w:r>
          </w:p>
        </w:tc>
      </w:tr>
    </w:tbl>
    <w:p w:rsidR="006F3330" w:rsidRDefault="006F3330" w:rsidP="006F3330">
      <w:pPr>
        <w:widowControl/>
        <w:jc w:val="left"/>
        <w:rPr>
          <w:rFonts w:asciiTheme="minorEastAsia" w:hAnsiTheme="minorEastAsia" w:cstheme="majorHAnsi"/>
          <w:szCs w:val="21"/>
        </w:rPr>
      </w:pPr>
    </w:p>
    <w:p w:rsidR="006F3330" w:rsidRPr="00C55BE0" w:rsidRDefault="006F3330" w:rsidP="009663F8">
      <w:pPr>
        <w:adjustRightInd w:val="0"/>
        <w:snapToGrid w:val="0"/>
        <w:spacing w:beforeLines="50" w:before="187"/>
        <w:rPr>
          <w:rFonts w:asciiTheme="majorEastAsia" w:eastAsiaTheme="majorEastAsia" w:hAnsiTheme="majorEastAsia" w:cstheme="majorHAnsi"/>
          <w:szCs w:val="21"/>
        </w:rPr>
      </w:pPr>
    </w:p>
    <w:tbl>
      <w:tblPr>
        <w:tblStyle w:val="af3"/>
        <w:tblW w:w="0" w:type="auto"/>
        <w:tblInd w:w="108" w:type="dxa"/>
        <w:tblLook w:val="00A0" w:firstRow="1" w:lastRow="0" w:firstColumn="1" w:lastColumn="0" w:noHBand="0" w:noVBand="0"/>
      </w:tblPr>
      <w:tblGrid>
        <w:gridCol w:w="8505"/>
      </w:tblGrid>
      <w:tr w:rsidR="006F3330" w:rsidRPr="001E2BE9" w:rsidTr="00E65185">
        <w:trPr>
          <w:trHeight w:val="2687"/>
        </w:trPr>
        <w:tc>
          <w:tcPr>
            <w:tcW w:w="8505" w:type="dxa"/>
          </w:tcPr>
          <w:p w:rsidR="006F3330" w:rsidRPr="00BF63B8" w:rsidRDefault="00F12F4F" w:rsidP="00B803FD">
            <w:pPr>
              <w:pStyle w:val="a3"/>
              <w:numPr>
                <w:ilvl w:val="0"/>
                <w:numId w:val="8"/>
              </w:numPr>
              <w:adjustRightInd w:val="0"/>
              <w:snapToGrid w:val="0"/>
              <w:spacing w:beforeLines="50" w:before="187"/>
              <w:ind w:leftChars="0"/>
              <w:rPr>
                <w:rFonts w:asciiTheme="majorEastAsia" w:eastAsiaTheme="majorEastAsia" w:hAnsiTheme="majorEastAsia" w:cstheme="majorHAnsi"/>
                <w:sz w:val="21"/>
                <w:szCs w:val="21"/>
              </w:rPr>
            </w:pPr>
            <w:r w:rsidRPr="00BF63B8">
              <w:rPr>
                <w:rFonts w:asciiTheme="majorEastAsia" w:eastAsiaTheme="majorEastAsia" w:hAnsiTheme="majorEastAsia" w:cstheme="majorHAnsi" w:hint="eastAsia"/>
                <w:sz w:val="21"/>
                <w:szCs w:val="21"/>
              </w:rPr>
              <w:t>評価の視点</w:t>
            </w:r>
            <w:r w:rsidRPr="00BF63B8">
              <w:rPr>
                <w:rFonts w:asciiTheme="majorEastAsia" w:eastAsiaTheme="majorEastAsia" w:hAnsiTheme="majorEastAsia" w:cstheme="majorHAnsi"/>
                <w:sz w:val="21"/>
                <w:szCs w:val="21"/>
              </w:rPr>
              <w:t>7-1、2に関する自己点検・評価の概要・長所・問題点を箇条書きなどで簡潔に記載してください</w:t>
            </w:r>
            <w:r w:rsidR="00B803FD" w:rsidRPr="00B803FD">
              <w:rPr>
                <w:rFonts w:asciiTheme="majorEastAsia" w:eastAsiaTheme="majorEastAsia" w:hAnsiTheme="majorEastAsia" w:cstheme="majorHAnsi" w:hint="eastAsia"/>
                <w:sz w:val="21"/>
                <w:szCs w:val="21"/>
              </w:rPr>
              <w:t>（『獣医学教育評価ハンドブック』（14頁）の例のとおり、「評価の視点」ごとに自己点検・評価の結果の概要をまとめたうえで、長所、問題点を記述してください）</w:t>
            </w:r>
            <w:r w:rsidRPr="00BF63B8">
              <w:rPr>
                <w:rFonts w:asciiTheme="majorEastAsia" w:eastAsiaTheme="majorEastAsia" w:hAnsiTheme="majorEastAsia" w:cstheme="majorHAnsi"/>
                <w:sz w:val="21"/>
                <w:szCs w:val="21"/>
              </w:rPr>
              <w:t>。</w:t>
            </w:r>
          </w:p>
          <w:p w:rsidR="006F3330" w:rsidRPr="00BF63B8" w:rsidRDefault="009663F8" w:rsidP="00BF63B8">
            <w:pPr>
              <w:tabs>
                <w:tab w:val="left" w:pos="926"/>
              </w:tabs>
              <w:adjustRightInd w:val="0"/>
              <w:snapToGrid w:val="0"/>
              <w:spacing w:beforeLines="50" w:before="187"/>
              <w:rPr>
                <w:rFonts w:asciiTheme="majorEastAsia" w:eastAsiaTheme="majorEastAsia" w:hAnsiTheme="majorEastAsia" w:cstheme="majorHAnsi"/>
                <w:sz w:val="21"/>
                <w:szCs w:val="21"/>
              </w:rPr>
            </w:pPr>
            <w:r w:rsidRPr="001E2BE9">
              <w:rPr>
                <w:rFonts w:asciiTheme="majorEastAsia" w:eastAsiaTheme="majorEastAsia" w:hAnsiTheme="majorEastAsia" w:cstheme="majorHAnsi"/>
                <w:szCs w:val="21"/>
              </w:rPr>
              <w:tab/>
            </w:r>
          </w:p>
          <w:p w:rsidR="006F3330" w:rsidRPr="00BF63B8" w:rsidRDefault="006F3330" w:rsidP="006F43FB">
            <w:pPr>
              <w:adjustRightInd w:val="0"/>
              <w:snapToGrid w:val="0"/>
              <w:spacing w:beforeLines="50" w:before="187"/>
              <w:rPr>
                <w:rFonts w:asciiTheme="majorEastAsia" w:eastAsiaTheme="majorEastAsia" w:hAnsiTheme="majorEastAsia" w:cstheme="majorHAnsi"/>
                <w:sz w:val="21"/>
                <w:szCs w:val="21"/>
              </w:rPr>
            </w:pPr>
          </w:p>
          <w:p w:rsidR="006F3330" w:rsidRPr="00BF63B8" w:rsidRDefault="006F3330" w:rsidP="006F43FB">
            <w:pPr>
              <w:adjustRightInd w:val="0"/>
              <w:snapToGrid w:val="0"/>
              <w:spacing w:beforeLines="50" w:before="187"/>
              <w:rPr>
                <w:rFonts w:asciiTheme="majorEastAsia" w:eastAsiaTheme="majorEastAsia" w:hAnsiTheme="majorEastAsia" w:cstheme="majorHAnsi"/>
                <w:sz w:val="21"/>
                <w:szCs w:val="21"/>
              </w:rPr>
            </w:pPr>
          </w:p>
          <w:p w:rsidR="006F3330" w:rsidRPr="00BF63B8"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6F3330" w:rsidRPr="009663F8" w:rsidRDefault="006F3330" w:rsidP="006F3330">
      <w:pPr>
        <w:widowControl/>
        <w:jc w:val="left"/>
        <w:rPr>
          <w:rFonts w:asciiTheme="minorEastAsia" w:hAnsiTheme="minorEastAsia" w:cstheme="majorHAnsi"/>
          <w:color w:val="FF0000"/>
          <w:szCs w:val="21"/>
        </w:rPr>
      </w:pPr>
    </w:p>
    <w:p w:rsidR="006F3330" w:rsidRDefault="006F3330" w:rsidP="006F3330">
      <w:pPr>
        <w:widowControl/>
        <w:ind w:left="1701" w:hangingChars="810" w:hanging="1701"/>
        <w:jc w:val="left"/>
        <w:rPr>
          <w:rFonts w:asciiTheme="majorEastAsia" w:eastAsiaTheme="majorEastAsia" w:hAnsiTheme="majorEastAsia" w:cstheme="majorHAnsi"/>
          <w:szCs w:val="21"/>
        </w:rPr>
      </w:pPr>
      <w:r>
        <w:rPr>
          <w:rFonts w:asciiTheme="majorEastAsia" w:eastAsiaTheme="majorEastAsia" w:hAnsiTheme="majorEastAsia" w:cstheme="majorHAnsi"/>
          <w:szCs w:val="21"/>
        </w:rPr>
        <w:br w:type="page"/>
      </w:r>
      <w:r>
        <w:rPr>
          <w:rFonts w:asciiTheme="majorEastAsia" w:eastAsiaTheme="majorEastAsia" w:hAnsiTheme="majorEastAsia" w:cstheme="majorHAnsi" w:hint="eastAsia"/>
          <w:b/>
          <w:sz w:val="22"/>
        </w:rPr>
        <w:lastRenderedPageBreak/>
        <w:t xml:space="preserve">８　</w:t>
      </w:r>
      <w:r w:rsidRPr="007C3E14">
        <w:rPr>
          <w:rFonts w:asciiTheme="majorEastAsia" w:eastAsiaTheme="majorEastAsia" w:hAnsiTheme="majorEastAsia" w:cstheme="majorHAnsi"/>
          <w:b/>
          <w:sz w:val="22"/>
        </w:rPr>
        <w:t>点検・評価</w:t>
      </w:r>
      <w:r>
        <w:rPr>
          <w:rFonts w:asciiTheme="majorEastAsia" w:eastAsiaTheme="majorEastAsia" w:hAnsiTheme="majorEastAsia" w:cstheme="majorHAnsi" w:hint="eastAsia"/>
          <w:b/>
          <w:color w:val="3366FF"/>
          <w:sz w:val="22"/>
        </w:rPr>
        <w:t>、</w:t>
      </w:r>
      <w:r w:rsidRPr="007C3E14">
        <w:rPr>
          <w:rFonts w:asciiTheme="majorEastAsia" w:eastAsiaTheme="majorEastAsia" w:hAnsiTheme="majorEastAsia" w:cstheme="majorHAnsi"/>
          <w:b/>
          <w:sz w:val="22"/>
        </w:rPr>
        <w:t>情報公開</w:t>
      </w:r>
    </w:p>
    <w:tbl>
      <w:tblPr>
        <w:tblStyle w:val="af3"/>
        <w:tblW w:w="0" w:type="auto"/>
        <w:tblInd w:w="108" w:type="dxa"/>
        <w:tblLook w:val="04A0" w:firstRow="1" w:lastRow="0" w:firstColumn="1" w:lastColumn="0" w:noHBand="0" w:noVBand="1"/>
      </w:tblPr>
      <w:tblGrid>
        <w:gridCol w:w="9085"/>
      </w:tblGrid>
      <w:tr w:rsidR="006F3330" w:rsidRPr="007C3E14" w:rsidTr="006B48D3">
        <w:trPr>
          <w:trHeight w:val="9975"/>
        </w:trPr>
        <w:tc>
          <w:tcPr>
            <w:tcW w:w="9085" w:type="dxa"/>
          </w:tcPr>
          <w:p w:rsidR="006F3330" w:rsidRPr="007C3E14" w:rsidRDefault="006F3330" w:rsidP="006F43FB">
            <w:pPr>
              <w:adjustRightInd w:val="0"/>
              <w:snapToGrid w:val="0"/>
              <w:spacing w:beforeLines="50" w:before="187"/>
              <w:rPr>
                <w:rFonts w:asciiTheme="minorEastAsia" w:hAnsiTheme="minorEastAsia" w:cstheme="majorHAnsi"/>
                <w:sz w:val="21"/>
                <w:szCs w:val="21"/>
              </w:rPr>
            </w:pPr>
            <w:r>
              <w:rPr>
                <w:rFonts w:asciiTheme="minorEastAsia" w:hAnsiTheme="minorEastAsia" w:cstheme="majorHAnsi" w:hint="eastAsia"/>
                <w:sz w:val="21"/>
                <w:szCs w:val="21"/>
              </w:rPr>
              <w:t xml:space="preserve">① </w:t>
            </w:r>
            <w:r w:rsidRPr="007C3E14">
              <w:rPr>
                <w:rFonts w:asciiTheme="minorEastAsia" w:hAnsiTheme="minorEastAsia" w:cstheme="majorHAnsi" w:hint="eastAsia"/>
                <w:sz w:val="21"/>
                <w:szCs w:val="21"/>
              </w:rPr>
              <w:t>自己点検・評価</w:t>
            </w:r>
            <w:r>
              <w:rPr>
                <w:rFonts w:asciiTheme="minorEastAsia" w:hAnsiTheme="minorEastAsia" w:cstheme="majorHAnsi" w:hint="eastAsia"/>
                <w:sz w:val="21"/>
                <w:szCs w:val="21"/>
              </w:rPr>
              <w:t>、</w:t>
            </w:r>
            <w:r w:rsidRPr="007C3E14">
              <w:rPr>
                <w:rFonts w:asciiTheme="minorEastAsia" w:hAnsiTheme="minorEastAsia" w:cstheme="majorHAnsi" w:hint="eastAsia"/>
                <w:sz w:val="21"/>
                <w:szCs w:val="21"/>
              </w:rPr>
              <w:t>第三者評価</w:t>
            </w:r>
          </w:p>
          <w:p w:rsidR="006F3330" w:rsidRPr="00A7256B" w:rsidRDefault="006F3330" w:rsidP="006F3330">
            <w:pPr>
              <w:ind w:firstLineChars="87" w:firstLine="191"/>
              <w:rPr>
                <w:rFonts w:asciiTheme="minorEastAsia" w:hAnsiTheme="minorEastAsia"/>
                <w:sz w:val="22"/>
                <w:szCs w:val="22"/>
              </w:rPr>
            </w:pPr>
            <w:r w:rsidRPr="00A7256B">
              <w:rPr>
                <w:rFonts w:asciiTheme="minorEastAsia" w:hAnsiTheme="minorEastAsia"/>
                <w:sz w:val="22"/>
                <w:szCs w:val="22"/>
              </w:rPr>
              <w:t>獣医</w:t>
            </w:r>
            <w:r w:rsidRPr="00A7256B">
              <w:rPr>
                <w:rFonts w:asciiTheme="minorEastAsia" w:hAnsiTheme="minorEastAsia" w:hint="eastAsia"/>
                <w:sz w:val="22"/>
                <w:szCs w:val="22"/>
              </w:rPr>
              <w:t>学</w:t>
            </w:r>
            <w:r w:rsidRPr="00A7256B">
              <w:rPr>
                <w:rFonts w:asciiTheme="minorEastAsia" w:hAnsiTheme="minorEastAsia"/>
                <w:sz w:val="22"/>
                <w:szCs w:val="22"/>
              </w:rPr>
              <w:t>教育</w:t>
            </w:r>
            <w:r w:rsidRPr="00A7256B">
              <w:rPr>
                <w:rFonts w:asciiTheme="minorEastAsia" w:hAnsiTheme="minorEastAsia" w:hint="eastAsia"/>
                <w:sz w:val="22"/>
                <w:szCs w:val="22"/>
              </w:rPr>
              <w:t>組織は、教育、研究及び技術の質的向上を図らねばならない。全ての教員はこ</w:t>
            </w:r>
            <w:r>
              <w:rPr>
                <w:rFonts w:asciiTheme="minorEastAsia" w:hAnsiTheme="minorEastAsia" w:hint="eastAsia"/>
                <w:sz w:val="22"/>
                <w:szCs w:val="22"/>
              </w:rPr>
              <w:t>れを</w:t>
            </w:r>
            <w:r w:rsidRPr="00A7256B">
              <w:rPr>
                <w:rFonts w:asciiTheme="minorEastAsia" w:hAnsiTheme="minorEastAsia" w:hint="eastAsia"/>
                <w:sz w:val="22"/>
                <w:szCs w:val="22"/>
              </w:rPr>
              <w:t>十分認識し、</w:t>
            </w:r>
            <w:r>
              <w:rPr>
                <w:rFonts w:asciiTheme="minorEastAsia" w:hAnsiTheme="minorEastAsia" w:hint="eastAsia"/>
                <w:sz w:val="22"/>
                <w:szCs w:val="22"/>
              </w:rPr>
              <w:t>不断</w:t>
            </w:r>
            <w:r w:rsidRPr="00A7256B">
              <w:rPr>
                <w:rFonts w:asciiTheme="minorEastAsia" w:hAnsiTheme="minorEastAsia" w:hint="eastAsia"/>
                <w:sz w:val="22"/>
                <w:szCs w:val="22"/>
              </w:rPr>
              <w:t>に自己点検・評価を行い、</w:t>
            </w:r>
            <w:r>
              <w:rPr>
                <w:rFonts w:asciiTheme="minorEastAsia" w:hAnsiTheme="minorEastAsia" w:hint="eastAsia"/>
                <w:sz w:val="22"/>
                <w:szCs w:val="22"/>
              </w:rPr>
              <w:t>獣医学教育の</w:t>
            </w:r>
            <w:r w:rsidRPr="00A7256B">
              <w:rPr>
                <w:rFonts w:asciiTheme="minorEastAsia" w:hAnsiTheme="minorEastAsia" w:hint="eastAsia"/>
                <w:sz w:val="22"/>
                <w:szCs w:val="22"/>
              </w:rPr>
              <w:t>さらなる発展のための改善に努めなくてはならない。そのため、教育、研究、実践経験、学会や社会における活動の各事項に留意した点検</w:t>
            </w:r>
            <w:r>
              <w:rPr>
                <w:rFonts w:asciiTheme="minorEastAsia" w:hAnsiTheme="minorEastAsia" w:hint="eastAsia"/>
                <w:sz w:val="22"/>
                <w:szCs w:val="22"/>
              </w:rPr>
              <w:t>・評価</w:t>
            </w:r>
            <w:r w:rsidRPr="00A7256B">
              <w:rPr>
                <w:rFonts w:asciiTheme="minorEastAsia" w:hAnsiTheme="minorEastAsia" w:hint="eastAsia"/>
                <w:sz w:val="22"/>
                <w:szCs w:val="22"/>
              </w:rPr>
              <w:t>を</w:t>
            </w:r>
            <w:r>
              <w:rPr>
                <w:rFonts w:asciiTheme="minorEastAsia" w:hAnsiTheme="minorEastAsia" w:hint="eastAsia"/>
                <w:sz w:val="22"/>
                <w:szCs w:val="22"/>
              </w:rPr>
              <w:t>行い</w:t>
            </w:r>
            <w:r w:rsidRPr="00A7256B">
              <w:rPr>
                <w:rFonts w:asciiTheme="minorEastAsia" w:hAnsiTheme="minorEastAsia" w:hint="eastAsia"/>
                <w:sz w:val="22"/>
                <w:szCs w:val="22"/>
              </w:rPr>
              <w:t>、個人、獣医学教育組織の各単位における自己点検・評価の体制を</w:t>
            </w:r>
            <w:r>
              <w:rPr>
                <w:rFonts w:asciiTheme="minorEastAsia" w:hAnsiTheme="minorEastAsia" w:hint="eastAsia"/>
                <w:sz w:val="22"/>
                <w:szCs w:val="22"/>
              </w:rPr>
              <w:t>整備</w:t>
            </w:r>
            <w:r w:rsidRPr="00A7256B">
              <w:rPr>
                <w:rFonts w:asciiTheme="minorEastAsia" w:hAnsiTheme="minorEastAsia" w:hint="eastAsia"/>
                <w:sz w:val="22"/>
                <w:szCs w:val="22"/>
              </w:rPr>
              <w:t>することが必要である。</w:t>
            </w:r>
          </w:p>
          <w:p w:rsidR="006F3330" w:rsidRDefault="006F3330" w:rsidP="006F3330">
            <w:pPr>
              <w:ind w:firstLineChars="87" w:firstLine="191"/>
              <w:rPr>
                <w:rFonts w:asciiTheme="minorEastAsia" w:hAnsiTheme="minorEastAsia"/>
                <w:sz w:val="22"/>
                <w:szCs w:val="22"/>
              </w:rPr>
            </w:pPr>
            <w:r w:rsidRPr="00A7256B">
              <w:rPr>
                <w:rFonts w:asciiTheme="minorEastAsia" w:hAnsiTheme="minorEastAsia" w:hint="eastAsia"/>
                <w:sz w:val="22"/>
                <w:szCs w:val="22"/>
              </w:rPr>
              <w:t>各獣医学教育組織は、自己点検・評価と任意の第三者評価を</w:t>
            </w:r>
            <w:r>
              <w:rPr>
                <w:rFonts w:asciiTheme="minorEastAsia" w:hAnsiTheme="minorEastAsia" w:hint="eastAsia"/>
                <w:sz w:val="22"/>
                <w:szCs w:val="22"/>
              </w:rPr>
              <w:t>定期的に実施</w:t>
            </w:r>
            <w:r w:rsidRPr="00A7256B">
              <w:rPr>
                <w:rFonts w:asciiTheme="minorEastAsia" w:hAnsiTheme="minorEastAsia" w:hint="eastAsia"/>
                <w:sz w:val="22"/>
                <w:szCs w:val="22"/>
              </w:rPr>
              <w:t>することにより、自己改善を目指した自律的な</w:t>
            </w:r>
            <w:r>
              <w:rPr>
                <w:rFonts w:asciiTheme="minorEastAsia" w:hAnsiTheme="minorEastAsia" w:hint="eastAsia"/>
                <w:sz w:val="22"/>
                <w:szCs w:val="22"/>
              </w:rPr>
              <w:t>教育の質保証</w:t>
            </w:r>
            <w:r w:rsidRPr="00A7256B">
              <w:rPr>
                <w:rFonts w:asciiTheme="minorEastAsia" w:hAnsiTheme="minorEastAsia" w:hint="eastAsia"/>
                <w:sz w:val="22"/>
                <w:szCs w:val="22"/>
              </w:rPr>
              <w:t>体制を構築しなければならない。</w:t>
            </w:r>
          </w:p>
          <w:p w:rsidR="006F3330" w:rsidRPr="00A7256B" w:rsidRDefault="006F3330" w:rsidP="006F3330">
            <w:pPr>
              <w:ind w:firstLineChars="87" w:firstLine="191"/>
              <w:rPr>
                <w:rFonts w:asciiTheme="minorEastAsia" w:hAnsiTheme="minorEastAsia"/>
                <w:sz w:val="22"/>
                <w:szCs w:val="22"/>
              </w:rPr>
            </w:pPr>
            <w:r w:rsidRPr="00A7256B">
              <w:rPr>
                <w:rFonts w:asciiTheme="minorEastAsia" w:hAnsiTheme="minorEastAsia" w:hint="eastAsia"/>
                <w:sz w:val="22"/>
                <w:szCs w:val="22"/>
              </w:rPr>
              <w:t>獣医学教育組織が</w:t>
            </w:r>
            <w:r>
              <w:rPr>
                <w:rFonts w:asciiTheme="minorEastAsia" w:hAnsiTheme="minorEastAsia" w:hint="eastAsia"/>
                <w:sz w:val="22"/>
                <w:szCs w:val="22"/>
              </w:rPr>
              <w:t>、我が国における</w:t>
            </w:r>
            <w:r w:rsidRPr="00A7256B">
              <w:rPr>
                <w:rFonts w:asciiTheme="minorEastAsia" w:hAnsiTheme="minorEastAsia" w:hint="eastAsia"/>
                <w:sz w:val="22"/>
                <w:szCs w:val="22"/>
              </w:rPr>
              <w:t>獣医師国家試験の受験資格を授与</w:t>
            </w:r>
            <w:r>
              <w:rPr>
                <w:rFonts w:asciiTheme="minorEastAsia" w:hAnsiTheme="minorEastAsia" w:hint="eastAsia"/>
                <w:sz w:val="22"/>
                <w:szCs w:val="22"/>
              </w:rPr>
              <w:t>し</w:t>
            </w:r>
            <w:r w:rsidRPr="00A7256B">
              <w:rPr>
                <w:rFonts w:asciiTheme="minorEastAsia" w:hAnsiTheme="minorEastAsia" w:hint="eastAsia"/>
                <w:sz w:val="22"/>
                <w:szCs w:val="22"/>
              </w:rPr>
              <w:t>、</w:t>
            </w:r>
            <w:r>
              <w:rPr>
                <w:rFonts w:asciiTheme="minorEastAsia" w:hAnsiTheme="minorEastAsia" w:hint="eastAsia"/>
                <w:sz w:val="22"/>
                <w:szCs w:val="22"/>
              </w:rPr>
              <w:t>獣医学教育の</w:t>
            </w:r>
            <w:r w:rsidRPr="00A7256B">
              <w:rPr>
                <w:rFonts w:asciiTheme="minorEastAsia" w:hAnsiTheme="minorEastAsia" w:hint="eastAsia"/>
                <w:sz w:val="22"/>
                <w:szCs w:val="22"/>
              </w:rPr>
              <w:t>国際的な教育水準を維持するという社会的</w:t>
            </w:r>
            <w:r>
              <w:rPr>
                <w:rFonts w:asciiTheme="minorEastAsia" w:hAnsiTheme="minorEastAsia" w:hint="eastAsia"/>
                <w:sz w:val="22"/>
                <w:szCs w:val="22"/>
              </w:rPr>
              <w:t>責務</w:t>
            </w:r>
            <w:r w:rsidRPr="00A7256B">
              <w:rPr>
                <w:rFonts w:asciiTheme="minorEastAsia" w:hAnsiTheme="minorEastAsia" w:hint="eastAsia"/>
                <w:sz w:val="22"/>
                <w:szCs w:val="22"/>
              </w:rPr>
              <w:t>を担っている点</w:t>
            </w:r>
            <w:r>
              <w:rPr>
                <w:rFonts w:asciiTheme="minorEastAsia" w:hAnsiTheme="minorEastAsia" w:hint="eastAsia"/>
                <w:sz w:val="22"/>
                <w:szCs w:val="22"/>
              </w:rPr>
              <w:t>に鑑み</w:t>
            </w:r>
            <w:r w:rsidRPr="00A7256B">
              <w:rPr>
                <w:rFonts w:asciiTheme="minorEastAsia" w:hAnsiTheme="minorEastAsia" w:hint="eastAsia"/>
                <w:sz w:val="22"/>
                <w:szCs w:val="22"/>
              </w:rPr>
              <w:t>、自己点検・評価だけでなく、第三者による客観的な評価を受けることが必要である</w:t>
            </w:r>
            <w:r w:rsidRPr="00F8394D">
              <w:rPr>
                <w:rFonts w:asciiTheme="minorEastAsia" w:hAnsiTheme="minorEastAsia" w:hint="eastAsia"/>
                <w:sz w:val="18"/>
                <w:szCs w:val="18"/>
              </w:rPr>
              <w:t>（注</w:t>
            </w:r>
            <w:r>
              <w:rPr>
                <w:rFonts w:asciiTheme="minorEastAsia" w:hAnsiTheme="minorEastAsia" w:hint="eastAsia"/>
                <w:sz w:val="18"/>
                <w:szCs w:val="18"/>
              </w:rPr>
              <w:t>８</w:t>
            </w:r>
            <w:r w:rsidRPr="00F8394D">
              <w:rPr>
                <w:rFonts w:asciiTheme="minorEastAsia" w:hAnsiTheme="minorEastAsia" w:hint="eastAsia"/>
                <w:sz w:val="18"/>
                <w:szCs w:val="18"/>
              </w:rPr>
              <w:t>）</w:t>
            </w:r>
            <w:r w:rsidRPr="00A7256B">
              <w:rPr>
                <w:rFonts w:asciiTheme="minorEastAsia" w:hAnsiTheme="minorEastAsia" w:hint="eastAsia"/>
                <w:sz w:val="22"/>
                <w:szCs w:val="22"/>
              </w:rPr>
              <w:t>。</w:t>
            </w:r>
          </w:p>
          <w:p w:rsidR="006F3330" w:rsidRDefault="006F3330" w:rsidP="006F43FB">
            <w:pPr>
              <w:adjustRightInd w:val="0"/>
              <w:snapToGrid w:val="0"/>
              <w:spacing w:beforeLines="50" w:before="187"/>
              <w:rPr>
                <w:rFonts w:asciiTheme="minorEastAsia" w:hAnsiTheme="minorEastAsia" w:cstheme="majorHAnsi"/>
                <w:sz w:val="21"/>
                <w:szCs w:val="21"/>
              </w:rPr>
            </w:pPr>
          </w:p>
          <w:p w:rsidR="006F3330" w:rsidRPr="007C3E14" w:rsidRDefault="006F3330" w:rsidP="006F43FB">
            <w:pPr>
              <w:adjustRightInd w:val="0"/>
              <w:snapToGrid w:val="0"/>
              <w:spacing w:beforeLines="50" w:before="187"/>
              <w:rPr>
                <w:rFonts w:asciiTheme="minorEastAsia" w:hAnsiTheme="minorEastAsia" w:cstheme="majorHAnsi"/>
                <w:sz w:val="21"/>
                <w:szCs w:val="21"/>
              </w:rPr>
            </w:pPr>
            <w:r>
              <w:rPr>
                <w:rFonts w:asciiTheme="minorEastAsia" w:hAnsiTheme="minorEastAsia" w:cstheme="majorHAnsi" w:hint="eastAsia"/>
                <w:sz w:val="21"/>
                <w:szCs w:val="21"/>
              </w:rPr>
              <w:t xml:space="preserve">② </w:t>
            </w:r>
            <w:r w:rsidRPr="007C3E14">
              <w:rPr>
                <w:rFonts w:asciiTheme="minorEastAsia" w:hAnsiTheme="minorEastAsia" w:cstheme="majorHAnsi" w:hint="eastAsia"/>
                <w:sz w:val="21"/>
                <w:szCs w:val="21"/>
              </w:rPr>
              <w:t>情報公開</w:t>
            </w:r>
          </w:p>
          <w:p w:rsidR="006F3330" w:rsidRPr="00A7256B" w:rsidRDefault="006F3330" w:rsidP="006F3330">
            <w:pPr>
              <w:rPr>
                <w:rFonts w:asciiTheme="minorEastAsia" w:hAnsiTheme="minorEastAsia"/>
                <w:sz w:val="21"/>
                <w:szCs w:val="21"/>
              </w:rPr>
            </w:pPr>
            <w:r w:rsidRPr="007C3E14">
              <w:rPr>
                <w:rFonts w:hint="eastAsia"/>
              </w:rPr>
              <w:t xml:space="preserve">　</w:t>
            </w:r>
            <w:r w:rsidRPr="00A7256B">
              <w:rPr>
                <w:rFonts w:asciiTheme="minorEastAsia" w:hAnsiTheme="minorEastAsia" w:hint="eastAsia"/>
                <w:sz w:val="21"/>
                <w:szCs w:val="21"/>
              </w:rPr>
              <w:t>各獣医学教育組織は、目的に基づいて定めた方針（</w:t>
            </w:r>
            <w:r>
              <w:rPr>
                <w:rFonts w:asciiTheme="minorEastAsia" w:hAnsiTheme="minorEastAsia" w:hint="eastAsia"/>
                <w:sz w:val="21"/>
                <w:szCs w:val="21"/>
              </w:rPr>
              <w:t>学位授与方針</w:t>
            </w:r>
            <w:r w:rsidRPr="00A7256B">
              <w:rPr>
                <w:rFonts w:asciiTheme="minorEastAsia" w:hAnsiTheme="minorEastAsia" w:hint="eastAsia"/>
                <w:sz w:val="21"/>
                <w:szCs w:val="21"/>
              </w:rPr>
              <w:t>、</w:t>
            </w:r>
            <w:r>
              <w:rPr>
                <w:rFonts w:asciiTheme="minorEastAsia" w:hAnsiTheme="minorEastAsia" w:hint="eastAsia"/>
                <w:sz w:val="21"/>
                <w:szCs w:val="21"/>
              </w:rPr>
              <w:t>教育課程の編成・実施方針</w:t>
            </w:r>
            <w:r w:rsidRPr="00A7256B">
              <w:rPr>
                <w:rFonts w:asciiTheme="minorEastAsia" w:hAnsiTheme="minorEastAsia" w:hint="eastAsia"/>
                <w:sz w:val="21"/>
                <w:szCs w:val="21"/>
              </w:rPr>
              <w:t>、</w:t>
            </w:r>
            <w:r>
              <w:rPr>
                <w:rFonts w:asciiTheme="minorEastAsia" w:hAnsiTheme="minorEastAsia" w:hint="eastAsia"/>
                <w:sz w:val="21"/>
                <w:szCs w:val="21"/>
              </w:rPr>
              <w:t>学生の受け入れ方針</w:t>
            </w:r>
            <w:r w:rsidRPr="00A7256B">
              <w:rPr>
                <w:rFonts w:asciiTheme="minorEastAsia" w:hAnsiTheme="minorEastAsia" w:hint="eastAsia"/>
                <w:sz w:val="21"/>
                <w:szCs w:val="21"/>
              </w:rPr>
              <w:t>）、教育</w:t>
            </w:r>
            <w:r>
              <w:rPr>
                <w:rFonts w:asciiTheme="minorEastAsia" w:hAnsiTheme="minorEastAsia" w:hint="eastAsia"/>
                <w:sz w:val="21"/>
                <w:szCs w:val="21"/>
              </w:rPr>
              <w:t>内容・方法</w:t>
            </w:r>
            <w:r w:rsidRPr="00A7256B">
              <w:rPr>
                <w:rFonts w:asciiTheme="minorEastAsia" w:hAnsiTheme="minorEastAsia" w:hint="eastAsia"/>
                <w:sz w:val="21"/>
                <w:szCs w:val="21"/>
              </w:rPr>
              <w:t>、卒業認定や学位授与に関する様々な</w:t>
            </w:r>
            <w:r>
              <w:rPr>
                <w:rFonts w:asciiTheme="minorEastAsia" w:hAnsiTheme="minorEastAsia" w:hint="eastAsia"/>
                <w:sz w:val="21"/>
                <w:szCs w:val="21"/>
              </w:rPr>
              <w:t>教育</w:t>
            </w:r>
            <w:r w:rsidRPr="00A7256B">
              <w:rPr>
                <w:rFonts w:asciiTheme="minorEastAsia" w:hAnsiTheme="minorEastAsia" w:hint="eastAsia"/>
                <w:sz w:val="21"/>
                <w:szCs w:val="21"/>
              </w:rPr>
              <w:t>情報</w:t>
            </w:r>
            <w:r>
              <w:rPr>
                <w:rFonts w:asciiTheme="minorEastAsia" w:hAnsiTheme="minorEastAsia" w:hint="eastAsia"/>
                <w:sz w:val="21"/>
                <w:szCs w:val="21"/>
              </w:rPr>
              <w:t>について、</w:t>
            </w:r>
            <w:r w:rsidRPr="00A7256B">
              <w:rPr>
                <w:rFonts w:asciiTheme="minorEastAsia" w:hAnsiTheme="minorEastAsia" w:hint="eastAsia"/>
                <w:sz w:val="21"/>
                <w:szCs w:val="21"/>
              </w:rPr>
              <w:t>教職員、学生等の学内構成員に</w:t>
            </w:r>
            <w:r>
              <w:rPr>
                <w:rFonts w:asciiTheme="minorEastAsia" w:hAnsiTheme="minorEastAsia" w:hint="eastAsia"/>
                <w:sz w:val="21"/>
                <w:szCs w:val="21"/>
              </w:rPr>
              <w:t>対して</w:t>
            </w:r>
            <w:r w:rsidRPr="00A7256B">
              <w:rPr>
                <w:rFonts w:asciiTheme="minorEastAsia" w:hAnsiTheme="minorEastAsia" w:hint="eastAsia"/>
                <w:sz w:val="21"/>
                <w:szCs w:val="21"/>
              </w:rPr>
              <w:t>広く周知</w:t>
            </w:r>
            <w:r>
              <w:rPr>
                <w:rFonts w:asciiTheme="minorEastAsia" w:hAnsiTheme="minorEastAsia" w:hint="eastAsia"/>
                <w:sz w:val="21"/>
                <w:szCs w:val="21"/>
              </w:rPr>
              <w:t>す</w:t>
            </w:r>
            <w:r w:rsidRPr="00A7256B">
              <w:rPr>
                <w:rFonts w:asciiTheme="minorEastAsia" w:hAnsiTheme="minorEastAsia" w:hint="eastAsia"/>
                <w:sz w:val="21"/>
                <w:szCs w:val="21"/>
              </w:rPr>
              <w:t>るとともに、</w:t>
            </w:r>
            <w:r>
              <w:rPr>
                <w:rFonts w:asciiTheme="minorEastAsia" w:hAnsiTheme="minorEastAsia" w:hint="eastAsia"/>
                <w:sz w:val="21"/>
                <w:szCs w:val="21"/>
              </w:rPr>
              <w:t>ウェブサイト</w:t>
            </w:r>
            <w:r w:rsidRPr="00A7256B">
              <w:rPr>
                <w:rFonts w:asciiTheme="minorEastAsia" w:hAnsiTheme="minorEastAsia" w:hint="eastAsia"/>
                <w:sz w:val="21"/>
                <w:szCs w:val="21"/>
              </w:rPr>
              <w:t>、</w:t>
            </w:r>
            <w:r>
              <w:rPr>
                <w:rFonts w:asciiTheme="minorEastAsia" w:hAnsiTheme="minorEastAsia" w:hint="eastAsia"/>
                <w:sz w:val="21"/>
                <w:szCs w:val="21"/>
              </w:rPr>
              <w:t>大学案内等を通じて社会一般にも広く明らかにすることが必要である</w:t>
            </w:r>
            <w:r w:rsidRPr="00A7256B">
              <w:rPr>
                <w:rFonts w:asciiTheme="minorEastAsia" w:hAnsiTheme="minorEastAsia" w:hint="eastAsia"/>
                <w:sz w:val="21"/>
                <w:szCs w:val="21"/>
              </w:rPr>
              <w:t>（注</w:t>
            </w:r>
            <w:r>
              <w:rPr>
                <w:rFonts w:asciiTheme="minorEastAsia" w:hAnsiTheme="minorEastAsia" w:hint="eastAsia"/>
                <w:sz w:val="21"/>
                <w:szCs w:val="21"/>
              </w:rPr>
              <w:t>９</w:t>
            </w:r>
            <w:r w:rsidRPr="00A7256B">
              <w:rPr>
                <w:rFonts w:asciiTheme="minorEastAsia" w:hAnsiTheme="minorEastAsia" w:hint="eastAsia"/>
                <w:sz w:val="21"/>
                <w:szCs w:val="21"/>
              </w:rPr>
              <w:t>）</w:t>
            </w:r>
            <w:r>
              <w:rPr>
                <w:rFonts w:asciiTheme="minorEastAsia" w:hAnsiTheme="minorEastAsia" w:hint="eastAsia"/>
                <w:sz w:val="21"/>
                <w:szCs w:val="21"/>
              </w:rPr>
              <w:t>。</w:t>
            </w:r>
          </w:p>
          <w:p w:rsidR="006F3330" w:rsidRPr="00856567" w:rsidRDefault="006F3330" w:rsidP="006F43FB">
            <w:pPr>
              <w:adjustRightInd w:val="0"/>
              <w:snapToGrid w:val="0"/>
              <w:spacing w:beforeLines="50" w:before="187"/>
              <w:rPr>
                <w:rFonts w:asciiTheme="minorEastAsia" w:hAnsiTheme="minorEastAsia" w:cstheme="majorHAnsi"/>
                <w:sz w:val="21"/>
                <w:szCs w:val="21"/>
              </w:rPr>
            </w:pPr>
          </w:p>
          <w:p w:rsidR="006F3330" w:rsidRDefault="006F3330" w:rsidP="006F43FB">
            <w:pPr>
              <w:adjustRightInd w:val="0"/>
              <w:snapToGrid w:val="0"/>
              <w:spacing w:beforeLines="50" w:before="187"/>
              <w:ind w:left="850" w:hangingChars="405" w:hanging="850"/>
              <w:rPr>
                <w:rFonts w:asciiTheme="minorEastAsia" w:hAnsiTheme="minorEastAsia" w:cstheme="majorHAnsi"/>
                <w:sz w:val="21"/>
                <w:szCs w:val="21"/>
              </w:rPr>
            </w:pPr>
            <w:r w:rsidRPr="0016165B">
              <w:rPr>
                <w:rFonts w:asciiTheme="minorEastAsia" w:hAnsiTheme="minorEastAsia" w:cstheme="majorHAnsi" w:hint="eastAsia"/>
                <w:sz w:val="21"/>
                <w:szCs w:val="21"/>
              </w:rPr>
              <w:t>（注</w:t>
            </w:r>
            <w:r>
              <w:rPr>
                <w:rFonts w:asciiTheme="minorEastAsia" w:hAnsiTheme="minorEastAsia" w:cstheme="majorHAnsi" w:hint="eastAsia"/>
                <w:sz w:val="21"/>
                <w:szCs w:val="21"/>
              </w:rPr>
              <w:t>８</w:t>
            </w:r>
            <w:r w:rsidRPr="0016165B">
              <w:rPr>
                <w:rFonts w:asciiTheme="minorEastAsia" w:hAnsiTheme="minorEastAsia" w:cstheme="majorHAnsi" w:hint="eastAsia"/>
                <w:sz w:val="21"/>
                <w:szCs w:val="21"/>
              </w:rPr>
              <w:t>）平成23年３月、</w:t>
            </w:r>
            <w:r>
              <w:rPr>
                <w:rFonts w:asciiTheme="minorEastAsia" w:hAnsiTheme="minorEastAsia" w:cstheme="majorHAnsi" w:hint="eastAsia"/>
                <w:sz w:val="21"/>
                <w:szCs w:val="21"/>
              </w:rPr>
              <w:t>文部科学省において</w:t>
            </w:r>
            <w:r w:rsidRPr="0016165B">
              <w:rPr>
                <w:rFonts w:asciiTheme="minorEastAsia" w:hAnsiTheme="minorEastAsia" w:cstheme="majorHAnsi" w:hint="eastAsia"/>
                <w:sz w:val="21"/>
                <w:szCs w:val="21"/>
              </w:rPr>
              <w:t>「獣医学教育の改善・充実に関する調査協力者会議」</w:t>
            </w:r>
            <w:r>
              <w:rPr>
                <w:rFonts w:asciiTheme="minorEastAsia" w:hAnsiTheme="minorEastAsia" w:cstheme="majorHAnsi" w:hint="eastAsia"/>
                <w:sz w:val="21"/>
                <w:szCs w:val="21"/>
              </w:rPr>
              <w:t>が設置され、同会議</w:t>
            </w:r>
            <w:r w:rsidRPr="0016165B">
              <w:rPr>
                <w:rFonts w:asciiTheme="minorEastAsia" w:hAnsiTheme="minorEastAsia" w:cstheme="majorHAnsi" w:hint="eastAsia"/>
                <w:sz w:val="21"/>
                <w:szCs w:val="21"/>
              </w:rPr>
              <w:t>により今後の獣医学教育改革の方向性が示された。この中で「自己点検・評価の実施や分野別第三者評価の導入等、獣医学教育の質を保証するための評価システムの構築」が提言された。また、獣医学教育に限らず、専門分野における第三者評価は、機関別認証評価に続く教育の質向上の仕組みとして期待されている（中央教育審議会答申 平成17年１月）。</w:t>
            </w:r>
          </w:p>
          <w:p w:rsidR="006F3330" w:rsidRPr="007C3E14" w:rsidRDefault="006F3330" w:rsidP="006F43FB">
            <w:pPr>
              <w:adjustRightInd w:val="0"/>
              <w:snapToGrid w:val="0"/>
              <w:spacing w:beforeLines="50" w:before="187"/>
              <w:ind w:left="850" w:hangingChars="405" w:hanging="850"/>
              <w:rPr>
                <w:rFonts w:asciiTheme="minorEastAsia" w:hAnsiTheme="minorEastAsia" w:cstheme="majorHAnsi"/>
                <w:sz w:val="21"/>
                <w:szCs w:val="21"/>
              </w:rPr>
            </w:pPr>
            <w:r w:rsidRPr="0016165B">
              <w:rPr>
                <w:rFonts w:asciiTheme="minorEastAsia" w:hAnsiTheme="minorEastAsia" w:cstheme="majorHAnsi" w:hint="eastAsia"/>
                <w:sz w:val="21"/>
                <w:szCs w:val="21"/>
              </w:rPr>
              <w:t>（注</w:t>
            </w:r>
            <w:r>
              <w:rPr>
                <w:rFonts w:asciiTheme="minorEastAsia" w:hAnsiTheme="minorEastAsia" w:cstheme="majorHAnsi" w:hint="eastAsia"/>
                <w:sz w:val="21"/>
                <w:szCs w:val="21"/>
              </w:rPr>
              <w:t>９</w:t>
            </w:r>
            <w:r w:rsidRPr="0016165B">
              <w:rPr>
                <w:rFonts w:asciiTheme="minorEastAsia" w:hAnsiTheme="minorEastAsia" w:cstheme="majorHAnsi" w:hint="eastAsia"/>
                <w:sz w:val="21"/>
                <w:szCs w:val="21"/>
              </w:rPr>
              <w:t>）大学が学生に情報を提供する手段として、また社会に対する透明性を担保する上で、</w:t>
            </w:r>
            <w:r>
              <w:rPr>
                <w:rFonts w:asciiTheme="minorEastAsia" w:hAnsiTheme="minorEastAsia" w:cstheme="majorHAnsi" w:hint="eastAsia"/>
                <w:sz w:val="21"/>
                <w:szCs w:val="21"/>
              </w:rPr>
              <w:t>ウェブサイトを通じた情報発信</w:t>
            </w:r>
            <w:r w:rsidRPr="0016165B">
              <w:rPr>
                <w:rFonts w:asciiTheme="minorEastAsia" w:hAnsiTheme="minorEastAsia" w:cstheme="majorHAnsi" w:hint="eastAsia"/>
                <w:sz w:val="21"/>
                <w:szCs w:val="21"/>
              </w:rPr>
              <w:t>はきわめて重要である。獣医学教育組織は独自の</w:t>
            </w:r>
            <w:r>
              <w:rPr>
                <w:rFonts w:asciiTheme="minorEastAsia" w:hAnsiTheme="minorEastAsia" w:cstheme="majorHAnsi" w:hint="eastAsia"/>
                <w:sz w:val="21"/>
                <w:szCs w:val="21"/>
              </w:rPr>
              <w:t>ウェブサイト</w:t>
            </w:r>
            <w:r w:rsidRPr="0016165B">
              <w:rPr>
                <w:rFonts w:asciiTheme="minorEastAsia" w:hAnsiTheme="minorEastAsia" w:cstheme="majorHAnsi" w:hint="eastAsia"/>
                <w:sz w:val="21"/>
                <w:szCs w:val="21"/>
              </w:rPr>
              <w:t>を持つ</w:t>
            </w:r>
            <w:r>
              <w:rPr>
                <w:rFonts w:asciiTheme="minorEastAsia" w:hAnsiTheme="minorEastAsia" w:cstheme="majorHAnsi" w:hint="eastAsia"/>
                <w:sz w:val="21"/>
                <w:szCs w:val="21"/>
              </w:rPr>
              <w:t>ことが望まれる</w:t>
            </w:r>
            <w:r w:rsidRPr="0016165B">
              <w:rPr>
                <w:rFonts w:asciiTheme="minorEastAsia" w:hAnsiTheme="minorEastAsia" w:cstheme="majorHAnsi" w:hint="eastAsia"/>
                <w:sz w:val="21"/>
                <w:szCs w:val="21"/>
              </w:rPr>
              <w:t>。</w:t>
            </w:r>
          </w:p>
        </w:tc>
      </w:tr>
    </w:tbl>
    <w:p w:rsidR="006F3330" w:rsidRDefault="006F3330" w:rsidP="006F3330">
      <w:pPr>
        <w:widowControl/>
        <w:jc w:val="left"/>
        <w:rPr>
          <w:rFonts w:asciiTheme="minorEastAsia" w:hAnsiTheme="minorEastAsia" w:cstheme="majorHAnsi"/>
          <w:szCs w:val="21"/>
        </w:rPr>
      </w:pPr>
    </w:p>
    <w:p w:rsidR="006F3330" w:rsidRDefault="006F3330" w:rsidP="006F3330">
      <w:pPr>
        <w:widowControl/>
        <w:jc w:val="left"/>
        <w:rPr>
          <w:rFonts w:asciiTheme="minorEastAsia" w:hAnsiTheme="minorEastAsia" w:cstheme="majorHAnsi"/>
          <w:szCs w:val="21"/>
        </w:rPr>
      </w:pPr>
    </w:p>
    <w:p w:rsidR="006F3330" w:rsidRDefault="006F3330" w:rsidP="006F3330">
      <w:pPr>
        <w:widowControl/>
        <w:jc w:val="left"/>
        <w:rPr>
          <w:rFonts w:asciiTheme="minorEastAsia" w:hAnsiTheme="minorEastAsia" w:cstheme="majorHAnsi"/>
          <w:szCs w:val="21"/>
        </w:rPr>
      </w:pPr>
    </w:p>
    <w:p w:rsidR="006F3330" w:rsidRDefault="006F3330" w:rsidP="006F3330">
      <w:pPr>
        <w:widowControl/>
        <w:jc w:val="left"/>
        <w:rPr>
          <w:rFonts w:asciiTheme="minorEastAsia" w:hAnsiTheme="minorEastAsia" w:cstheme="majorHAnsi"/>
          <w:szCs w:val="21"/>
        </w:rPr>
      </w:pPr>
    </w:p>
    <w:p w:rsidR="006F3330" w:rsidRDefault="006F3330" w:rsidP="006F3330">
      <w:pPr>
        <w:widowControl/>
        <w:jc w:val="left"/>
        <w:rPr>
          <w:rFonts w:asciiTheme="minorEastAsia" w:hAnsiTheme="minorEastAsia" w:cstheme="majorHAnsi"/>
          <w:szCs w:val="21"/>
        </w:rPr>
      </w:pPr>
    </w:p>
    <w:p w:rsidR="006F3330" w:rsidRDefault="006F3330" w:rsidP="006F3330">
      <w:pPr>
        <w:widowControl/>
        <w:jc w:val="left"/>
        <w:rPr>
          <w:rFonts w:asciiTheme="minorEastAsia" w:hAnsiTheme="minorEastAsia" w:cstheme="majorHAnsi"/>
          <w:szCs w:val="21"/>
        </w:rPr>
      </w:pPr>
    </w:p>
    <w:p w:rsidR="006F3330" w:rsidRDefault="006F3330" w:rsidP="006F3330">
      <w:pPr>
        <w:widowControl/>
        <w:jc w:val="left"/>
        <w:rPr>
          <w:rFonts w:asciiTheme="minorEastAsia" w:hAnsiTheme="minorEastAsia" w:cstheme="majorHAnsi"/>
          <w:szCs w:val="21"/>
        </w:rPr>
      </w:pPr>
    </w:p>
    <w:p w:rsidR="006F3330" w:rsidRPr="0016165B" w:rsidRDefault="001119D3" w:rsidP="009663F8">
      <w:pPr>
        <w:adjustRightInd w:val="0"/>
        <w:snapToGrid w:val="0"/>
        <w:spacing w:beforeLines="50" w:before="187"/>
        <w:rPr>
          <w:rFonts w:asciiTheme="minorEastAsia" w:hAnsiTheme="minorEastAsia" w:cstheme="majorHAnsi"/>
          <w:szCs w:val="21"/>
        </w:rPr>
      </w:pPr>
      <w:r>
        <w:rPr>
          <w:rFonts w:asciiTheme="minorEastAsia" w:hAnsiTheme="minorEastAsia" w:cstheme="majorHAnsi" w:hint="eastAsia"/>
          <w:szCs w:val="21"/>
        </w:rPr>
        <w:lastRenderedPageBreak/>
        <w:t>＜</w:t>
      </w:r>
      <w:r w:rsidR="006F3330">
        <w:rPr>
          <w:rFonts w:asciiTheme="minorEastAsia" w:hAnsiTheme="minorEastAsia" w:cstheme="majorHAnsi" w:hint="eastAsia"/>
          <w:szCs w:val="21"/>
        </w:rPr>
        <w:t>自己</w:t>
      </w:r>
      <w:r w:rsidR="006F3330" w:rsidRPr="0016165B">
        <w:rPr>
          <w:rFonts w:asciiTheme="minorEastAsia" w:hAnsiTheme="minorEastAsia" w:cstheme="majorHAnsi" w:hint="eastAsia"/>
          <w:szCs w:val="21"/>
        </w:rPr>
        <w:t>点検・評価</w:t>
      </w:r>
      <w:r>
        <w:rPr>
          <w:rFonts w:asciiTheme="minorEastAsia" w:hAnsiTheme="minorEastAsia" w:cstheme="majorHAnsi" w:hint="eastAsia"/>
          <w:szCs w:val="21"/>
        </w:rPr>
        <w:t>＞</w:t>
      </w:r>
    </w:p>
    <w:p w:rsidR="006F3330" w:rsidRPr="0016165B" w:rsidRDefault="006F3330" w:rsidP="006F43FB">
      <w:pPr>
        <w:adjustRightInd w:val="0"/>
        <w:snapToGrid w:val="0"/>
        <w:spacing w:beforeLines="50" w:before="187"/>
        <w:ind w:left="1842" w:hangingChars="877" w:hanging="1842"/>
        <w:rPr>
          <w:rFonts w:asciiTheme="minorEastAsia" w:hAnsiTheme="minorEastAsia" w:cstheme="majorHAnsi"/>
          <w:szCs w:val="21"/>
        </w:rPr>
      </w:pPr>
      <w:r w:rsidRPr="0016165B">
        <w:rPr>
          <w:rFonts w:asciiTheme="minorEastAsia" w:hAnsiTheme="minorEastAsia" w:cstheme="majorHAnsi"/>
          <w:szCs w:val="21"/>
        </w:rPr>
        <w:t>【評価の</w:t>
      </w:r>
      <w:r w:rsidRPr="0016165B">
        <w:rPr>
          <w:rFonts w:asciiTheme="minorEastAsia" w:hAnsiTheme="minorEastAsia" w:cstheme="majorHAnsi" w:hint="eastAsia"/>
          <w:szCs w:val="21"/>
        </w:rPr>
        <w:t>視点</w:t>
      </w:r>
      <w:r w:rsidRPr="0016165B">
        <w:rPr>
          <w:rFonts w:asciiTheme="minorEastAsia" w:hAnsiTheme="minorEastAsia" w:cstheme="majorHAnsi"/>
          <w:szCs w:val="21"/>
        </w:rPr>
        <w:t>8-1】</w:t>
      </w:r>
      <w:r>
        <w:rPr>
          <w:rFonts w:asciiTheme="minorEastAsia" w:hAnsiTheme="minorEastAsia" w:cstheme="majorHAnsi" w:hint="eastAsia"/>
          <w:szCs w:val="21"/>
        </w:rPr>
        <w:t>自己</w:t>
      </w:r>
      <w:r w:rsidRPr="0016165B">
        <w:rPr>
          <w:rFonts w:asciiTheme="minorEastAsia" w:hAnsiTheme="minorEastAsia" w:cstheme="majorHAnsi" w:hint="eastAsia"/>
          <w:szCs w:val="21"/>
        </w:rPr>
        <w:t>点検・</w:t>
      </w:r>
      <w:r w:rsidRPr="0016165B">
        <w:rPr>
          <w:rFonts w:asciiTheme="minorEastAsia" w:hAnsiTheme="minorEastAsia" w:cstheme="majorHAnsi"/>
          <w:szCs w:val="21"/>
        </w:rPr>
        <w:t>評価体制</w:t>
      </w:r>
      <w:r>
        <w:rPr>
          <w:rFonts w:asciiTheme="minorEastAsia" w:hAnsiTheme="minorEastAsia" w:cstheme="majorHAnsi" w:hint="eastAsia"/>
          <w:szCs w:val="21"/>
        </w:rPr>
        <w:t>を</w:t>
      </w:r>
      <w:r w:rsidRPr="0016165B">
        <w:rPr>
          <w:rFonts w:asciiTheme="minorEastAsia" w:hAnsiTheme="minorEastAsia" w:cstheme="majorHAnsi"/>
          <w:szCs w:val="21"/>
        </w:rPr>
        <w:t>整備</w:t>
      </w:r>
      <w:r>
        <w:rPr>
          <w:rFonts w:asciiTheme="minorEastAsia" w:hAnsiTheme="minorEastAsia" w:cstheme="majorHAnsi" w:hint="eastAsia"/>
          <w:szCs w:val="21"/>
        </w:rPr>
        <w:t>し</w:t>
      </w:r>
      <w:r w:rsidRPr="0016165B">
        <w:rPr>
          <w:rFonts w:asciiTheme="minorEastAsia" w:hAnsiTheme="minorEastAsia" w:cstheme="majorHAnsi"/>
          <w:szCs w:val="21"/>
        </w:rPr>
        <w:t>ていること。</w:t>
      </w:r>
    </w:p>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●基本情報：自己点検・評価体制を</w:t>
      </w:r>
      <w:r w:rsidR="007C0F6D">
        <w:rPr>
          <w:rFonts w:asciiTheme="majorEastAsia" w:eastAsiaTheme="majorEastAsia" w:hAnsiTheme="majorEastAsia" w:cstheme="majorHAnsi" w:hint="eastAsia"/>
          <w:szCs w:val="21"/>
        </w:rPr>
        <w:t>記入して</w:t>
      </w:r>
      <w:r>
        <w:rPr>
          <w:rFonts w:asciiTheme="majorEastAsia" w:eastAsiaTheme="majorEastAsia" w:hAnsiTheme="majorEastAsia" w:cstheme="majorHAnsi" w:hint="eastAsia"/>
          <w:szCs w:val="21"/>
        </w:rPr>
        <w:t>ください。</w:t>
      </w:r>
    </w:p>
    <w:tbl>
      <w:tblPr>
        <w:tblW w:w="8537" w:type="dxa"/>
        <w:tblInd w:w="87" w:type="dxa"/>
        <w:tblCellMar>
          <w:left w:w="99" w:type="dxa"/>
          <w:right w:w="99" w:type="dxa"/>
        </w:tblCellMar>
        <w:tblLook w:val="0000" w:firstRow="0" w:lastRow="0" w:firstColumn="0" w:lastColumn="0" w:noHBand="0" w:noVBand="0"/>
      </w:tblPr>
      <w:tblGrid>
        <w:gridCol w:w="2745"/>
        <w:gridCol w:w="5792"/>
      </w:tblGrid>
      <w:tr w:rsidR="006F3330" w:rsidRPr="00F77FF5" w:rsidTr="006F3330">
        <w:trPr>
          <w:trHeight w:val="350"/>
        </w:trPr>
        <w:tc>
          <w:tcPr>
            <w:tcW w:w="27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自己点検・評価</w:t>
            </w:r>
            <w:r w:rsidRPr="00F77FF5">
              <w:rPr>
                <w:rFonts w:asciiTheme="majorEastAsia" w:eastAsiaTheme="majorEastAsia" w:hAnsiTheme="majorEastAsia" w:cstheme="majorHAnsi"/>
                <w:kern w:val="0"/>
                <w:szCs w:val="21"/>
              </w:rPr>
              <w:t>組織名</w:t>
            </w:r>
          </w:p>
        </w:tc>
        <w:tc>
          <w:tcPr>
            <w:tcW w:w="57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2C3723"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color w:val="808080" w:themeColor="background1" w:themeShade="80"/>
                <w:kern w:val="0"/>
                <w:sz w:val="18"/>
                <w:szCs w:val="21"/>
              </w:rPr>
            </w:pPr>
            <w:r w:rsidRPr="002C3723">
              <w:rPr>
                <w:rFonts w:asciiTheme="majorEastAsia" w:eastAsiaTheme="majorEastAsia" w:hAnsiTheme="majorEastAsia" w:cstheme="majorHAnsi"/>
                <w:color w:val="808080" w:themeColor="background1" w:themeShade="80"/>
                <w:kern w:val="0"/>
                <w:sz w:val="18"/>
                <w:szCs w:val="21"/>
              </w:rPr>
              <w:t xml:space="preserve">　獣医学</w:t>
            </w:r>
            <w:r>
              <w:rPr>
                <w:rFonts w:asciiTheme="majorEastAsia" w:eastAsiaTheme="majorEastAsia" w:hAnsiTheme="majorEastAsia" w:cstheme="majorHAnsi" w:hint="eastAsia"/>
                <w:color w:val="808080" w:themeColor="background1" w:themeShade="80"/>
                <w:kern w:val="0"/>
                <w:sz w:val="18"/>
                <w:szCs w:val="21"/>
              </w:rPr>
              <w:t>部自己点検・評価委員会</w:t>
            </w:r>
          </w:p>
        </w:tc>
      </w:tr>
      <w:tr w:rsidR="006F3330" w:rsidRPr="00F77FF5" w:rsidTr="006F3330">
        <w:trPr>
          <w:trHeight w:val="350"/>
        </w:trPr>
        <w:tc>
          <w:tcPr>
            <w:tcW w:w="27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委員名（○：委員長）</w:t>
            </w:r>
          </w:p>
        </w:tc>
        <w:tc>
          <w:tcPr>
            <w:tcW w:w="57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2C3723"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color w:val="808080" w:themeColor="background1" w:themeShade="80"/>
                <w:kern w:val="0"/>
                <w:sz w:val="18"/>
                <w:szCs w:val="21"/>
              </w:rPr>
            </w:pPr>
            <w:r w:rsidRPr="002C3723">
              <w:rPr>
                <w:rFonts w:asciiTheme="majorEastAsia" w:eastAsiaTheme="majorEastAsia" w:hAnsiTheme="majorEastAsia" w:cstheme="majorHAnsi"/>
                <w:color w:val="808080" w:themeColor="background1" w:themeShade="80"/>
                <w:kern w:val="0"/>
                <w:sz w:val="18"/>
                <w:szCs w:val="21"/>
              </w:rPr>
              <w:t xml:space="preserve">　○獣医一郎（学部長）、獣医二郎・・・</w:t>
            </w:r>
          </w:p>
        </w:tc>
      </w:tr>
      <w:tr w:rsidR="006F3330" w:rsidRPr="00F77FF5" w:rsidTr="006F3330">
        <w:trPr>
          <w:trHeight w:val="350"/>
        </w:trPr>
        <w:tc>
          <w:tcPr>
            <w:tcW w:w="27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組織の開催</w:t>
            </w:r>
            <w:r w:rsidRPr="00F77FF5">
              <w:rPr>
                <w:rFonts w:asciiTheme="majorEastAsia" w:eastAsiaTheme="majorEastAsia" w:hAnsiTheme="majorEastAsia" w:cstheme="majorHAnsi"/>
                <w:kern w:val="0"/>
                <w:szCs w:val="21"/>
              </w:rPr>
              <w:t>頻度</w:t>
            </w:r>
          </w:p>
        </w:tc>
        <w:tc>
          <w:tcPr>
            <w:tcW w:w="57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2C3723"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color w:val="808080" w:themeColor="background1" w:themeShade="80"/>
                <w:kern w:val="0"/>
                <w:sz w:val="18"/>
                <w:szCs w:val="21"/>
              </w:rPr>
            </w:pPr>
            <w:r w:rsidRPr="002C3723">
              <w:rPr>
                <w:rFonts w:asciiTheme="majorEastAsia" w:eastAsiaTheme="majorEastAsia" w:hAnsiTheme="majorEastAsia" w:cstheme="majorHAnsi"/>
                <w:color w:val="808080" w:themeColor="background1" w:themeShade="80"/>
                <w:kern w:val="0"/>
                <w:sz w:val="18"/>
                <w:szCs w:val="21"/>
              </w:rPr>
              <w:t xml:space="preserve">　２年に一度</w:t>
            </w:r>
          </w:p>
        </w:tc>
      </w:tr>
      <w:tr w:rsidR="006F3330" w:rsidRPr="00F77FF5" w:rsidTr="006F3330">
        <w:trPr>
          <w:trHeight w:val="350"/>
        </w:trPr>
        <w:tc>
          <w:tcPr>
            <w:tcW w:w="27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組織の取り組み内容</w:t>
            </w:r>
          </w:p>
        </w:tc>
        <w:tc>
          <w:tcPr>
            <w:tcW w:w="57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Default="006F3330" w:rsidP="006F43FB">
            <w:pPr>
              <w:pStyle w:val="a3"/>
              <w:widowControl/>
              <w:numPr>
                <w:ilvl w:val="0"/>
                <w:numId w:val="2"/>
              </w:numPr>
              <w:adjustRightInd w:val="0"/>
              <w:snapToGrid w:val="0"/>
              <w:spacing w:beforeLines="50" w:before="187" w:afterLines="50" w:after="187"/>
              <w:ind w:leftChars="0" w:left="0" w:firstLine="0"/>
              <w:jc w:val="left"/>
              <w:rPr>
                <w:rFonts w:asciiTheme="majorEastAsia" w:eastAsiaTheme="majorEastAsia" w:hAnsiTheme="majorEastAsia" w:cstheme="majorHAnsi"/>
                <w:color w:val="808080" w:themeColor="background1" w:themeShade="80"/>
                <w:kern w:val="0"/>
                <w:sz w:val="18"/>
                <w:szCs w:val="21"/>
              </w:rPr>
            </w:pPr>
            <w:r w:rsidRPr="002C3723">
              <w:rPr>
                <w:rFonts w:asciiTheme="majorEastAsia" w:eastAsiaTheme="majorEastAsia" w:hAnsiTheme="majorEastAsia" w:cstheme="majorHAnsi"/>
                <w:color w:val="808080" w:themeColor="background1" w:themeShade="80"/>
                <w:kern w:val="0"/>
                <w:sz w:val="18"/>
                <w:szCs w:val="21"/>
              </w:rPr>
              <w:t>学生による授業評価</w:t>
            </w:r>
            <w:r>
              <w:rPr>
                <w:rFonts w:asciiTheme="majorEastAsia" w:eastAsiaTheme="majorEastAsia" w:hAnsiTheme="majorEastAsia" w:cstheme="majorHAnsi" w:hint="eastAsia"/>
                <w:color w:val="808080" w:themeColor="background1" w:themeShade="80"/>
                <w:kern w:val="0"/>
                <w:sz w:val="18"/>
                <w:szCs w:val="21"/>
              </w:rPr>
              <w:t>の分析</w:t>
            </w:r>
          </w:p>
          <w:p w:rsidR="006F3330" w:rsidRDefault="006F3330" w:rsidP="006F43FB">
            <w:pPr>
              <w:pStyle w:val="a3"/>
              <w:widowControl/>
              <w:numPr>
                <w:ilvl w:val="0"/>
                <w:numId w:val="2"/>
              </w:numPr>
              <w:adjustRightInd w:val="0"/>
              <w:snapToGrid w:val="0"/>
              <w:spacing w:beforeLines="50" w:before="187" w:afterLines="50" w:after="187"/>
              <w:ind w:leftChars="0" w:left="0" w:firstLine="0"/>
              <w:jc w:val="left"/>
              <w:rPr>
                <w:rFonts w:asciiTheme="majorEastAsia" w:eastAsiaTheme="majorEastAsia" w:hAnsiTheme="majorEastAsia" w:cstheme="majorHAnsi"/>
                <w:color w:val="808080" w:themeColor="background1" w:themeShade="80"/>
                <w:kern w:val="0"/>
                <w:sz w:val="18"/>
                <w:szCs w:val="21"/>
              </w:rPr>
            </w:pPr>
            <w:r w:rsidRPr="002C3723">
              <w:rPr>
                <w:rFonts w:asciiTheme="majorEastAsia" w:eastAsiaTheme="majorEastAsia" w:hAnsiTheme="majorEastAsia" w:cstheme="majorHAnsi"/>
                <w:color w:val="808080" w:themeColor="background1" w:themeShade="80"/>
                <w:kern w:val="0"/>
                <w:sz w:val="18"/>
                <w:szCs w:val="21"/>
              </w:rPr>
              <w:t>委員による授業参観</w:t>
            </w:r>
            <w:r>
              <w:rPr>
                <w:rFonts w:asciiTheme="majorEastAsia" w:eastAsiaTheme="majorEastAsia" w:hAnsiTheme="majorEastAsia" w:cstheme="majorHAnsi" w:hint="eastAsia"/>
                <w:color w:val="808080" w:themeColor="background1" w:themeShade="80"/>
                <w:kern w:val="0"/>
                <w:sz w:val="18"/>
                <w:szCs w:val="21"/>
              </w:rPr>
              <w:t>の企画</w:t>
            </w:r>
          </w:p>
          <w:p w:rsidR="006F3330" w:rsidRPr="002C3723" w:rsidRDefault="006F3330" w:rsidP="006F43FB">
            <w:pPr>
              <w:pStyle w:val="a3"/>
              <w:widowControl/>
              <w:numPr>
                <w:ilvl w:val="0"/>
                <w:numId w:val="2"/>
              </w:numPr>
              <w:adjustRightInd w:val="0"/>
              <w:snapToGrid w:val="0"/>
              <w:spacing w:beforeLines="50" w:before="187" w:afterLines="50" w:after="187"/>
              <w:ind w:leftChars="0" w:left="0" w:firstLine="0"/>
              <w:jc w:val="left"/>
              <w:rPr>
                <w:rFonts w:asciiTheme="majorEastAsia" w:eastAsiaTheme="majorEastAsia" w:hAnsiTheme="majorEastAsia" w:cstheme="majorHAnsi"/>
                <w:color w:val="808080" w:themeColor="background1" w:themeShade="80"/>
                <w:kern w:val="0"/>
                <w:sz w:val="18"/>
                <w:szCs w:val="21"/>
              </w:rPr>
            </w:pPr>
            <w:r>
              <w:rPr>
                <w:rFonts w:asciiTheme="majorEastAsia" w:eastAsiaTheme="majorEastAsia" w:hAnsiTheme="majorEastAsia" w:cstheme="majorHAnsi" w:hint="eastAsia"/>
                <w:color w:val="808080" w:themeColor="background1" w:themeShade="80"/>
                <w:kern w:val="0"/>
                <w:sz w:val="18"/>
                <w:szCs w:val="21"/>
              </w:rPr>
              <w:t>教育改善の研修会の開催企画</w:t>
            </w:r>
          </w:p>
          <w:p w:rsidR="006F3330" w:rsidRPr="002C3723" w:rsidRDefault="006F3330" w:rsidP="006F43FB">
            <w:pPr>
              <w:pStyle w:val="a3"/>
              <w:widowControl/>
              <w:numPr>
                <w:ilvl w:val="0"/>
                <w:numId w:val="2"/>
              </w:numPr>
              <w:adjustRightInd w:val="0"/>
              <w:snapToGrid w:val="0"/>
              <w:spacing w:beforeLines="50" w:before="187" w:afterLines="50" w:after="187"/>
              <w:ind w:leftChars="0" w:left="0" w:firstLine="0"/>
              <w:jc w:val="left"/>
              <w:rPr>
                <w:rFonts w:asciiTheme="majorEastAsia" w:eastAsiaTheme="majorEastAsia" w:hAnsiTheme="majorEastAsia" w:cstheme="majorHAnsi"/>
                <w:color w:val="808080" w:themeColor="background1" w:themeShade="80"/>
                <w:kern w:val="0"/>
                <w:sz w:val="18"/>
                <w:szCs w:val="21"/>
              </w:rPr>
            </w:pPr>
            <w:r w:rsidRPr="002C3723">
              <w:rPr>
                <w:rFonts w:asciiTheme="majorEastAsia" w:eastAsiaTheme="majorEastAsia" w:hAnsiTheme="majorEastAsia" w:cstheme="majorHAnsi"/>
                <w:color w:val="808080" w:themeColor="background1" w:themeShade="80"/>
                <w:kern w:val="0"/>
                <w:sz w:val="18"/>
                <w:szCs w:val="21"/>
              </w:rPr>
              <w:t>・・・</w:t>
            </w:r>
          </w:p>
        </w:tc>
      </w:tr>
      <w:tr w:rsidR="006F3330" w:rsidRPr="00F77FF5" w:rsidTr="006F3330">
        <w:trPr>
          <w:trHeight w:val="633"/>
        </w:trPr>
        <w:tc>
          <w:tcPr>
            <w:tcW w:w="27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6F3330" w:rsidP="006F43FB">
            <w:pPr>
              <w:widowControl/>
              <w:adjustRightInd w:val="0"/>
              <w:snapToGrid w:val="0"/>
              <w:spacing w:beforeLines="50" w:before="187" w:afterLines="50" w:after="187"/>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自己点検・</w:t>
            </w:r>
            <w:r w:rsidRPr="00F77FF5">
              <w:rPr>
                <w:rFonts w:asciiTheme="majorEastAsia" w:eastAsiaTheme="majorEastAsia" w:hAnsiTheme="majorEastAsia" w:cstheme="majorHAnsi"/>
                <w:kern w:val="0"/>
                <w:szCs w:val="21"/>
              </w:rPr>
              <w:t>評価結果の公表</w:t>
            </w:r>
          </w:p>
        </w:tc>
        <w:tc>
          <w:tcPr>
            <w:tcW w:w="57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2C3723" w:rsidRDefault="006F3330" w:rsidP="006F43FB">
            <w:pPr>
              <w:pStyle w:val="a3"/>
              <w:widowControl/>
              <w:adjustRightInd w:val="0"/>
              <w:snapToGrid w:val="0"/>
              <w:spacing w:beforeLines="50" w:before="187" w:afterLines="50" w:after="187"/>
              <w:ind w:leftChars="0" w:left="0"/>
              <w:jc w:val="left"/>
              <w:rPr>
                <w:rFonts w:asciiTheme="majorEastAsia" w:eastAsiaTheme="majorEastAsia" w:hAnsiTheme="majorEastAsia" w:cstheme="majorHAnsi"/>
                <w:color w:val="808080" w:themeColor="background1" w:themeShade="80"/>
                <w:kern w:val="0"/>
                <w:sz w:val="18"/>
                <w:szCs w:val="21"/>
              </w:rPr>
            </w:pPr>
            <w:r w:rsidRPr="002C3723">
              <w:rPr>
                <w:rFonts w:asciiTheme="majorEastAsia" w:eastAsiaTheme="majorEastAsia" w:hAnsiTheme="majorEastAsia" w:cstheme="majorHAnsi"/>
                <w:color w:val="808080" w:themeColor="background1" w:themeShade="80"/>
                <w:kern w:val="0"/>
                <w:sz w:val="18"/>
                <w:szCs w:val="21"/>
              </w:rPr>
              <w:t>ＨＰで公表（URL：　　　　　）</w:t>
            </w:r>
          </w:p>
        </w:tc>
      </w:tr>
    </w:tbl>
    <w:p w:rsidR="006F3330" w:rsidRDefault="006F3330" w:rsidP="006F43FB">
      <w:pPr>
        <w:adjustRightInd w:val="0"/>
        <w:snapToGrid w:val="0"/>
        <w:spacing w:beforeLines="50" w:before="187"/>
        <w:ind w:left="1842" w:hangingChars="877" w:hanging="1842"/>
        <w:rPr>
          <w:rFonts w:asciiTheme="minorEastAsia" w:hAnsiTheme="minorEastAsia" w:cstheme="majorHAnsi"/>
          <w:szCs w:val="21"/>
        </w:rPr>
      </w:pPr>
    </w:p>
    <w:p w:rsidR="006F3330" w:rsidRPr="00E8240E"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E8240E">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8</w:t>
      </w:r>
      <w:r w:rsidRPr="00E8240E">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1-1</w:t>
      </w:r>
      <w:r w:rsidRPr="00E8240E">
        <w:rPr>
          <w:rFonts w:asciiTheme="majorEastAsia" w:eastAsiaTheme="majorEastAsia" w:hAnsiTheme="majorEastAsia" w:cstheme="majorHAnsi"/>
          <w:szCs w:val="21"/>
        </w:rPr>
        <w:t>】当てはまる自己評価欄に〇をつけてください。</w:t>
      </w:r>
    </w:p>
    <w:tbl>
      <w:tblPr>
        <w:tblW w:w="8553"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0"/>
        <w:gridCol w:w="6549"/>
        <w:gridCol w:w="714"/>
      </w:tblGrid>
      <w:tr w:rsidR="006F3330" w:rsidRPr="008535BD" w:rsidTr="006B2BFE">
        <w:trPr>
          <w:trHeight w:val="373"/>
        </w:trPr>
        <w:tc>
          <w:tcPr>
            <w:tcW w:w="1290" w:type="dxa"/>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8535BD">
              <w:rPr>
                <w:rFonts w:asciiTheme="majorEastAsia" w:eastAsiaTheme="majorEastAsia" w:hAnsiTheme="majorEastAsia" w:cstheme="majorHAnsi"/>
                <w:szCs w:val="21"/>
              </w:rPr>
              <w:t>自己評価</w:t>
            </w:r>
          </w:p>
        </w:tc>
        <w:tc>
          <w:tcPr>
            <w:tcW w:w="6549" w:type="dxa"/>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8535BD">
              <w:rPr>
                <w:rFonts w:asciiTheme="majorEastAsia" w:eastAsiaTheme="majorEastAsia" w:hAnsiTheme="majorEastAsia" w:cstheme="majorHAnsi"/>
                <w:szCs w:val="21"/>
              </w:rPr>
              <w:t>評価内容</w:t>
            </w:r>
          </w:p>
        </w:tc>
        <w:tc>
          <w:tcPr>
            <w:tcW w:w="714" w:type="dxa"/>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8535BD">
              <w:rPr>
                <w:rFonts w:asciiTheme="majorEastAsia" w:eastAsiaTheme="majorEastAsia" w:hAnsiTheme="majorEastAsia" w:cstheme="majorHAnsi"/>
                <w:szCs w:val="21"/>
              </w:rPr>
              <w:t>判定</w:t>
            </w:r>
          </w:p>
        </w:tc>
      </w:tr>
      <w:tr w:rsidR="006F3330" w:rsidRPr="008535BD" w:rsidTr="006B2BFE">
        <w:trPr>
          <w:trHeight w:val="379"/>
        </w:trPr>
        <w:tc>
          <w:tcPr>
            <w:tcW w:w="1290" w:type="dxa"/>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549" w:type="dxa"/>
          </w:tcPr>
          <w:p w:rsidR="006F3330" w:rsidRPr="00077725"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自己点検・評価の体制があり、改善に向けて機能している</w:t>
            </w:r>
            <w:r w:rsidRPr="00077725">
              <w:rPr>
                <w:rFonts w:asciiTheme="majorEastAsia" w:eastAsiaTheme="majorEastAsia" w:hAnsiTheme="majorEastAsia" w:cstheme="majorHAnsi" w:hint="eastAsia"/>
                <w:szCs w:val="21"/>
              </w:rPr>
              <w:t>。</w:t>
            </w:r>
          </w:p>
        </w:tc>
        <w:tc>
          <w:tcPr>
            <w:tcW w:w="714" w:type="dxa"/>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３</w:t>
            </w:r>
          </w:p>
        </w:tc>
      </w:tr>
      <w:tr w:rsidR="006F3330" w:rsidRPr="008535BD" w:rsidTr="006B2BFE">
        <w:trPr>
          <w:trHeight w:val="379"/>
        </w:trPr>
        <w:tc>
          <w:tcPr>
            <w:tcW w:w="1290" w:type="dxa"/>
            <w:tcBorders>
              <w:top w:val="single" w:sz="4" w:space="0" w:color="000000"/>
              <w:left w:val="single" w:sz="4" w:space="0" w:color="000000"/>
              <w:bottom w:val="single" w:sz="4" w:space="0" w:color="000000"/>
              <w:right w:val="single" w:sz="4" w:space="0" w:color="000000"/>
            </w:tcBorders>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549" w:type="dxa"/>
            <w:tcBorders>
              <w:top w:val="single" w:sz="4" w:space="0" w:color="000000"/>
              <w:left w:val="single" w:sz="4" w:space="0" w:color="000000"/>
              <w:bottom w:val="single" w:sz="4" w:space="0" w:color="000000"/>
              <w:right w:val="single" w:sz="4" w:space="0" w:color="000000"/>
            </w:tcBorders>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自己点検・評価の体制</w:t>
            </w:r>
            <w:r w:rsidR="00A855F1">
              <w:rPr>
                <w:rFonts w:asciiTheme="majorEastAsia" w:eastAsiaTheme="majorEastAsia" w:hAnsiTheme="majorEastAsia" w:cstheme="majorHAnsi" w:hint="eastAsia"/>
                <w:szCs w:val="21"/>
              </w:rPr>
              <w:t>は</w:t>
            </w:r>
            <w:r>
              <w:rPr>
                <w:rFonts w:asciiTheme="majorEastAsia" w:eastAsiaTheme="majorEastAsia" w:hAnsiTheme="majorEastAsia" w:cstheme="majorHAnsi" w:hint="eastAsia"/>
                <w:szCs w:val="21"/>
              </w:rPr>
              <w:t>あるが、改善に向けて機能していない</w:t>
            </w:r>
            <w:r w:rsidRPr="00077725">
              <w:rPr>
                <w:rFonts w:asciiTheme="majorEastAsia" w:eastAsiaTheme="majorEastAsia" w:hAnsiTheme="majorEastAsia" w:cstheme="majorHAnsi" w:hint="eastAsia"/>
                <w:szCs w:val="21"/>
              </w:rPr>
              <w:t>。</w:t>
            </w:r>
          </w:p>
        </w:tc>
        <w:tc>
          <w:tcPr>
            <w:tcW w:w="714" w:type="dxa"/>
            <w:tcBorders>
              <w:top w:val="single" w:sz="4" w:space="0" w:color="000000"/>
              <w:left w:val="single" w:sz="4" w:space="0" w:color="000000"/>
              <w:bottom w:val="single" w:sz="4" w:space="0" w:color="000000"/>
              <w:right w:val="single" w:sz="4" w:space="0" w:color="000000"/>
            </w:tcBorders>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２</w:t>
            </w:r>
          </w:p>
        </w:tc>
      </w:tr>
      <w:tr w:rsidR="006F3330" w:rsidRPr="008535BD" w:rsidTr="006B2BFE">
        <w:trPr>
          <w:trHeight w:val="379"/>
        </w:trPr>
        <w:tc>
          <w:tcPr>
            <w:tcW w:w="1290" w:type="dxa"/>
            <w:tcBorders>
              <w:top w:val="single" w:sz="4" w:space="0" w:color="000000"/>
              <w:left w:val="single" w:sz="4" w:space="0" w:color="000000"/>
              <w:bottom w:val="single" w:sz="4" w:space="0" w:color="000000"/>
              <w:right w:val="single" w:sz="4" w:space="0" w:color="000000"/>
            </w:tcBorders>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549" w:type="dxa"/>
            <w:tcBorders>
              <w:top w:val="single" w:sz="4" w:space="0" w:color="000000"/>
              <w:left w:val="single" w:sz="4" w:space="0" w:color="000000"/>
              <w:bottom w:val="single" w:sz="4" w:space="0" w:color="000000"/>
              <w:right w:val="single" w:sz="4" w:space="0" w:color="000000"/>
            </w:tcBorders>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自己点検・評価の体制がない。</w:t>
            </w:r>
          </w:p>
        </w:tc>
        <w:tc>
          <w:tcPr>
            <w:tcW w:w="714" w:type="dxa"/>
            <w:tcBorders>
              <w:top w:val="single" w:sz="4" w:space="0" w:color="000000"/>
              <w:left w:val="single" w:sz="4" w:space="0" w:color="000000"/>
              <w:bottom w:val="single" w:sz="4" w:space="0" w:color="000000"/>
              <w:right w:val="single" w:sz="4" w:space="0" w:color="000000"/>
            </w:tcBorders>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１</w:t>
            </w:r>
          </w:p>
        </w:tc>
      </w:tr>
    </w:tbl>
    <w:p w:rsidR="00E65185" w:rsidRDefault="00E65185" w:rsidP="006F43FB">
      <w:pPr>
        <w:widowControl/>
        <w:adjustRightInd w:val="0"/>
        <w:snapToGrid w:val="0"/>
        <w:spacing w:beforeLines="50" w:before="187"/>
        <w:jc w:val="left"/>
        <w:rPr>
          <w:rFonts w:asciiTheme="majorEastAsia" w:eastAsiaTheme="majorEastAsia" w:hAnsiTheme="majorEastAsia" w:cstheme="majorHAnsi"/>
          <w:szCs w:val="21"/>
        </w:rPr>
      </w:pPr>
    </w:p>
    <w:p w:rsidR="006F3330" w:rsidRPr="00E8240E"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E8240E">
        <w:rPr>
          <w:rFonts w:asciiTheme="majorEastAsia" w:eastAsiaTheme="majorEastAsia" w:hAnsiTheme="majorEastAsia" w:cstheme="majorHAnsi"/>
          <w:szCs w:val="21"/>
        </w:rPr>
        <w:t>【自己評価</w:t>
      </w:r>
      <w:r>
        <w:rPr>
          <w:rFonts w:asciiTheme="majorEastAsia" w:eastAsiaTheme="majorEastAsia" w:hAnsiTheme="majorEastAsia" w:cstheme="majorHAnsi" w:hint="eastAsia"/>
          <w:szCs w:val="21"/>
        </w:rPr>
        <w:t>8</w:t>
      </w:r>
      <w:r w:rsidRPr="00E8240E">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1-2</w:t>
      </w:r>
      <w:r w:rsidRPr="00E8240E">
        <w:rPr>
          <w:rFonts w:asciiTheme="majorEastAsia" w:eastAsiaTheme="majorEastAsia" w:hAnsiTheme="majorEastAsia" w:cstheme="majorHAnsi"/>
          <w:szCs w:val="21"/>
        </w:rPr>
        <w:t>】当てはまる自己評価欄に〇をつけてください。</w:t>
      </w:r>
    </w:p>
    <w:tbl>
      <w:tblPr>
        <w:tblW w:w="8553"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0"/>
        <w:gridCol w:w="6521"/>
        <w:gridCol w:w="742"/>
      </w:tblGrid>
      <w:tr w:rsidR="006F3330" w:rsidRPr="008535BD" w:rsidTr="006B48D3">
        <w:trPr>
          <w:trHeight w:val="373"/>
        </w:trPr>
        <w:tc>
          <w:tcPr>
            <w:tcW w:w="1290" w:type="dxa"/>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8535BD">
              <w:rPr>
                <w:rFonts w:asciiTheme="majorEastAsia" w:eastAsiaTheme="majorEastAsia" w:hAnsiTheme="majorEastAsia" w:cstheme="majorHAnsi"/>
                <w:szCs w:val="21"/>
              </w:rPr>
              <w:t>自己評価</w:t>
            </w:r>
          </w:p>
        </w:tc>
        <w:tc>
          <w:tcPr>
            <w:tcW w:w="6521" w:type="dxa"/>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8535BD">
              <w:rPr>
                <w:rFonts w:asciiTheme="majorEastAsia" w:eastAsiaTheme="majorEastAsia" w:hAnsiTheme="majorEastAsia" w:cstheme="majorHAnsi"/>
                <w:szCs w:val="21"/>
              </w:rPr>
              <w:t>評価内容</w:t>
            </w:r>
          </w:p>
        </w:tc>
        <w:tc>
          <w:tcPr>
            <w:tcW w:w="742" w:type="dxa"/>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8535BD">
              <w:rPr>
                <w:rFonts w:asciiTheme="majorEastAsia" w:eastAsiaTheme="majorEastAsia" w:hAnsiTheme="majorEastAsia" w:cstheme="majorHAnsi"/>
                <w:szCs w:val="21"/>
              </w:rPr>
              <w:t>判定</w:t>
            </w:r>
          </w:p>
        </w:tc>
      </w:tr>
      <w:tr w:rsidR="006F3330" w:rsidRPr="008535BD" w:rsidTr="006B48D3">
        <w:trPr>
          <w:trHeight w:val="379"/>
        </w:trPr>
        <w:tc>
          <w:tcPr>
            <w:tcW w:w="1290" w:type="dxa"/>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521" w:type="dxa"/>
          </w:tcPr>
          <w:p w:rsidR="006F3330" w:rsidRPr="00077725"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自己点検・評価の結果を公表している</w:t>
            </w:r>
            <w:r w:rsidRPr="00077725">
              <w:rPr>
                <w:rFonts w:asciiTheme="majorEastAsia" w:eastAsiaTheme="majorEastAsia" w:hAnsiTheme="majorEastAsia" w:cstheme="majorHAnsi" w:hint="eastAsia"/>
                <w:szCs w:val="21"/>
              </w:rPr>
              <w:t>。</w:t>
            </w:r>
          </w:p>
        </w:tc>
        <w:tc>
          <w:tcPr>
            <w:tcW w:w="742" w:type="dxa"/>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３</w:t>
            </w:r>
          </w:p>
        </w:tc>
      </w:tr>
      <w:tr w:rsidR="006F3330" w:rsidRPr="008535BD" w:rsidTr="006B48D3">
        <w:trPr>
          <w:trHeight w:val="379"/>
        </w:trPr>
        <w:tc>
          <w:tcPr>
            <w:tcW w:w="1290" w:type="dxa"/>
            <w:tcBorders>
              <w:top w:val="single" w:sz="4" w:space="0" w:color="000000"/>
              <w:left w:val="single" w:sz="4" w:space="0" w:color="000000"/>
              <w:bottom w:val="single" w:sz="4" w:space="0" w:color="000000"/>
              <w:right w:val="single" w:sz="4" w:space="0" w:color="000000"/>
            </w:tcBorders>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521" w:type="dxa"/>
            <w:tcBorders>
              <w:top w:val="single" w:sz="4" w:space="0" w:color="000000"/>
              <w:left w:val="single" w:sz="4" w:space="0" w:color="000000"/>
              <w:bottom w:val="single" w:sz="4" w:space="0" w:color="000000"/>
              <w:right w:val="single" w:sz="4" w:space="0" w:color="000000"/>
            </w:tcBorders>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自己点検・評価の結果を公表</w:t>
            </w:r>
            <w:r w:rsidR="005F59C3">
              <w:rPr>
                <w:rFonts w:asciiTheme="majorEastAsia" w:eastAsiaTheme="majorEastAsia" w:hAnsiTheme="majorEastAsia" w:cstheme="majorHAnsi" w:hint="eastAsia"/>
                <w:szCs w:val="21"/>
              </w:rPr>
              <w:t>している</w:t>
            </w:r>
            <w:r>
              <w:rPr>
                <w:rFonts w:asciiTheme="majorEastAsia" w:eastAsiaTheme="majorEastAsia" w:hAnsiTheme="majorEastAsia" w:cstheme="majorHAnsi" w:hint="eastAsia"/>
                <w:szCs w:val="21"/>
              </w:rPr>
              <w:t>が不十分である</w:t>
            </w:r>
            <w:r w:rsidRPr="00077725">
              <w:rPr>
                <w:rFonts w:asciiTheme="majorEastAsia" w:eastAsiaTheme="majorEastAsia" w:hAnsiTheme="majorEastAsia" w:cstheme="majorHAnsi" w:hint="eastAsia"/>
                <w:szCs w:val="21"/>
              </w:rPr>
              <w:t>。</w:t>
            </w:r>
          </w:p>
        </w:tc>
        <w:tc>
          <w:tcPr>
            <w:tcW w:w="742" w:type="dxa"/>
            <w:tcBorders>
              <w:top w:val="single" w:sz="4" w:space="0" w:color="000000"/>
              <w:left w:val="single" w:sz="4" w:space="0" w:color="000000"/>
              <w:bottom w:val="single" w:sz="4" w:space="0" w:color="000000"/>
              <w:right w:val="single" w:sz="4" w:space="0" w:color="000000"/>
            </w:tcBorders>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２</w:t>
            </w:r>
          </w:p>
        </w:tc>
      </w:tr>
      <w:tr w:rsidR="006F3330" w:rsidRPr="008535BD" w:rsidTr="006B48D3">
        <w:trPr>
          <w:trHeight w:val="379"/>
        </w:trPr>
        <w:tc>
          <w:tcPr>
            <w:tcW w:w="1290" w:type="dxa"/>
            <w:tcBorders>
              <w:top w:val="single" w:sz="4" w:space="0" w:color="000000"/>
              <w:left w:val="single" w:sz="4" w:space="0" w:color="000000"/>
              <w:bottom w:val="single" w:sz="4" w:space="0" w:color="000000"/>
              <w:right w:val="single" w:sz="4" w:space="0" w:color="000000"/>
            </w:tcBorders>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p>
        </w:tc>
        <w:tc>
          <w:tcPr>
            <w:tcW w:w="6521" w:type="dxa"/>
            <w:tcBorders>
              <w:top w:val="single" w:sz="4" w:space="0" w:color="000000"/>
              <w:left w:val="single" w:sz="4" w:space="0" w:color="000000"/>
              <w:bottom w:val="single" w:sz="4" w:space="0" w:color="000000"/>
              <w:right w:val="single" w:sz="4" w:space="0" w:color="000000"/>
            </w:tcBorders>
          </w:tcPr>
          <w:p w:rsidR="006F3330" w:rsidRPr="008535BD"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自己点検・評価の結果を公表していない。</w:t>
            </w:r>
          </w:p>
        </w:tc>
        <w:tc>
          <w:tcPr>
            <w:tcW w:w="742" w:type="dxa"/>
            <w:tcBorders>
              <w:top w:val="single" w:sz="4" w:space="0" w:color="000000"/>
              <w:left w:val="single" w:sz="4" w:space="0" w:color="000000"/>
              <w:bottom w:val="single" w:sz="4" w:space="0" w:color="000000"/>
              <w:right w:val="single" w:sz="4" w:space="0" w:color="000000"/>
            </w:tcBorders>
          </w:tcPr>
          <w:p w:rsidR="006F3330" w:rsidRPr="008535BD"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１</w:t>
            </w:r>
          </w:p>
        </w:tc>
      </w:tr>
    </w:tbl>
    <w:p w:rsidR="006B2BFE" w:rsidRDefault="006B2BFE" w:rsidP="006F43FB">
      <w:pPr>
        <w:adjustRightInd w:val="0"/>
        <w:snapToGrid w:val="0"/>
        <w:spacing w:beforeLines="50" w:before="187"/>
        <w:ind w:left="1842" w:hangingChars="877" w:hanging="1842"/>
        <w:rPr>
          <w:rFonts w:asciiTheme="minorEastAsia" w:hAnsiTheme="minorEastAsia" w:cstheme="majorHAnsi"/>
          <w:szCs w:val="21"/>
        </w:rPr>
      </w:pPr>
    </w:p>
    <w:p w:rsidR="006F3330" w:rsidRPr="0016165B" w:rsidRDefault="006F3330" w:rsidP="006F43FB">
      <w:pPr>
        <w:adjustRightInd w:val="0"/>
        <w:snapToGrid w:val="0"/>
        <w:spacing w:beforeLines="50" w:before="187"/>
        <w:ind w:left="1842" w:hangingChars="877" w:hanging="1842"/>
        <w:rPr>
          <w:rFonts w:asciiTheme="minorEastAsia" w:hAnsiTheme="minorEastAsia" w:cstheme="majorHAnsi"/>
          <w:szCs w:val="21"/>
        </w:rPr>
      </w:pPr>
      <w:r w:rsidRPr="0016165B">
        <w:rPr>
          <w:rFonts w:asciiTheme="minorEastAsia" w:hAnsiTheme="minorEastAsia" w:cstheme="majorHAnsi"/>
          <w:szCs w:val="21"/>
        </w:rPr>
        <w:t>【評価の</w:t>
      </w:r>
      <w:r w:rsidRPr="0016165B">
        <w:rPr>
          <w:rFonts w:asciiTheme="minorEastAsia" w:hAnsiTheme="minorEastAsia" w:cstheme="majorHAnsi" w:hint="eastAsia"/>
          <w:szCs w:val="21"/>
        </w:rPr>
        <w:t>視点</w:t>
      </w:r>
      <w:r w:rsidRPr="0016165B">
        <w:rPr>
          <w:rFonts w:asciiTheme="minorEastAsia" w:hAnsiTheme="minorEastAsia" w:cstheme="majorHAnsi"/>
          <w:szCs w:val="21"/>
        </w:rPr>
        <w:t>8-2】</w:t>
      </w:r>
      <w:r>
        <w:rPr>
          <w:rFonts w:asciiTheme="minorEastAsia" w:hAnsiTheme="minorEastAsia" w:cstheme="majorHAnsi" w:hint="eastAsia"/>
          <w:szCs w:val="21"/>
        </w:rPr>
        <w:t>自己</w:t>
      </w:r>
      <w:r w:rsidRPr="0016165B">
        <w:rPr>
          <w:rFonts w:asciiTheme="minorEastAsia" w:hAnsiTheme="minorEastAsia" w:cstheme="majorHAnsi" w:hint="eastAsia"/>
          <w:szCs w:val="21"/>
        </w:rPr>
        <w:t>点検・</w:t>
      </w:r>
      <w:r w:rsidRPr="0016165B">
        <w:rPr>
          <w:rFonts w:asciiTheme="minorEastAsia" w:hAnsiTheme="minorEastAsia" w:cstheme="majorHAnsi"/>
          <w:szCs w:val="21"/>
        </w:rPr>
        <w:t>評価</w:t>
      </w:r>
      <w:r w:rsidRPr="0016165B">
        <w:rPr>
          <w:rFonts w:asciiTheme="minorEastAsia" w:hAnsiTheme="minorEastAsia" w:cstheme="majorHAnsi" w:hint="eastAsia"/>
          <w:szCs w:val="21"/>
        </w:rPr>
        <w:t>及び第三者評価の</w:t>
      </w:r>
      <w:r w:rsidRPr="0016165B">
        <w:rPr>
          <w:rFonts w:asciiTheme="minorEastAsia" w:hAnsiTheme="minorEastAsia" w:cstheme="majorHAnsi"/>
          <w:szCs w:val="21"/>
        </w:rPr>
        <w:t>結果を改善に繋げる仕組み</w:t>
      </w:r>
      <w:r>
        <w:rPr>
          <w:rFonts w:asciiTheme="minorEastAsia" w:hAnsiTheme="minorEastAsia" w:cstheme="majorHAnsi" w:hint="eastAsia"/>
          <w:szCs w:val="21"/>
        </w:rPr>
        <w:t>を</w:t>
      </w:r>
      <w:r w:rsidRPr="0016165B">
        <w:rPr>
          <w:rFonts w:asciiTheme="minorEastAsia" w:hAnsiTheme="minorEastAsia" w:cstheme="majorHAnsi"/>
          <w:szCs w:val="21"/>
        </w:rPr>
        <w:t>整備</w:t>
      </w:r>
      <w:r>
        <w:rPr>
          <w:rFonts w:asciiTheme="minorEastAsia" w:hAnsiTheme="minorEastAsia" w:cstheme="majorHAnsi" w:hint="eastAsia"/>
          <w:szCs w:val="21"/>
        </w:rPr>
        <w:t>し</w:t>
      </w:r>
      <w:r w:rsidRPr="0016165B">
        <w:rPr>
          <w:rFonts w:asciiTheme="minorEastAsia" w:hAnsiTheme="minorEastAsia" w:cstheme="majorHAnsi"/>
          <w:szCs w:val="21"/>
        </w:rPr>
        <w:t>ていること。</w:t>
      </w:r>
    </w:p>
    <w:p w:rsidR="006F3330" w:rsidRPr="003C7FA5" w:rsidRDefault="006F3330" w:rsidP="00BF63B8">
      <w:pPr>
        <w:adjustRightInd w:val="0"/>
        <w:snapToGrid w:val="0"/>
        <w:spacing w:beforeLines="50" w:before="187"/>
        <w:ind w:left="1558" w:hangingChars="742" w:hanging="1558"/>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【自己評価8-2】</w:t>
      </w:r>
      <w:r w:rsidRPr="003C7FA5">
        <w:rPr>
          <w:rFonts w:asciiTheme="majorEastAsia" w:eastAsiaTheme="majorEastAsia" w:hAnsiTheme="majorEastAsia" w:cstheme="majorHAnsi" w:hint="eastAsia"/>
          <w:szCs w:val="21"/>
        </w:rPr>
        <w:t>自己点検・</w:t>
      </w:r>
      <w:r w:rsidRPr="003C7FA5">
        <w:rPr>
          <w:rFonts w:asciiTheme="majorEastAsia" w:eastAsiaTheme="majorEastAsia" w:hAnsiTheme="majorEastAsia" w:cstheme="majorHAnsi"/>
          <w:szCs w:val="21"/>
        </w:rPr>
        <w:t>評価</w:t>
      </w:r>
      <w:r w:rsidRPr="003C7FA5">
        <w:rPr>
          <w:rFonts w:asciiTheme="majorEastAsia" w:eastAsiaTheme="majorEastAsia" w:hAnsiTheme="majorEastAsia" w:cstheme="majorHAnsi" w:hint="eastAsia"/>
          <w:szCs w:val="21"/>
        </w:rPr>
        <w:t>及び第三者評価の</w:t>
      </w:r>
      <w:r w:rsidRPr="003C7FA5">
        <w:rPr>
          <w:rFonts w:asciiTheme="majorEastAsia" w:eastAsiaTheme="majorEastAsia" w:hAnsiTheme="majorEastAsia" w:cstheme="majorHAnsi"/>
          <w:szCs w:val="21"/>
        </w:rPr>
        <w:t>結果を改善に繋げ</w:t>
      </w:r>
      <w:r w:rsidR="005F59C3">
        <w:rPr>
          <w:rFonts w:asciiTheme="majorEastAsia" w:eastAsiaTheme="majorEastAsia" w:hAnsiTheme="majorEastAsia" w:cstheme="majorHAnsi" w:hint="eastAsia"/>
          <w:szCs w:val="21"/>
        </w:rPr>
        <w:t>るための</w:t>
      </w:r>
      <w:r w:rsidRPr="003C7FA5">
        <w:rPr>
          <w:rFonts w:asciiTheme="majorEastAsia" w:eastAsiaTheme="majorEastAsia" w:hAnsiTheme="majorEastAsia" w:cstheme="majorHAnsi" w:hint="eastAsia"/>
          <w:szCs w:val="21"/>
        </w:rPr>
        <w:t>取り組みを</w:t>
      </w:r>
      <w:r w:rsidR="007C0F6D">
        <w:rPr>
          <w:rFonts w:asciiTheme="majorEastAsia" w:eastAsiaTheme="majorEastAsia" w:hAnsiTheme="majorEastAsia" w:cstheme="majorHAnsi"/>
          <w:szCs w:val="21"/>
        </w:rPr>
        <w:t>記入して</w:t>
      </w:r>
      <w:r w:rsidRPr="003C7FA5">
        <w:rPr>
          <w:rFonts w:asciiTheme="majorEastAsia" w:eastAsiaTheme="majorEastAsia" w:hAnsiTheme="majorEastAsia" w:cstheme="majorHAnsi"/>
          <w:szCs w:val="21"/>
        </w:rPr>
        <w:t>ください。</w:t>
      </w:r>
    </w:p>
    <w:tbl>
      <w:tblPr>
        <w:tblStyle w:val="af3"/>
        <w:tblW w:w="0" w:type="auto"/>
        <w:tblInd w:w="108" w:type="dxa"/>
        <w:tblLook w:val="00A0" w:firstRow="1" w:lastRow="0" w:firstColumn="1" w:lastColumn="0" w:noHBand="0" w:noVBand="0"/>
      </w:tblPr>
      <w:tblGrid>
        <w:gridCol w:w="8539"/>
      </w:tblGrid>
      <w:tr w:rsidR="006F3330" w:rsidRPr="00841B27" w:rsidTr="006B2BFE">
        <w:trPr>
          <w:trHeight w:val="2120"/>
        </w:trPr>
        <w:tc>
          <w:tcPr>
            <w:tcW w:w="8539" w:type="dxa"/>
          </w:tcPr>
          <w:p w:rsidR="006F3330"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p w:rsidR="006F3330" w:rsidRPr="00841B27" w:rsidRDefault="006F3330" w:rsidP="006F43FB">
            <w:pPr>
              <w:adjustRightInd w:val="0"/>
              <w:snapToGrid w:val="0"/>
              <w:spacing w:beforeLines="50" w:before="187"/>
              <w:rPr>
                <w:rFonts w:asciiTheme="majorEastAsia" w:eastAsiaTheme="majorEastAsia" w:hAnsiTheme="majorEastAsia" w:cstheme="majorHAnsi"/>
                <w:color w:val="FF0000"/>
                <w:sz w:val="21"/>
                <w:szCs w:val="21"/>
              </w:rPr>
            </w:pPr>
          </w:p>
        </w:tc>
      </w:tr>
    </w:tbl>
    <w:p w:rsidR="006F3330" w:rsidRPr="003C7FA5" w:rsidRDefault="006F3330" w:rsidP="006F43FB">
      <w:pPr>
        <w:adjustRightInd w:val="0"/>
        <w:snapToGrid w:val="0"/>
        <w:spacing w:beforeLines="50" w:before="187"/>
        <w:ind w:left="1842" w:hangingChars="877" w:hanging="1842"/>
        <w:rPr>
          <w:rFonts w:asciiTheme="minorEastAsia" w:hAnsiTheme="minorEastAsia" w:cstheme="majorHAnsi"/>
          <w:szCs w:val="21"/>
        </w:rPr>
      </w:pPr>
    </w:p>
    <w:p w:rsidR="006F3330" w:rsidRPr="0016165B" w:rsidRDefault="001119D3" w:rsidP="009663F8">
      <w:pPr>
        <w:adjustRightInd w:val="0"/>
        <w:snapToGrid w:val="0"/>
        <w:spacing w:beforeLines="50" w:before="187"/>
        <w:ind w:left="1842" w:hangingChars="877" w:hanging="1842"/>
        <w:rPr>
          <w:rFonts w:asciiTheme="minorEastAsia" w:hAnsiTheme="minorEastAsia" w:cstheme="majorHAnsi"/>
          <w:szCs w:val="21"/>
        </w:rPr>
      </w:pPr>
      <w:r>
        <w:rPr>
          <w:rFonts w:asciiTheme="minorEastAsia" w:hAnsiTheme="minorEastAsia" w:cstheme="majorHAnsi" w:hint="eastAsia"/>
          <w:szCs w:val="21"/>
        </w:rPr>
        <w:t>＜</w:t>
      </w:r>
      <w:r w:rsidR="006F3330" w:rsidRPr="0016165B">
        <w:rPr>
          <w:rFonts w:asciiTheme="minorEastAsia" w:hAnsiTheme="minorEastAsia" w:cstheme="majorHAnsi" w:hint="eastAsia"/>
          <w:szCs w:val="21"/>
        </w:rPr>
        <w:t>情報公開</w:t>
      </w:r>
      <w:r>
        <w:rPr>
          <w:rFonts w:asciiTheme="minorEastAsia" w:hAnsiTheme="minorEastAsia" w:cstheme="majorHAnsi" w:hint="eastAsia"/>
          <w:szCs w:val="21"/>
        </w:rPr>
        <w:t>＞</w:t>
      </w:r>
    </w:p>
    <w:p w:rsidR="006F3330" w:rsidRPr="0016165B" w:rsidRDefault="006F3330" w:rsidP="006F43FB">
      <w:pPr>
        <w:adjustRightInd w:val="0"/>
        <w:snapToGrid w:val="0"/>
        <w:spacing w:beforeLines="50" w:before="187"/>
        <w:ind w:left="1842" w:hangingChars="877" w:hanging="1842"/>
        <w:rPr>
          <w:rFonts w:asciiTheme="minorEastAsia" w:hAnsiTheme="minorEastAsia" w:cstheme="majorHAnsi"/>
          <w:szCs w:val="21"/>
        </w:rPr>
      </w:pPr>
      <w:r w:rsidRPr="0016165B">
        <w:rPr>
          <w:rFonts w:asciiTheme="minorEastAsia" w:hAnsiTheme="minorEastAsia" w:cstheme="majorHAnsi"/>
          <w:szCs w:val="21"/>
        </w:rPr>
        <w:t>【評価の</w:t>
      </w:r>
      <w:r w:rsidRPr="0016165B">
        <w:rPr>
          <w:rFonts w:asciiTheme="minorEastAsia" w:hAnsiTheme="minorEastAsia" w:cstheme="majorHAnsi" w:hint="eastAsia"/>
          <w:szCs w:val="21"/>
        </w:rPr>
        <w:t>視点</w:t>
      </w:r>
      <w:r w:rsidRPr="0016165B">
        <w:rPr>
          <w:rFonts w:asciiTheme="minorEastAsia" w:hAnsiTheme="minorEastAsia" w:cstheme="majorHAnsi"/>
          <w:szCs w:val="21"/>
        </w:rPr>
        <w:t>8-3】獣医学教育課程</w:t>
      </w:r>
      <w:r>
        <w:rPr>
          <w:rFonts w:asciiTheme="minorEastAsia" w:hAnsiTheme="minorEastAsia" w:cstheme="majorHAnsi" w:hint="eastAsia"/>
          <w:szCs w:val="21"/>
        </w:rPr>
        <w:t>のウェブサイトを</w:t>
      </w:r>
      <w:r w:rsidRPr="0016165B">
        <w:rPr>
          <w:rFonts w:asciiTheme="minorEastAsia" w:hAnsiTheme="minorEastAsia" w:cstheme="majorHAnsi"/>
          <w:szCs w:val="21"/>
        </w:rPr>
        <w:t>整備</w:t>
      </w:r>
      <w:r>
        <w:rPr>
          <w:rFonts w:asciiTheme="minorEastAsia" w:hAnsiTheme="minorEastAsia" w:cstheme="majorHAnsi" w:hint="eastAsia"/>
          <w:szCs w:val="21"/>
        </w:rPr>
        <w:t>し</w:t>
      </w:r>
      <w:r w:rsidRPr="0016165B">
        <w:rPr>
          <w:rFonts w:asciiTheme="minorEastAsia" w:hAnsiTheme="minorEastAsia" w:cstheme="majorHAnsi"/>
          <w:szCs w:val="21"/>
        </w:rPr>
        <w:t>ていること。</w:t>
      </w:r>
    </w:p>
    <w:p w:rsidR="006F3330" w:rsidRPr="00F77FF5"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●基本情報：獣医学</w:t>
      </w:r>
      <w:r w:rsidRPr="00F77FF5">
        <w:rPr>
          <w:rFonts w:asciiTheme="majorEastAsia" w:eastAsiaTheme="majorEastAsia" w:hAnsiTheme="majorEastAsia" w:cstheme="majorHAnsi"/>
          <w:szCs w:val="21"/>
        </w:rPr>
        <w:t>教育課程に関する</w:t>
      </w:r>
      <w:r w:rsidR="00A855F1">
        <w:rPr>
          <w:rFonts w:asciiTheme="majorEastAsia" w:eastAsiaTheme="majorEastAsia" w:hAnsiTheme="majorEastAsia" w:cstheme="majorHAnsi" w:hint="eastAsia"/>
          <w:szCs w:val="21"/>
        </w:rPr>
        <w:t>ウェブサイト</w:t>
      </w:r>
      <w:r w:rsidRPr="00F77FF5">
        <w:rPr>
          <w:rFonts w:asciiTheme="majorEastAsia" w:eastAsiaTheme="majorEastAsia" w:hAnsiTheme="majorEastAsia" w:cstheme="majorHAnsi"/>
          <w:szCs w:val="21"/>
        </w:rPr>
        <w:t>について記述してください。</w:t>
      </w:r>
    </w:p>
    <w:tbl>
      <w:tblPr>
        <w:tblW w:w="8537" w:type="dxa"/>
        <w:tblInd w:w="87" w:type="dxa"/>
        <w:tblCellMar>
          <w:left w:w="99" w:type="dxa"/>
          <w:right w:w="99" w:type="dxa"/>
        </w:tblCellMar>
        <w:tblLook w:val="0000" w:firstRow="0" w:lastRow="0" w:firstColumn="0" w:lastColumn="0" w:noHBand="0" w:noVBand="0"/>
      </w:tblPr>
      <w:tblGrid>
        <w:gridCol w:w="2980"/>
        <w:gridCol w:w="5557"/>
      </w:tblGrid>
      <w:tr w:rsidR="006F3330" w:rsidRPr="00F77FF5" w:rsidTr="006F3330">
        <w:trPr>
          <w:trHeight w:val="34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獣医学教育組織の</w:t>
            </w:r>
            <w:r w:rsidR="00A855F1">
              <w:rPr>
                <w:rFonts w:asciiTheme="majorEastAsia" w:eastAsiaTheme="majorEastAsia" w:hAnsiTheme="majorEastAsia" w:cstheme="majorHAnsi" w:hint="eastAsia"/>
                <w:kern w:val="0"/>
                <w:szCs w:val="21"/>
              </w:rPr>
              <w:t>ウェブサイト</w:t>
            </w:r>
            <w:r w:rsidRPr="00F77FF5">
              <w:rPr>
                <w:rFonts w:asciiTheme="majorEastAsia" w:eastAsiaTheme="majorEastAsia" w:hAnsiTheme="majorEastAsia" w:cstheme="majorHAnsi"/>
                <w:kern w:val="0"/>
                <w:szCs w:val="21"/>
              </w:rPr>
              <w:t>（URL）</w:t>
            </w:r>
          </w:p>
        </w:tc>
        <w:tc>
          <w:tcPr>
            <w:tcW w:w="5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2C3723"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color w:val="808080" w:themeColor="background1" w:themeShade="80"/>
                <w:kern w:val="0"/>
                <w:sz w:val="18"/>
                <w:szCs w:val="21"/>
              </w:rPr>
            </w:pPr>
            <w:r w:rsidRPr="002C3723">
              <w:rPr>
                <w:rFonts w:asciiTheme="majorEastAsia" w:eastAsiaTheme="majorEastAsia" w:hAnsiTheme="majorEastAsia" w:cstheme="majorHAnsi"/>
                <w:color w:val="808080" w:themeColor="background1" w:themeShade="80"/>
                <w:kern w:val="0"/>
                <w:sz w:val="18"/>
                <w:szCs w:val="21"/>
              </w:rPr>
              <w:t xml:space="preserve">　http//</w:t>
            </w:r>
          </w:p>
        </w:tc>
      </w:tr>
      <w:tr w:rsidR="006F3330" w:rsidRPr="00F77FF5" w:rsidTr="006F3330">
        <w:trPr>
          <w:trHeight w:val="34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F77FF5" w:rsidRDefault="00A855F1"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ウェブサイト</w:t>
            </w:r>
            <w:r w:rsidR="006F3330" w:rsidRPr="00F77FF5">
              <w:rPr>
                <w:rFonts w:asciiTheme="majorEastAsia" w:eastAsiaTheme="majorEastAsia" w:hAnsiTheme="majorEastAsia" w:cstheme="majorHAnsi"/>
                <w:kern w:val="0"/>
                <w:szCs w:val="21"/>
              </w:rPr>
              <w:t>開設母体</w:t>
            </w:r>
          </w:p>
        </w:tc>
        <w:tc>
          <w:tcPr>
            <w:tcW w:w="5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2C3723"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color w:val="808080" w:themeColor="background1" w:themeShade="80"/>
                <w:kern w:val="0"/>
                <w:sz w:val="18"/>
                <w:szCs w:val="21"/>
              </w:rPr>
            </w:pPr>
            <w:r w:rsidRPr="002C3723">
              <w:rPr>
                <w:rFonts w:asciiTheme="majorEastAsia" w:eastAsiaTheme="majorEastAsia" w:hAnsiTheme="majorEastAsia" w:cstheme="majorHAnsi"/>
                <w:color w:val="808080" w:themeColor="background1" w:themeShade="80"/>
                <w:kern w:val="0"/>
                <w:sz w:val="18"/>
                <w:szCs w:val="21"/>
              </w:rPr>
              <w:t xml:space="preserve">　獣医学部</w:t>
            </w:r>
          </w:p>
        </w:tc>
      </w:tr>
      <w:tr w:rsidR="006F3330" w:rsidRPr="00F77FF5" w:rsidTr="006F3330">
        <w:trPr>
          <w:trHeight w:val="34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F77FF5"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kern w:val="0"/>
                <w:szCs w:val="21"/>
              </w:rPr>
            </w:pPr>
            <w:r w:rsidRPr="00F77FF5">
              <w:rPr>
                <w:rFonts w:asciiTheme="majorEastAsia" w:eastAsiaTheme="majorEastAsia" w:hAnsiTheme="majorEastAsia" w:cstheme="majorHAnsi"/>
                <w:kern w:val="0"/>
                <w:szCs w:val="21"/>
              </w:rPr>
              <w:t>更新頻度</w:t>
            </w:r>
          </w:p>
        </w:tc>
        <w:tc>
          <w:tcPr>
            <w:tcW w:w="5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Pr="002C3723" w:rsidRDefault="006F3330" w:rsidP="006F43FB">
            <w:pPr>
              <w:widowControl/>
              <w:adjustRightInd w:val="0"/>
              <w:snapToGrid w:val="0"/>
              <w:spacing w:beforeLines="50" w:before="187" w:afterLines="50" w:after="187"/>
              <w:jc w:val="left"/>
              <w:rPr>
                <w:rFonts w:asciiTheme="majorEastAsia" w:eastAsiaTheme="majorEastAsia" w:hAnsiTheme="majorEastAsia" w:cstheme="majorHAnsi"/>
                <w:color w:val="808080" w:themeColor="background1" w:themeShade="80"/>
                <w:kern w:val="0"/>
                <w:sz w:val="18"/>
                <w:szCs w:val="21"/>
              </w:rPr>
            </w:pPr>
            <w:r w:rsidRPr="002C3723">
              <w:rPr>
                <w:rFonts w:asciiTheme="majorEastAsia" w:eastAsiaTheme="majorEastAsia" w:hAnsiTheme="majorEastAsia" w:cstheme="majorHAnsi"/>
                <w:color w:val="808080" w:themeColor="background1" w:themeShade="80"/>
                <w:kern w:val="0"/>
                <w:sz w:val="18"/>
                <w:szCs w:val="21"/>
              </w:rPr>
              <w:t xml:space="preserve">　毎月</w:t>
            </w:r>
          </w:p>
        </w:tc>
      </w:tr>
      <w:tr w:rsidR="006F3330" w:rsidRPr="00F77FF5" w:rsidTr="006F3330">
        <w:trPr>
          <w:trHeight w:val="34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330" w:rsidRPr="00F77FF5" w:rsidRDefault="00A855F1" w:rsidP="006F43FB">
            <w:pPr>
              <w:widowControl/>
              <w:adjustRightInd w:val="0"/>
              <w:snapToGrid w:val="0"/>
              <w:spacing w:beforeLines="50" w:before="187" w:afterLines="50" w:after="187"/>
              <w:rPr>
                <w:rFonts w:asciiTheme="majorEastAsia" w:eastAsiaTheme="majorEastAsia" w:hAnsiTheme="majorEastAsia" w:cstheme="majorHAnsi"/>
                <w:kern w:val="0"/>
                <w:szCs w:val="21"/>
              </w:rPr>
            </w:pPr>
            <w:r>
              <w:rPr>
                <w:rFonts w:asciiTheme="majorEastAsia" w:eastAsiaTheme="majorEastAsia" w:hAnsiTheme="majorEastAsia" w:cstheme="majorHAnsi" w:hint="eastAsia"/>
                <w:kern w:val="0"/>
                <w:szCs w:val="21"/>
              </w:rPr>
              <w:t>ウェブサイト</w:t>
            </w:r>
            <w:r w:rsidR="006F3330" w:rsidRPr="00F77FF5">
              <w:rPr>
                <w:rFonts w:asciiTheme="majorEastAsia" w:eastAsiaTheme="majorEastAsia" w:hAnsiTheme="majorEastAsia" w:cstheme="majorHAnsi"/>
                <w:kern w:val="0"/>
                <w:szCs w:val="21"/>
              </w:rPr>
              <w:t>の内容</w:t>
            </w:r>
          </w:p>
        </w:tc>
        <w:tc>
          <w:tcPr>
            <w:tcW w:w="5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30" w:rsidRDefault="006F3330" w:rsidP="006F43FB">
            <w:pPr>
              <w:pStyle w:val="a3"/>
              <w:widowControl/>
              <w:numPr>
                <w:ilvl w:val="0"/>
                <w:numId w:val="2"/>
              </w:numPr>
              <w:adjustRightInd w:val="0"/>
              <w:snapToGrid w:val="0"/>
              <w:spacing w:beforeLines="50" w:before="187" w:afterLines="50" w:after="187"/>
              <w:ind w:leftChars="0" w:left="0" w:firstLine="0"/>
              <w:jc w:val="left"/>
              <w:rPr>
                <w:rFonts w:asciiTheme="majorEastAsia" w:eastAsiaTheme="majorEastAsia" w:hAnsiTheme="majorEastAsia" w:cstheme="majorHAnsi"/>
                <w:color w:val="808080" w:themeColor="background1" w:themeShade="80"/>
                <w:kern w:val="0"/>
                <w:sz w:val="18"/>
                <w:szCs w:val="21"/>
              </w:rPr>
            </w:pPr>
            <w:r>
              <w:rPr>
                <w:rFonts w:asciiTheme="majorEastAsia" w:eastAsiaTheme="majorEastAsia" w:hAnsiTheme="majorEastAsia" w:cstheme="majorHAnsi" w:hint="eastAsia"/>
                <w:color w:val="808080" w:themeColor="background1" w:themeShade="80"/>
                <w:kern w:val="0"/>
                <w:sz w:val="18"/>
                <w:szCs w:val="21"/>
              </w:rPr>
              <w:t>獣医学教育の目的</w:t>
            </w:r>
          </w:p>
          <w:p w:rsidR="006F3330" w:rsidRPr="002C3723" w:rsidRDefault="006F3330" w:rsidP="006F43FB">
            <w:pPr>
              <w:pStyle w:val="a3"/>
              <w:widowControl/>
              <w:numPr>
                <w:ilvl w:val="0"/>
                <w:numId w:val="2"/>
              </w:numPr>
              <w:adjustRightInd w:val="0"/>
              <w:snapToGrid w:val="0"/>
              <w:spacing w:beforeLines="50" w:before="187" w:afterLines="50" w:after="187"/>
              <w:ind w:leftChars="0" w:left="0" w:firstLine="0"/>
              <w:jc w:val="left"/>
              <w:rPr>
                <w:rFonts w:asciiTheme="majorEastAsia" w:eastAsiaTheme="majorEastAsia" w:hAnsiTheme="majorEastAsia" w:cstheme="majorHAnsi"/>
                <w:color w:val="808080" w:themeColor="background1" w:themeShade="80"/>
                <w:kern w:val="0"/>
                <w:sz w:val="18"/>
                <w:szCs w:val="21"/>
              </w:rPr>
            </w:pPr>
            <w:r>
              <w:rPr>
                <w:rFonts w:asciiTheme="majorEastAsia" w:eastAsiaTheme="majorEastAsia" w:hAnsiTheme="majorEastAsia" w:cstheme="majorHAnsi" w:hint="eastAsia"/>
                <w:color w:val="808080" w:themeColor="background1" w:themeShade="80"/>
                <w:kern w:val="0"/>
                <w:sz w:val="18"/>
                <w:szCs w:val="21"/>
              </w:rPr>
              <w:t>ポリシー</w:t>
            </w:r>
          </w:p>
          <w:p w:rsidR="006F3330" w:rsidRPr="002C3723" w:rsidRDefault="006F3330" w:rsidP="006F43FB">
            <w:pPr>
              <w:pStyle w:val="a3"/>
              <w:widowControl/>
              <w:numPr>
                <w:ilvl w:val="0"/>
                <w:numId w:val="2"/>
              </w:numPr>
              <w:adjustRightInd w:val="0"/>
              <w:snapToGrid w:val="0"/>
              <w:spacing w:beforeLines="50" w:before="187" w:afterLines="50" w:after="187"/>
              <w:ind w:leftChars="0" w:left="0" w:firstLine="0"/>
              <w:jc w:val="left"/>
              <w:rPr>
                <w:rFonts w:asciiTheme="majorEastAsia" w:eastAsiaTheme="majorEastAsia" w:hAnsiTheme="majorEastAsia" w:cstheme="majorHAnsi"/>
                <w:color w:val="808080" w:themeColor="background1" w:themeShade="80"/>
                <w:kern w:val="0"/>
                <w:sz w:val="18"/>
                <w:szCs w:val="21"/>
              </w:rPr>
            </w:pPr>
            <w:r w:rsidRPr="002C3723">
              <w:rPr>
                <w:rFonts w:asciiTheme="majorEastAsia" w:eastAsiaTheme="majorEastAsia" w:hAnsiTheme="majorEastAsia" w:cstheme="majorHAnsi"/>
                <w:color w:val="808080" w:themeColor="background1" w:themeShade="80"/>
                <w:kern w:val="0"/>
                <w:sz w:val="18"/>
                <w:szCs w:val="21"/>
              </w:rPr>
              <w:t>教育課程の概要</w:t>
            </w:r>
          </w:p>
          <w:p w:rsidR="006F3330" w:rsidRPr="002C3723" w:rsidRDefault="00FC1AD2" w:rsidP="006F43FB">
            <w:pPr>
              <w:pStyle w:val="a3"/>
              <w:widowControl/>
              <w:numPr>
                <w:ilvl w:val="0"/>
                <w:numId w:val="2"/>
              </w:numPr>
              <w:adjustRightInd w:val="0"/>
              <w:snapToGrid w:val="0"/>
              <w:spacing w:beforeLines="50" w:before="187" w:afterLines="50" w:after="187"/>
              <w:ind w:leftChars="0" w:left="0" w:firstLine="0"/>
              <w:jc w:val="left"/>
              <w:rPr>
                <w:rFonts w:asciiTheme="majorEastAsia" w:eastAsiaTheme="majorEastAsia" w:hAnsiTheme="majorEastAsia" w:cstheme="majorHAnsi"/>
                <w:color w:val="808080" w:themeColor="background1" w:themeShade="80"/>
                <w:kern w:val="0"/>
                <w:sz w:val="18"/>
                <w:szCs w:val="21"/>
              </w:rPr>
            </w:pPr>
            <w:r>
              <w:rPr>
                <w:rFonts w:asciiTheme="majorEastAsia" w:eastAsiaTheme="majorEastAsia" w:hAnsiTheme="majorEastAsia" w:cstheme="majorHAnsi"/>
                <w:color w:val="808080" w:themeColor="background1" w:themeShade="80"/>
                <w:kern w:val="0"/>
                <w:sz w:val="18"/>
                <w:szCs w:val="21"/>
              </w:rPr>
              <w:t>入試情報</w:t>
            </w:r>
          </w:p>
        </w:tc>
      </w:tr>
    </w:tbl>
    <w:p w:rsidR="00595884" w:rsidRDefault="00595884" w:rsidP="009663F8">
      <w:pPr>
        <w:widowControl/>
        <w:adjustRightInd w:val="0"/>
        <w:snapToGrid w:val="0"/>
        <w:spacing w:beforeLines="50" w:before="187"/>
        <w:jc w:val="left"/>
        <w:rPr>
          <w:rFonts w:asciiTheme="majorEastAsia" w:eastAsiaTheme="majorEastAsia" w:hAnsiTheme="majorEastAsia" w:cstheme="majorHAnsi"/>
          <w:szCs w:val="21"/>
        </w:rPr>
      </w:pPr>
    </w:p>
    <w:p w:rsidR="00595884" w:rsidRDefault="00595884" w:rsidP="009663F8">
      <w:pPr>
        <w:widowControl/>
        <w:adjustRightInd w:val="0"/>
        <w:snapToGrid w:val="0"/>
        <w:spacing w:beforeLines="50" w:before="187"/>
        <w:jc w:val="left"/>
        <w:rPr>
          <w:rFonts w:asciiTheme="majorEastAsia" w:eastAsiaTheme="majorEastAsia" w:hAnsiTheme="majorEastAsia" w:cstheme="majorHAnsi"/>
          <w:szCs w:val="21"/>
        </w:rPr>
      </w:pPr>
    </w:p>
    <w:p w:rsidR="00595884" w:rsidRDefault="00595884" w:rsidP="009663F8">
      <w:pPr>
        <w:widowControl/>
        <w:adjustRightInd w:val="0"/>
        <w:snapToGrid w:val="0"/>
        <w:spacing w:beforeLines="50" w:before="187"/>
        <w:jc w:val="left"/>
        <w:rPr>
          <w:rFonts w:asciiTheme="majorEastAsia" w:eastAsiaTheme="majorEastAsia" w:hAnsiTheme="majorEastAsia" w:cstheme="majorHAnsi"/>
          <w:szCs w:val="21"/>
        </w:rPr>
      </w:pPr>
    </w:p>
    <w:p w:rsidR="00595884" w:rsidRDefault="00595884" w:rsidP="009663F8">
      <w:pPr>
        <w:widowControl/>
        <w:adjustRightInd w:val="0"/>
        <w:snapToGrid w:val="0"/>
        <w:spacing w:beforeLines="50" w:before="187"/>
        <w:jc w:val="left"/>
        <w:rPr>
          <w:rFonts w:asciiTheme="majorEastAsia" w:eastAsiaTheme="majorEastAsia" w:hAnsiTheme="majorEastAsia" w:cstheme="majorHAnsi"/>
          <w:szCs w:val="21"/>
        </w:rPr>
      </w:pPr>
    </w:p>
    <w:p w:rsidR="00595884" w:rsidRDefault="00595884" w:rsidP="009663F8">
      <w:pPr>
        <w:widowControl/>
        <w:adjustRightInd w:val="0"/>
        <w:snapToGrid w:val="0"/>
        <w:spacing w:beforeLines="50" w:before="187"/>
        <w:jc w:val="left"/>
        <w:rPr>
          <w:rFonts w:asciiTheme="majorEastAsia" w:eastAsiaTheme="majorEastAsia" w:hAnsiTheme="majorEastAsia" w:cstheme="majorHAnsi"/>
          <w:szCs w:val="21"/>
        </w:rPr>
      </w:pPr>
    </w:p>
    <w:p w:rsidR="00595884" w:rsidRDefault="00595884" w:rsidP="009663F8">
      <w:pPr>
        <w:widowControl/>
        <w:adjustRightInd w:val="0"/>
        <w:snapToGrid w:val="0"/>
        <w:spacing w:beforeLines="50" w:before="187"/>
        <w:jc w:val="left"/>
        <w:rPr>
          <w:rFonts w:asciiTheme="majorEastAsia" w:eastAsiaTheme="majorEastAsia" w:hAnsiTheme="majorEastAsia" w:cstheme="majorHAnsi"/>
          <w:szCs w:val="21"/>
        </w:rPr>
      </w:pPr>
    </w:p>
    <w:p w:rsidR="00595884" w:rsidRDefault="00595884" w:rsidP="009663F8">
      <w:pPr>
        <w:widowControl/>
        <w:adjustRightInd w:val="0"/>
        <w:snapToGrid w:val="0"/>
        <w:spacing w:beforeLines="50" w:before="187"/>
        <w:jc w:val="left"/>
        <w:rPr>
          <w:rFonts w:asciiTheme="majorEastAsia" w:eastAsiaTheme="majorEastAsia" w:hAnsiTheme="majorEastAsia" w:cstheme="majorHAnsi"/>
          <w:szCs w:val="21"/>
        </w:rPr>
      </w:pPr>
    </w:p>
    <w:p w:rsidR="006F3330" w:rsidRPr="00E8240E" w:rsidRDefault="006F3330" w:rsidP="006F43FB">
      <w:pPr>
        <w:widowControl/>
        <w:adjustRightInd w:val="0"/>
        <w:snapToGrid w:val="0"/>
        <w:spacing w:beforeLines="50" w:before="187"/>
        <w:jc w:val="left"/>
        <w:rPr>
          <w:rFonts w:asciiTheme="majorEastAsia" w:eastAsiaTheme="majorEastAsia" w:hAnsiTheme="majorEastAsia" w:cstheme="majorHAnsi"/>
          <w:szCs w:val="21"/>
        </w:rPr>
      </w:pPr>
      <w:r w:rsidRPr="00E8240E">
        <w:rPr>
          <w:rFonts w:asciiTheme="majorEastAsia" w:eastAsiaTheme="majorEastAsia" w:hAnsiTheme="majorEastAsia" w:cstheme="majorHAnsi"/>
          <w:szCs w:val="21"/>
        </w:rPr>
        <w:lastRenderedPageBreak/>
        <w:t>【自己評価</w:t>
      </w:r>
      <w:r w:rsidRPr="00E8240E">
        <w:rPr>
          <w:rFonts w:asciiTheme="majorEastAsia" w:eastAsiaTheme="majorEastAsia" w:hAnsiTheme="majorEastAsia" w:cstheme="majorHAnsi" w:hint="eastAsia"/>
          <w:szCs w:val="21"/>
        </w:rPr>
        <w:t>8</w:t>
      </w:r>
      <w:r w:rsidRPr="00E8240E">
        <w:rPr>
          <w:rFonts w:asciiTheme="majorEastAsia" w:eastAsiaTheme="majorEastAsia" w:hAnsiTheme="majorEastAsia" w:cstheme="majorHAnsi"/>
          <w:szCs w:val="21"/>
        </w:rPr>
        <w:t>-</w:t>
      </w:r>
      <w:r w:rsidRPr="00E8240E">
        <w:rPr>
          <w:rFonts w:asciiTheme="majorEastAsia" w:eastAsiaTheme="majorEastAsia" w:hAnsiTheme="majorEastAsia" w:cstheme="majorHAnsi" w:hint="eastAsia"/>
          <w:szCs w:val="21"/>
        </w:rPr>
        <w:t>3</w:t>
      </w:r>
      <w:r w:rsidRPr="00E8240E">
        <w:rPr>
          <w:rFonts w:asciiTheme="majorEastAsia" w:eastAsiaTheme="majorEastAsia" w:hAnsiTheme="majorEastAsia" w:cstheme="majorHAnsi"/>
          <w:szCs w:val="21"/>
        </w:rPr>
        <w:t>】当てはまる自己評価欄に〇をつけてください。</w:t>
      </w:r>
    </w:p>
    <w:tbl>
      <w:tblPr>
        <w:tblW w:w="85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521"/>
        <w:gridCol w:w="760"/>
      </w:tblGrid>
      <w:tr w:rsidR="006F3330" w:rsidRPr="00E8240E" w:rsidTr="006B2BFE">
        <w:tc>
          <w:tcPr>
            <w:tcW w:w="1276" w:type="dxa"/>
            <w:vAlign w:val="center"/>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E8240E">
              <w:rPr>
                <w:rFonts w:asciiTheme="majorEastAsia" w:eastAsiaTheme="majorEastAsia" w:hAnsiTheme="majorEastAsia" w:cstheme="majorHAnsi"/>
                <w:szCs w:val="21"/>
              </w:rPr>
              <w:t>自己評価</w:t>
            </w:r>
          </w:p>
        </w:tc>
        <w:tc>
          <w:tcPr>
            <w:tcW w:w="6521" w:type="dxa"/>
            <w:vAlign w:val="center"/>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E8240E">
              <w:rPr>
                <w:rFonts w:asciiTheme="majorEastAsia" w:eastAsiaTheme="majorEastAsia" w:hAnsiTheme="majorEastAsia" w:cstheme="majorHAnsi"/>
                <w:szCs w:val="21"/>
              </w:rPr>
              <w:t>評価内容</w:t>
            </w:r>
          </w:p>
        </w:tc>
        <w:tc>
          <w:tcPr>
            <w:tcW w:w="760" w:type="dxa"/>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sidRPr="00E8240E">
              <w:rPr>
                <w:rFonts w:asciiTheme="majorEastAsia" w:eastAsiaTheme="majorEastAsia" w:hAnsiTheme="majorEastAsia" w:cstheme="majorHAnsi"/>
                <w:szCs w:val="21"/>
              </w:rPr>
              <w:t>判定</w:t>
            </w:r>
          </w:p>
        </w:tc>
      </w:tr>
      <w:tr w:rsidR="006F3330" w:rsidRPr="00E8240E" w:rsidTr="006B48D3">
        <w:tc>
          <w:tcPr>
            <w:tcW w:w="1276" w:type="dxa"/>
            <w:vAlign w:val="center"/>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p>
        </w:tc>
        <w:tc>
          <w:tcPr>
            <w:tcW w:w="6521" w:type="dxa"/>
            <w:vAlign w:val="center"/>
          </w:tcPr>
          <w:p w:rsidR="006F3330" w:rsidRPr="00E8240E"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獣医学</w:t>
            </w:r>
            <w:r>
              <w:rPr>
                <w:rFonts w:asciiTheme="majorEastAsia" w:eastAsiaTheme="majorEastAsia" w:hAnsiTheme="majorEastAsia" w:cstheme="majorHAnsi"/>
                <w:szCs w:val="21"/>
              </w:rPr>
              <w:t>教育課程</w:t>
            </w:r>
            <w:r>
              <w:rPr>
                <w:rFonts w:asciiTheme="majorEastAsia" w:eastAsiaTheme="majorEastAsia" w:hAnsiTheme="majorEastAsia" w:cstheme="majorHAnsi" w:hint="eastAsia"/>
                <w:szCs w:val="21"/>
              </w:rPr>
              <w:t>のウェブサイトを開設し</w:t>
            </w:r>
            <w:r w:rsidR="005F59C3">
              <w:rPr>
                <w:rFonts w:asciiTheme="majorEastAsia" w:eastAsiaTheme="majorEastAsia" w:hAnsiTheme="majorEastAsia" w:cstheme="majorHAnsi" w:hint="eastAsia"/>
                <w:szCs w:val="21"/>
              </w:rPr>
              <w:t>て</w:t>
            </w:r>
            <w:r>
              <w:rPr>
                <w:rFonts w:asciiTheme="majorEastAsia" w:eastAsiaTheme="majorEastAsia" w:hAnsiTheme="majorEastAsia" w:cstheme="majorHAnsi" w:hint="eastAsia"/>
                <w:szCs w:val="21"/>
              </w:rPr>
              <w:t>、</w:t>
            </w:r>
            <w:r w:rsidRPr="00E8240E">
              <w:rPr>
                <w:rFonts w:asciiTheme="majorEastAsia" w:eastAsiaTheme="majorEastAsia" w:hAnsiTheme="majorEastAsia" w:cstheme="majorHAnsi" w:hint="eastAsia"/>
                <w:szCs w:val="21"/>
              </w:rPr>
              <w:t>獣医学教育課程に関する情報</w:t>
            </w:r>
            <w:r>
              <w:rPr>
                <w:rFonts w:asciiTheme="majorEastAsia" w:eastAsiaTheme="majorEastAsia" w:hAnsiTheme="majorEastAsia" w:cstheme="majorHAnsi" w:hint="eastAsia"/>
                <w:szCs w:val="21"/>
              </w:rPr>
              <w:t>を</w:t>
            </w:r>
            <w:r w:rsidRPr="00E8240E">
              <w:rPr>
                <w:rFonts w:asciiTheme="majorEastAsia" w:eastAsiaTheme="majorEastAsia" w:hAnsiTheme="majorEastAsia" w:cstheme="majorHAnsi" w:hint="eastAsia"/>
                <w:szCs w:val="21"/>
              </w:rPr>
              <w:t>掲載</w:t>
            </w:r>
            <w:r>
              <w:rPr>
                <w:rFonts w:asciiTheme="majorEastAsia" w:eastAsiaTheme="majorEastAsia" w:hAnsiTheme="majorEastAsia" w:cstheme="majorHAnsi" w:hint="eastAsia"/>
                <w:szCs w:val="21"/>
              </w:rPr>
              <w:t>し</w:t>
            </w:r>
            <w:r w:rsidR="005F59C3">
              <w:rPr>
                <w:rFonts w:asciiTheme="majorEastAsia" w:eastAsiaTheme="majorEastAsia" w:hAnsiTheme="majorEastAsia" w:cstheme="majorHAnsi" w:hint="eastAsia"/>
                <w:szCs w:val="21"/>
              </w:rPr>
              <w:t>、常に更新している</w:t>
            </w:r>
            <w:r>
              <w:rPr>
                <w:rFonts w:asciiTheme="majorEastAsia" w:eastAsiaTheme="majorEastAsia" w:hAnsiTheme="majorEastAsia" w:cstheme="majorHAnsi" w:hint="eastAsia"/>
                <w:szCs w:val="21"/>
              </w:rPr>
              <w:t>。</w:t>
            </w:r>
          </w:p>
        </w:tc>
        <w:tc>
          <w:tcPr>
            <w:tcW w:w="760" w:type="dxa"/>
            <w:vAlign w:val="center"/>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３</w:t>
            </w:r>
          </w:p>
        </w:tc>
      </w:tr>
      <w:tr w:rsidR="006F3330" w:rsidRPr="00E8240E" w:rsidTr="006B48D3">
        <w:tc>
          <w:tcPr>
            <w:tcW w:w="1276" w:type="dxa"/>
            <w:vAlign w:val="center"/>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p>
        </w:tc>
        <w:tc>
          <w:tcPr>
            <w:tcW w:w="6521" w:type="dxa"/>
            <w:vAlign w:val="center"/>
          </w:tcPr>
          <w:p w:rsidR="006F3330" w:rsidRPr="00E8240E"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獣医学</w:t>
            </w:r>
            <w:r>
              <w:rPr>
                <w:rFonts w:asciiTheme="majorEastAsia" w:eastAsiaTheme="majorEastAsia" w:hAnsiTheme="majorEastAsia" w:cstheme="majorHAnsi"/>
                <w:szCs w:val="21"/>
              </w:rPr>
              <w:t>教育課程</w:t>
            </w:r>
            <w:r>
              <w:rPr>
                <w:rFonts w:asciiTheme="majorEastAsia" w:eastAsiaTheme="majorEastAsia" w:hAnsiTheme="majorEastAsia" w:cstheme="majorHAnsi" w:hint="eastAsia"/>
                <w:szCs w:val="21"/>
              </w:rPr>
              <w:t>のウェブサイトを開設しているが、</w:t>
            </w:r>
            <w:r w:rsidRPr="00E8240E">
              <w:rPr>
                <w:rFonts w:asciiTheme="majorEastAsia" w:eastAsiaTheme="majorEastAsia" w:hAnsiTheme="majorEastAsia" w:cstheme="majorHAnsi" w:hint="eastAsia"/>
                <w:szCs w:val="21"/>
              </w:rPr>
              <w:t>獣医学教育課程に関する情報</w:t>
            </w:r>
            <w:r>
              <w:rPr>
                <w:rFonts w:asciiTheme="majorEastAsia" w:eastAsiaTheme="majorEastAsia" w:hAnsiTheme="majorEastAsia" w:cstheme="majorHAnsi" w:hint="eastAsia"/>
                <w:szCs w:val="21"/>
              </w:rPr>
              <w:t>に不足や不備があ</w:t>
            </w:r>
            <w:r w:rsidR="005F59C3">
              <w:rPr>
                <w:rFonts w:asciiTheme="majorEastAsia" w:eastAsiaTheme="majorEastAsia" w:hAnsiTheme="majorEastAsia" w:cstheme="majorHAnsi" w:hint="eastAsia"/>
                <w:szCs w:val="21"/>
              </w:rPr>
              <w:t>り、更新も稀である</w:t>
            </w:r>
            <w:r>
              <w:rPr>
                <w:rFonts w:asciiTheme="majorEastAsia" w:eastAsiaTheme="majorEastAsia" w:hAnsiTheme="majorEastAsia" w:cstheme="majorHAnsi" w:hint="eastAsia"/>
                <w:szCs w:val="21"/>
              </w:rPr>
              <w:t>。</w:t>
            </w:r>
          </w:p>
        </w:tc>
        <w:tc>
          <w:tcPr>
            <w:tcW w:w="760" w:type="dxa"/>
            <w:vAlign w:val="center"/>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２</w:t>
            </w:r>
          </w:p>
        </w:tc>
      </w:tr>
      <w:tr w:rsidR="006F3330" w:rsidRPr="00E8240E" w:rsidTr="006B48D3">
        <w:trPr>
          <w:trHeight w:val="812"/>
        </w:trPr>
        <w:tc>
          <w:tcPr>
            <w:tcW w:w="1276" w:type="dxa"/>
            <w:vAlign w:val="center"/>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p>
        </w:tc>
        <w:tc>
          <w:tcPr>
            <w:tcW w:w="6521" w:type="dxa"/>
            <w:vAlign w:val="center"/>
          </w:tcPr>
          <w:p w:rsidR="006F3330" w:rsidRPr="00E8240E" w:rsidRDefault="006F3330" w:rsidP="006F43FB">
            <w:pPr>
              <w:adjustRightInd w:val="0"/>
              <w:snapToGrid w:val="0"/>
              <w:spacing w:beforeLines="50" w:before="187" w:afterLines="50" w:after="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獣医学</w:t>
            </w:r>
            <w:r>
              <w:rPr>
                <w:rFonts w:asciiTheme="majorEastAsia" w:eastAsiaTheme="majorEastAsia" w:hAnsiTheme="majorEastAsia" w:cstheme="majorHAnsi"/>
                <w:szCs w:val="21"/>
              </w:rPr>
              <w:t>教育課程</w:t>
            </w:r>
            <w:r>
              <w:rPr>
                <w:rFonts w:asciiTheme="majorEastAsia" w:eastAsiaTheme="majorEastAsia" w:hAnsiTheme="majorEastAsia" w:cstheme="majorHAnsi" w:hint="eastAsia"/>
                <w:szCs w:val="21"/>
              </w:rPr>
              <w:t>のウェブサイトを開設していない。</w:t>
            </w:r>
          </w:p>
        </w:tc>
        <w:tc>
          <w:tcPr>
            <w:tcW w:w="760" w:type="dxa"/>
            <w:vAlign w:val="center"/>
          </w:tcPr>
          <w:p w:rsidR="006F3330" w:rsidRPr="00E8240E" w:rsidRDefault="006F3330" w:rsidP="006F43FB">
            <w:pPr>
              <w:adjustRightInd w:val="0"/>
              <w:snapToGrid w:val="0"/>
              <w:spacing w:beforeLines="50" w:before="187" w:afterLines="50" w:after="187"/>
              <w:jc w:val="cente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１</w:t>
            </w:r>
          </w:p>
        </w:tc>
      </w:tr>
    </w:tbl>
    <w:p w:rsidR="006F3330" w:rsidRPr="0016165B" w:rsidRDefault="006F3330" w:rsidP="006F43FB">
      <w:pPr>
        <w:adjustRightInd w:val="0"/>
        <w:snapToGrid w:val="0"/>
        <w:spacing w:beforeLines="50" w:before="187"/>
        <w:ind w:left="1842" w:hangingChars="877" w:hanging="1842"/>
        <w:rPr>
          <w:rFonts w:asciiTheme="minorEastAsia" w:hAnsiTheme="minorEastAsia" w:cstheme="majorHAnsi"/>
          <w:szCs w:val="21"/>
        </w:rPr>
      </w:pPr>
      <w:r w:rsidRPr="0016165B">
        <w:rPr>
          <w:rFonts w:asciiTheme="minorEastAsia" w:hAnsiTheme="minorEastAsia" w:cstheme="majorHAnsi"/>
          <w:szCs w:val="21"/>
        </w:rPr>
        <w:t>【評価の</w:t>
      </w:r>
      <w:r w:rsidRPr="0016165B">
        <w:rPr>
          <w:rFonts w:asciiTheme="minorEastAsia" w:hAnsiTheme="minorEastAsia" w:cstheme="majorHAnsi" w:hint="eastAsia"/>
          <w:szCs w:val="21"/>
        </w:rPr>
        <w:t>視点</w:t>
      </w:r>
      <w:r w:rsidRPr="0016165B">
        <w:rPr>
          <w:rFonts w:asciiTheme="minorEastAsia" w:hAnsiTheme="minorEastAsia" w:cstheme="majorHAnsi"/>
          <w:szCs w:val="21"/>
        </w:rPr>
        <w:t>8-4】学生に</w:t>
      </w:r>
      <w:r>
        <w:rPr>
          <w:rFonts w:asciiTheme="minorEastAsia" w:hAnsiTheme="minorEastAsia" w:cstheme="majorHAnsi" w:hint="eastAsia"/>
          <w:szCs w:val="21"/>
        </w:rPr>
        <w:t>教育に関する</w:t>
      </w:r>
      <w:r w:rsidRPr="0016165B">
        <w:rPr>
          <w:rFonts w:asciiTheme="minorEastAsia" w:hAnsiTheme="minorEastAsia" w:cstheme="majorHAnsi"/>
          <w:szCs w:val="21"/>
        </w:rPr>
        <w:t>情報を</w:t>
      </w:r>
      <w:r>
        <w:rPr>
          <w:rFonts w:asciiTheme="minorEastAsia" w:hAnsiTheme="minorEastAsia" w:cstheme="majorHAnsi" w:hint="eastAsia"/>
          <w:szCs w:val="21"/>
        </w:rPr>
        <w:t>適切に公表し</w:t>
      </w:r>
      <w:r w:rsidRPr="0016165B">
        <w:rPr>
          <w:rFonts w:asciiTheme="minorEastAsia" w:hAnsiTheme="minorEastAsia" w:cstheme="majorHAnsi"/>
          <w:szCs w:val="21"/>
        </w:rPr>
        <w:t>ていること。</w:t>
      </w:r>
    </w:p>
    <w:p w:rsidR="006F3330" w:rsidRPr="00F77FF5" w:rsidRDefault="006F3330" w:rsidP="006F43FB">
      <w:pPr>
        <w:adjustRightInd w:val="0"/>
        <w:snapToGrid w:val="0"/>
        <w:spacing w:beforeLines="50" w:before="187"/>
        <w:ind w:left="1558" w:hangingChars="742" w:hanging="1558"/>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●基本情報：</w:t>
      </w:r>
      <w:r w:rsidRPr="00F77FF5">
        <w:rPr>
          <w:rFonts w:asciiTheme="majorEastAsia" w:eastAsiaTheme="majorEastAsia" w:hAnsiTheme="majorEastAsia" w:cstheme="majorHAnsi"/>
          <w:szCs w:val="21"/>
        </w:rPr>
        <w:t>学生に</w:t>
      </w:r>
      <w:r>
        <w:rPr>
          <w:rFonts w:asciiTheme="majorEastAsia" w:eastAsiaTheme="majorEastAsia" w:hAnsiTheme="majorEastAsia" w:cstheme="majorHAnsi" w:hint="eastAsia"/>
          <w:szCs w:val="21"/>
        </w:rPr>
        <w:t>教育に関する</w:t>
      </w:r>
      <w:r w:rsidRPr="00F77FF5">
        <w:rPr>
          <w:rFonts w:asciiTheme="majorEastAsia" w:eastAsiaTheme="majorEastAsia" w:hAnsiTheme="majorEastAsia" w:cstheme="majorHAnsi"/>
          <w:szCs w:val="21"/>
        </w:rPr>
        <w:t>情報を</w:t>
      </w:r>
      <w:r>
        <w:rPr>
          <w:rFonts w:asciiTheme="majorEastAsia" w:eastAsiaTheme="majorEastAsia" w:hAnsiTheme="majorEastAsia" w:cstheme="majorHAnsi" w:hint="eastAsia"/>
          <w:szCs w:val="21"/>
        </w:rPr>
        <w:t>公表</w:t>
      </w:r>
      <w:r w:rsidRPr="00F77FF5">
        <w:rPr>
          <w:rFonts w:asciiTheme="majorEastAsia" w:eastAsiaTheme="majorEastAsia" w:hAnsiTheme="majorEastAsia" w:cstheme="majorHAnsi"/>
          <w:szCs w:val="21"/>
        </w:rPr>
        <w:t>する方法について記述してください。</w:t>
      </w:r>
    </w:p>
    <w:tbl>
      <w:tblPr>
        <w:tblStyle w:val="af3"/>
        <w:tblW w:w="0" w:type="auto"/>
        <w:tblInd w:w="108" w:type="dxa"/>
        <w:tblLook w:val="00A0" w:firstRow="1" w:lastRow="0" w:firstColumn="1" w:lastColumn="0" w:noHBand="0" w:noVBand="0"/>
      </w:tblPr>
      <w:tblGrid>
        <w:gridCol w:w="8505"/>
      </w:tblGrid>
      <w:tr w:rsidR="006F3330" w:rsidRPr="00F77FF5" w:rsidTr="00D1778A">
        <w:trPr>
          <w:trHeight w:val="2382"/>
        </w:trPr>
        <w:tc>
          <w:tcPr>
            <w:tcW w:w="8505" w:type="dxa"/>
          </w:tcPr>
          <w:p w:rsidR="006F3330" w:rsidRPr="00F77FF5"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6F3330" w:rsidRDefault="006F3330" w:rsidP="006F43FB">
      <w:pPr>
        <w:adjustRightInd w:val="0"/>
        <w:snapToGrid w:val="0"/>
        <w:spacing w:beforeLines="50" w:before="187"/>
        <w:rPr>
          <w:rFonts w:asciiTheme="majorEastAsia" w:eastAsiaTheme="majorEastAsia" w:hAnsiTheme="majorEastAsia" w:cstheme="majorHAnsi"/>
          <w:szCs w:val="21"/>
        </w:rPr>
      </w:pPr>
    </w:p>
    <w:p w:rsidR="006F3330" w:rsidRPr="0016165B" w:rsidRDefault="006F3330" w:rsidP="006F43FB">
      <w:pPr>
        <w:adjustRightInd w:val="0"/>
        <w:snapToGrid w:val="0"/>
        <w:spacing w:beforeLines="50" w:before="187"/>
        <w:ind w:left="1842" w:hangingChars="877" w:hanging="1842"/>
        <w:rPr>
          <w:rFonts w:asciiTheme="minorEastAsia" w:hAnsiTheme="minorEastAsia" w:cstheme="majorHAnsi"/>
          <w:szCs w:val="21"/>
        </w:rPr>
      </w:pPr>
      <w:r w:rsidRPr="0016165B">
        <w:rPr>
          <w:rFonts w:asciiTheme="minorEastAsia" w:hAnsiTheme="minorEastAsia" w:cstheme="majorHAnsi"/>
          <w:szCs w:val="21"/>
        </w:rPr>
        <w:t>【評価の</w:t>
      </w:r>
      <w:r w:rsidRPr="0016165B">
        <w:rPr>
          <w:rFonts w:asciiTheme="minorEastAsia" w:hAnsiTheme="minorEastAsia" w:cstheme="majorHAnsi" w:hint="eastAsia"/>
          <w:szCs w:val="21"/>
        </w:rPr>
        <w:t>視点</w:t>
      </w:r>
      <w:r w:rsidRPr="0016165B">
        <w:rPr>
          <w:rFonts w:asciiTheme="minorEastAsia" w:hAnsiTheme="minorEastAsia" w:cstheme="majorHAnsi"/>
          <w:szCs w:val="21"/>
        </w:rPr>
        <w:t>8-5】教職員に</w:t>
      </w:r>
      <w:r>
        <w:rPr>
          <w:rFonts w:asciiTheme="minorEastAsia" w:hAnsiTheme="minorEastAsia" w:cstheme="majorHAnsi" w:hint="eastAsia"/>
          <w:szCs w:val="21"/>
        </w:rPr>
        <w:t>教育に関する</w:t>
      </w:r>
      <w:r w:rsidRPr="0016165B">
        <w:rPr>
          <w:rFonts w:asciiTheme="minorEastAsia" w:hAnsiTheme="minorEastAsia" w:cstheme="majorHAnsi"/>
          <w:szCs w:val="21"/>
        </w:rPr>
        <w:t>情報を</w:t>
      </w:r>
      <w:r>
        <w:rPr>
          <w:rFonts w:asciiTheme="minorEastAsia" w:hAnsiTheme="minorEastAsia" w:cstheme="majorHAnsi" w:hint="eastAsia"/>
          <w:szCs w:val="21"/>
        </w:rPr>
        <w:t>適切に公表し</w:t>
      </w:r>
      <w:r w:rsidRPr="0016165B">
        <w:rPr>
          <w:rFonts w:asciiTheme="minorEastAsia" w:hAnsiTheme="minorEastAsia" w:cstheme="majorHAnsi"/>
          <w:szCs w:val="21"/>
        </w:rPr>
        <w:t>ていること。</w:t>
      </w:r>
    </w:p>
    <w:p w:rsidR="006F3330" w:rsidRPr="00F77FF5" w:rsidRDefault="006F3330" w:rsidP="006F43FB">
      <w:pPr>
        <w:adjustRightInd w:val="0"/>
        <w:snapToGrid w:val="0"/>
        <w:spacing w:beforeLines="50" w:before="187"/>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●基本情報：</w:t>
      </w:r>
      <w:r w:rsidRPr="00F77FF5">
        <w:rPr>
          <w:rFonts w:asciiTheme="majorEastAsia" w:eastAsiaTheme="majorEastAsia" w:hAnsiTheme="majorEastAsia" w:cstheme="majorHAnsi"/>
          <w:szCs w:val="21"/>
        </w:rPr>
        <w:t>教職員に</w:t>
      </w:r>
      <w:r>
        <w:rPr>
          <w:rFonts w:asciiTheme="majorEastAsia" w:eastAsiaTheme="majorEastAsia" w:hAnsiTheme="majorEastAsia" w:cstheme="majorHAnsi" w:hint="eastAsia"/>
          <w:szCs w:val="21"/>
        </w:rPr>
        <w:t>教育に関する</w:t>
      </w:r>
      <w:r w:rsidRPr="00F77FF5">
        <w:rPr>
          <w:rFonts w:asciiTheme="majorEastAsia" w:eastAsiaTheme="majorEastAsia" w:hAnsiTheme="majorEastAsia" w:cstheme="majorHAnsi"/>
          <w:szCs w:val="21"/>
        </w:rPr>
        <w:t>情報を</w:t>
      </w:r>
      <w:r>
        <w:rPr>
          <w:rFonts w:asciiTheme="majorEastAsia" w:eastAsiaTheme="majorEastAsia" w:hAnsiTheme="majorEastAsia" w:cstheme="majorHAnsi" w:hint="eastAsia"/>
          <w:szCs w:val="21"/>
        </w:rPr>
        <w:t>公表</w:t>
      </w:r>
      <w:r w:rsidRPr="00F77FF5">
        <w:rPr>
          <w:rFonts w:asciiTheme="majorEastAsia" w:eastAsiaTheme="majorEastAsia" w:hAnsiTheme="majorEastAsia" w:cstheme="majorHAnsi"/>
          <w:szCs w:val="21"/>
        </w:rPr>
        <w:t>する方法について記述してください。</w:t>
      </w:r>
    </w:p>
    <w:tbl>
      <w:tblPr>
        <w:tblStyle w:val="af3"/>
        <w:tblW w:w="0" w:type="auto"/>
        <w:tblInd w:w="108" w:type="dxa"/>
        <w:tblLook w:val="00A0" w:firstRow="1" w:lastRow="0" w:firstColumn="1" w:lastColumn="0" w:noHBand="0" w:noVBand="0"/>
      </w:tblPr>
      <w:tblGrid>
        <w:gridCol w:w="8612"/>
      </w:tblGrid>
      <w:tr w:rsidR="006F3330" w:rsidRPr="00F77FF5" w:rsidTr="00D1778A">
        <w:trPr>
          <w:trHeight w:val="2591"/>
        </w:trPr>
        <w:tc>
          <w:tcPr>
            <w:tcW w:w="8612" w:type="dxa"/>
          </w:tcPr>
          <w:p w:rsidR="006F3330" w:rsidRPr="009B2923"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6F3330" w:rsidRDefault="006F3330" w:rsidP="006F43FB">
      <w:pPr>
        <w:adjustRightInd w:val="0"/>
        <w:snapToGrid w:val="0"/>
        <w:spacing w:beforeLines="50" w:before="187"/>
        <w:rPr>
          <w:rFonts w:asciiTheme="majorEastAsia" w:eastAsiaTheme="majorEastAsia" w:hAnsiTheme="majorEastAsia" w:cstheme="majorHAnsi"/>
          <w:szCs w:val="21"/>
        </w:rPr>
      </w:pPr>
    </w:p>
    <w:p w:rsidR="006F3330" w:rsidRPr="00C55BE0" w:rsidRDefault="006F3330" w:rsidP="009663F8">
      <w:pPr>
        <w:adjustRightInd w:val="0"/>
        <w:snapToGrid w:val="0"/>
        <w:spacing w:beforeLines="50" w:before="187"/>
        <w:rPr>
          <w:rFonts w:asciiTheme="majorEastAsia" w:eastAsiaTheme="majorEastAsia" w:hAnsiTheme="majorEastAsia" w:cstheme="majorHAnsi"/>
          <w:szCs w:val="21"/>
        </w:rPr>
      </w:pPr>
    </w:p>
    <w:tbl>
      <w:tblPr>
        <w:tblStyle w:val="af3"/>
        <w:tblW w:w="0" w:type="auto"/>
        <w:tblInd w:w="108" w:type="dxa"/>
        <w:tblLook w:val="00A0" w:firstRow="1" w:lastRow="0" w:firstColumn="1" w:lastColumn="0" w:noHBand="0" w:noVBand="0"/>
      </w:tblPr>
      <w:tblGrid>
        <w:gridCol w:w="8612"/>
      </w:tblGrid>
      <w:tr w:rsidR="006F3330" w:rsidRPr="009663F8" w:rsidTr="00D1778A">
        <w:trPr>
          <w:trHeight w:val="2633"/>
        </w:trPr>
        <w:tc>
          <w:tcPr>
            <w:tcW w:w="8612" w:type="dxa"/>
          </w:tcPr>
          <w:p w:rsidR="006F3330" w:rsidRPr="00BF63B8" w:rsidRDefault="00F12F4F" w:rsidP="00B803FD">
            <w:pPr>
              <w:pStyle w:val="a3"/>
              <w:numPr>
                <w:ilvl w:val="0"/>
                <w:numId w:val="8"/>
              </w:numPr>
              <w:adjustRightInd w:val="0"/>
              <w:snapToGrid w:val="0"/>
              <w:spacing w:beforeLines="50" w:before="187"/>
              <w:ind w:leftChars="0"/>
              <w:rPr>
                <w:rFonts w:asciiTheme="majorEastAsia" w:eastAsiaTheme="majorEastAsia" w:hAnsiTheme="majorEastAsia" w:cstheme="majorHAnsi"/>
                <w:sz w:val="21"/>
                <w:szCs w:val="21"/>
              </w:rPr>
            </w:pPr>
            <w:bookmarkStart w:id="1" w:name="_Toc95799803"/>
            <w:bookmarkStart w:id="2" w:name="_Toc95799804"/>
            <w:r w:rsidRPr="00BF63B8">
              <w:rPr>
                <w:rFonts w:asciiTheme="majorEastAsia" w:eastAsiaTheme="majorEastAsia" w:hAnsiTheme="majorEastAsia" w:cstheme="majorHAnsi" w:hint="eastAsia"/>
                <w:sz w:val="21"/>
                <w:szCs w:val="21"/>
              </w:rPr>
              <w:lastRenderedPageBreak/>
              <w:t>評価の視点</w:t>
            </w:r>
            <w:r w:rsidRPr="00BF63B8">
              <w:rPr>
                <w:rFonts w:asciiTheme="majorEastAsia" w:eastAsiaTheme="majorEastAsia" w:hAnsiTheme="majorEastAsia" w:cstheme="majorHAnsi"/>
                <w:sz w:val="21"/>
                <w:szCs w:val="21"/>
              </w:rPr>
              <w:t>8-1～5に関する自己点検・評価の概要・長所・問題点を箇条書きなどで簡潔に記載してください</w:t>
            </w:r>
            <w:r w:rsidR="00B803FD" w:rsidRPr="00B803FD">
              <w:rPr>
                <w:rFonts w:asciiTheme="majorEastAsia" w:eastAsiaTheme="majorEastAsia" w:hAnsiTheme="majorEastAsia" w:cstheme="majorHAnsi" w:hint="eastAsia"/>
                <w:sz w:val="21"/>
                <w:szCs w:val="21"/>
              </w:rPr>
              <w:t>（『獣医学教育評価ハンドブック』（14頁）の例のとおり、「評価の視点」ごとに自己点検・評価の結果の概要をまとめたうえで、長所、問題点を記述してください）</w:t>
            </w:r>
            <w:r w:rsidRPr="00BF63B8">
              <w:rPr>
                <w:rFonts w:asciiTheme="majorEastAsia" w:eastAsiaTheme="majorEastAsia" w:hAnsiTheme="majorEastAsia" w:cstheme="majorHAnsi"/>
                <w:sz w:val="21"/>
                <w:szCs w:val="21"/>
              </w:rPr>
              <w:t>。</w:t>
            </w:r>
          </w:p>
          <w:p w:rsidR="006F3330" w:rsidRPr="00BF63B8" w:rsidRDefault="006F3330" w:rsidP="006F43FB">
            <w:pPr>
              <w:adjustRightInd w:val="0"/>
              <w:snapToGrid w:val="0"/>
              <w:spacing w:beforeLines="50" w:before="187"/>
              <w:rPr>
                <w:rFonts w:asciiTheme="majorEastAsia" w:eastAsiaTheme="majorEastAsia" w:hAnsiTheme="majorEastAsia" w:cstheme="majorHAnsi"/>
                <w:sz w:val="21"/>
                <w:szCs w:val="21"/>
              </w:rPr>
            </w:pPr>
          </w:p>
          <w:p w:rsidR="006F3330" w:rsidRPr="00BF63B8" w:rsidRDefault="006F3330" w:rsidP="006F43FB">
            <w:pPr>
              <w:adjustRightInd w:val="0"/>
              <w:snapToGrid w:val="0"/>
              <w:spacing w:beforeLines="50" w:before="187"/>
              <w:rPr>
                <w:rFonts w:asciiTheme="majorEastAsia" w:eastAsiaTheme="majorEastAsia" w:hAnsiTheme="majorEastAsia" w:cstheme="majorHAnsi"/>
                <w:sz w:val="21"/>
                <w:szCs w:val="21"/>
              </w:rPr>
            </w:pPr>
          </w:p>
          <w:p w:rsidR="006F3330" w:rsidRPr="00BF63B8" w:rsidRDefault="006F3330" w:rsidP="006F43FB">
            <w:pPr>
              <w:adjustRightInd w:val="0"/>
              <w:snapToGrid w:val="0"/>
              <w:spacing w:beforeLines="50" w:before="187"/>
              <w:rPr>
                <w:rFonts w:asciiTheme="majorEastAsia" w:eastAsiaTheme="majorEastAsia" w:hAnsiTheme="majorEastAsia" w:cstheme="majorHAnsi"/>
                <w:sz w:val="21"/>
                <w:szCs w:val="21"/>
              </w:rPr>
            </w:pPr>
          </w:p>
          <w:p w:rsidR="006F3330" w:rsidRPr="00BF63B8" w:rsidRDefault="006F3330" w:rsidP="006F43FB">
            <w:pPr>
              <w:adjustRightInd w:val="0"/>
              <w:snapToGrid w:val="0"/>
              <w:spacing w:beforeLines="50" w:before="187"/>
              <w:rPr>
                <w:rFonts w:asciiTheme="majorEastAsia" w:eastAsiaTheme="majorEastAsia" w:hAnsiTheme="majorEastAsia" w:cstheme="majorHAnsi"/>
                <w:sz w:val="21"/>
                <w:szCs w:val="21"/>
              </w:rPr>
            </w:pPr>
          </w:p>
        </w:tc>
      </w:tr>
    </w:tbl>
    <w:p w:rsidR="006F3330" w:rsidRPr="009663F8" w:rsidRDefault="006F3330" w:rsidP="006F3330">
      <w:pPr>
        <w:rPr>
          <w:szCs w:val="21"/>
        </w:rPr>
      </w:pPr>
    </w:p>
    <w:bookmarkEnd w:id="1"/>
    <w:bookmarkEnd w:id="2"/>
    <w:p w:rsidR="00640A0D" w:rsidRPr="006F3330" w:rsidRDefault="00640A0D" w:rsidP="007A53C1">
      <w:pPr>
        <w:widowControl/>
        <w:jc w:val="left"/>
        <w:rPr>
          <w:rFonts w:ascii="ＭＳ 明朝" w:hAnsi="ＭＳ 明朝" w:cs="ＭＳ Ｐゴシック"/>
          <w:kern w:val="0"/>
          <w:sz w:val="22"/>
        </w:rPr>
      </w:pPr>
    </w:p>
    <w:sectPr w:rsidR="00640A0D" w:rsidRPr="006F3330" w:rsidSect="006F3330">
      <w:footerReference w:type="default" r:id="rId9"/>
      <w:headerReference w:type="first" r:id="rId10"/>
      <w:pgSz w:w="11906" w:h="16838"/>
      <w:pgMar w:top="1985" w:right="1133" w:bottom="1701" w:left="1701" w:header="851" w:footer="992" w:gutter="0"/>
      <w:cols w:space="425"/>
      <w:titlePg/>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135" w:rsidRDefault="00964135" w:rsidP="007A53C1">
      <w:pPr>
        <w:widowControl/>
        <w:jc w:val="left"/>
        <w:rPr>
          <w:rFonts w:ascii="ＭＳ 明朝" w:hAnsi="ＭＳ 明朝" w:cs="ＭＳ Ｐゴシック"/>
          <w:kern w:val="0"/>
          <w:sz w:val="22"/>
        </w:rPr>
      </w:pPr>
      <w:r w:rsidRPr="00642BED">
        <w:rPr>
          <w:rFonts w:ascii="ＭＳ 明朝" w:hAnsi="ＭＳ 明朝" w:cs="ＭＳ Ｐゴシック" w:hint="eastAsia"/>
          <w:color w:val="808080" w:themeColor="background1" w:themeShade="80"/>
          <w:kern w:val="0"/>
          <w:sz w:val="22"/>
        </w:rPr>
        <w:t>。</w:t>
      </w:r>
    </w:p>
    <w:p w:rsidR="00964135" w:rsidRPr="006F3330" w:rsidRDefault="00964135" w:rsidP="007A53C1">
      <w:pPr>
        <w:widowControl/>
        <w:jc w:val="left"/>
        <w:rPr>
          <w:rFonts w:ascii="ＭＳ 明朝" w:hAnsi="ＭＳ 明朝" w:cs="ＭＳ Ｐゴシック"/>
          <w:kern w:val="0"/>
          <w:sz w:val="22"/>
        </w:rPr>
      </w:pPr>
    </w:p>
  </w:endnote>
  <w:endnote w:type="continuationSeparator" w:id="0">
    <w:p w:rsidR="00964135" w:rsidRDefault="00964135" w:rsidP="00946E20">
      <w:r>
        <w:separator/>
      </w:r>
    </w:p>
    <w:p w:rsidR="00964135" w:rsidRDefault="00964135"/>
  </w:endnote>
  <w:endnote w:type="continuationNotice" w:id="1">
    <w:p w:rsidR="00964135" w:rsidRDefault="00964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35" w:rsidRDefault="00964135">
    <w:pPr>
      <w:pStyle w:val="a6"/>
      <w:jc w:val="center"/>
    </w:pPr>
  </w:p>
  <w:p w:rsidR="00964135" w:rsidRDefault="009641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135" w:rsidRDefault="00964135">
      <w:r w:rsidRPr="00642BED">
        <w:rPr>
          <w:rFonts w:ascii="ＭＳ 明朝" w:hAnsi="ＭＳ 明朝" w:cs="ＭＳ Ｐゴシック" w:hint="eastAsia"/>
          <w:color w:val="808080" w:themeColor="background1" w:themeShade="80"/>
          <w:kern w:val="0"/>
          <w:sz w:val="22"/>
        </w:rPr>
        <w:t>期待</w:t>
      </w:r>
    </w:p>
  </w:footnote>
  <w:footnote w:type="continuationSeparator" w:id="0">
    <w:p w:rsidR="00964135" w:rsidRDefault="00964135">
      <w:r w:rsidRPr="00642BED">
        <w:rPr>
          <w:rFonts w:ascii="ＭＳ 明朝" w:hAnsi="ＭＳ 明朝" w:cs="ＭＳ Ｐゴシック" w:hint="eastAsia"/>
          <w:color w:val="808080" w:themeColor="background1" w:themeShade="80"/>
          <w:kern w:val="0"/>
          <w:sz w:val="22"/>
        </w:rPr>
        <w:t>したい</w:t>
      </w:r>
    </w:p>
  </w:footnote>
  <w:footnote w:type="continuationNotice" w:id="1">
    <w:p w:rsidR="00964135" w:rsidRDefault="009641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35" w:rsidRPr="00954E2E" w:rsidRDefault="00964135" w:rsidP="00F16766">
    <w:pPr>
      <w:pStyle w:val="a4"/>
      <w:jc w:val="right"/>
      <w:rPr>
        <w:sz w:val="24"/>
        <w:szCs w:val="24"/>
      </w:rPr>
    </w:pPr>
    <w:r w:rsidRPr="00954E2E">
      <w:rPr>
        <w:rFonts w:hint="eastAsia"/>
        <w:sz w:val="24"/>
        <w:szCs w:val="24"/>
      </w:rPr>
      <w:t>（ワークシート１）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A3F50"/>
    <w:multiLevelType w:val="multilevel"/>
    <w:tmpl w:val="3A10C7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601D9C"/>
    <w:multiLevelType w:val="hybridMultilevel"/>
    <w:tmpl w:val="736A0FE2"/>
    <w:lvl w:ilvl="0" w:tplc="32CAB8A8">
      <w:numFmt w:val="bullet"/>
      <w:lvlText w:val="＊"/>
      <w:lvlJc w:val="left"/>
      <w:pPr>
        <w:ind w:left="570" w:hanging="360"/>
      </w:pPr>
      <w:rPr>
        <w:rFonts w:ascii="ＭＳ ゴシック" w:eastAsia="ＭＳ ゴシック" w:hAnsi="ＭＳ ゴシック" w:cstheme="majorHAns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2C0862B8"/>
    <w:multiLevelType w:val="hybridMultilevel"/>
    <w:tmpl w:val="573CF3C8"/>
    <w:lvl w:ilvl="0" w:tplc="22C2BFEC">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6F72266"/>
    <w:multiLevelType w:val="hybridMultilevel"/>
    <w:tmpl w:val="13AE3A46"/>
    <w:lvl w:ilvl="0" w:tplc="EB04B2F6">
      <w:start w:val="1"/>
      <w:numFmt w:val="decimalEnclosedCircle"/>
      <w:lvlText w:val="%1"/>
      <w:lvlJc w:val="left"/>
      <w:pPr>
        <w:ind w:left="600" w:hanging="360"/>
      </w:pPr>
      <w:rPr>
        <w:rFonts w:hAnsi="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5833647E"/>
    <w:multiLevelType w:val="hybridMultilevel"/>
    <w:tmpl w:val="3B408B8A"/>
    <w:lvl w:ilvl="0" w:tplc="52BC6668">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1705DFB"/>
    <w:multiLevelType w:val="hybridMultilevel"/>
    <w:tmpl w:val="A4AE345C"/>
    <w:lvl w:ilvl="0" w:tplc="9312B03C">
      <w:start w:val="2"/>
      <w:numFmt w:val="bullet"/>
      <w:suff w:val="space"/>
      <w:lvlText w:val="・"/>
      <w:lvlJc w:val="left"/>
      <w:pPr>
        <w:ind w:left="80" w:hanging="8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
  </w:num>
  <w:num w:numId="2">
    <w:abstractNumId w:val="5"/>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hideSpellingErrors/>
  <w:defaultTabStop w:val="840"/>
  <w:drawingGridVerticalSpacing w:val="375"/>
  <w:displayHorizontalDrawingGridEvery w:val="0"/>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2C4"/>
    <w:rsid w:val="000035CF"/>
    <w:rsid w:val="00005236"/>
    <w:rsid w:val="0001186F"/>
    <w:rsid w:val="00021EE7"/>
    <w:rsid w:val="00022D67"/>
    <w:rsid w:val="00024D08"/>
    <w:rsid w:val="00030868"/>
    <w:rsid w:val="00032FC7"/>
    <w:rsid w:val="0003618C"/>
    <w:rsid w:val="000434C7"/>
    <w:rsid w:val="000503CE"/>
    <w:rsid w:val="00052FC5"/>
    <w:rsid w:val="00053B23"/>
    <w:rsid w:val="00057027"/>
    <w:rsid w:val="00057915"/>
    <w:rsid w:val="000750D8"/>
    <w:rsid w:val="00075C22"/>
    <w:rsid w:val="00083066"/>
    <w:rsid w:val="00085F93"/>
    <w:rsid w:val="00090DD7"/>
    <w:rsid w:val="0009264A"/>
    <w:rsid w:val="000A570E"/>
    <w:rsid w:val="000B1C7B"/>
    <w:rsid w:val="000B2711"/>
    <w:rsid w:val="000C7159"/>
    <w:rsid w:val="000D3FC3"/>
    <w:rsid w:val="000D77C0"/>
    <w:rsid w:val="000E75D3"/>
    <w:rsid w:val="001005F7"/>
    <w:rsid w:val="00102226"/>
    <w:rsid w:val="001119D3"/>
    <w:rsid w:val="00111D9C"/>
    <w:rsid w:val="00122B78"/>
    <w:rsid w:val="001233EE"/>
    <w:rsid w:val="001351EF"/>
    <w:rsid w:val="00140AA4"/>
    <w:rsid w:val="00146451"/>
    <w:rsid w:val="00156357"/>
    <w:rsid w:val="001636BD"/>
    <w:rsid w:val="001745A1"/>
    <w:rsid w:val="00174653"/>
    <w:rsid w:val="0018395F"/>
    <w:rsid w:val="00191FFC"/>
    <w:rsid w:val="001935A3"/>
    <w:rsid w:val="00195228"/>
    <w:rsid w:val="00197798"/>
    <w:rsid w:val="001A725B"/>
    <w:rsid w:val="001B19D6"/>
    <w:rsid w:val="001B1F02"/>
    <w:rsid w:val="001B4D6C"/>
    <w:rsid w:val="001B7C27"/>
    <w:rsid w:val="001C195A"/>
    <w:rsid w:val="001C36C7"/>
    <w:rsid w:val="001C7A37"/>
    <w:rsid w:val="001D630F"/>
    <w:rsid w:val="001E2BE9"/>
    <w:rsid w:val="001E704F"/>
    <w:rsid w:val="001F565F"/>
    <w:rsid w:val="0021030B"/>
    <w:rsid w:val="002120D6"/>
    <w:rsid w:val="00223492"/>
    <w:rsid w:val="002245FD"/>
    <w:rsid w:val="002248BE"/>
    <w:rsid w:val="00226339"/>
    <w:rsid w:val="0023065C"/>
    <w:rsid w:val="00237136"/>
    <w:rsid w:val="002623B7"/>
    <w:rsid w:val="0028542D"/>
    <w:rsid w:val="00292D73"/>
    <w:rsid w:val="00292D9F"/>
    <w:rsid w:val="00297E31"/>
    <w:rsid w:val="002B412D"/>
    <w:rsid w:val="002C3315"/>
    <w:rsid w:val="002C6DE8"/>
    <w:rsid w:val="002D0224"/>
    <w:rsid w:val="002E4F3C"/>
    <w:rsid w:val="002F4E79"/>
    <w:rsid w:val="002F6ADA"/>
    <w:rsid w:val="0030066F"/>
    <w:rsid w:val="003013CA"/>
    <w:rsid w:val="00303933"/>
    <w:rsid w:val="00304CD3"/>
    <w:rsid w:val="0030715D"/>
    <w:rsid w:val="003142ED"/>
    <w:rsid w:val="00314306"/>
    <w:rsid w:val="00315A64"/>
    <w:rsid w:val="003342FC"/>
    <w:rsid w:val="00337CF7"/>
    <w:rsid w:val="00351755"/>
    <w:rsid w:val="003531CF"/>
    <w:rsid w:val="003625D3"/>
    <w:rsid w:val="003654D0"/>
    <w:rsid w:val="00370625"/>
    <w:rsid w:val="00373E01"/>
    <w:rsid w:val="003763C0"/>
    <w:rsid w:val="003771C8"/>
    <w:rsid w:val="00377896"/>
    <w:rsid w:val="00377B74"/>
    <w:rsid w:val="00381698"/>
    <w:rsid w:val="00385090"/>
    <w:rsid w:val="00394AF6"/>
    <w:rsid w:val="0039685A"/>
    <w:rsid w:val="003A53FD"/>
    <w:rsid w:val="003A739B"/>
    <w:rsid w:val="003A73FD"/>
    <w:rsid w:val="003A7957"/>
    <w:rsid w:val="003A7BEC"/>
    <w:rsid w:val="003B35AC"/>
    <w:rsid w:val="003D38AC"/>
    <w:rsid w:val="003E087C"/>
    <w:rsid w:val="003E18D1"/>
    <w:rsid w:val="003E58B1"/>
    <w:rsid w:val="003F0B81"/>
    <w:rsid w:val="004075E0"/>
    <w:rsid w:val="00412CAC"/>
    <w:rsid w:val="00414737"/>
    <w:rsid w:val="00431924"/>
    <w:rsid w:val="0044196A"/>
    <w:rsid w:val="00443F18"/>
    <w:rsid w:val="004448F0"/>
    <w:rsid w:val="00444E96"/>
    <w:rsid w:val="00445E89"/>
    <w:rsid w:val="0044644B"/>
    <w:rsid w:val="00450CBB"/>
    <w:rsid w:val="004512C4"/>
    <w:rsid w:val="00451876"/>
    <w:rsid w:val="004543BD"/>
    <w:rsid w:val="00454561"/>
    <w:rsid w:val="00454886"/>
    <w:rsid w:val="004635CA"/>
    <w:rsid w:val="00466370"/>
    <w:rsid w:val="0046694B"/>
    <w:rsid w:val="00470A16"/>
    <w:rsid w:val="004759D6"/>
    <w:rsid w:val="0047661E"/>
    <w:rsid w:val="004805AA"/>
    <w:rsid w:val="00480786"/>
    <w:rsid w:val="00482BE0"/>
    <w:rsid w:val="00486B19"/>
    <w:rsid w:val="00490D95"/>
    <w:rsid w:val="004960C2"/>
    <w:rsid w:val="004A0ABE"/>
    <w:rsid w:val="004A1CC2"/>
    <w:rsid w:val="004A2B50"/>
    <w:rsid w:val="004B1CB1"/>
    <w:rsid w:val="004B4C04"/>
    <w:rsid w:val="004B6A32"/>
    <w:rsid w:val="004C05FC"/>
    <w:rsid w:val="004C08FF"/>
    <w:rsid w:val="004C4DF8"/>
    <w:rsid w:val="004D5C57"/>
    <w:rsid w:val="004E3A3E"/>
    <w:rsid w:val="004E5E0E"/>
    <w:rsid w:val="004F1AEC"/>
    <w:rsid w:val="004F285D"/>
    <w:rsid w:val="004F4062"/>
    <w:rsid w:val="004F47C9"/>
    <w:rsid w:val="005121B5"/>
    <w:rsid w:val="00513317"/>
    <w:rsid w:val="0053037C"/>
    <w:rsid w:val="00542C34"/>
    <w:rsid w:val="005453A8"/>
    <w:rsid w:val="00556A3B"/>
    <w:rsid w:val="0057161E"/>
    <w:rsid w:val="005750CC"/>
    <w:rsid w:val="005769D0"/>
    <w:rsid w:val="00580065"/>
    <w:rsid w:val="005834A7"/>
    <w:rsid w:val="00584073"/>
    <w:rsid w:val="00591B30"/>
    <w:rsid w:val="00592F8A"/>
    <w:rsid w:val="00595884"/>
    <w:rsid w:val="00596BBD"/>
    <w:rsid w:val="0059751A"/>
    <w:rsid w:val="005A5D12"/>
    <w:rsid w:val="005A61B5"/>
    <w:rsid w:val="005A761A"/>
    <w:rsid w:val="005B2651"/>
    <w:rsid w:val="005B30BF"/>
    <w:rsid w:val="005C1F09"/>
    <w:rsid w:val="005D2145"/>
    <w:rsid w:val="005D26B4"/>
    <w:rsid w:val="005D2ABE"/>
    <w:rsid w:val="005D432A"/>
    <w:rsid w:val="005D5DA9"/>
    <w:rsid w:val="005D71A8"/>
    <w:rsid w:val="005F0D9F"/>
    <w:rsid w:val="005F3B22"/>
    <w:rsid w:val="005F59C3"/>
    <w:rsid w:val="006078EC"/>
    <w:rsid w:val="00610D66"/>
    <w:rsid w:val="0061316A"/>
    <w:rsid w:val="006166CA"/>
    <w:rsid w:val="00625473"/>
    <w:rsid w:val="00625C30"/>
    <w:rsid w:val="00627D25"/>
    <w:rsid w:val="00631DE6"/>
    <w:rsid w:val="006331CF"/>
    <w:rsid w:val="00640013"/>
    <w:rsid w:val="00640A0D"/>
    <w:rsid w:val="00641474"/>
    <w:rsid w:val="00642BED"/>
    <w:rsid w:val="00654F33"/>
    <w:rsid w:val="006609BD"/>
    <w:rsid w:val="0066114F"/>
    <w:rsid w:val="006640C7"/>
    <w:rsid w:val="006707DA"/>
    <w:rsid w:val="006768F0"/>
    <w:rsid w:val="006773C2"/>
    <w:rsid w:val="006773F3"/>
    <w:rsid w:val="00680D1F"/>
    <w:rsid w:val="00684E39"/>
    <w:rsid w:val="00686490"/>
    <w:rsid w:val="00694568"/>
    <w:rsid w:val="006A230F"/>
    <w:rsid w:val="006A646A"/>
    <w:rsid w:val="006A77F4"/>
    <w:rsid w:val="006A7D7D"/>
    <w:rsid w:val="006B2BFE"/>
    <w:rsid w:val="006B3128"/>
    <w:rsid w:val="006B48D3"/>
    <w:rsid w:val="006C3D25"/>
    <w:rsid w:val="006D2E70"/>
    <w:rsid w:val="006D38D6"/>
    <w:rsid w:val="006D72A0"/>
    <w:rsid w:val="006D7785"/>
    <w:rsid w:val="006E0F74"/>
    <w:rsid w:val="006E2D92"/>
    <w:rsid w:val="006E398F"/>
    <w:rsid w:val="006E3B14"/>
    <w:rsid w:val="006E787B"/>
    <w:rsid w:val="006F3330"/>
    <w:rsid w:val="006F43FB"/>
    <w:rsid w:val="006F463F"/>
    <w:rsid w:val="006F7C68"/>
    <w:rsid w:val="00700028"/>
    <w:rsid w:val="00700845"/>
    <w:rsid w:val="007011EA"/>
    <w:rsid w:val="0070131A"/>
    <w:rsid w:val="007258F8"/>
    <w:rsid w:val="00727AC3"/>
    <w:rsid w:val="00730BFD"/>
    <w:rsid w:val="00731663"/>
    <w:rsid w:val="00731A56"/>
    <w:rsid w:val="00740A4D"/>
    <w:rsid w:val="00741A33"/>
    <w:rsid w:val="0074284C"/>
    <w:rsid w:val="00745A6C"/>
    <w:rsid w:val="00747C68"/>
    <w:rsid w:val="00755B67"/>
    <w:rsid w:val="007656EA"/>
    <w:rsid w:val="007719FC"/>
    <w:rsid w:val="00775F80"/>
    <w:rsid w:val="007857B2"/>
    <w:rsid w:val="00795EBF"/>
    <w:rsid w:val="00797BE3"/>
    <w:rsid w:val="007A1E1D"/>
    <w:rsid w:val="007A53C1"/>
    <w:rsid w:val="007A5D0A"/>
    <w:rsid w:val="007B7A55"/>
    <w:rsid w:val="007C0F6D"/>
    <w:rsid w:val="007C14E6"/>
    <w:rsid w:val="007C1ABD"/>
    <w:rsid w:val="007C241F"/>
    <w:rsid w:val="007D26D4"/>
    <w:rsid w:val="007D3CE8"/>
    <w:rsid w:val="007D620E"/>
    <w:rsid w:val="007D6F6D"/>
    <w:rsid w:val="007E1C12"/>
    <w:rsid w:val="007F163E"/>
    <w:rsid w:val="007F2510"/>
    <w:rsid w:val="00800080"/>
    <w:rsid w:val="00805FC2"/>
    <w:rsid w:val="00813537"/>
    <w:rsid w:val="0081463A"/>
    <w:rsid w:val="00817990"/>
    <w:rsid w:val="008209A2"/>
    <w:rsid w:val="008217BA"/>
    <w:rsid w:val="008221F6"/>
    <w:rsid w:val="00822C56"/>
    <w:rsid w:val="00823908"/>
    <w:rsid w:val="00824FD7"/>
    <w:rsid w:val="0083157A"/>
    <w:rsid w:val="00831696"/>
    <w:rsid w:val="00842C44"/>
    <w:rsid w:val="00845CD9"/>
    <w:rsid w:val="00850C19"/>
    <w:rsid w:val="00857417"/>
    <w:rsid w:val="00862C99"/>
    <w:rsid w:val="008752D3"/>
    <w:rsid w:val="0087691F"/>
    <w:rsid w:val="00876C7A"/>
    <w:rsid w:val="008831EE"/>
    <w:rsid w:val="00884EAB"/>
    <w:rsid w:val="00884F1A"/>
    <w:rsid w:val="0088630C"/>
    <w:rsid w:val="00887380"/>
    <w:rsid w:val="008912F8"/>
    <w:rsid w:val="00894569"/>
    <w:rsid w:val="008959F5"/>
    <w:rsid w:val="008A0324"/>
    <w:rsid w:val="008A3F1F"/>
    <w:rsid w:val="008A46B1"/>
    <w:rsid w:val="008A6C1F"/>
    <w:rsid w:val="008B1C9E"/>
    <w:rsid w:val="008B2D3B"/>
    <w:rsid w:val="008C0EBD"/>
    <w:rsid w:val="008C4E71"/>
    <w:rsid w:val="008C7B19"/>
    <w:rsid w:val="008D0C0F"/>
    <w:rsid w:val="008D0E60"/>
    <w:rsid w:val="008D645B"/>
    <w:rsid w:val="008E41AB"/>
    <w:rsid w:val="008E74CC"/>
    <w:rsid w:val="008F2243"/>
    <w:rsid w:val="008F7589"/>
    <w:rsid w:val="00902168"/>
    <w:rsid w:val="00902A78"/>
    <w:rsid w:val="00904387"/>
    <w:rsid w:val="00906C13"/>
    <w:rsid w:val="00914A5C"/>
    <w:rsid w:val="00915D0C"/>
    <w:rsid w:val="00921393"/>
    <w:rsid w:val="009227B1"/>
    <w:rsid w:val="00925642"/>
    <w:rsid w:val="009311FC"/>
    <w:rsid w:val="00941ED4"/>
    <w:rsid w:val="00942F0D"/>
    <w:rsid w:val="00944B2A"/>
    <w:rsid w:val="009451A6"/>
    <w:rsid w:val="00946E20"/>
    <w:rsid w:val="00947EDD"/>
    <w:rsid w:val="00954E2E"/>
    <w:rsid w:val="00962DA3"/>
    <w:rsid w:val="00964135"/>
    <w:rsid w:val="009663F8"/>
    <w:rsid w:val="00966534"/>
    <w:rsid w:val="00977454"/>
    <w:rsid w:val="00981319"/>
    <w:rsid w:val="00984F10"/>
    <w:rsid w:val="00984FED"/>
    <w:rsid w:val="00996124"/>
    <w:rsid w:val="009B44F5"/>
    <w:rsid w:val="009B56FB"/>
    <w:rsid w:val="009C36B3"/>
    <w:rsid w:val="009C5BC3"/>
    <w:rsid w:val="009D2779"/>
    <w:rsid w:val="009D2DDF"/>
    <w:rsid w:val="009D5D28"/>
    <w:rsid w:val="009E7756"/>
    <w:rsid w:val="009F284F"/>
    <w:rsid w:val="00A07B79"/>
    <w:rsid w:val="00A16EA1"/>
    <w:rsid w:val="00A40463"/>
    <w:rsid w:val="00A524B0"/>
    <w:rsid w:val="00A524E5"/>
    <w:rsid w:val="00A55D3B"/>
    <w:rsid w:val="00A604BE"/>
    <w:rsid w:val="00A60943"/>
    <w:rsid w:val="00A62617"/>
    <w:rsid w:val="00A638DD"/>
    <w:rsid w:val="00A6451B"/>
    <w:rsid w:val="00A7718E"/>
    <w:rsid w:val="00A855F1"/>
    <w:rsid w:val="00A91D03"/>
    <w:rsid w:val="00A91F89"/>
    <w:rsid w:val="00A921CD"/>
    <w:rsid w:val="00A94BB4"/>
    <w:rsid w:val="00A94EDA"/>
    <w:rsid w:val="00A95013"/>
    <w:rsid w:val="00A95FC6"/>
    <w:rsid w:val="00A96148"/>
    <w:rsid w:val="00AA4F33"/>
    <w:rsid w:val="00AB1E54"/>
    <w:rsid w:val="00AB4F0F"/>
    <w:rsid w:val="00AB7C8F"/>
    <w:rsid w:val="00AD0DF7"/>
    <w:rsid w:val="00AE0744"/>
    <w:rsid w:val="00AE53A1"/>
    <w:rsid w:val="00AE685B"/>
    <w:rsid w:val="00AE6A65"/>
    <w:rsid w:val="00AF11D6"/>
    <w:rsid w:val="00AF71E5"/>
    <w:rsid w:val="00B005DF"/>
    <w:rsid w:val="00B042FD"/>
    <w:rsid w:val="00B10F8A"/>
    <w:rsid w:val="00B11082"/>
    <w:rsid w:val="00B12858"/>
    <w:rsid w:val="00B15305"/>
    <w:rsid w:val="00B2193F"/>
    <w:rsid w:val="00B412B2"/>
    <w:rsid w:val="00B428E7"/>
    <w:rsid w:val="00B441E1"/>
    <w:rsid w:val="00B45BA2"/>
    <w:rsid w:val="00B5240A"/>
    <w:rsid w:val="00B525FC"/>
    <w:rsid w:val="00B53C31"/>
    <w:rsid w:val="00B54394"/>
    <w:rsid w:val="00B55F24"/>
    <w:rsid w:val="00B70145"/>
    <w:rsid w:val="00B701AF"/>
    <w:rsid w:val="00B70C23"/>
    <w:rsid w:val="00B7762E"/>
    <w:rsid w:val="00B803FD"/>
    <w:rsid w:val="00B80C29"/>
    <w:rsid w:val="00B8263A"/>
    <w:rsid w:val="00B83C91"/>
    <w:rsid w:val="00B85469"/>
    <w:rsid w:val="00B85DC2"/>
    <w:rsid w:val="00B92F85"/>
    <w:rsid w:val="00B97A05"/>
    <w:rsid w:val="00BB693C"/>
    <w:rsid w:val="00BC7302"/>
    <w:rsid w:val="00BD343E"/>
    <w:rsid w:val="00BD7405"/>
    <w:rsid w:val="00BE3B62"/>
    <w:rsid w:val="00BE5F7E"/>
    <w:rsid w:val="00BE612D"/>
    <w:rsid w:val="00BE6E2C"/>
    <w:rsid w:val="00BF463D"/>
    <w:rsid w:val="00BF63B8"/>
    <w:rsid w:val="00C0070C"/>
    <w:rsid w:val="00C0104D"/>
    <w:rsid w:val="00C01F0C"/>
    <w:rsid w:val="00C02A68"/>
    <w:rsid w:val="00C03C17"/>
    <w:rsid w:val="00C075E5"/>
    <w:rsid w:val="00C10665"/>
    <w:rsid w:val="00C10EF6"/>
    <w:rsid w:val="00C13497"/>
    <w:rsid w:val="00C15129"/>
    <w:rsid w:val="00C34896"/>
    <w:rsid w:val="00C500C5"/>
    <w:rsid w:val="00C52E67"/>
    <w:rsid w:val="00C5755D"/>
    <w:rsid w:val="00C62932"/>
    <w:rsid w:val="00C6755D"/>
    <w:rsid w:val="00C70131"/>
    <w:rsid w:val="00C71E44"/>
    <w:rsid w:val="00C72662"/>
    <w:rsid w:val="00C77410"/>
    <w:rsid w:val="00C82FB7"/>
    <w:rsid w:val="00C869E8"/>
    <w:rsid w:val="00CB717B"/>
    <w:rsid w:val="00CC09FD"/>
    <w:rsid w:val="00CC3D99"/>
    <w:rsid w:val="00CD29B8"/>
    <w:rsid w:val="00CD3C7B"/>
    <w:rsid w:val="00CD66BE"/>
    <w:rsid w:val="00CE0769"/>
    <w:rsid w:val="00CF02D9"/>
    <w:rsid w:val="00CF2ECB"/>
    <w:rsid w:val="00CF4AE6"/>
    <w:rsid w:val="00CF6FDD"/>
    <w:rsid w:val="00D0454F"/>
    <w:rsid w:val="00D13478"/>
    <w:rsid w:val="00D146B3"/>
    <w:rsid w:val="00D152DD"/>
    <w:rsid w:val="00D1778A"/>
    <w:rsid w:val="00D2224F"/>
    <w:rsid w:val="00D251A2"/>
    <w:rsid w:val="00D351D1"/>
    <w:rsid w:val="00D36139"/>
    <w:rsid w:val="00D42A9F"/>
    <w:rsid w:val="00D51ED3"/>
    <w:rsid w:val="00D63EF5"/>
    <w:rsid w:val="00D715EB"/>
    <w:rsid w:val="00D74C50"/>
    <w:rsid w:val="00D77B86"/>
    <w:rsid w:val="00D90541"/>
    <w:rsid w:val="00D9428E"/>
    <w:rsid w:val="00D9525E"/>
    <w:rsid w:val="00DA0FF6"/>
    <w:rsid w:val="00DA6D43"/>
    <w:rsid w:val="00DB43C3"/>
    <w:rsid w:val="00DC01A5"/>
    <w:rsid w:val="00DD6F99"/>
    <w:rsid w:val="00DD76CC"/>
    <w:rsid w:val="00DE1D12"/>
    <w:rsid w:val="00DF0031"/>
    <w:rsid w:val="00DF26DB"/>
    <w:rsid w:val="00E0122D"/>
    <w:rsid w:val="00E03DEA"/>
    <w:rsid w:val="00E04380"/>
    <w:rsid w:val="00E053BE"/>
    <w:rsid w:val="00E068C5"/>
    <w:rsid w:val="00E12D86"/>
    <w:rsid w:val="00E14540"/>
    <w:rsid w:val="00E1476C"/>
    <w:rsid w:val="00E14BBC"/>
    <w:rsid w:val="00E26F01"/>
    <w:rsid w:val="00E27079"/>
    <w:rsid w:val="00E329D0"/>
    <w:rsid w:val="00E36C91"/>
    <w:rsid w:val="00E40383"/>
    <w:rsid w:val="00E4490E"/>
    <w:rsid w:val="00E477DB"/>
    <w:rsid w:val="00E60E40"/>
    <w:rsid w:val="00E6149E"/>
    <w:rsid w:val="00E62CC7"/>
    <w:rsid w:val="00E65185"/>
    <w:rsid w:val="00E67408"/>
    <w:rsid w:val="00E837EF"/>
    <w:rsid w:val="00E956CD"/>
    <w:rsid w:val="00EA5E7F"/>
    <w:rsid w:val="00EA6076"/>
    <w:rsid w:val="00EB127E"/>
    <w:rsid w:val="00EB2DCE"/>
    <w:rsid w:val="00EC53A4"/>
    <w:rsid w:val="00ED0E41"/>
    <w:rsid w:val="00ED3D7E"/>
    <w:rsid w:val="00ED3FC8"/>
    <w:rsid w:val="00ED7D85"/>
    <w:rsid w:val="00EE04FE"/>
    <w:rsid w:val="00EE13BF"/>
    <w:rsid w:val="00EE3A03"/>
    <w:rsid w:val="00EF233E"/>
    <w:rsid w:val="00EF586E"/>
    <w:rsid w:val="00EF5912"/>
    <w:rsid w:val="00EF6CED"/>
    <w:rsid w:val="00F12DFA"/>
    <w:rsid w:val="00F12F4F"/>
    <w:rsid w:val="00F16766"/>
    <w:rsid w:val="00F26AF3"/>
    <w:rsid w:val="00F3083C"/>
    <w:rsid w:val="00F3382C"/>
    <w:rsid w:val="00F347D4"/>
    <w:rsid w:val="00F53599"/>
    <w:rsid w:val="00F6249D"/>
    <w:rsid w:val="00F625B2"/>
    <w:rsid w:val="00F66ECC"/>
    <w:rsid w:val="00F67D44"/>
    <w:rsid w:val="00F7213C"/>
    <w:rsid w:val="00F856DA"/>
    <w:rsid w:val="00F906CC"/>
    <w:rsid w:val="00F90EB2"/>
    <w:rsid w:val="00FA2C5F"/>
    <w:rsid w:val="00FA7D23"/>
    <w:rsid w:val="00FB7B2F"/>
    <w:rsid w:val="00FC1AD2"/>
    <w:rsid w:val="00FC4563"/>
    <w:rsid w:val="00FC5EF2"/>
    <w:rsid w:val="00FD560C"/>
    <w:rsid w:val="00FE1211"/>
    <w:rsid w:val="00FE2EAD"/>
    <w:rsid w:val="00FE5889"/>
    <w:rsid w:val="00FE65C7"/>
    <w:rsid w:val="00FF1F54"/>
    <w:rsid w:val="00FF2D5B"/>
    <w:rsid w:val="00FF5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F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463"/>
    <w:pPr>
      <w:ind w:leftChars="400" w:left="840"/>
    </w:pPr>
  </w:style>
  <w:style w:type="paragraph" w:styleId="HTML">
    <w:name w:val="HTML Preformatted"/>
    <w:basedOn w:val="a"/>
    <w:link w:val="HTML0"/>
    <w:uiPriority w:val="99"/>
    <w:unhideWhenUsed/>
    <w:rsid w:val="000D77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0D77C0"/>
    <w:rPr>
      <w:rFonts w:ascii="ＭＳ ゴシック" w:eastAsia="ＭＳ ゴシック" w:hAnsi="ＭＳ ゴシック" w:cs="ＭＳ ゴシック"/>
      <w:kern w:val="0"/>
      <w:sz w:val="24"/>
      <w:szCs w:val="24"/>
    </w:rPr>
  </w:style>
  <w:style w:type="paragraph" w:styleId="a4">
    <w:name w:val="header"/>
    <w:basedOn w:val="a"/>
    <w:link w:val="a5"/>
    <w:unhideWhenUsed/>
    <w:rsid w:val="00946E20"/>
    <w:pPr>
      <w:tabs>
        <w:tab w:val="center" w:pos="4252"/>
        <w:tab w:val="right" w:pos="8504"/>
      </w:tabs>
      <w:snapToGrid w:val="0"/>
    </w:pPr>
  </w:style>
  <w:style w:type="character" w:customStyle="1" w:styleId="a5">
    <w:name w:val="ヘッダー (文字)"/>
    <w:basedOn w:val="a0"/>
    <w:link w:val="a4"/>
    <w:rsid w:val="00946E20"/>
  </w:style>
  <w:style w:type="paragraph" w:styleId="a6">
    <w:name w:val="footer"/>
    <w:basedOn w:val="a"/>
    <w:link w:val="a7"/>
    <w:uiPriority w:val="99"/>
    <w:unhideWhenUsed/>
    <w:rsid w:val="00946E20"/>
    <w:pPr>
      <w:tabs>
        <w:tab w:val="center" w:pos="4252"/>
        <w:tab w:val="right" w:pos="8504"/>
      </w:tabs>
      <w:snapToGrid w:val="0"/>
    </w:pPr>
  </w:style>
  <w:style w:type="character" w:customStyle="1" w:styleId="a7">
    <w:name w:val="フッター (文字)"/>
    <w:basedOn w:val="a0"/>
    <w:link w:val="a6"/>
    <w:uiPriority w:val="99"/>
    <w:rsid w:val="00946E20"/>
  </w:style>
  <w:style w:type="paragraph" w:styleId="a8">
    <w:name w:val="Balloon Text"/>
    <w:basedOn w:val="a"/>
    <w:link w:val="a9"/>
    <w:semiHidden/>
    <w:unhideWhenUsed/>
    <w:rsid w:val="00887380"/>
    <w:rPr>
      <w:rFonts w:asciiTheme="majorHAnsi" w:eastAsiaTheme="majorEastAsia" w:hAnsiTheme="majorHAnsi" w:cstheme="majorBidi"/>
      <w:sz w:val="18"/>
      <w:szCs w:val="18"/>
    </w:rPr>
  </w:style>
  <w:style w:type="character" w:customStyle="1" w:styleId="a9">
    <w:name w:val="吹き出し (文字)"/>
    <w:basedOn w:val="a0"/>
    <w:link w:val="a8"/>
    <w:semiHidden/>
    <w:rsid w:val="00887380"/>
    <w:rPr>
      <w:rFonts w:asciiTheme="majorHAnsi" w:eastAsiaTheme="majorEastAsia" w:hAnsiTheme="majorHAnsi" w:cstheme="majorBidi"/>
      <w:sz w:val="18"/>
      <w:szCs w:val="18"/>
    </w:rPr>
  </w:style>
  <w:style w:type="paragraph" w:customStyle="1" w:styleId="aa">
    <w:name w:val="Ｘ　本文"/>
    <w:basedOn w:val="a"/>
    <w:rsid w:val="004C4DF8"/>
    <w:pPr>
      <w:ind w:firstLine="240"/>
    </w:pPr>
    <w:rPr>
      <w:rFonts w:ascii="ＭＳ 明朝" w:eastAsia="ＭＳ 明朝" w:hAnsi="Century" w:cs="Times New Roman"/>
      <w:sz w:val="24"/>
      <w:szCs w:val="24"/>
    </w:rPr>
  </w:style>
  <w:style w:type="paragraph" w:styleId="ab">
    <w:name w:val="annotation text"/>
    <w:basedOn w:val="a"/>
    <w:link w:val="ac"/>
    <w:rsid w:val="006F463F"/>
    <w:pPr>
      <w:jc w:val="left"/>
    </w:pPr>
    <w:rPr>
      <w:rFonts w:ascii="ＭＳ 明朝" w:eastAsia="ＭＳ 明朝" w:hAnsi="Century" w:cs="Times New Roman"/>
      <w:sz w:val="24"/>
      <w:szCs w:val="24"/>
    </w:rPr>
  </w:style>
  <w:style w:type="character" w:customStyle="1" w:styleId="ac">
    <w:name w:val="コメント文字列 (文字)"/>
    <w:basedOn w:val="a0"/>
    <w:link w:val="ab"/>
    <w:rsid w:val="006F463F"/>
    <w:rPr>
      <w:rFonts w:ascii="ＭＳ 明朝" w:eastAsia="ＭＳ 明朝" w:hAnsi="Century" w:cs="Times New Roman"/>
      <w:sz w:val="24"/>
      <w:szCs w:val="24"/>
    </w:rPr>
  </w:style>
  <w:style w:type="paragraph" w:customStyle="1" w:styleId="ad">
    <w:name w:val="（Ｘ）本文"/>
    <w:basedOn w:val="a"/>
    <w:rsid w:val="006F463F"/>
    <w:pPr>
      <w:ind w:left="420" w:firstLineChars="87" w:firstLine="209"/>
    </w:pPr>
    <w:rPr>
      <w:rFonts w:ascii="ＭＳ 明朝" w:eastAsia="ＭＳ 明朝" w:hAnsi="Century" w:cs="Times New Roman"/>
      <w:sz w:val="24"/>
      <w:szCs w:val="20"/>
    </w:rPr>
  </w:style>
  <w:style w:type="paragraph" w:styleId="ae">
    <w:name w:val="Date"/>
    <w:basedOn w:val="a"/>
    <w:next w:val="a"/>
    <w:link w:val="af"/>
    <w:rsid w:val="005A5D12"/>
    <w:rPr>
      <w:rFonts w:ascii="ＭＳ 明朝" w:eastAsia="ＭＳ 明朝" w:hAnsi="Century" w:cs="Times New Roman"/>
      <w:szCs w:val="20"/>
    </w:rPr>
  </w:style>
  <w:style w:type="character" w:customStyle="1" w:styleId="af">
    <w:name w:val="日付 (文字)"/>
    <w:basedOn w:val="a0"/>
    <w:link w:val="ae"/>
    <w:rsid w:val="005A5D12"/>
    <w:rPr>
      <w:rFonts w:ascii="ＭＳ 明朝" w:eastAsia="ＭＳ 明朝" w:hAnsi="Century" w:cs="Times New Roman"/>
      <w:szCs w:val="20"/>
    </w:rPr>
  </w:style>
  <w:style w:type="character" w:styleId="af0">
    <w:name w:val="annotation reference"/>
    <w:basedOn w:val="a0"/>
    <w:unhideWhenUsed/>
    <w:rsid w:val="00A94BB4"/>
    <w:rPr>
      <w:sz w:val="18"/>
      <w:szCs w:val="18"/>
    </w:rPr>
  </w:style>
  <w:style w:type="paragraph" w:styleId="af1">
    <w:name w:val="annotation subject"/>
    <w:basedOn w:val="ab"/>
    <w:next w:val="ab"/>
    <w:link w:val="af2"/>
    <w:unhideWhenUsed/>
    <w:rsid w:val="00A94BB4"/>
    <w:rPr>
      <w:rFonts w:asciiTheme="minorHAnsi" w:eastAsiaTheme="minorEastAsia" w:hAnsiTheme="minorHAnsi" w:cstheme="minorBidi"/>
      <w:b/>
      <w:bCs/>
      <w:sz w:val="21"/>
      <w:szCs w:val="22"/>
    </w:rPr>
  </w:style>
  <w:style w:type="character" w:customStyle="1" w:styleId="af2">
    <w:name w:val="コメント内容 (文字)"/>
    <w:basedOn w:val="ac"/>
    <w:link w:val="af1"/>
    <w:rsid w:val="00A94BB4"/>
    <w:rPr>
      <w:rFonts w:ascii="ＭＳ 明朝" w:eastAsia="ＭＳ 明朝" w:hAnsi="Century" w:cs="Times New Roman"/>
      <w:b/>
      <w:bCs/>
      <w:sz w:val="24"/>
      <w:szCs w:val="24"/>
    </w:rPr>
  </w:style>
  <w:style w:type="table" w:styleId="af3">
    <w:name w:val="Table Grid"/>
    <w:basedOn w:val="a1"/>
    <w:uiPriority w:val="39"/>
    <w:rsid w:val="00A07B79"/>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Hyperlink"/>
    <w:basedOn w:val="a0"/>
    <w:uiPriority w:val="99"/>
    <w:rsid w:val="00A07B79"/>
    <w:rPr>
      <w:color w:val="0000D4"/>
      <w:u w:val="single"/>
    </w:rPr>
  </w:style>
  <w:style w:type="character" w:styleId="af5">
    <w:name w:val="FollowedHyperlink"/>
    <w:basedOn w:val="a0"/>
    <w:uiPriority w:val="99"/>
    <w:rsid w:val="00A07B79"/>
    <w:rPr>
      <w:color w:val="993366"/>
      <w:u w:val="single"/>
    </w:rPr>
  </w:style>
  <w:style w:type="paragraph" w:customStyle="1" w:styleId="font5">
    <w:name w:val="font5"/>
    <w:basedOn w:val="a"/>
    <w:rsid w:val="00A07B79"/>
    <w:pPr>
      <w:widowControl/>
      <w:spacing w:beforeLines="1" w:afterLines="1"/>
      <w:jc w:val="left"/>
    </w:pPr>
    <w:rPr>
      <w:rFonts w:ascii="ＭＳ Ｐゴシック" w:eastAsia="ＭＳ Ｐゴシック" w:hAnsi="ＭＳ Ｐゴシック"/>
      <w:kern w:val="0"/>
      <w:sz w:val="12"/>
      <w:szCs w:val="12"/>
    </w:rPr>
  </w:style>
  <w:style w:type="paragraph" w:customStyle="1" w:styleId="xl22">
    <w:name w:val="xl22"/>
    <w:basedOn w:val="a"/>
    <w:rsid w:val="00A07B79"/>
    <w:pPr>
      <w:widowControl/>
      <w:spacing w:beforeLines="1" w:afterLines="1"/>
      <w:jc w:val="left"/>
    </w:pPr>
    <w:rPr>
      <w:rFonts w:ascii="Times" w:hAnsi="Times"/>
      <w:kern w:val="0"/>
      <w:sz w:val="20"/>
      <w:szCs w:val="20"/>
    </w:rPr>
  </w:style>
  <w:style w:type="paragraph" w:customStyle="1" w:styleId="xl23">
    <w:name w:val="xl23"/>
    <w:basedOn w:val="a"/>
    <w:rsid w:val="00A07B79"/>
    <w:pPr>
      <w:widowControl/>
      <w:pBdr>
        <w:top w:val="single" w:sz="4" w:space="0" w:color="auto"/>
        <w:right w:val="single" w:sz="4" w:space="0" w:color="auto"/>
      </w:pBdr>
      <w:spacing w:beforeLines="1" w:afterLines="1"/>
      <w:jc w:val="left"/>
    </w:pPr>
    <w:rPr>
      <w:rFonts w:ascii="Times" w:hAnsi="Times"/>
      <w:kern w:val="0"/>
      <w:sz w:val="20"/>
      <w:szCs w:val="20"/>
    </w:rPr>
  </w:style>
  <w:style w:type="paragraph" w:customStyle="1" w:styleId="xl24">
    <w:name w:val="xl24"/>
    <w:basedOn w:val="a"/>
    <w:rsid w:val="00A07B79"/>
    <w:pPr>
      <w:widowControl/>
      <w:pBdr>
        <w:bottom w:val="single" w:sz="4" w:space="0" w:color="auto"/>
        <w:right w:val="single" w:sz="4" w:space="0" w:color="auto"/>
      </w:pBdr>
      <w:spacing w:beforeLines="1" w:afterLines="1"/>
      <w:jc w:val="left"/>
    </w:pPr>
    <w:rPr>
      <w:rFonts w:ascii="Times" w:hAnsi="Times"/>
      <w:kern w:val="0"/>
      <w:sz w:val="20"/>
      <w:szCs w:val="20"/>
    </w:rPr>
  </w:style>
  <w:style w:type="paragraph" w:customStyle="1" w:styleId="xl25">
    <w:name w:val="xl25"/>
    <w:basedOn w:val="a"/>
    <w:rsid w:val="00A07B79"/>
    <w:pPr>
      <w:widowControl/>
      <w:pBdr>
        <w:right w:val="single" w:sz="4" w:space="0" w:color="auto"/>
      </w:pBdr>
      <w:spacing w:beforeLines="1" w:afterLines="1"/>
      <w:jc w:val="left"/>
    </w:pPr>
    <w:rPr>
      <w:rFonts w:ascii="Times" w:hAnsi="Times"/>
      <w:kern w:val="0"/>
      <w:sz w:val="20"/>
      <w:szCs w:val="20"/>
    </w:rPr>
  </w:style>
  <w:style w:type="paragraph" w:customStyle="1" w:styleId="xl26">
    <w:name w:val="xl26"/>
    <w:basedOn w:val="a"/>
    <w:rsid w:val="00A07B79"/>
    <w:pPr>
      <w:widowControl/>
      <w:pBdr>
        <w:top w:val="single" w:sz="4" w:space="0" w:color="auto"/>
        <w:bottom w:val="single" w:sz="4" w:space="0" w:color="auto"/>
        <w:right w:val="single" w:sz="4" w:space="0" w:color="auto"/>
      </w:pBdr>
      <w:spacing w:beforeLines="1" w:afterLines="1"/>
      <w:jc w:val="left"/>
    </w:pPr>
    <w:rPr>
      <w:rFonts w:ascii="Times" w:hAnsi="Times"/>
      <w:kern w:val="0"/>
      <w:sz w:val="20"/>
      <w:szCs w:val="20"/>
    </w:rPr>
  </w:style>
  <w:style w:type="paragraph" w:customStyle="1" w:styleId="xl27">
    <w:name w:val="xl27"/>
    <w:basedOn w:val="a"/>
    <w:rsid w:val="00A07B79"/>
    <w:pPr>
      <w:widowControl/>
      <w:pBdr>
        <w:left w:val="single" w:sz="4" w:space="0" w:color="auto"/>
      </w:pBdr>
      <w:spacing w:beforeLines="1" w:afterLines="1"/>
      <w:jc w:val="left"/>
    </w:pPr>
    <w:rPr>
      <w:rFonts w:ascii="Times" w:hAnsi="Times"/>
      <w:kern w:val="0"/>
      <w:sz w:val="20"/>
      <w:szCs w:val="20"/>
    </w:rPr>
  </w:style>
  <w:style w:type="paragraph" w:customStyle="1" w:styleId="xl28">
    <w:name w:val="xl28"/>
    <w:basedOn w:val="a"/>
    <w:rsid w:val="00A07B79"/>
    <w:pPr>
      <w:widowControl/>
      <w:pBdr>
        <w:top w:val="single" w:sz="4" w:space="0" w:color="auto"/>
        <w:left w:val="single" w:sz="4" w:space="0" w:color="auto"/>
        <w:bottom w:val="single" w:sz="4" w:space="0" w:color="auto"/>
        <w:right w:val="single" w:sz="4" w:space="0" w:color="auto"/>
      </w:pBdr>
      <w:spacing w:beforeLines="1" w:afterLines="1"/>
      <w:jc w:val="left"/>
    </w:pPr>
    <w:rPr>
      <w:rFonts w:ascii="Times" w:hAnsi="Times"/>
      <w:kern w:val="0"/>
      <w:sz w:val="20"/>
      <w:szCs w:val="20"/>
    </w:rPr>
  </w:style>
  <w:style w:type="paragraph" w:customStyle="1" w:styleId="xl29">
    <w:name w:val="xl29"/>
    <w:basedOn w:val="a"/>
    <w:rsid w:val="00A07B79"/>
    <w:pPr>
      <w:widowControl/>
      <w:pBdr>
        <w:left w:val="single" w:sz="4" w:space="0" w:color="auto"/>
        <w:bottom w:val="single" w:sz="4" w:space="0" w:color="auto"/>
      </w:pBdr>
      <w:spacing w:beforeLines="1" w:afterLines="1"/>
      <w:jc w:val="left"/>
    </w:pPr>
    <w:rPr>
      <w:rFonts w:ascii="Times" w:hAnsi="Times"/>
      <w:kern w:val="0"/>
      <w:sz w:val="20"/>
      <w:szCs w:val="20"/>
    </w:rPr>
  </w:style>
  <w:style w:type="paragraph" w:customStyle="1" w:styleId="xl30">
    <w:name w:val="xl30"/>
    <w:basedOn w:val="a"/>
    <w:rsid w:val="00A07B79"/>
    <w:pPr>
      <w:widowControl/>
      <w:pBdr>
        <w:top w:val="single" w:sz="4" w:space="0" w:color="auto"/>
        <w:left w:val="single" w:sz="4" w:space="0" w:color="auto"/>
        <w:bottom w:val="single" w:sz="4" w:space="0" w:color="auto"/>
      </w:pBdr>
      <w:spacing w:beforeLines="1" w:afterLines="1"/>
      <w:jc w:val="left"/>
    </w:pPr>
    <w:rPr>
      <w:rFonts w:ascii="Times" w:hAnsi="Times"/>
      <w:kern w:val="0"/>
      <w:sz w:val="20"/>
      <w:szCs w:val="20"/>
    </w:rPr>
  </w:style>
  <w:style w:type="paragraph" w:customStyle="1" w:styleId="xl31">
    <w:name w:val="xl31"/>
    <w:basedOn w:val="a"/>
    <w:rsid w:val="00A07B79"/>
    <w:pPr>
      <w:widowControl/>
      <w:pBdr>
        <w:top w:val="single" w:sz="4" w:space="0" w:color="auto"/>
        <w:bottom w:val="single" w:sz="4" w:space="0" w:color="auto"/>
      </w:pBdr>
      <w:spacing w:beforeLines="1" w:afterLines="1"/>
      <w:jc w:val="left"/>
    </w:pPr>
    <w:rPr>
      <w:rFonts w:ascii="Times" w:hAnsi="Times"/>
      <w:kern w:val="0"/>
      <w:sz w:val="20"/>
      <w:szCs w:val="20"/>
    </w:rPr>
  </w:style>
  <w:style w:type="paragraph" w:customStyle="1" w:styleId="xl32">
    <w:name w:val="xl32"/>
    <w:basedOn w:val="a"/>
    <w:rsid w:val="00A07B79"/>
    <w:pPr>
      <w:widowControl/>
      <w:pBdr>
        <w:top w:val="single" w:sz="4" w:space="0" w:color="auto"/>
        <w:left w:val="single" w:sz="4" w:space="0" w:color="auto"/>
      </w:pBdr>
      <w:spacing w:beforeLines="1" w:afterLines="1"/>
      <w:jc w:val="left"/>
    </w:pPr>
    <w:rPr>
      <w:rFonts w:ascii="Times" w:hAnsi="Times"/>
      <w:kern w:val="0"/>
      <w:sz w:val="20"/>
      <w:szCs w:val="20"/>
    </w:rPr>
  </w:style>
  <w:style w:type="paragraph" w:customStyle="1" w:styleId="xl33">
    <w:name w:val="xl33"/>
    <w:basedOn w:val="a"/>
    <w:rsid w:val="00A07B79"/>
    <w:pPr>
      <w:widowControl/>
      <w:pBdr>
        <w:top w:val="single" w:sz="4" w:space="0" w:color="auto"/>
        <w:left w:val="single" w:sz="4" w:space="0" w:color="auto"/>
        <w:right w:val="single" w:sz="4" w:space="0" w:color="auto"/>
      </w:pBdr>
      <w:spacing w:beforeLines="1" w:afterLines="1"/>
      <w:jc w:val="left"/>
    </w:pPr>
    <w:rPr>
      <w:rFonts w:ascii="Times" w:hAnsi="Times"/>
      <w:kern w:val="0"/>
      <w:sz w:val="20"/>
      <w:szCs w:val="20"/>
    </w:rPr>
  </w:style>
  <w:style w:type="paragraph" w:styleId="af6">
    <w:name w:val="Plain Text"/>
    <w:basedOn w:val="a"/>
    <w:link w:val="af7"/>
    <w:uiPriority w:val="99"/>
    <w:unhideWhenUsed/>
    <w:rsid w:val="00A07B79"/>
    <w:rPr>
      <w:rFonts w:ascii="ＭＳ 明朝" w:eastAsia="ＭＳ 明朝" w:hAnsi="Courier New" w:cs="Courier New"/>
      <w:szCs w:val="21"/>
    </w:rPr>
  </w:style>
  <w:style w:type="character" w:customStyle="1" w:styleId="af7">
    <w:name w:val="書式なし (文字)"/>
    <w:basedOn w:val="a0"/>
    <w:link w:val="af6"/>
    <w:uiPriority w:val="99"/>
    <w:rsid w:val="00A07B79"/>
    <w:rPr>
      <w:rFonts w:ascii="ＭＳ 明朝" w:eastAsia="ＭＳ 明朝" w:hAnsi="Courier New" w:cs="Courier New"/>
      <w:szCs w:val="21"/>
    </w:rPr>
  </w:style>
  <w:style w:type="paragraph" w:styleId="af8">
    <w:name w:val="Revision"/>
    <w:hidden/>
    <w:rsid w:val="00A07B79"/>
    <w:rPr>
      <w:sz w:val="24"/>
      <w:szCs w:val="24"/>
    </w:rPr>
  </w:style>
  <w:style w:type="table" w:customStyle="1" w:styleId="1">
    <w:name w:val="表 (格子)1"/>
    <w:basedOn w:val="a1"/>
    <w:next w:val="af3"/>
    <w:uiPriority w:val="39"/>
    <w:rsid w:val="00A07B79"/>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F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463"/>
    <w:pPr>
      <w:ind w:leftChars="400" w:left="840"/>
    </w:pPr>
  </w:style>
  <w:style w:type="paragraph" w:styleId="HTML">
    <w:name w:val="HTML Preformatted"/>
    <w:basedOn w:val="a"/>
    <w:link w:val="HTML0"/>
    <w:uiPriority w:val="99"/>
    <w:unhideWhenUsed/>
    <w:rsid w:val="000D77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0D77C0"/>
    <w:rPr>
      <w:rFonts w:ascii="ＭＳ ゴシック" w:eastAsia="ＭＳ ゴシック" w:hAnsi="ＭＳ ゴシック" w:cs="ＭＳ ゴシック"/>
      <w:kern w:val="0"/>
      <w:sz w:val="24"/>
      <w:szCs w:val="24"/>
    </w:rPr>
  </w:style>
  <w:style w:type="paragraph" w:styleId="a4">
    <w:name w:val="header"/>
    <w:basedOn w:val="a"/>
    <w:link w:val="a5"/>
    <w:unhideWhenUsed/>
    <w:rsid w:val="00946E20"/>
    <w:pPr>
      <w:tabs>
        <w:tab w:val="center" w:pos="4252"/>
        <w:tab w:val="right" w:pos="8504"/>
      </w:tabs>
      <w:snapToGrid w:val="0"/>
    </w:pPr>
  </w:style>
  <w:style w:type="character" w:customStyle="1" w:styleId="a5">
    <w:name w:val="ヘッダー (文字)"/>
    <w:basedOn w:val="a0"/>
    <w:link w:val="a4"/>
    <w:rsid w:val="00946E20"/>
  </w:style>
  <w:style w:type="paragraph" w:styleId="a6">
    <w:name w:val="footer"/>
    <w:basedOn w:val="a"/>
    <w:link w:val="a7"/>
    <w:uiPriority w:val="99"/>
    <w:unhideWhenUsed/>
    <w:rsid w:val="00946E20"/>
    <w:pPr>
      <w:tabs>
        <w:tab w:val="center" w:pos="4252"/>
        <w:tab w:val="right" w:pos="8504"/>
      </w:tabs>
      <w:snapToGrid w:val="0"/>
    </w:pPr>
  </w:style>
  <w:style w:type="character" w:customStyle="1" w:styleId="a7">
    <w:name w:val="フッター (文字)"/>
    <w:basedOn w:val="a0"/>
    <w:link w:val="a6"/>
    <w:uiPriority w:val="99"/>
    <w:rsid w:val="00946E20"/>
  </w:style>
  <w:style w:type="paragraph" w:styleId="a8">
    <w:name w:val="Balloon Text"/>
    <w:basedOn w:val="a"/>
    <w:link w:val="a9"/>
    <w:semiHidden/>
    <w:unhideWhenUsed/>
    <w:rsid w:val="00887380"/>
    <w:rPr>
      <w:rFonts w:asciiTheme="majorHAnsi" w:eastAsiaTheme="majorEastAsia" w:hAnsiTheme="majorHAnsi" w:cstheme="majorBidi"/>
      <w:sz w:val="18"/>
      <w:szCs w:val="18"/>
    </w:rPr>
  </w:style>
  <w:style w:type="character" w:customStyle="1" w:styleId="a9">
    <w:name w:val="吹き出し (文字)"/>
    <w:basedOn w:val="a0"/>
    <w:link w:val="a8"/>
    <w:semiHidden/>
    <w:rsid w:val="00887380"/>
    <w:rPr>
      <w:rFonts w:asciiTheme="majorHAnsi" w:eastAsiaTheme="majorEastAsia" w:hAnsiTheme="majorHAnsi" w:cstheme="majorBidi"/>
      <w:sz w:val="18"/>
      <w:szCs w:val="18"/>
    </w:rPr>
  </w:style>
  <w:style w:type="paragraph" w:customStyle="1" w:styleId="aa">
    <w:name w:val="Ｘ　本文"/>
    <w:basedOn w:val="a"/>
    <w:rsid w:val="004C4DF8"/>
    <w:pPr>
      <w:ind w:firstLine="240"/>
    </w:pPr>
    <w:rPr>
      <w:rFonts w:ascii="ＭＳ 明朝" w:eastAsia="ＭＳ 明朝" w:hAnsi="Century" w:cs="Times New Roman"/>
      <w:sz w:val="24"/>
      <w:szCs w:val="24"/>
    </w:rPr>
  </w:style>
  <w:style w:type="paragraph" w:styleId="ab">
    <w:name w:val="annotation text"/>
    <w:basedOn w:val="a"/>
    <w:link w:val="ac"/>
    <w:rsid w:val="006F463F"/>
    <w:pPr>
      <w:jc w:val="left"/>
    </w:pPr>
    <w:rPr>
      <w:rFonts w:ascii="ＭＳ 明朝" w:eastAsia="ＭＳ 明朝" w:hAnsi="Century" w:cs="Times New Roman"/>
      <w:sz w:val="24"/>
      <w:szCs w:val="24"/>
    </w:rPr>
  </w:style>
  <w:style w:type="character" w:customStyle="1" w:styleId="ac">
    <w:name w:val="コメント文字列 (文字)"/>
    <w:basedOn w:val="a0"/>
    <w:link w:val="ab"/>
    <w:rsid w:val="006F463F"/>
    <w:rPr>
      <w:rFonts w:ascii="ＭＳ 明朝" w:eastAsia="ＭＳ 明朝" w:hAnsi="Century" w:cs="Times New Roman"/>
      <w:sz w:val="24"/>
      <w:szCs w:val="24"/>
    </w:rPr>
  </w:style>
  <w:style w:type="paragraph" w:customStyle="1" w:styleId="ad">
    <w:name w:val="（Ｘ）本文"/>
    <w:basedOn w:val="a"/>
    <w:rsid w:val="006F463F"/>
    <w:pPr>
      <w:ind w:left="420" w:firstLineChars="87" w:firstLine="209"/>
    </w:pPr>
    <w:rPr>
      <w:rFonts w:ascii="ＭＳ 明朝" w:eastAsia="ＭＳ 明朝" w:hAnsi="Century" w:cs="Times New Roman"/>
      <w:sz w:val="24"/>
      <w:szCs w:val="20"/>
    </w:rPr>
  </w:style>
  <w:style w:type="paragraph" w:styleId="ae">
    <w:name w:val="Date"/>
    <w:basedOn w:val="a"/>
    <w:next w:val="a"/>
    <w:link w:val="af"/>
    <w:rsid w:val="005A5D12"/>
    <w:rPr>
      <w:rFonts w:ascii="ＭＳ 明朝" w:eastAsia="ＭＳ 明朝" w:hAnsi="Century" w:cs="Times New Roman"/>
      <w:szCs w:val="20"/>
    </w:rPr>
  </w:style>
  <w:style w:type="character" w:customStyle="1" w:styleId="af">
    <w:name w:val="日付 (文字)"/>
    <w:basedOn w:val="a0"/>
    <w:link w:val="ae"/>
    <w:rsid w:val="005A5D12"/>
    <w:rPr>
      <w:rFonts w:ascii="ＭＳ 明朝" w:eastAsia="ＭＳ 明朝" w:hAnsi="Century" w:cs="Times New Roman"/>
      <w:szCs w:val="20"/>
    </w:rPr>
  </w:style>
  <w:style w:type="character" w:styleId="af0">
    <w:name w:val="annotation reference"/>
    <w:basedOn w:val="a0"/>
    <w:unhideWhenUsed/>
    <w:rsid w:val="00A94BB4"/>
    <w:rPr>
      <w:sz w:val="18"/>
      <w:szCs w:val="18"/>
    </w:rPr>
  </w:style>
  <w:style w:type="paragraph" w:styleId="af1">
    <w:name w:val="annotation subject"/>
    <w:basedOn w:val="ab"/>
    <w:next w:val="ab"/>
    <w:link w:val="af2"/>
    <w:unhideWhenUsed/>
    <w:rsid w:val="00A94BB4"/>
    <w:rPr>
      <w:rFonts w:asciiTheme="minorHAnsi" w:eastAsiaTheme="minorEastAsia" w:hAnsiTheme="minorHAnsi" w:cstheme="minorBidi"/>
      <w:b/>
      <w:bCs/>
      <w:sz w:val="21"/>
      <w:szCs w:val="22"/>
    </w:rPr>
  </w:style>
  <w:style w:type="character" w:customStyle="1" w:styleId="af2">
    <w:name w:val="コメント内容 (文字)"/>
    <w:basedOn w:val="ac"/>
    <w:link w:val="af1"/>
    <w:rsid w:val="00A94BB4"/>
    <w:rPr>
      <w:rFonts w:ascii="ＭＳ 明朝" w:eastAsia="ＭＳ 明朝" w:hAnsi="Century" w:cs="Times New Roman"/>
      <w:b/>
      <w:bCs/>
      <w:sz w:val="24"/>
      <w:szCs w:val="24"/>
    </w:rPr>
  </w:style>
  <w:style w:type="table" w:styleId="af3">
    <w:name w:val="Table Grid"/>
    <w:basedOn w:val="a1"/>
    <w:uiPriority w:val="39"/>
    <w:rsid w:val="00A07B79"/>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Hyperlink"/>
    <w:basedOn w:val="a0"/>
    <w:uiPriority w:val="99"/>
    <w:rsid w:val="00A07B79"/>
    <w:rPr>
      <w:color w:val="0000D4"/>
      <w:u w:val="single"/>
    </w:rPr>
  </w:style>
  <w:style w:type="character" w:styleId="af5">
    <w:name w:val="FollowedHyperlink"/>
    <w:basedOn w:val="a0"/>
    <w:uiPriority w:val="99"/>
    <w:rsid w:val="00A07B79"/>
    <w:rPr>
      <w:color w:val="993366"/>
      <w:u w:val="single"/>
    </w:rPr>
  </w:style>
  <w:style w:type="paragraph" w:customStyle="1" w:styleId="font5">
    <w:name w:val="font5"/>
    <w:basedOn w:val="a"/>
    <w:rsid w:val="00A07B79"/>
    <w:pPr>
      <w:widowControl/>
      <w:spacing w:beforeLines="1" w:afterLines="1"/>
      <w:jc w:val="left"/>
    </w:pPr>
    <w:rPr>
      <w:rFonts w:ascii="ＭＳ Ｐゴシック" w:eastAsia="ＭＳ Ｐゴシック" w:hAnsi="ＭＳ Ｐゴシック"/>
      <w:kern w:val="0"/>
      <w:sz w:val="12"/>
      <w:szCs w:val="12"/>
    </w:rPr>
  </w:style>
  <w:style w:type="paragraph" w:customStyle="1" w:styleId="xl22">
    <w:name w:val="xl22"/>
    <w:basedOn w:val="a"/>
    <w:rsid w:val="00A07B79"/>
    <w:pPr>
      <w:widowControl/>
      <w:spacing w:beforeLines="1" w:afterLines="1"/>
      <w:jc w:val="left"/>
    </w:pPr>
    <w:rPr>
      <w:rFonts w:ascii="Times" w:hAnsi="Times"/>
      <w:kern w:val="0"/>
      <w:sz w:val="20"/>
      <w:szCs w:val="20"/>
    </w:rPr>
  </w:style>
  <w:style w:type="paragraph" w:customStyle="1" w:styleId="xl23">
    <w:name w:val="xl23"/>
    <w:basedOn w:val="a"/>
    <w:rsid w:val="00A07B79"/>
    <w:pPr>
      <w:widowControl/>
      <w:pBdr>
        <w:top w:val="single" w:sz="4" w:space="0" w:color="auto"/>
        <w:right w:val="single" w:sz="4" w:space="0" w:color="auto"/>
      </w:pBdr>
      <w:spacing w:beforeLines="1" w:afterLines="1"/>
      <w:jc w:val="left"/>
    </w:pPr>
    <w:rPr>
      <w:rFonts w:ascii="Times" w:hAnsi="Times"/>
      <w:kern w:val="0"/>
      <w:sz w:val="20"/>
      <w:szCs w:val="20"/>
    </w:rPr>
  </w:style>
  <w:style w:type="paragraph" w:customStyle="1" w:styleId="xl24">
    <w:name w:val="xl24"/>
    <w:basedOn w:val="a"/>
    <w:rsid w:val="00A07B79"/>
    <w:pPr>
      <w:widowControl/>
      <w:pBdr>
        <w:bottom w:val="single" w:sz="4" w:space="0" w:color="auto"/>
        <w:right w:val="single" w:sz="4" w:space="0" w:color="auto"/>
      </w:pBdr>
      <w:spacing w:beforeLines="1" w:afterLines="1"/>
      <w:jc w:val="left"/>
    </w:pPr>
    <w:rPr>
      <w:rFonts w:ascii="Times" w:hAnsi="Times"/>
      <w:kern w:val="0"/>
      <w:sz w:val="20"/>
      <w:szCs w:val="20"/>
    </w:rPr>
  </w:style>
  <w:style w:type="paragraph" w:customStyle="1" w:styleId="xl25">
    <w:name w:val="xl25"/>
    <w:basedOn w:val="a"/>
    <w:rsid w:val="00A07B79"/>
    <w:pPr>
      <w:widowControl/>
      <w:pBdr>
        <w:right w:val="single" w:sz="4" w:space="0" w:color="auto"/>
      </w:pBdr>
      <w:spacing w:beforeLines="1" w:afterLines="1"/>
      <w:jc w:val="left"/>
    </w:pPr>
    <w:rPr>
      <w:rFonts w:ascii="Times" w:hAnsi="Times"/>
      <w:kern w:val="0"/>
      <w:sz w:val="20"/>
      <w:szCs w:val="20"/>
    </w:rPr>
  </w:style>
  <w:style w:type="paragraph" w:customStyle="1" w:styleId="xl26">
    <w:name w:val="xl26"/>
    <w:basedOn w:val="a"/>
    <w:rsid w:val="00A07B79"/>
    <w:pPr>
      <w:widowControl/>
      <w:pBdr>
        <w:top w:val="single" w:sz="4" w:space="0" w:color="auto"/>
        <w:bottom w:val="single" w:sz="4" w:space="0" w:color="auto"/>
        <w:right w:val="single" w:sz="4" w:space="0" w:color="auto"/>
      </w:pBdr>
      <w:spacing w:beforeLines="1" w:afterLines="1"/>
      <w:jc w:val="left"/>
    </w:pPr>
    <w:rPr>
      <w:rFonts w:ascii="Times" w:hAnsi="Times"/>
      <w:kern w:val="0"/>
      <w:sz w:val="20"/>
      <w:szCs w:val="20"/>
    </w:rPr>
  </w:style>
  <w:style w:type="paragraph" w:customStyle="1" w:styleId="xl27">
    <w:name w:val="xl27"/>
    <w:basedOn w:val="a"/>
    <w:rsid w:val="00A07B79"/>
    <w:pPr>
      <w:widowControl/>
      <w:pBdr>
        <w:left w:val="single" w:sz="4" w:space="0" w:color="auto"/>
      </w:pBdr>
      <w:spacing w:beforeLines="1" w:afterLines="1"/>
      <w:jc w:val="left"/>
    </w:pPr>
    <w:rPr>
      <w:rFonts w:ascii="Times" w:hAnsi="Times"/>
      <w:kern w:val="0"/>
      <w:sz w:val="20"/>
      <w:szCs w:val="20"/>
    </w:rPr>
  </w:style>
  <w:style w:type="paragraph" w:customStyle="1" w:styleId="xl28">
    <w:name w:val="xl28"/>
    <w:basedOn w:val="a"/>
    <w:rsid w:val="00A07B79"/>
    <w:pPr>
      <w:widowControl/>
      <w:pBdr>
        <w:top w:val="single" w:sz="4" w:space="0" w:color="auto"/>
        <w:left w:val="single" w:sz="4" w:space="0" w:color="auto"/>
        <w:bottom w:val="single" w:sz="4" w:space="0" w:color="auto"/>
        <w:right w:val="single" w:sz="4" w:space="0" w:color="auto"/>
      </w:pBdr>
      <w:spacing w:beforeLines="1" w:afterLines="1"/>
      <w:jc w:val="left"/>
    </w:pPr>
    <w:rPr>
      <w:rFonts w:ascii="Times" w:hAnsi="Times"/>
      <w:kern w:val="0"/>
      <w:sz w:val="20"/>
      <w:szCs w:val="20"/>
    </w:rPr>
  </w:style>
  <w:style w:type="paragraph" w:customStyle="1" w:styleId="xl29">
    <w:name w:val="xl29"/>
    <w:basedOn w:val="a"/>
    <w:rsid w:val="00A07B79"/>
    <w:pPr>
      <w:widowControl/>
      <w:pBdr>
        <w:left w:val="single" w:sz="4" w:space="0" w:color="auto"/>
        <w:bottom w:val="single" w:sz="4" w:space="0" w:color="auto"/>
      </w:pBdr>
      <w:spacing w:beforeLines="1" w:afterLines="1"/>
      <w:jc w:val="left"/>
    </w:pPr>
    <w:rPr>
      <w:rFonts w:ascii="Times" w:hAnsi="Times"/>
      <w:kern w:val="0"/>
      <w:sz w:val="20"/>
      <w:szCs w:val="20"/>
    </w:rPr>
  </w:style>
  <w:style w:type="paragraph" w:customStyle="1" w:styleId="xl30">
    <w:name w:val="xl30"/>
    <w:basedOn w:val="a"/>
    <w:rsid w:val="00A07B79"/>
    <w:pPr>
      <w:widowControl/>
      <w:pBdr>
        <w:top w:val="single" w:sz="4" w:space="0" w:color="auto"/>
        <w:left w:val="single" w:sz="4" w:space="0" w:color="auto"/>
        <w:bottom w:val="single" w:sz="4" w:space="0" w:color="auto"/>
      </w:pBdr>
      <w:spacing w:beforeLines="1" w:afterLines="1"/>
      <w:jc w:val="left"/>
    </w:pPr>
    <w:rPr>
      <w:rFonts w:ascii="Times" w:hAnsi="Times"/>
      <w:kern w:val="0"/>
      <w:sz w:val="20"/>
      <w:szCs w:val="20"/>
    </w:rPr>
  </w:style>
  <w:style w:type="paragraph" w:customStyle="1" w:styleId="xl31">
    <w:name w:val="xl31"/>
    <w:basedOn w:val="a"/>
    <w:rsid w:val="00A07B79"/>
    <w:pPr>
      <w:widowControl/>
      <w:pBdr>
        <w:top w:val="single" w:sz="4" w:space="0" w:color="auto"/>
        <w:bottom w:val="single" w:sz="4" w:space="0" w:color="auto"/>
      </w:pBdr>
      <w:spacing w:beforeLines="1" w:afterLines="1"/>
      <w:jc w:val="left"/>
    </w:pPr>
    <w:rPr>
      <w:rFonts w:ascii="Times" w:hAnsi="Times"/>
      <w:kern w:val="0"/>
      <w:sz w:val="20"/>
      <w:szCs w:val="20"/>
    </w:rPr>
  </w:style>
  <w:style w:type="paragraph" w:customStyle="1" w:styleId="xl32">
    <w:name w:val="xl32"/>
    <w:basedOn w:val="a"/>
    <w:rsid w:val="00A07B79"/>
    <w:pPr>
      <w:widowControl/>
      <w:pBdr>
        <w:top w:val="single" w:sz="4" w:space="0" w:color="auto"/>
        <w:left w:val="single" w:sz="4" w:space="0" w:color="auto"/>
      </w:pBdr>
      <w:spacing w:beforeLines="1" w:afterLines="1"/>
      <w:jc w:val="left"/>
    </w:pPr>
    <w:rPr>
      <w:rFonts w:ascii="Times" w:hAnsi="Times"/>
      <w:kern w:val="0"/>
      <w:sz w:val="20"/>
      <w:szCs w:val="20"/>
    </w:rPr>
  </w:style>
  <w:style w:type="paragraph" w:customStyle="1" w:styleId="xl33">
    <w:name w:val="xl33"/>
    <w:basedOn w:val="a"/>
    <w:rsid w:val="00A07B79"/>
    <w:pPr>
      <w:widowControl/>
      <w:pBdr>
        <w:top w:val="single" w:sz="4" w:space="0" w:color="auto"/>
        <w:left w:val="single" w:sz="4" w:space="0" w:color="auto"/>
        <w:right w:val="single" w:sz="4" w:space="0" w:color="auto"/>
      </w:pBdr>
      <w:spacing w:beforeLines="1" w:afterLines="1"/>
      <w:jc w:val="left"/>
    </w:pPr>
    <w:rPr>
      <w:rFonts w:ascii="Times" w:hAnsi="Times"/>
      <w:kern w:val="0"/>
      <w:sz w:val="20"/>
      <w:szCs w:val="20"/>
    </w:rPr>
  </w:style>
  <w:style w:type="paragraph" w:styleId="af6">
    <w:name w:val="Plain Text"/>
    <w:basedOn w:val="a"/>
    <w:link w:val="af7"/>
    <w:uiPriority w:val="99"/>
    <w:unhideWhenUsed/>
    <w:rsid w:val="00A07B79"/>
    <w:rPr>
      <w:rFonts w:ascii="ＭＳ 明朝" w:eastAsia="ＭＳ 明朝" w:hAnsi="Courier New" w:cs="Courier New"/>
      <w:szCs w:val="21"/>
    </w:rPr>
  </w:style>
  <w:style w:type="character" w:customStyle="1" w:styleId="af7">
    <w:name w:val="書式なし (文字)"/>
    <w:basedOn w:val="a0"/>
    <w:link w:val="af6"/>
    <w:uiPriority w:val="99"/>
    <w:rsid w:val="00A07B79"/>
    <w:rPr>
      <w:rFonts w:ascii="ＭＳ 明朝" w:eastAsia="ＭＳ 明朝" w:hAnsi="Courier New" w:cs="Courier New"/>
      <w:szCs w:val="21"/>
    </w:rPr>
  </w:style>
  <w:style w:type="paragraph" w:styleId="af8">
    <w:name w:val="Revision"/>
    <w:hidden/>
    <w:rsid w:val="00A07B79"/>
    <w:rPr>
      <w:sz w:val="24"/>
      <w:szCs w:val="24"/>
    </w:rPr>
  </w:style>
  <w:style w:type="table" w:customStyle="1" w:styleId="1">
    <w:name w:val="表 (格子)1"/>
    <w:basedOn w:val="a1"/>
    <w:next w:val="af3"/>
    <w:uiPriority w:val="39"/>
    <w:rsid w:val="00A07B79"/>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90757">
      <w:bodyDiv w:val="1"/>
      <w:marLeft w:val="0"/>
      <w:marRight w:val="0"/>
      <w:marTop w:val="0"/>
      <w:marBottom w:val="0"/>
      <w:divBdr>
        <w:top w:val="none" w:sz="0" w:space="0" w:color="auto"/>
        <w:left w:val="none" w:sz="0" w:space="0" w:color="auto"/>
        <w:bottom w:val="none" w:sz="0" w:space="0" w:color="auto"/>
        <w:right w:val="none" w:sz="0" w:space="0" w:color="auto"/>
      </w:divBdr>
    </w:div>
    <w:div w:id="110954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8B860-E830-41F5-A2B5-72C9C10F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87</Pages>
  <Words>6804</Words>
  <Characters>38789</Characters>
  <Application>Microsoft Office Word</Application>
  <DocSecurity>0</DocSecurity>
  <Lines>323</Lines>
  <Paragraphs>91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t_hashimoto</dc:creator>
  <cp:lastModifiedBy>大学基準協会</cp:lastModifiedBy>
  <cp:revision>14</cp:revision>
  <cp:lastPrinted>2016-10-21T07:01:00Z</cp:lastPrinted>
  <dcterms:created xsi:type="dcterms:W3CDTF">2018-02-06T03:40:00Z</dcterms:created>
  <dcterms:modified xsi:type="dcterms:W3CDTF">2018-02-22T03:20:00Z</dcterms:modified>
</cp:coreProperties>
</file>